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AB" w:rsidRDefault="005F1BA4">
      <w:r w:rsidRPr="005F1BA4">
        <w:rPr>
          <w:rFonts w:hint="eastAsia"/>
        </w:rPr>
        <w:t>我们把</w:t>
      </w:r>
      <w:r w:rsidRPr="005F1BA4">
        <w:t xml:space="preserve"> Vue.js 将组件渲染，并且构造 DOM 元素然后塞入页面的过程称为组件的挂载   //简而言之就是把组件放入页面？</w:t>
      </w:r>
      <w:bookmarkStart w:id="0" w:name="_GoBack"/>
      <w:bookmarkEnd w:id="0"/>
    </w:p>
    <w:sectPr w:rsidR="004E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FA"/>
    <w:rsid w:val="005F1BA4"/>
    <w:rsid w:val="007C4AF5"/>
    <w:rsid w:val="00840BFA"/>
    <w:rsid w:val="0098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05EE9-90F0-4251-A4B7-D37B773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—JiangLR—</dc:creator>
  <cp:keywords/>
  <dc:description/>
  <cp:lastModifiedBy>—JiangLR—</cp:lastModifiedBy>
  <cp:revision>2</cp:revision>
  <dcterms:created xsi:type="dcterms:W3CDTF">2018-04-09T11:31:00Z</dcterms:created>
  <dcterms:modified xsi:type="dcterms:W3CDTF">2018-04-09T11:31:00Z</dcterms:modified>
</cp:coreProperties>
</file>