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我们小组经过讨论选择设计一个校园服务app：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工程目的：满足高校大学生在不同移动终端上的校园服务需求，极大方便校园生活，营造欣欣向荣、美好和谐、严谨有序的校园氛围。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工程服务人群：各大高校学生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工程主要功能：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个人课表 - - 快捷查看课表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成绩查询 - - 可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快捷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查询各科成绩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通知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公告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- - 实时了解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校园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的重要事务通知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校园活动 - - 实时了解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校园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组织和社团活动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，获取二课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校园黄页 - - 更方便的了解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校园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的校历，便于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规划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行程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班车服务 - - 显示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学校周边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公车状况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失物招领 - -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查看发布信息，及时找回失物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通讯录    -  -  方便联系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跳蚤市场 - - 闲置物品二手转卖，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物尽其用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工程参与人员：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31601339陈佳敏 31601343徐毓茜 31601352江亮儒 31601361马益亮 </w:t>
      </w:r>
    </w:p>
    <w:p>
      <w:pPr>
        <w:numPr>
          <w:ilvl w:val="0"/>
          <w:numId w:val="0"/>
        </w:numPr>
        <w:spacing w:line="360" w:lineRule="auto"/>
        <w:ind w:left="1680" w:leftChars="500" w:hanging="630" w:hangingChars="300"/>
        <w:rPr>
          <w:rFonts w:hint="eastAsia"/>
          <w:shd w:val="clear" w:color="auto" w:fill="FFFFFF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5963465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26</w:t>
        </w:r>
        <w:r>
          <w:rPr>
            <w:lang w:val="zh-CN"/>
          </w:rPr>
          <w:fldChar w:fldCharType="end"/>
        </w:r>
      </w:p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5177F8"/>
    <w:rsid w:val="00003D23"/>
    <w:rsid w:val="00086B41"/>
    <w:rsid w:val="00091DAA"/>
    <w:rsid w:val="000D52DF"/>
    <w:rsid w:val="00101497"/>
    <w:rsid w:val="00110AF2"/>
    <w:rsid w:val="00116509"/>
    <w:rsid w:val="0014471F"/>
    <w:rsid w:val="00160C46"/>
    <w:rsid w:val="00176F11"/>
    <w:rsid w:val="00181055"/>
    <w:rsid w:val="001B1D15"/>
    <w:rsid w:val="001B5B41"/>
    <w:rsid w:val="001C373C"/>
    <w:rsid w:val="00216703"/>
    <w:rsid w:val="002E57CB"/>
    <w:rsid w:val="0037444F"/>
    <w:rsid w:val="0040764D"/>
    <w:rsid w:val="00450846"/>
    <w:rsid w:val="004E2D8D"/>
    <w:rsid w:val="004F056F"/>
    <w:rsid w:val="004F51C4"/>
    <w:rsid w:val="00597071"/>
    <w:rsid w:val="00644C79"/>
    <w:rsid w:val="0067034D"/>
    <w:rsid w:val="007008B4"/>
    <w:rsid w:val="007377CA"/>
    <w:rsid w:val="007700FE"/>
    <w:rsid w:val="007868AA"/>
    <w:rsid w:val="00795FC3"/>
    <w:rsid w:val="007C7CB3"/>
    <w:rsid w:val="00822145"/>
    <w:rsid w:val="008A28A6"/>
    <w:rsid w:val="008A5F4F"/>
    <w:rsid w:val="008D03BF"/>
    <w:rsid w:val="008E5304"/>
    <w:rsid w:val="009076A3"/>
    <w:rsid w:val="009A4B43"/>
    <w:rsid w:val="009D1534"/>
    <w:rsid w:val="00A166D7"/>
    <w:rsid w:val="00A36800"/>
    <w:rsid w:val="00A440D8"/>
    <w:rsid w:val="00A86E0F"/>
    <w:rsid w:val="00AF7E55"/>
    <w:rsid w:val="00B05BC3"/>
    <w:rsid w:val="00BF6E42"/>
    <w:rsid w:val="00C628BA"/>
    <w:rsid w:val="00CC0D4C"/>
    <w:rsid w:val="00CE727B"/>
    <w:rsid w:val="00DC50F0"/>
    <w:rsid w:val="00E21427"/>
    <w:rsid w:val="00E2149E"/>
    <w:rsid w:val="00EC6F4B"/>
    <w:rsid w:val="00EF209B"/>
    <w:rsid w:val="00FD7416"/>
    <w:rsid w:val="00FE4E8E"/>
    <w:rsid w:val="115E23EC"/>
    <w:rsid w:val="265177F8"/>
    <w:rsid w:val="32097D8F"/>
    <w:rsid w:val="60292D9C"/>
    <w:rsid w:val="6C5A7004"/>
    <w:rsid w:val="79017899"/>
    <w:rsid w:val="7F7814B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%20world\Desktop\&#26472;&#26536;01&#20010;&#20154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2F3590-0835-4971-81A9-EC81B59366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杨枨01个人.docx</Template>
  <Pages>1</Pages>
  <Words>207</Words>
  <Characters>210</Characters>
  <Lines>228</Lines>
  <Paragraphs>64</Paragraphs>
  <ScaleCrop>false</ScaleCrop>
  <LinksUpToDate>false</LinksUpToDate>
  <CharactersWithSpaces>218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2018-03-11T07:27:00Z</dcterms:created>
  <dc:creator>hello world</dc:creator>
  <cp:lastModifiedBy>hello world</cp:lastModifiedBy>
  <dcterms:modified xsi:type="dcterms:W3CDTF">2018-03-11T07:51:56Z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