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校叮当校园web</w:t>
      </w:r>
      <w:bookmarkStart w:id="21" w:name="_GoBack"/>
      <w:bookmarkEnd w:id="21"/>
      <w:r>
        <w:rPr>
          <w:rFonts w:hint="eastAsia"/>
          <w:b/>
          <w:bCs/>
          <w:sz w:val="44"/>
          <w:szCs w:val="44"/>
          <w:lang w:val="en-US" w:eastAsia="zh-CN"/>
        </w:rPr>
        <w:t>app项目测试计划报告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32" name="图片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r>
        <w:rPr>
          <w:rFonts w:hint="eastAsia" w:ascii="宋体" w:hAnsi="宋体" w:cs="宋体"/>
          <w:kern w:val="0"/>
          <w:sz w:val="32"/>
          <w:szCs w:val="32"/>
          <w:lang w:val="en-US" w:eastAsia="zh-CN"/>
        </w:rPr>
        <w:t xml:space="preserve">        </w:t>
      </w: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4"/>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SE-2018春-G15-校叮当校园app测试计划报告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2018-6-26</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2018-5-4至2018-5-6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完成测试计划初稿，查找模板，各方面进行讨论书写。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陈佳敏、徐毓茜、江亮儒、马益亮</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2018-5-14至2018-5-16</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补充完善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0.3.0</w:t>
            </w:r>
          </w:p>
        </w:tc>
        <w:tc>
          <w:tcPr>
            <w:tcW w:w="2130" w:type="dxa"/>
            <w:vAlign w:val="top"/>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陈佳敏、徐毓茜、江亮儒、马益亮</w:t>
            </w:r>
          </w:p>
        </w:tc>
        <w:tc>
          <w:tcPr>
            <w:tcW w:w="1641" w:type="dxa"/>
            <w:vAlign w:val="top"/>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2018-6-24至2018-6-26</w:t>
            </w:r>
          </w:p>
        </w:tc>
        <w:tc>
          <w:tcPr>
            <w:tcW w:w="2621" w:type="dxa"/>
            <w:vAlign w:val="top"/>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更新完成</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p/>
    <w:p/>
    <w:p/>
    <w:p>
      <w:pPr>
        <w:jc w:val="both"/>
        <w:rPr>
          <w:rFonts w:hint="eastAsia"/>
          <w:b/>
          <w:sz w:val="24"/>
          <w:szCs w:val="24"/>
        </w:rPr>
      </w:pPr>
    </w:p>
    <w:p>
      <w:pPr>
        <w:jc w:val="center"/>
        <w:rPr>
          <w:rFonts w:ascii="宋体" w:hAnsi="宋体"/>
          <w:sz w:val="52"/>
        </w:rPr>
      </w:pPr>
      <w:r>
        <w:rPr>
          <w:rFonts w:hint="eastAsia" w:ascii="宋体" w:hAnsi="宋体"/>
          <w:sz w:val="52"/>
        </w:rPr>
        <w:t>目录</w:t>
      </w:r>
    </w:p>
    <w:p>
      <w:pPr>
        <w:pStyle w:val="7"/>
        <w:tabs>
          <w:tab w:val="right" w:leader="dot" w:pos="8306"/>
        </w:tabs>
      </w:pPr>
      <w:r>
        <w:rPr>
          <w:rFonts w:ascii="宋体" w:hAnsi="宋体"/>
        </w:rPr>
        <w:fldChar w:fldCharType="begin"/>
      </w:r>
      <w:r>
        <w:rPr>
          <w:rFonts w:ascii="宋体" w:hAnsi="宋体"/>
        </w:rPr>
        <w:instrText xml:space="preserve"> TOC \o "1-2" \h \z </w:instrText>
      </w:r>
      <w:r>
        <w:rPr>
          <w:rFonts w:ascii="宋体" w:hAnsi="宋体"/>
        </w:rPr>
        <w:fldChar w:fldCharType="separate"/>
      </w:r>
      <w:r>
        <w:rPr>
          <w:rFonts w:ascii="宋体" w:hAnsi="宋体"/>
        </w:rPr>
        <w:fldChar w:fldCharType="begin"/>
      </w:r>
      <w:r>
        <w:rPr>
          <w:rFonts w:ascii="宋体" w:hAnsi="宋体"/>
        </w:rPr>
        <w:instrText xml:space="preserve"> HYPERLINK \l _Toc9410 </w:instrText>
      </w:r>
      <w:r>
        <w:rPr>
          <w:rFonts w:ascii="宋体" w:hAnsi="宋体"/>
        </w:rPr>
        <w:fldChar w:fldCharType="separate"/>
      </w:r>
      <w:r>
        <w:rPr>
          <w:rFonts w:hint="eastAsia"/>
          <w:lang w:val="en-US" w:eastAsia="zh-CN"/>
        </w:rPr>
        <w:t>一、 引言</w:t>
      </w:r>
      <w:r>
        <w:tab/>
      </w:r>
      <w:r>
        <w:fldChar w:fldCharType="begin"/>
      </w:r>
      <w:r>
        <w:instrText xml:space="preserve"> PAGEREF _Toc9410 </w:instrText>
      </w:r>
      <w:r>
        <w:fldChar w:fldCharType="separate"/>
      </w:r>
      <w:r>
        <w:t>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_Toc21388 </w:instrText>
      </w:r>
      <w:r>
        <w:rPr>
          <w:rFonts w:ascii="宋体" w:hAnsi="宋体"/>
        </w:rPr>
        <w:fldChar w:fldCharType="separate"/>
      </w:r>
      <w:r>
        <w:rPr>
          <w:rFonts w:hint="eastAsia"/>
          <w:lang w:val="en-US" w:eastAsia="zh-CN"/>
        </w:rPr>
        <w:t>1.1编写目的</w:t>
      </w:r>
      <w:r>
        <w:tab/>
      </w:r>
      <w:r>
        <w:fldChar w:fldCharType="begin"/>
      </w:r>
      <w:r>
        <w:instrText xml:space="preserve"> PAGEREF _Toc21388 </w:instrText>
      </w:r>
      <w:r>
        <w:fldChar w:fldCharType="separate"/>
      </w:r>
      <w:r>
        <w:t>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_Toc13186 </w:instrText>
      </w:r>
      <w:r>
        <w:rPr>
          <w:rFonts w:ascii="宋体" w:hAnsi="宋体"/>
        </w:rPr>
        <w:fldChar w:fldCharType="separate"/>
      </w:r>
      <w:r>
        <w:rPr>
          <w:rFonts w:hint="eastAsia"/>
          <w:lang w:val="en-US" w:eastAsia="zh-CN"/>
        </w:rPr>
        <w:t>1.2项目背景</w:t>
      </w:r>
      <w:r>
        <w:tab/>
      </w:r>
      <w:r>
        <w:fldChar w:fldCharType="begin"/>
      </w:r>
      <w:r>
        <w:instrText xml:space="preserve"> PAGEREF _Toc13186 </w:instrText>
      </w:r>
      <w:r>
        <w:fldChar w:fldCharType="separate"/>
      </w:r>
      <w:r>
        <w:t>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_Toc9871 </w:instrText>
      </w:r>
      <w:r>
        <w:rPr>
          <w:rFonts w:ascii="宋体" w:hAnsi="宋体"/>
        </w:rPr>
        <w:fldChar w:fldCharType="separate"/>
      </w:r>
      <w:r>
        <w:rPr>
          <w:rFonts w:hint="eastAsia"/>
          <w:lang w:val="en-US" w:eastAsia="zh-CN"/>
        </w:rPr>
        <w:t>1.3定义</w:t>
      </w:r>
      <w:r>
        <w:tab/>
      </w:r>
      <w:r>
        <w:fldChar w:fldCharType="begin"/>
      </w:r>
      <w:r>
        <w:instrText xml:space="preserve"> PAGEREF _Toc9871 </w:instrText>
      </w:r>
      <w:r>
        <w:fldChar w:fldCharType="separate"/>
      </w:r>
      <w:r>
        <w:t>5</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_Toc19656 </w:instrText>
      </w:r>
      <w:r>
        <w:rPr>
          <w:rFonts w:ascii="宋体" w:hAnsi="宋体"/>
        </w:rPr>
        <w:fldChar w:fldCharType="separate"/>
      </w:r>
      <w:r>
        <w:rPr>
          <w:rFonts w:hint="eastAsia"/>
          <w:lang w:val="en-US" w:eastAsia="zh-CN"/>
        </w:rPr>
        <w:t>1.4参考资料</w:t>
      </w:r>
      <w:r>
        <w:tab/>
      </w:r>
      <w:r>
        <w:fldChar w:fldCharType="begin"/>
      </w:r>
      <w:r>
        <w:instrText xml:space="preserve"> PAGEREF _Toc19656 </w:instrText>
      </w:r>
      <w:r>
        <w:fldChar w:fldCharType="separate"/>
      </w:r>
      <w:r>
        <w:t>6</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_Toc29552 </w:instrText>
      </w:r>
      <w:r>
        <w:rPr>
          <w:rFonts w:ascii="宋体" w:hAnsi="宋体"/>
        </w:rPr>
        <w:fldChar w:fldCharType="separate"/>
      </w:r>
      <w:r>
        <w:rPr>
          <w:rFonts w:hint="eastAsia"/>
          <w:lang w:val="en-US" w:eastAsia="zh-CN"/>
        </w:rPr>
        <w:t>二、 任务概述</w:t>
      </w:r>
      <w:r>
        <w:tab/>
      </w:r>
      <w:r>
        <w:fldChar w:fldCharType="begin"/>
      </w:r>
      <w:r>
        <w:instrText xml:space="preserve"> PAGEREF _Toc29552 </w:instrText>
      </w:r>
      <w:r>
        <w:fldChar w:fldCharType="separate"/>
      </w:r>
      <w:r>
        <w:t>7</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_Toc11569 </w:instrText>
      </w:r>
      <w:r>
        <w:rPr>
          <w:rFonts w:ascii="宋体" w:hAnsi="宋体"/>
        </w:rPr>
        <w:fldChar w:fldCharType="separate"/>
      </w:r>
      <w:r>
        <w:rPr>
          <w:rFonts w:hint="eastAsia"/>
          <w:lang w:val="en-US" w:eastAsia="zh-CN"/>
        </w:rPr>
        <w:t>2.1目标</w:t>
      </w:r>
      <w:r>
        <w:tab/>
      </w:r>
      <w:r>
        <w:fldChar w:fldCharType="begin"/>
      </w:r>
      <w:r>
        <w:instrText xml:space="preserve"> PAGEREF _Toc11569 </w:instrText>
      </w:r>
      <w:r>
        <w:fldChar w:fldCharType="separate"/>
      </w:r>
      <w:r>
        <w:t>7</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_Toc18870 </w:instrText>
      </w:r>
      <w:r>
        <w:rPr>
          <w:rFonts w:ascii="宋体" w:hAnsi="宋体"/>
        </w:rPr>
        <w:fldChar w:fldCharType="separate"/>
      </w:r>
      <w:r>
        <w:rPr>
          <w:rFonts w:hint="eastAsia"/>
          <w:lang w:val="en-US" w:eastAsia="zh-CN"/>
        </w:rPr>
        <w:t>2.2运行环境</w:t>
      </w:r>
      <w:r>
        <w:tab/>
      </w:r>
      <w:r>
        <w:fldChar w:fldCharType="begin"/>
      </w:r>
      <w:r>
        <w:instrText xml:space="preserve"> PAGEREF _Toc18870 </w:instrText>
      </w:r>
      <w:r>
        <w:fldChar w:fldCharType="separate"/>
      </w:r>
      <w:r>
        <w:t>8</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_Toc24061 </w:instrText>
      </w:r>
      <w:r>
        <w:rPr>
          <w:rFonts w:ascii="宋体" w:hAnsi="宋体"/>
        </w:rPr>
        <w:fldChar w:fldCharType="separate"/>
      </w:r>
      <w:r>
        <w:rPr>
          <w:rFonts w:hint="eastAsia"/>
          <w:lang w:val="en-US" w:eastAsia="zh-CN"/>
        </w:rPr>
        <w:t>2.3需求概述</w:t>
      </w:r>
      <w:r>
        <w:tab/>
      </w:r>
      <w:r>
        <w:fldChar w:fldCharType="begin"/>
      </w:r>
      <w:r>
        <w:instrText xml:space="preserve"> PAGEREF _Toc24061 </w:instrText>
      </w:r>
      <w:r>
        <w:fldChar w:fldCharType="separate"/>
      </w:r>
      <w:r>
        <w:t>8</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_Toc19984 </w:instrText>
      </w:r>
      <w:r>
        <w:rPr>
          <w:rFonts w:ascii="宋体" w:hAnsi="宋体"/>
        </w:rPr>
        <w:fldChar w:fldCharType="separate"/>
      </w:r>
      <w:r>
        <w:rPr>
          <w:rFonts w:hint="eastAsia"/>
          <w:lang w:val="en-US" w:eastAsia="zh-CN"/>
        </w:rPr>
        <w:t>2.4条件与限制</w:t>
      </w:r>
      <w:r>
        <w:tab/>
      </w:r>
      <w:r>
        <w:fldChar w:fldCharType="begin"/>
      </w:r>
      <w:r>
        <w:instrText xml:space="preserve"> PAGEREF _Toc19984 </w:instrText>
      </w:r>
      <w:r>
        <w:fldChar w:fldCharType="separate"/>
      </w:r>
      <w:r>
        <w:t>10</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_Toc30672 </w:instrText>
      </w:r>
      <w:r>
        <w:rPr>
          <w:rFonts w:ascii="宋体" w:hAnsi="宋体"/>
        </w:rPr>
        <w:fldChar w:fldCharType="separate"/>
      </w:r>
      <w:r>
        <w:rPr>
          <w:rFonts w:hint="eastAsia"/>
          <w:lang w:val="en-US" w:eastAsia="zh-CN"/>
        </w:rPr>
        <w:t>三、 计划</w:t>
      </w:r>
      <w:r>
        <w:tab/>
      </w:r>
      <w:r>
        <w:fldChar w:fldCharType="begin"/>
      </w:r>
      <w:r>
        <w:instrText xml:space="preserve"> PAGEREF _Toc30672 </w:instrText>
      </w:r>
      <w:r>
        <w:fldChar w:fldCharType="separate"/>
      </w:r>
      <w:r>
        <w:t>11</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_Toc19099 </w:instrText>
      </w:r>
      <w:r>
        <w:rPr>
          <w:rFonts w:ascii="宋体" w:hAnsi="宋体"/>
        </w:rPr>
        <w:fldChar w:fldCharType="separate"/>
      </w:r>
      <w:r>
        <w:rPr>
          <w:rFonts w:hint="eastAsia"/>
          <w:lang w:val="en-US" w:eastAsia="zh-CN"/>
        </w:rPr>
        <w:t>3.1测试方案</w:t>
      </w:r>
      <w:r>
        <w:tab/>
      </w:r>
      <w:r>
        <w:fldChar w:fldCharType="begin"/>
      </w:r>
      <w:r>
        <w:instrText xml:space="preserve"> PAGEREF _Toc19099 </w:instrText>
      </w:r>
      <w:r>
        <w:fldChar w:fldCharType="separate"/>
      </w:r>
      <w:r>
        <w:t>11</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_Toc26693 </w:instrText>
      </w:r>
      <w:r>
        <w:rPr>
          <w:rFonts w:ascii="宋体" w:hAnsi="宋体"/>
        </w:rPr>
        <w:fldChar w:fldCharType="separate"/>
      </w:r>
      <w:r>
        <w:rPr>
          <w:rFonts w:hint="eastAsia"/>
          <w:lang w:val="en-US" w:eastAsia="zh-CN"/>
        </w:rPr>
        <w:t>3.2测试项目</w:t>
      </w:r>
      <w:r>
        <w:tab/>
      </w:r>
      <w:r>
        <w:fldChar w:fldCharType="begin"/>
      </w:r>
      <w:r>
        <w:instrText xml:space="preserve"> PAGEREF _Toc26693 </w:instrText>
      </w:r>
      <w:r>
        <w:fldChar w:fldCharType="separate"/>
      </w:r>
      <w:r>
        <w:t>11</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_Toc31377 </w:instrText>
      </w:r>
      <w:r>
        <w:rPr>
          <w:rFonts w:ascii="宋体" w:hAnsi="宋体"/>
        </w:rPr>
        <w:fldChar w:fldCharType="separate"/>
      </w:r>
      <w:r>
        <w:rPr>
          <w:rFonts w:hint="eastAsia"/>
          <w:lang w:val="en-US" w:eastAsia="zh-CN"/>
        </w:rPr>
        <w:t>3.3测试准备</w:t>
      </w:r>
      <w:r>
        <w:tab/>
      </w:r>
      <w:r>
        <w:fldChar w:fldCharType="begin"/>
      </w:r>
      <w:r>
        <w:instrText xml:space="preserve"> PAGEREF _Toc31377 </w:instrText>
      </w:r>
      <w:r>
        <w:fldChar w:fldCharType="separate"/>
      </w:r>
      <w:r>
        <w:t>11</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_Toc14719 </w:instrText>
      </w:r>
      <w:r>
        <w:rPr>
          <w:rFonts w:ascii="宋体" w:hAnsi="宋体"/>
        </w:rPr>
        <w:fldChar w:fldCharType="separate"/>
      </w:r>
      <w:r>
        <w:rPr>
          <w:rFonts w:hint="eastAsia"/>
          <w:lang w:val="en-US" w:eastAsia="zh-CN"/>
        </w:rPr>
        <w:t>3.4测试机构及人员</w:t>
      </w:r>
      <w:r>
        <w:tab/>
      </w:r>
      <w:r>
        <w:fldChar w:fldCharType="begin"/>
      </w:r>
      <w:r>
        <w:instrText xml:space="preserve"> PAGEREF _Toc14719 </w:instrText>
      </w:r>
      <w:r>
        <w:fldChar w:fldCharType="separate"/>
      </w:r>
      <w:r>
        <w:t>12</w:t>
      </w:r>
      <w:r>
        <w:fldChar w:fldCharType="end"/>
      </w:r>
      <w:r>
        <w:rPr>
          <w:rFonts w:ascii="宋体" w:hAnsi="宋体"/>
        </w:rPr>
        <w:fldChar w:fldCharType="end"/>
      </w:r>
    </w:p>
    <w:p>
      <w:pPr>
        <w:pStyle w:val="7"/>
        <w:tabs>
          <w:tab w:val="right" w:leader="dot" w:pos="8306"/>
        </w:tabs>
      </w:pPr>
      <w:r>
        <w:rPr>
          <w:rFonts w:ascii="宋体" w:hAnsi="宋体"/>
        </w:rPr>
        <w:fldChar w:fldCharType="begin"/>
      </w:r>
      <w:r>
        <w:rPr>
          <w:rFonts w:ascii="宋体" w:hAnsi="宋体"/>
        </w:rPr>
        <w:instrText xml:space="preserve"> HYPERLINK \l _Toc13361 </w:instrText>
      </w:r>
      <w:r>
        <w:rPr>
          <w:rFonts w:ascii="宋体" w:hAnsi="宋体"/>
        </w:rPr>
        <w:fldChar w:fldCharType="separate"/>
      </w:r>
      <w:r>
        <w:rPr>
          <w:rFonts w:hint="eastAsia"/>
          <w:lang w:val="en-US" w:eastAsia="zh-CN"/>
        </w:rPr>
        <w:t>四、 测试计划说明</w:t>
      </w:r>
      <w:r>
        <w:tab/>
      </w:r>
      <w:r>
        <w:fldChar w:fldCharType="begin"/>
      </w:r>
      <w:r>
        <w:instrText xml:space="preserve"> PAGEREF _Toc13361 </w:instrText>
      </w:r>
      <w:r>
        <w:fldChar w:fldCharType="separate"/>
      </w:r>
      <w:r>
        <w:t>12</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_Toc4823 </w:instrText>
      </w:r>
      <w:r>
        <w:rPr>
          <w:rFonts w:ascii="宋体" w:hAnsi="宋体"/>
        </w:rPr>
        <w:fldChar w:fldCharType="separate"/>
      </w:r>
      <w:r>
        <w:rPr>
          <w:rFonts w:hint="eastAsia"/>
          <w:lang w:val="en-US" w:eastAsia="zh-CN"/>
        </w:rPr>
        <w:t>4.1测试项目名称及测试内容</w:t>
      </w:r>
      <w:r>
        <w:tab/>
      </w:r>
      <w:r>
        <w:fldChar w:fldCharType="begin"/>
      </w:r>
      <w:r>
        <w:instrText xml:space="preserve"> PAGEREF _Toc4823 </w:instrText>
      </w:r>
      <w:r>
        <w:fldChar w:fldCharType="separate"/>
      </w:r>
      <w:r>
        <w:t>12</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_Toc27421 </w:instrText>
      </w:r>
      <w:r>
        <w:rPr>
          <w:rFonts w:ascii="宋体" w:hAnsi="宋体"/>
        </w:rPr>
        <w:fldChar w:fldCharType="separate"/>
      </w:r>
      <w:r>
        <w:rPr>
          <w:rFonts w:hint="eastAsia"/>
          <w:lang w:val="en-US" w:eastAsia="zh-CN"/>
        </w:rPr>
        <w:t>4.2测试用例</w:t>
      </w:r>
      <w:r>
        <w:tab/>
      </w:r>
      <w:r>
        <w:fldChar w:fldCharType="begin"/>
      </w:r>
      <w:r>
        <w:instrText xml:space="preserve"> PAGEREF _Toc27421 </w:instrText>
      </w:r>
      <w:r>
        <w:fldChar w:fldCharType="separate"/>
      </w:r>
      <w:r>
        <w:t>15</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_Toc9300 </w:instrText>
      </w:r>
      <w:r>
        <w:rPr>
          <w:rFonts w:ascii="宋体" w:hAnsi="宋体"/>
        </w:rPr>
        <w:fldChar w:fldCharType="separate"/>
      </w:r>
      <w:r>
        <w:rPr>
          <w:rFonts w:hint="eastAsia"/>
          <w:lang w:val="en-US" w:eastAsia="zh-CN"/>
        </w:rPr>
        <w:t>4.3进度</w:t>
      </w:r>
      <w:r>
        <w:tab/>
      </w:r>
      <w:r>
        <w:fldChar w:fldCharType="begin"/>
      </w:r>
      <w:r>
        <w:instrText xml:space="preserve"> PAGEREF _Toc9300 </w:instrText>
      </w:r>
      <w:r>
        <w:fldChar w:fldCharType="separate"/>
      </w:r>
      <w:r>
        <w:t>17</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_Toc5769 </w:instrText>
      </w:r>
      <w:r>
        <w:rPr>
          <w:rFonts w:ascii="宋体" w:hAnsi="宋体"/>
        </w:rPr>
        <w:fldChar w:fldCharType="separate"/>
      </w:r>
      <w:r>
        <w:rPr>
          <w:rFonts w:hint="eastAsia"/>
          <w:lang w:val="en-US" w:eastAsia="zh-CN"/>
        </w:rPr>
        <w:t>4.4条件</w:t>
      </w:r>
      <w:r>
        <w:tab/>
      </w:r>
      <w:r>
        <w:fldChar w:fldCharType="begin"/>
      </w:r>
      <w:r>
        <w:instrText xml:space="preserve"> PAGEREF _Toc5769 </w:instrText>
      </w:r>
      <w:r>
        <w:fldChar w:fldCharType="separate"/>
      </w:r>
      <w:r>
        <w:t>18</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_Toc31380 </w:instrText>
      </w:r>
      <w:r>
        <w:rPr>
          <w:rFonts w:ascii="宋体" w:hAnsi="宋体"/>
        </w:rPr>
        <w:fldChar w:fldCharType="separate"/>
      </w:r>
      <w:r>
        <w:rPr>
          <w:rFonts w:hint="eastAsia"/>
          <w:lang w:val="en-US" w:eastAsia="zh-CN"/>
        </w:rPr>
        <w:t>4.5测试资料</w:t>
      </w:r>
      <w:r>
        <w:tab/>
      </w:r>
      <w:r>
        <w:fldChar w:fldCharType="begin"/>
      </w:r>
      <w:r>
        <w:instrText xml:space="preserve"> PAGEREF _Toc31380 </w:instrText>
      </w:r>
      <w:r>
        <w:fldChar w:fldCharType="separate"/>
      </w:r>
      <w:r>
        <w:t>18</w:t>
      </w:r>
      <w:r>
        <w:fldChar w:fldCharType="end"/>
      </w:r>
      <w:r>
        <w:rPr>
          <w:rFonts w:ascii="宋体" w:hAnsi="宋体"/>
        </w:rPr>
        <w:fldChar w:fldCharType="end"/>
      </w:r>
    </w:p>
    <w:p>
      <w:r>
        <w:rPr>
          <w:rFonts w:ascii="宋体" w:hAnsi="宋体"/>
        </w:rPr>
        <w:fldChar w:fldCharType="end"/>
      </w:r>
      <w:r>
        <w:rPr>
          <w:rStyle w:val="12"/>
        </w:rPr>
        <w:footnoteReference w:id="0"/>
      </w:r>
    </w:p>
    <w:p/>
    <w:p/>
    <w:p/>
    <w:p/>
    <w:p/>
    <w:p/>
    <w:p/>
    <w:p/>
    <w:p/>
    <w:p/>
    <w:p/>
    <w:p/>
    <w:p>
      <w:pPr>
        <w:pStyle w:val="2"/>
        <w:numPr>
          <w:ilvl w:val="0"/>
          <w:numId w:val="1"/>
        </w:numPr>
        <w:rPr>
          <w:rFonts w:hint="eastAsia"/>
          <w:lang w:val="en-US" w:eastAsia="zh-CN"/>
        </w:rPr>
      </w:pPr>
      <w:bookmarkStart w:id="0" w:name="_Toc9410"/>
      <w:r>
        <w:rPr>
          <w:rFonts w:hint="eastAsia"/>
          <w:lang w:val="en-US" w:eastAsia="zh-CN"/>
        </w:rPr>
        <w:t>引言</w:t>
      </w:r>
      <w:bookmarkEnd w:id="0"/>
    </w:p>
    <w:p>
      <w:pPr>
        <w:pStyle w:val="3"/>
        <w:ind w:firstLine="420" w:firstLineChars="0"/>
        <w:rPr>
          <w:rFonts w:hint="eastAsia"/>
          <w:lang w:val="en-US" w:eastAsia="zh-CN"/>
        </w:rPr>
      </w:pPr>
      <w:bookmarkStart w:id="1" w:name="_Toc21388"/>
      <w:r>
        <w:rPr>
          <w:rFonts w:hint="eastAsia"/>
          <w:lang w:val="en-US" w:eastAsia="zh-CN"/>
        </w:rPr>
        <w:t>1.1编写目的</w:t>
      </w:r>
      <w:bookmarkEnd w:id="1"/>
    </w:p>
    <w:p>
      <w:pPr>
        <w:ind w:left="479" w:leftChars="228" w:firstLine="897" w:firstLineChars="374"/>
        <w:rPr>
          <w:sz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w:t>
      </w:r>
      <w:r>
        <w:rPr>
          <w:rFonts w:hint="eastAsia"/>
          <w:sz w:val="24"/>
          <w:lang w:val="en-US" w:eastAsia="zh-CN"/>
        </w:rPr>
        <w:tab/>
      </w:r>
      <w:r>
        <w:rPr>
          <w:rFonts w:hint="eastAsia"/>
          <w:sz w:val="24"/>
        </w:rPr>
        <w:t>叮当校园二手交易app</w:t>
      </w:r>
      <w:r>
        <w:rPr>
          <w:rFonts w:hint="eastAsia"/>
          <w:sz w:val="24"/>
          <w:szCs w:val="24"/>
        </w:rPr>
        <w:t>的过程。</w:t>
      </w:r>
      <w:r>
        <w:rPr>
          <w:rFonts w:hint="eastAsia"/>
          <w:sz w:val="24"/>
        </w:rPr>
        <w:t>通过规范开发人员的开发过程达到保证</w:t>
      </w:r>
      <w:r>
        <w:rPr>
          <w:rFonts w:hint="eastAsia"/>
          <w:sz w:val="24"/>
          <w:lang w:val="en-US" w:eastAsia="zh-CN"/>
        </w:rPr>
        <w:tab/>
      </w:r>
      <w:r>
        <w:rPr>
          <w:rFonts w:hint="eastAsia"/>
          <w:sz w:val="24"/>
        </w:rPr>
        <w:t>项目团队完成软件项目的基本要求，提高软件质量的目的。开发者应根</w:t>
      </w:r>
      <w:r>
        <w:rPr>
          <w:rFonts w:hint="eastAsia"/>
          <w:sz w:val="24"/>
          <w:lang w:val="en-US" w:eastAsia="zh-CN"/>
        </w:rPr>
        <w:tab/>
      </w:r>
      <w:r>
        <w:rPr>
          <w:rFonts w:hint="eastAsia"/>
          <w:sz w:val="24"/>
        </w:rPr>
        <w:t>据本文档进行软件开发和编制软件开发文档。本文档是对软件项目开发</w:t>
      </w:r>
      <w:r>
        <w:rPr>
          <w:rFonts w:hint="eastAsia"/>
          <w:sz w:val="24"/>
          <w:lang w:val="en-US" w:eastAsia="zh-CN"/>
        </w:rPr>
        <w:tab/>
      </w:r>
      <w:r>
        <w:rPr>
          <w:rFonts w:hint="eastAsia"/>
          <w:sz w:val="24"/>
        </w:rPr>
        <w:t>人员的基本要求。</w:t>
      </w:r>
    </w:p>
    <w:p>
      <w:pPr>
        <w:numPr>
          <w:ilvl w:val="0"/>
          <w:numId w:val="0"/>
        </w:numPr>
        <w:rPr>
          <w:rFonts w:hint="eastAsia"/>
          <w:lang w:val="en-US" w:eastAsia="zh-CN"/>
        </w:rPr>
      </w:pPr>
    </w:p>
    <w:p>
      <w:pPr>
        <w:pStyle w:val="3"/>
        <w:ind w:firstLine="420" w:firstLineChars="0"/>
        <w:rPr>
          <w:rFonts w:hint="eastAsia"/>
          <w:lang w:val="en-US" w:eastAsia="zh-CN"/>
        </w:rPr>
      </w:pPr>
      <w:bookmarkStart w:id="2" w:name="_Toc13186"/>
      <w:r>
        <w:rPr>
          <w:rFonts w:hint="eastAsia"/>
          <w:lang w:val="en-US" w:eastAsia="zh-CN"/>
        </w:rPr>
        <w:t>1.2项目背景</w:t>
      </w:r>
      <w:bookmarkEnd w:id="2"/>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1</w:t>
      </w:r>
      <w:r>
        <w:rPr>
          <w:rFonts w:hint="eastAsia"/>
          <w:sz w:val="24"/>
          <w:lang w:eastAsia="zh-CN"/>
        </w:rPr>
        <w:t>）</w:t>
      </w: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w:t>
      </w:r>
      <w:r>
        <w:rPr>
          <w:rFonts w:hint="eastAsia"/>
          <w:sz w:val="24"/>
          <w:lang w:val="en-US" w:eastAsia="zh-CN"/>
        </w:rPr>
        <w:t>二手交易平台</w:t>
      </w:r>
      <w:r>
        <w:rPr>
          <w:rFonts w:hint="eastAsia"/>
          <w:sz w:val="24"/>
        </w:rPr>
        <w:t>项目。</w:t>
      </w:r>
    </w:p>
    <w:p>
      <w:pPr>
        <w:pStyle w:val="6"/>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2</w:t>
      </w:r>
      <w:r>
        <w:rPr>
          <w:rFonts w:hint="eastAsia"/>
          <w:sz w:val="24"/>
          <w:lang w:eastAsia="zh-CN"/>
        </w:rPr>
        <w:t>）</w:t>
      </w: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6"/>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3</w:t>
      </w:r>
      <w:r>
        <w:rPr>
          <w:rFonts w:hint="eastAsia"/>
          <w:sz w:val="24"/>
          <w:lang w:eastAsia="zh-CN"/>
        </w:rPr>
        <w:t>）</w:t>
      </w: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6"/>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4</w:t>
      </w:r>
      <w:r>
        <w:rPr>
          <w:rFonts w:hint="eastAsia"/>
          <w:sz w:val="24"/>
          <w:lang w:eastAsia="zh-CN"/>
        </w:rPr>
        <w:t>）</w:t>
      </w: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6"/>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5</w:t>
      </w:r>
      <w:r>
        <w:rPr>
          <w:rFonts w:hint="eastAsia"/>
          <w:sz w:val="24"/>
          <w:lang w:eastAsia="zh-CN"/>
        </w:rPr>
        <w:t>）</w:t>
      </w: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6"/>
      </w:pPr>
    </w:p>
    <w:p>
      <w:pPr>
        <w:numPr>
          <w:ilvl w:val="0"/>
          <w:numId w:val="0"/>
        </w:numPr>
        <w:tabs>
          <w:tab w:val="left" w:pos="1363"/>
        </w:tabs>
        <w:spacing w:after="156" w:afterLines="50" w:line="300" w:lineRule="atLeast"/>
        <w:ind w:firstLine="960" w:firstLineChars="400"/>
        <w:rPr>
          <w:sz w:val="24"/>
        </w:rPr>
      </w:pPr>
      <w:r>
        <w:rPr>
          <w:rFonts w:hint="eastAsia"/>
          <w:sz w:val="24"/>
          <w:lang w:eastAsia="zh-CN"/>
        </w:rPr>
        <w:t>（</w:t>
      </w:r>
      <w:r>
        <w:rPr>
          <w:rFonts w:hint="eastAsia"/>
          <w:sz w:val="24"/>
          <w:lang w:val="en-US" w:eastAsia="zh-CN"/>
        </w:rPr>
        <w:t>6</w:t>
      </w:r>
      <w:r>
        <w:rPr>
          <w:rFonts w:hint="eastAsia"/>
          <w:sz w:val="24"/>
          <w:lang w:eastAsia="zh-CN"/>
        </w:rPr>
        <w:t>）</w:t>
      </w: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w:t>
      </w:r>
      <w:r>
        <w:rPr>
          <w:rFonts w:hint="eastAsia"/>
          <w:sz w:val="24"/>
          <w:lang w:val="en-US" w:eastAsia="zh-CN"/>
        </w:rPr>
        <w:t>web</w:t>
      </w:r>
      <w:r>
        <w:rPr>
          <w:rFonts w:hint="eastAsia"/>
          <w:sz w:val="24"/>
        </w:rPr>
        <w:t>APP也诞生了。与此同时，我们应于课程要求，需要</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在一个学期内开发项目，并在期末顺利结束，于是经过小组沟通，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numPr>
          <w:ilvl w:val="0"/>
          <w:numId w:val="0"/>
        </w:numPr>
        <w:tabs>
          <w:tab w:val="left" w:pos="1363"/>
        </w:tabs>
        <w:spacing w:after="156" w:afterLines="50" w:line="300" w:lineRule="atLeast"/>
        <w:ind w:left="1260" w:leftChars="0"/>
        <w:rPr>
          <w:sz w:val="24"/>
        </w:rPr>
      </w:pPr>
    </w:p>
    <w:p>
      <w:pPr>
        <w:widowControl w:val="0"/>
        <w:numPr>
          <w:ilvl w:val="0"/>
          <w:numId w:val="0"/>
        </w:numPr>
        <w:tabs>
          <w:tab w:val="left" w:pos="1363"/>
        </w:tabs>
        <w:spacing w:after="156" w:afterLines="50" w:line="300" w:lineRule="atLeast"/>
        <w:jc w:val="both"/>
        <w:rPr>
          <w:sz w:val="24"/>
        </w:rPr>
      </w:pPr>
    </w:p>
    <w:p>
      <w:pPr>
        <w:ind w:left="479" w:leftChars="228" w:firstLine="480" w:firstLineChars="200"/>
        <w:rPr>
          <w:sz w:val="24"/>
        </w:rPr>
      </w:pPr>
    </w:p>
    <w:p>
      <w:pPr>
        <w:pStyle w:val="6"/>
        <w:numPr>
          <w:ilvl w:val="0"/>
          <w:numId w:val="0"/>
        </w:numPr>
        <w:ind w:left="420" w:leftChars="0" w:firstLine="420" w:firstLineChars="0"/>
        <w:rPr>
          <w:rFonts w:hint="eastAsia"/>
          <w:sz w:val="24"/>
          <w:szCs w:val="24"/>
          <w:lang w:val="en-US" w:eastAsia="zh-CN"/>
        </w:rPr>
      </w:pPr>
      <w:r>
        <w:rPr>
          <w:rFonts w:hint="eastAsia" w:asciiTheme="minorAscii"/>
          <w:sz w:val="24"/>
          <w:szCs w:val="24"/>
          <w:lang w:val="en-US" w:eastAsia="zh-CN"/>
        </w:rPr>
        <w:t>（7）</w:t>
      </w:r>
      <w:r>
        <w:rPr>
          <w:rFonts w:hint="eastAsia"/>
          <w:sz w:val="24"/>
          <w:szCs w:val="24"/>
          <w:lang w:val="en-US" w:eastAsia="zh-CN"/>
        </w:rPr>
        <w:t>实现</w:t>
      </w:r>
    </w:p>
    <w:p>
      <w:pPr>
        <w:pStyle w:val="15"/>
        <w:numPr>
          <w:ilvl w:val="0"/>
          <w:numId w:val="0"/>
        </w:numPr>
        <w:ind w:left="1260" w:leftChars="0" w:firstLine="420" w:firstLineChars="0"/>
        <w:rPr>
          <w:rFonts w:hint="eastAsia"/>
          <w:sz w:val="24"/>
        </w:rPr>
      </w:pPr>
      <w:r>
        <w:rPr>
          <w:rFonts w:hint="eastAsia"/>
          <w:sz w:val="24"/>
        </w:rPr>
        <w:t>开发与测试基于Visual</w:t>
      </w:r>
      <w:r>
        <w:rPr>
          <w:sz w:val="24"/>
        </w:rPr>
        <w:t xml:space="preserve"> S</w:t>
      </w:r>
      <w:r>
        <w:rPr>
          <w:rFonts w:hint="eastAsia"/>
          <w:sz w:val="24"/>
        </w:rPr>
        <w:t>tdio</w:t>
      </w:r>
      <w:r>
        <w:rPr>
          <w:sz w:val="24"/>
        </w:rPr>
        <w:t xml:space="preserve"> C</w:t>
      </w:r>
      <w:r>
        <w:rPr>
          <w:rFonts w:hint="eastAsia"/>
          <w:sz w:val="24"/>
        </w:rPr>
        <w:t>ode集成开发软件进行，用Axure RP进行UI的制作，后端用Node.js开发，数据库采用MYSQL，前端采用Vue.js框架 ，数据库和服务器均架设在云端</w:t>
      </w:r>
    </w:p>
    <w:p>
      <w:pPr>
        <w:pStyle w:val="6"/>
        <w:numPr>
          <w:ilvl w:val="0"/>
          <w:numId w:val="0"/>
        </w:numPr>
        <w:rPr>
          <w:rFonts w:hint="eastAsia"/>
          <w:lang w:val="en-US" w:eastAsia="zh-CN"/>
        </w:rPr>
      </w:pPr>
    </w:p>
    <w:p>
      <w:pPr>
        <w:pStyle w:val="6"/>
        <w:numPr>
          <w:ilvl w:val="0"/>
          <w:numId w:val="0"/>
        </w:numPr>
        <w:rPr>
          <w:rFonts w:hint="eastAsia"/>
          <w:lang w:val="en-US" w:eastAsia="zh-CN"/>
        </w:rPr>
      </w:pPr>
    </w:p>
    <w:p>
      <w:pPr>
        <w:numPr>
          <w:ilvl w:val="0"/>
          <w:numId w:val="0"/>
        </w:numPr>
        <w:spacing w:after="156" w:afterLines="50" w:line="300" w:lineRule="atLeast"/>
        <w:ind w:left="420" w:leftChars="0" w:firstLine="420" w:firstLineChars="0"/>
        <w:rPr>
          <w:sz w:val="24"/>
        </w:rPr>
      </w:pPr>
      <w:r>
        <w:rPr>
          <w:rFonts w:hint="eastAsia"/>
          <w:sz w:val="24"/>
          <w:lang w:eastAsia="zh-CN"/>
        </w:rPr>
        <w:t>（</w:t>
      </w:r>
      <w:r>
        <w:rPr>
          <w:rFonts w:hint="eastAsia"/>
          <w:sz w:val="24"/>
          <w:lang w:val="en-US" w:eastAsia="zh-CN"/>
        </w:rPr>
        <w:t>8</w:t>
      </w:r>
      <w:r>
        <w:rPr>
          <w:rFonts w:hint="eastAsia"/>
          <w:sz w:val="24"/>
          <w:lang w:eastAsia="zh-CN"/>
        </w:rPr>
        <w:t>）</w:t>
      </w:r>
      <w:r>
        <w:rPr>
          <w:sz w:val="24"/>
        </w:rPr>
        <w:t>软件系统与机构的关系</w:t>
      </w:r>
    </w:p>
    <w:p>
      <w:pPr>
        <w:ind w:firstLine="1550" w:firstLineChars="646"/>
        <w:rPr>
          <w:rFonts w:hint="eastAsia"/>
          <w:lang w:val="en-US" w:eastAsia="zh-CN"/>
        </w:rPr>
      </w:pPr>
      <w:r>
        <w:rPr>
          <w:rFonts w:hint="eastAsia"/>
          <w:sz w:val="24"/>
        </w:rPr>
        <w:t>本软件不需外包，由G15小组独立研发。</w:t>
      </w:r>
    </w:p>
    <w:p>
      <w:pPr>
        <w:numPr>
          <w:ilvl w:val="0"/>
          <w:numId w:val="0"/>
        </w:numPr>
        <w:rPr>
          <w:rFonts w:hint="eastAsia"/>
          <w:lang w:val="en-US" w:eastAsia="zh-CN"/>
        </w:rPr>
      </w:pPr>
    </w:p>
    <w:p>
      <w:pPr>
        <w:pStyle w:val="3"/>
        <w:ind w:firstLine="420" w:firstLineChars="0"/>
        <w:rPr>
          <w:rFonts w:hint="eastAsia"/>
          <w:lang w:val="en-US" w:eastAsia="zh-CN"/>
        </w:rPr>
      </w:pPr>
      <w:bookmarkStart w:id="3" w:name="_Toc9871"/>
      <w:r>
        <w:rPr>
          <w:rFonts w:hint="eastAsia"/>
          <w:lang w:val="en-US" w:eastAsia="zh-CN"/>
        </w:rPr>
        <w:t>1.3定义</w:t>
      </w:r>
      <w:bookmarkEnd w:id="3"/>
    </w:p>
    <w:tbl>
      <w:tblPr>
        <w:tblStyle w:val="14"/>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6"/>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B/S结构</w:t>
      </w:r>
      <w:r>
        <w:rPr>
          <w:rFonts w:hint="eastAsia"/>
          <w:color w:val="000000" w:themeColor="text1"/>
          <w:sz w:val="24"/>
          <w:szCs w:val="24"/>
          <w:lang w:val="en-US" w:eastAsia="zh-CN"/>
          <w14:textFill>
            <w14:solidFill>
              <w14:schemeClr w14:val="tx1"/>
            </w14:solidFill>
          </w14:textFill>
        </w:rPr>
        <w:t>：</w:t>
      </w:r>
      <w:r>
        <w:rPr>
          <w:rFonts w:hint="eastAsia" w:ascii="Arial" w:hAnsi="Arial" w:eastAsia="宋体" w:cs="Arial"/>
          <w:i w:val="0"/>
          <w:caps w:val="0"/>
          <w:color w:val="000000" w:themeColor="text1"/>
          <w:spacing w:val="0"/>
          <w:sz w:val="24"/>
          <w:szCs w:val="24"/>
          <w:shd w:val="clear" w:fill="FFFFFF"/>
          <w14:textFill>
            <w14:solidFill>
              <w14:schemeClr w14:val="tx1"/>
            </w14:solidFill>
          </w14:textFill>
        </w:rPr>
        <w:t>B/S结构（Browser/Server，</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"https://baike.baidu.com/item/%E6%B5%8F%E8%A7%88%E5%99%A8" \t "https://baike.baidu.com/item/B/S%E7%BB%93%E6%9E%84/_blank"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11"/>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浏览器</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4"/>
          <w:szCs w:val="24"/>
          <w:shd w:val="clear" w:fill="FFFFFF"/>
          <w14:textFill>
            <w14:solidFill>
              <w14:schemeClr w14:val="tx1"/>
            </w14:solidFill>
          </w14:textFill>
        </w:rPr>
        <w:t>/</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"https://baike.baidu.com/item/%E6%9C%8D%E5%8A%A1%E5%99%A8" \t "https://baike.baidu.com/item/B/S%E7%BB%93%E6%9E%84/_blank"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11"/>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服务器</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4"/>
          <w:szCs w:val="24"/>
          <w:shd w:val="clear" w:fill="FFFFFF"/>
          <w14:textFill>
            <w14:solidFill>
              <w14:schemeClr w14:val="tx1"/>
            </w14:solidFill>
          </w14:textFill>
        </w:rPr>
        <w:t>模式），是</w:t>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"https://baike.baidu.com/item/WEB" \t "https://baike.baidu.com/item/B/S%E7%BB%93%E6%9E%84/_blank"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11"/>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WEB</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4"/>
          <w:szCs w:val="24"/>
          <w:shd w:val="clear" w:fill="FFFFFF"/>
          <w14:textFill>
            <w14:solidFill>
              <w14:schemeClr w14:val="tx1"/>
            </w14:solidFill>
          </w14:textFill>
        </w:rPr>
        <w:t>兴起后的一种网络结构模式</w:t>
      </w:r>
      <w:r>
        <w:rPr>
          <w:rFonts w:hint="eastAsia"/>
          <w:color w:val="000000" w:themeColor="text1"/>
          <w:sz w:val="24"/>
          <w:szCs w:val="24"/>
          <w:lang w:val="en-US" w:eastAsia="zh-CN"/>
          <w14:textFill>
            <w14:solidFill>
              <w14:schemeClr w14:val="tx1"/>
            </w14:solidFill>
          </w14:textFill>
        </w:rPr>
        <w:t>。</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：用户输入的用于登录校园交易webAPP的身份标识。</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numPr>
          <w:ilvl w:val="0"/>
          <w:numId w:val="0"/>
        </w:numPr>
        <w:ind w:left="840" w:leftChars="0" w:firstLine="420" w:firstLineChars="0"/>
        <w:rPr>
          <w:rFonts w:hint="eastAsia"/>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pStyle w:val="3"/>
        <w:ind w:firstLine="420" w:firstLineChars="0"/>
        <w:rPr>
          <w:rFonts w:hint="eastAsia"/>
          <w:lang w:val="en-US" w:eastAsia="zh-CN"/>
        </w:rPr>
      </w:pPr>
      <w:bookmarkStart w:id="4" w:name="_Toc19656"/>
      <w:r>
        <w:rPr>
          <w:rFonts w:hint="eastAsia"/>
          <w:lang w:val="en-US" w:eastAsia="zh-CN"/>
        </w:rPr>
        <w:t>1.4参考资料</w:t>
      </w:r>
      <w:bookmarkEnd w:id="4"/>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2"/>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1"/>
          <w:rFonts w:ascii="宋体" w:hAnsi="宋体"/>
          <w:sz w:val="24"/>
        </w:rPr>
        <w:t>https://coding.imooc.com/class/chapter/74.html#Anchor</w:t>
      </w:r>
      <w:r>
        <w:rPr>
          <w:rStyle w:val="11"/>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numPr>
          <w:ilvl w:val="0"/>
          <w:numId w:val="2"/>
        </w:numPr>
        <w:ind w:left="840" w:leftChars="0" w:firstLine="0" w:firstLineChars="0"/>
        <w:rPr>
          <w:rFonts w:ascii="宋体" w:hAnsi="宋体"/>
          <w:color w:val="000000"/>
          <w:sz w:val="24"/>
        </w:rPr>
      </w:pPr>
      <w:r>
        <w:rPr>
          <w:rFonts w:ascii="宋体" w:hAnsi="宋体"/>
          <w:color w:val="000000"/>
          <w:sz w:val="24"/>
        </w:rPr>
        <w:t>上野宣. 图解HTTP[M]. 第1班. 人民邮电出版社, 2014.</w:t>
      </w:r>
    </w:p>
    <w:p>
      <w:pPr>
        <w:numPr>
          <w:ilvl w:val="0"/>
          <w:numId w:val="0"/>
        </w:numPr>
        <w:ind w:left="840" w:leftChars="0"/>
        <w:rPr>
          <w:rFonts w:ascii="宋体" w:hAnsi="宋体"/>
          <w:color w:val="000000"/>
          <w:sz w:val="24"/>
        </w:rPr>
      </w:pPr>
    </w:p>
    <w:p>
      <w:pPr>
        <w:ind w:left="420" w:leftChars="0" w:firstLine="420" w:firstLineChars="0"/>
        <w:rPr>
          <w:rFonts w:hint="eastAsia"/>
          <w:lang w:val="en-US" w:eastAsia="zh-CN"/>
        </w:rPr>
      </w:pPr>
      <w:r>
        <w:rPr>
          <w:rFonts w:hint="eastAsia" w:ascii="宋体" w:hAnsi="宋体"/>
          <w:color w:val="000000"/>
          <w:sz w:val="24"/>
          <w:lang w:val="en-US" w:eastAsia="zh-CN"/>
        </w:rPr>
        <w:t>6.网页：</w:t>
      </w:r>
      <w:r>
        <w:rPr>
          <w:rFonts w:hint="eastAsia"/>
        </w:rPr>
        <w:fldChar w:fldCharType="begin"/>
      </w:r>
      <w:r>
        <w:rPr>
          <w:rFonts w:hint="eastAsia"/>
        </w:rPr>
        <w:instrText xml:space="preserve"> HYPERLINK "https://wenku.baidu.com/view/502c79225901020207409cf5.html" </w:instrText>
      </w:r>
      <w:r>
        <w:rPr>
          <w:rFonts w:hint="eastAsia"/>
        </w:rPr>
        <w:fldChar w:fldCharType="separate"/>
      </w:r>
      <w:r>
        <w:rPr>
          <w:rStyle w:val="11"/>
          <w:rFonts w:hint="eastAsia"/>
        </w:rPr>
        <w:t>https://wenku.baidu.com/view/502c79225901020207409cf5.html</w:t>
      </w:r>
      <w:r>
        <w:rPr>
          <w:rFonts w:hint="eastAsia"/>
        </w:rPr>
        <w:fldChar w:fldCharType="end"/>
      </w:r>
    </w:p>
    <w:p>
      <w:pPr>
        <w:ind w:left="5460" w:leftChars="0" w:firstLine="420" w:firstLineChars="0"/>
        <w:rPr>
          <w:rFonts w:hint="eastAsia"/>
          <w:lang w:val="en-US" w:eastAsia="zh-CN"/>
        </w:rPr>
      </w:pPr>
      <w:r>
        <w:rPr>
          <w:sz w:val="24"/>
          <w:szCs w:val="24"/>
        </w:rPr>
        <w:t>[2018/</w:t>
      </w:r>
      <w:r>
        <w:rPr>
          <w:rFonts w:hint="eastAsia"/>
          <w:sz w:val="24"/>
          <w:szCs w:val="24"/>
          <w:lang w:val="en-US" w:eastAsia="zh-CN"/>
        </w:rPr>
        <w:t>5</w:t>
      </w:r>
      <w:r>
        <w:rPr>
          <w:sz w:val="24"/>
          <w:szCs w:val="24"/>
        </w:rPr>
        <w:t>/</w:t>
      </w:r>
      <w:r>
        <w:rPr>
          <w:rFonts w:hint="eastAsia"/>
          <w:sz w:val="24"/>
          <w:szCs w:val="24"/>
          <w:lang w:val="en-US" w:eastAsia="zh-CN"/>
        </w:rPr>
        <w:t>5 9:00am</w:t>
      </w:r>
      <w:r>
        <w:rPr>
          <w:sz w:val="24"/>
          <w:szCs w:val="24"/>
        </w:rPr>
        <w:t xml:space="preserve">]. </w:t>
      </w:r>
    </w:p>
    <w:p>
      <w:pPr>
        <w:numPr>
          <w:ilvl w:val="0"/>
          <w:numId w:val="0"/>
        </w:numPr>
        <w:rPr>
          <w:rFonts w:hint="eastAsia"/>
          <w:lang w:val="en-US" w:eastAsia="zh-CN"/>
        </w:rPr>
      </w:pPr>
    </w:p>
    <w:p>
      <w:pPr>
        <w:rPr>
          <w:rFonts w:hint="eastAsia"/>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5" w:name="_Toc29552"/>
      <w:r>
        <w:rPr>
          <w:rFonts w:hint="eastAsia"/>
          <w:lang w:val="en-US" w:eastAsia="zh-CN"/>
        </w:rPr>
        <w:t>任务概述</w:t>
      </w:r>
      <w:bookmarkEnd w:id="5"/>
    </w:p>
    <w:p>
      <w:pPr>
        <w:pStyle w:val="3"/>
        <w:ind w:firstLine="420" w:firstLineChars="0"/>
        <w:rPr>
          <w:rFonts w:hint="eastAsia"/>
          <w:lang w:val="en-US" w:eastAsia="zh-CN"/>
        </w:rPr>
      </w:pPr>
      <w:bookmarkStart w:id="6" w:name="_Toc11569"/>
      <w:r>
        <w:rPr>
          <w:rFonts w:hint="eastAsia"/>
          <w:lang w:val="en-US" w:eastAsia="zh-CN"/>
        </w:rPr>
        <w:t>2.1目标</w:t>
      </w:r>
      <w:bookmarkEnd w:id="6"/>
    </w:p>
    <w:p>
      <w:pPr>
        <w:ind w:left="1679" w:leftChars="228" w:hanging="1200" w:hangingChars="500"/>
        <w:rPr>
          <w:rFonts w:hint="eastAsia"/>
          <w:lang w:val="en-US" w:eastAsia="zh-CN"/>
        </w:rPr>
      </w:pPr>
      <w:r>
        <w:rPr>
          <w:rFonts w:hint="eastAsia"/>
          <w:sz w:val="24"/>
          <w:lang w:val="en-US" w:eastAsia="zh-CN"/>
        </w:rPr>
        <w:t>开发意图：</w:t>
      </w:r>
      <w:r>
        <w:rPr>
          <w:rFonts w:hint="eastAsia"/>
          <w:sz w:val="24"/>
        </w:rPr>
        <w:t>为在校学生提供一个高效、便利、规范的二手交易市场。同时对二手商品循环使用可以倡导资源的合理使用，构建和谐校园、节约型校园，减少浪费，给予货物“第二次生命” 。</w:t>
      </w:r>
    </w:p>
    <w:p>
      <w:pPr>
        <w:rPr>
          <w:rFonts w:hint="eastAsia"/>
          <w:sz w:val="24"/>
          <w:lang w:val="en-US" w:eastAsia="zh-CN"/>
        </w:rPr>
      </w:pPr>
    </w:p>
    <w:p>
      <w:pPr>
        <w:ind w:left="1679" w:leftChars="228" w:hanging="1200" w:hangingChars="500"/>
        <w:rPr>
          <w:rFonts w:hint="eastAsia"/>
          <w:sz w:val="24"/>
          <w:lang w:val="en-US" w:eastAsia="zh-CN"/>
        </w:rPr>
      </w:pPr>
      <w:r>
        <w:rPr>
          <w:rFonts w:hint="eastAsia"/>
          <w:sz w:val="24"/>
          <w:lang w:val="en-US" w:eastAsia="zh-CN"/>
        </w:rPr>
        <w:t>应用目标：信息实用，方便学生，学生将闲置物品信息挂在校叮当二手交易app，以便学生之间双向选择，创造一定的经济价值。发布供求信息时提供真实的联系方式，商品价格及质量可以直接当面确定，降低交易风险。</w:t>
      </w:r>
    </w:p>
    <w:p>
      <w:pPr>
        <w:ind w:left="1679" w:leftChars="228" w:hanging="1200" w:hangingChars="500"/>
        <w:rPr>
          <w:rFonts w:hint="eastAsia"/>
          <w:sz w:val="24"/>
          <w:lang w:val="en-US" w:eastAsia="zh-CN"/>
        </w:rPr>
      </w:pPr>
    </w:p>
    <w:p>
      <w:pPr>
        <w:ind w:firstLine="480" w:firstLineChars="200"/>
        <w:rPr>
          <w:rFonts w:hint="eastAsia"/>
          <w:sz w:val="24"/>
          <w:lang w:val="en-US" w:eastAsia="zh-CN"/>
        </w:rPr>
      </w:pPr>
      <w:r>
        <w:rPr>
          <w:rFonts w:hint="eastAsia"/>
          <w:sz w:val="24"/>
          <w:lang w:val="en-US" w:eastAsia="zh-CN"/>
        </w:rPr>
        <w:t>作用范围：浙江大学城市学院在校学生</w:t>
      </w:r>
    </w:p>
    <w:p>
      <w:pPr>
        <w:pStyle w:val="6"/>
        <w:rPr>
          <w:rFonts w:hint="eastAsia"/>
          <w:lang w:val="en-US" w:eastAsia="zh-CN"/>
        </w:rPr>
      </w:pPr>
    </w:p>
    <w:p>
      <w:pPr>
        <w:ind w:firstLine="480" w:firstLineChars="200"/>
        <w:rPr>
          <w:rFonts w:hint="eastAsia"/>
          <w:sz w:val="24"/>
          <w:lang w:val="en-US" w:eastAsia="zh-CN"/>
        </w:rPr>
      </w:pPr>
    </w:p>
    <w:p>
      <w:pPr>
        <w:ind w:firstLine="480" w:firstLineChars="200"/>
        <w:rPr>
          <w:sz w:val="24"/>
          <w:szCs w:val="24"/>
        </w:rPr>
      </w:pPr>
      <w:r>
        <w:rPr>
          <w:rFonts w:hint="eastAsia"/>
          <w:sz w:val="24"/>
          <w:szCs w:val="24"/>
        </w:rPr>
        <w:t>操作目标</w:t>
      </w:r>
      <w:r>
        <w:rPr>
          <w:rFonts w:hint="eastAsia"/>
          <w:sz w:val="24"/>
          <w:szCs w:val="24"/>
          <w:lang w:eastAsia="zh-CN"/>
        </w:rPr>
        <w:t>：</w:t>
      </w:r>
    </w:p>
    <w:p>
      <w:pPr>
        <w:numPr>
          <w:ilvl w:val="0"/>
          <w:numId w:val="3"/>
        </w:numPr>
        <w:ind w:left="1470"/>
        <w:rPr>
          <w:sz w:val="24"/>
        </w:rPr>
      </w:pPr>
      <w:r>
        <w:rPr>
          <w:rFonts w:hint="eastAsia"/>
          <w:sz w:val="24"/>
        </w:rPr>
        <w:t>后台数据库的及时更新</w:t>
      </w:r>
    </w:p>
    <w:p>
      <w:pPr>
        <w:numPr>
          <w:ilvl w:val="0"/>
          <w:numId w:val="3"/>
        </w:numPr>
        <w:ind w:left="1470"/>
        <w:rPr>
          <w:sz w:val="24"/>
        </w:rPr>
      </w:pPr>
      <w:r>
        <w:rPr>
          <w:rFonts w:hint="eastAsia"/>
          <w:sz w:val="24"/>
        </w:rPr>
        <w:t>使用websocket来实现双向通信</w:t>
      </w:r>
    </w:p>
    <w:p>
      <w:pPr>
        <w:numPr>
          <w:ilvl w:val="0"/>
          <w:numId w:val="3"/>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lang w:val="en-US" w:eastAsia="zh-CN"/>
        </w:rPr>
        <w:tab/>
      </w:r>
      <w:r>
        <w:rPr>
          <w:rFonts w:hint="eastAsia"/>
          <w:sz w:val="24"/>
        </w:rPr>
        <w:t>服务端程序，使用M</w:t>
      </w:r>
      <w:r>
        <w:rPr>
          <w:sz w:val="24"/>
        </w:rPr>
        <w:t>YSQL</w:t>
      </w:r>
      <w:r>
        <w:rPr>
          <w:rFonts w:hint="eastAsia"/>
          <w:sz w:val="24"/>
        </w:rPr>
        <w:t>数据库来存储用户个人信息，服务器</w:t>
      </w:r>
      <w:r>
        <w:rPr>
          <w:rFonts w:hint="eastAsia"/>
          <w:sz w:val="24"/>
          <w:lang w:val="en-US" w:eastAsia="zh-CN"/>
        </w:rPr>
        <w:tab/>
      </w:r>
      <w:r>
        <w:rPr>
          <w:rFonts w:hint="eastAsia"/>
          <w:sz w:val="24"/>
        </w:rPr>
        <w:t>是存放在云端上的</w:t>
      </w:r>
    </w:p>
    <w:p>
      <w:pPr>
        <w:numPr>
          <w:ilvl w:val="0"/>
          <w:numId w:val="0"/>
        </w:numPr>
        <w:ind w:left="1470" w:leftChars="0"/>
        <w:rPr>
          <w:sz w:val="24"/>
        </w:rPr>
      </w:pPr>
    </w:p>
    <w:p>
      <w:pPr>
        <w:ind w:firstLine="480" w:firstLineChars="200"/>
        <w:rPr>
          <w:sz w:val="24"/>
          <w:szCs w:val="24"/>
        </w:rPr>
      </w:pPr>
      <w:r>
        <w:rPr>
          <w:rFonts w:hint="eastAsia"/>
          <w:sz w:val="24"/>
          <w:szCs w:val="24"/>
        </w:rPr>
        <w:t>系统目标</w:t>
      </w:r>
      <w:r>
        <w:rPr>
          <w:rFonts w:hint="eastAsia"/>
          <w:sz w:val="24"/>
          <w:szCs w:val="24"/>
          <w:lang w:eastAsia="zh-CN"/>
        </w:rPr>
        <w:t>：</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（5）系统能够通过手机清晰地向用户展现他们感兴趣的内容</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7" w:name="_Toc18870"/>
      <w:r>
        <w:rPr>
          <w:rFonts w:hint="eastAsia"/>
          <w:lang w:val="en-US" w:eastAsia="zh-CN"/>
        </w:rPr>
        <w:t>2.2运行环境</w:t>
      </w:r>
      <w:bookmarkEnd w:id="7"/>
    </w:p>
    <w:p>
      <w:pPr>
        <w:tabs>
          <w:tab w:val="left" w:pos="312"/>
        </w:tabs>
        <w:ind w:left="840" w:leftChars="0" w:firstLine="420" w:firstLineChars="0"/>
        <w:rPr>
          <w:sz w:val="24"/>
          <w:szCs w:val="24"/>
        </w:rPr>
      </w:pPr>
      <w:r>
        <w:rPr>
          <w:rFonts w:hint="eastAsia"/>
          <w:sz w:val="24"/>
          <w:szCs w:val="24"/>
        </w:rPr>
        <w:t>操作系统：Windows</w:t>
      </w:r>
      <w:r>
        <w:rPr>
          <w:sz w:val="24"/>
          <w:szCs w:val="24"/>
        </w:rPr>
        <w:t>10</w:t>
      </w:r>
    </w:p>
    <w:p>
      <w:pPr>
        <w:tabs>
          <w:tab w:val="left" w:pos="312"/>
        </w:tabs>
        <w:ind w:left="840" w:leftChars="0" w:firstLine="420" w:firstLineChars="0"/>
        <w:rPr>
          <w:rFonts w:hint="eastAsia"/>
          <w:sz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p>
    <w:p>
      <w:pPr>
        <w:spacing w:line="360" w:lineRule="auto"/>
        <w:ind w:left="840" w:leftChars="0" w:firstLine="420"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、Microsoft project 201</w:t>
      </w:r>
      <w:r>
        <w:rPr>
          <w:rFonts w:hint="eastAsia"/>
          <w:color w:val="000000" w:themeColor="text1"/>
          <w:sz w:val="24"/>
          <w:lang w:val="en-US" w:eastAsia="zh-CN"/>
          <w14:textFill>
            <w14:solidFill>
              <w14:schemeClr w14:val="tx1"/>
            </w14:solidFill>
          </w14:textFill>
        </w:rPr>
        <w:t>6</w:t>
      </w:r>
    </w:p>
    <w:p>
      <w:pPr>
        <w:spacing w:line="360" w:lineRule="auto"/>
        <w:ind w:left="840" w:leftChars="0" w:firstLine="420" w:firstLineChars="0"/>
        <w:rPr>
          <w:sz w:val="24"/>
        </w:rPr>
      </w:pPr>
      <w:r>
        <w:rPr>
          <w:rFonts w:hint="eastAsia"/>
          <w:sz w:val="24"/>
        </w:rPr>
        <w:t>界面设计：Axure RP</w:t>
      </w:r>
    </w:p>
    <w:p>
      <w:pPr>
        <w:spacing w:line="360" w:lineRule="auto"/>
        <w:ind w:left="840" w:leftChars="0" w:firstLine="420"/>
        <w:rPr>
          <w:sz w:val="24"/>
        </w:rPr>
      </w:pPr>
      <w:r>
        <w:rPr>
          <w:rFonts w:hint="eastAsia"/>
          <w:sz w:val="24"/>
        </w:rPr>
        <w:t>开发软件：</w:t>
      </w:r>
      <w:r>
        <w:rPr>
          <w:rFonts w:asciiTheme="minorAscii"/>
          <w:sz w:val="24"/>
          <w:szCs w:val="24"/>
        </w:rPr>
        <w:t xml:space="preserve"> vue.js，node</w:t>
      </w:r>
      <w:r>
        <w:rPr>
          <w:rFonts w:hint="eastAsia" w:asciiTheme="minorAscii"/>
          <w:sz w:val="24"/>
          <w:szCs w:val="24"/>
        </w:rPr>
        <w:t>.js,javascript</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8" w:name="_Toc24061"/>
      <w:r>
        <w:rPr>
          <w:rFonts w:hint="eastAsia"/>
          <w:lang w:val="en-US" w:eastAsia="zh-CN"/>
        </w:rPr>
        <w:t>2.3需求概述</w:t>
      </w:r>
      <w:bookmarkEnd w:id="8"/>
    </w:p>
    <w:p>
      <w:pPr>
        <w:ind w:firstLine="897" w:firstLineChars="374"/>
        <w:rPr>
          <w:sz w:val="24"/>
        </w:rPr>
      </w:pPr>
      <w:r>
        <w:rPr>
          <w:sz w:val="24"/>
        </w:rPr>
        <w:t>系统定位：作用于浙江大学城市学院学生和老师</w:t>
      </w:r>
    </w:p>
    <w:p>
      <w:pPr>
        <w:ind w:firstLine="897" w:firstLineChars="374"/>
      </w:pPr>
      <w:r>
        <w:rPr>
          <w:rFonts w:hint="eastAsia"/>
          <w:sz w:val="24"/>
        </w:rPr>
        <w:t>系统构成：前端客户端程序、后端服务器、数据库。客户端程序是用户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获取信息，执行操作的平台；服务器来处理用户执行的操作，</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实现与数据库连接，并返回执行的结果。</w:t>
      </w:r>
    </w:p>
    <w:p>
      <w:pPr>
        <w:rPr>
          <w:rFonts w:hint="eastAsia"/>
          <w:lang w:val="en-US" w:eastAsia="zh-CN"/>
        </w:rPr>
      </w:pPr>
    </w:p>
    <w:tbl>
      <w:tblPr>
        <w:tblStyle w:val="14"/>
        <w:tblpPr w:leftFromText="180" w:rightFromText="180" w:vertAnchor="text" w:horzAnchor="page" w:tblpX="2901" w:tblpY="3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用户管理</w:t>
            </w:r>
          </w:p>
        </w:tc>
        <w:tc>
          <w:tcPr>
            <w:tcW w:w="4261" w:type="dxa"/>
          </w:tcPr>
          <w:p>
            <w:pPr>
              <w:spacing w:line="360" w:lineRule="auto"/>
              <w:ind w:firstLine="420"/>
              <w:rPr>
                <w:rFonts w:hint="eastAsia"/>
                <w:sz w:val="24"/>
                <w:szCs w:val="24"/>
              </w:rPr>
            </w:pPr>
          </w:p>
          <w:p>
            <w:pPr>
              <w:pStyle w:val="6"/>
              <w:ind w:left="0" w:leftChars="0" w:firstLine="0" w:firstLineChars="0"/>
              <w:rPr>
                <w:rFonts w:hint="eastAsia"/>
              </w:rPr>
            </w:pPr>
            <w:r>
              <w:rPr>
                <w:rFonts w:hint="eastAsia"/>
                <w:sz w:val="24"/>
                <w:szCs w:val="24"/>
              </w:rPr>
              <w:t>这个模块实现了用户请求交易，发布、更新交易信息的功能，并使用户能够</w:t>
            </w:r>
            <w:r>
              <w:rPr>
                <w:rFonts w:hint="eastAsia"/>
                <w:color w:val="0000FF"/>
                <w:sz w:val="24"/>
                <w:szCs w:val="24"/>
              </w:rPr>
              <w:t>更新自己的注册信息以及基本信息</w:t>
            </w:r>
            <w:r>
              <w:rPr>
                <w:rFonts w:hint="eastAsia"/>
                <w:sz w:val="24"/>
                <w:szCs w:val="24"/>
              </w:rPr>
              <w:t>。</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交易管理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在用户交易管理中，根据用户的提供的交易物品生成了“出售信息表”，用户可以随时</w:t>
            </w:r>
            <w:r>
              <w:rPr>
                <w:rFonts w:hint="eastAsia"/>
                <w:color w:val="0000FF"/>
                <w:sz w:val="24"/>
                <w:szCs w:val="24"/>
              </w:rPr>
              <w:t>对</w:t>
            </w:r>
            <w:r>
              <w:rPr>
                <w:rFonts w:hint="eastAsia"/>
                <w:color w:val="0000FF"/>
                <w:sz w:val="24"/>
                <w:szCs w:val="24"/>
                <w:lang w:val="en-US" w:eastAsia="zh-CN"/>
              </w:rPr>
              <w:t>自己</w:t>
            </w:r>
            <w:r>
              <w:rPr>
                <w:rFonts w:hint="eastAsia"/>
                <w:color w:val="0000FF"/>
                <w:sz w:val="24"/>
                <w:szCs w:val="24"/>
              </w:rPr>
              <w:t>发布的信息进行更改或删除</w:t>
            </w:r>
            <w:r>
              <w:rPr>
                <w:rFonts w:hint="eastAsia"/>
                <w:sz w:val="24"/>
                <w:szCs w:val="24"/>
              </w:rPr>
              <w:t>。在交易的过程中，系统会根据物品的出售信息目录供用户浏览参考。对于没有明显出售目标的用户，也可以浏览由出售信息表生成的出售物品目录</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出售管理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用户发出出售请求后，</w:t>
            </w:r>
            <w:r>
              <w:rPr>
                <w:rFonts w:hint="eastAsia"/>
                <w:color w:val="0000FF"/>
                <w:sz w:val="24"/>
                <w:szCs w:val="24"/>
              </w:rPr>
              <w:t>系统会自动检查用户是否已登录</w:t>
            </w:r>
            <w:r>
              <w:rPr>
                <w:rFonts w:hint="eastAsia"/>
                <w:sz w:val="24"/>
                <w:szCs w:val="24"/>
              </w:rPr>
              <w:t>。</w:t>
            </w:r>
          </w:p>
          <w:p>
            <w:pPr>
              <w:spacing w:line="360" w:lineRule="auto"/>
              <w:ind w:firstLine="420"/>
              <w:rPr>
                <w:rFonts w:hint="eastAsia"/>
                <w:sz w:val="24"/>
                <w:szCs w:val="24"/>
              </w:rPr>
            </w:pPr>
            <w:r>
              <w:rPr>
                <w:rFonts w:hint="eastAsia"/>
                <w:sz w:val="24"/>
                <w:szCs w:val="24"/>
              </w:rPr>
              <w:t>用户录入出售信息（包括出售物品名称（gods），出售物品价格（sellprice），出售物品种类（category），出售物品描述（selldes），联系电话（contactp），联系QQ（contactq）</w:t>
            </w:r>
            <w:r>
              <w:rPr>
                <w:rFonts w:hint="eastAsia"/>
                <w:sz w:val="24"/>
                <w:szCs w:val="24"/>
                <w:lang w:eastAsia="zh-CN"/>
              </w:rPr>
              <w:t>，</w:t>
            </w:r>
            <w:r>
              <w:rPr>
                <w:rFonts w:hint="eastAsia"/>
                <w:sz w:val="24"/>
                <w:szCs w:val="24"/>
                <w:lang w:val="en-US" w:eastAsia="zh-CN"/>
              </w:rPr>
              <w:t>联系微信（contactw）</w:t>
            </w:r>
            <w:r>
              <w:rPr>
                <w:rFonts w:hint="eastAsia"/>
                <w:sz w:val="24"/>
                <w:szCs w:val="24"/>
              </w:rPr>
              <w:t>）。其中物品名称、价格、种类为必填字段。联系方式为电话</w:t>
            </w:r>
            <w:r>
              <w:rPr>
                <w:rFonts w:hint="eastAsia"/>
                <w:sz w:val="24"/>
                <w:szCs w:val="24"/>
                <w:lang w:eastAsia="zh-CN"/>
              </w:rPr>
              <w:t>、</w:t>
            </w:r>
            <w:r>
              <w:rPr>
                <w:rFonts w:hint="eastAsia"/>
                <w:sz w:val="24"/>
                <w:szCs w:val="24"/>
                <w:lang w:val="en-US" w:eastAsia="zh-CN"/>
              </w:rPr>
              <w:t>微信</w:t>
            </w:r>
            <w:r>
              <w:rPr>
                <w:rFonts w:hint="eastAsia"/>
                <w:sz w:val="24"/>
                <w:szCs w:val="24"/>
              </w:rPr>
              <w:t>或QQ，考虑到用户可能不愿意留下自己的电话</w:t>
            </w:r>
            <w:r>
              <w:rPr>
                <w:rFonts w:hint="eastAsia"/>
                <w:sz w:val="24"/>
                <w:szCs w:val="24"/>
                <w:lang w:eastAsia="zh-CN"/>
              </w:rPr>
              <w:t>、</w:t>
            </w:r>
            <w:r>
              <w:rPr>
                <w:rFonts w:hint="eastAsia"/>
                <w:sz w:val="24"/>
                <w:szCs w:val="24"/>
                <w:lang w:val="en-US" w:eastAsia="zh-CN"/>
              </w:rPr>
              <w:t>微信</w:t>
            </w:r>
            <w:r>
              <w:rPr>
                <w:rFonts w:hint="eastAsia"/>
                <w:sz w:val="24"/>
                <w:szCs w:val="24"/>
              </w:rPr>
              <w:t>或QQ，</w:t>
            </w:r>
            <w:r>
              <w:rPr>
                <w:rFonts w:hint="eastAsia"/>
                <w:color w:val="0000FF"/>
                <w:sz w:val="24"/>
                <w:szCs w:val="24"/>
              </w:rPr>
              <w:t>我们将联系方式设为可选字段</w:t>
            </w:r>
            <w:r>
              <w:rPr>
                <w:rFonts w:hint="eastAsia"/>
                <w:sz w:val="24"/>
                <w:szCs w:val="24"/>
              </w:rPr>
              <w:t>。当有交易请求时，系统</w:t>
            </w:r>
            <w:r>
              <w:rPr>
                <w:rFonts w:hint="eastAsia"/>
                <w:color w:val="000000" w:themeColor="text1"/>
                <w:sz w:val="24"/>
                <w:szCs w:val="24"/>
                <w14:textFill>
                  <w14:solidFill>
                    <w14:schemeClr w14:val="tx1"/>
                  </w14:solidFill>
                </w14:textFill>
              </w:rPr>
              <w:t>通知用</w:t>
            </w:r>
            <w:r>
              <w:rPr>
                <w:rFonts w:hint="eastAsia"/>
                <w:sz w:val="24"/>
                <w:szCs w:val="24"/>
              </w:rPr>
              <w:t>户。</w:t>
            </w:r>
          </w:p>
          <w:p>
            <w:pPr>
              <w:spacing w:line="360" w:lineRule="auto"/>
              <w:ind w:firstLine="420"/>
              <w:rPr>
                <w:rFonts w:hint="eastAsia"/>
                <w:sz w:val="24"/>
                <w:szCs w:val="24"/>
              </w:rPr>
            </w:pPr>
            <w:r>
              <w:rPr>
                <w:rFonts w:hint="eastAsia"/>
                <w:sz w:val="24"/>
                <w:szCs w:val="24"/>
              </w:rPr>
              <w:t>经用户检查录入信息正确无误，生成出售物品信息单。</w:t>
            </w:r>
          </w:p>
          <w:p>
            <w:pPr>
              <w:spacing w:line="360" w:lineRule="auto"/>
              <w:ind w:firstLine="420"/>
              <w:rPr>
                <w:rFonts w:hint="eastAsia"/>
                <w:sz w:val="24"/>
                <w:szCs w:val="24"/>
              </w:rPr>
            </w:pPr>
            <w:r>
              <w:rPr>
                <w:rFonts w:hint="eastAsia"/>
                <w:sz w:val="24"/>
                <w:szCs w:val="24"/>
              </w:rPr>
              <w:t>系统将出售信息纳入出售信息表，并根据出售信息表上的内容发布出售信息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买卖信息更新管理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用户可以随时更新自己的买卖信息。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搜索</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用户录入搜索信息开始搜索，系统匹配后生成搜索结果。</w:t>
            </w:r>
          </w:p>
          <w:p>
            <w:pPr>
              <w:pStyle w:val="6"/>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用户信息管理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用户信息管理包括更改用户注册手机、更改用户密码、更改用户基本信息；交易管理包括出售管理这些管理操作，主要针对用户信息表进行修改，每个用户只有在登陆后才能修改自己的信息</w:t>
            </w:r>
          </w:p>
          <w:p>
            <w:pPr>
              <w:pStyle w:val="6"/>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w:t>
            </w:r>
            <w:r>
              <w:rPr>
                <w:rFonts w:hint="eastAsia"/>
                <w:color w:val="000000" w:themeColor="text1"/>
                <w:sz w:val="24"/>
                <w:szCs w:val="24"/>
                <w:vertAlign w:val="baseline"/>
                <w:lang w:val="en-US" w:eastAsia="zh-CN"/>
                <w14:textFill>
                  <w14:solidFill>
                    <w14:schemeClr w14:val="tx1"/>
                  </w14:solidFill>
                </w14:textFill>
              </w:rPr>
              <w:t>新注册手机</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用户修改自己的注册手机信息时，必须输入原来的账户信息（注册手机和密码），经系统审核无误后，用户可以修改注册手机</w:t>
            </w:r>
          </w:p>
          <w:p>
            <w:pPr>
              <w:pStyle w:val="6"/>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更新用户密码</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用户修改密码时，需要输入原密码，并两次输入新密码，经系统审核无误后，用户可以修改密码</w:t>
            </w:r>
          </w:p>
          <w:p>
            <w:pPr>
              <w:pStyle w:val="6"/>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更新用户基本信息</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用户可以随时更新自己的买卖信息</w:t>
            </w:r>
          </w:p>
          <w:p>
            <w:pPr>
              <w:pStyle w:val="6"/>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用户注册</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用户录入账户信息，进行有效性检查，生成用户信息表，返回登录界面进行登录</w:t>
            </w:r>
          </w:p>
          <w:p>
            <w:pPr>
              <w:pStyle w:val="6"/>
              <w:rPr>
                <w:rFonts w:hint="eastAsia"/>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9" w:name="_Toc19984"/>
      <w:r>
        <w:rPr>
          <w:rFonts w:hint="eastAsia"/>
          <w:lang w:val="en-US" w:eastAsia="zh-CN"/>
        </w:rPr>
        <w:t>2.4条件与限制</w:t>
      </w:r>
      <w:bookmarkEnd w:id="9"/>
    </w:p>
    <w:p>
      <w:pPr>
        <w:ind w:left="420" w:firstLine="420"/>
        <w:rPr>
          <w:rFonts w:hint="eastAsia" w:ascii="宋体" w:hAnsi="宋体" w:cs="宋体"/>
          <w:sz w:val="24"/>
        </w:rPr>
      </w:pPr>
      <w:r>
        <w:rPr>
          <w:rFonts w:hint="eastAsia" w:ascii="宋体" w:hAnsi="宋体" w:cs="宋体"/>
          <w:sz w:val="24"/>
        </w:rPr>
        <w:t>关于本软件的测试和开发必须在3个月之内由四个人彻底完成，并根据用户需求反馈进行优化。</w:t>
      </w:r>
    </w:p>
    <w:p>
      <w:pPr>
        <w:ind w:left="420" w:firstLine="420"/>
        <w:rPr>
          <w:rFonts w:hint="eastAsia" w:ascii="宋体" w:hAnsi="宋体" w:cs="宋体"/>
          <w:sz w:val="24"/>
        </w:rPr>
      </w:pPr>
    </w:p>
    <w:p>
      <w:pPr>
        <w:numPr>
          <w:ilvl w:val="0"/>
          <w:numId w:val="0"/>
        </w:numPr>
        <w:ind w:firstLine="720" w:firstLineChars="300"/>
        <w:rPr>
          <w:rFonts w:hint="eastAsia"/>
          <w:sz w:val="24"/>
          <w:szCs w:val="24"/>
        </w:rPr>
      </w:pPr>
      <w:r>
        <w:rPr>
          <w:rFonts w:hint="eastAsia"/>
          <w:sz w:val="24"/>
          <w:szCs w:val="24"/>
          <w:lang w:val="en-US" w:eastAsia="zh-CN"/>
        </w:rPr>
        <w:t>a.</w:t>
      </w:r>
      <w:r>
        <w:rPr>
          <w:rFonts w:hint="eastAsia"/>
          <w:sz w:val="24"/>
          <w:szCs w:val="24"/>
        </w:rPr>
        <w:t>建议开发软件运行的最短寿命：通过不断发布新版本尽可能延长其使用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rPr>
        <w:t>寿命</w:t>
      </w:r>
    </w:p>
    <w:p>
      <w:pPr>
        <w:numPr>
          <w:ilvl w:val="0"/>
          <w:numId w:val="0"/>
        </w:numPr>
        <w:rPr>
          <w:rFonts w:hint="eastAsia"/>
          <w:sz w:val="24"/>
          <w:szCs w:val="24"/>
        </w:rPr>
      </w:pPr>
    </w:p>
    <w:p>
      <w:pPr>
        <w:ind w:firstLine="720" w:firstLineChars="300"/>
        <w:rPr>
          <w:rFonts w:hint="eastAsia"/>
          <w:sz w:val="24"/>
          <w:szCs w:val="24"/>
        </w:rPr>
      </w:pPr>
      <w:r>
        <w:rPr>
          <w:rFonts w:hint="eastAsia"/>
          <w:sz w:val="24"/>
          <w:szCs w:val="24"/>
          <w:lang w:val="en-US" w:eastAsia="zh-CN"/>
        </w:rPr>
        <w:t>b.</w:t>
      </w:r>
      <w:r>
        <w:rPr>
          <w:rFonts w:hint="eastAsia"/>
          <w:sz w:val="24"/>
          <w:szCs w:val="24"/>
        </w:rPr>
        <w:t>经费来源和使用限制：经费由组员承担，尽可能使用低费用的服务</w:t>
      </w:r>
    </w:p>
    <w:p>
      <w:pPr>
        <w:ind w:firstLine="420" w:firstLineChars="0"/>
        <w:rPr>
          <w:rFonts w:hint="eastAsia"/>
          <w:sz w:val="24"/>
          <w:szCs w:val="24"/>
        </w:rPr>
      </w:pPr>
    </w:p>
    <w:p>
      <w:pPr>
        <w:numPr>
          <w:ilvl w:val="0"/>
          <w:numId w:val="0"/>
        </w:numPr>
        <w:ind w:firstLine="720" w:firstLineChars="300"/>
        <w:rPr>
          <w:rFonts w:hint="eastAsia"/>
          <w:sz w:val="24"/>
          <w:szCs w:val="24"/>
        </w:rPr>
      </w:pPr>
      <w:r>
        <w:rPr>
          <w:rFonts w:hint="eastAsia"/>
          <w:sz w:val="24"/>
          <w:szCs w:val="24"/>
          <w:lang w:val="en-US" w:eastAsia="zh-CN"/>
        </w:rPr>
        <w:t>c.</w:t>
      </w:r>
      <w:r>
        <w:rPr>
          <w:rFonts w:hint="eastAsia"/>
          <w:sz w:val="24"/>
          <w:szCs w:val="24"/>
        </w:rPr>
        <w:t>法律和政策方面的限制：</w:t>
      </w:r>
      <w:r>
        <w:rPr>
          <w:rFonts w:hint="eastAsia"/>
          <w:sz w:val="24"/>
          <w:szCs w:val="24"/>
          <w:lang w:val="en-US" w:eastAsia="zh-CN"/>
        </w:rPr>
        <w:t>webapp</w:t>
      </w:r>
      <w:r>
        <w:rPr>
          <w:rFonts w:hint="eastAsia"/>
          <w:sz w:val="24"/>
          <w:szCs w:val="24"/>
        </w:rPr>
        <w:t>对个人开发者的限制</w:t>
      </w:r>
    </w:p>
    <w:p>
      <w:pPr>
        <w:numPr>
          <w:ilvl w:val="0"/>
          <w:numId w:val="0"/>
        </w:numPr>
        <w:ind w:left="420" w:leftChars="0"/>
        <w:rPr>
          <w:rFonts w:hint="eastAsia"/>
          <w:sz w:val="24"/>
          <w:szCs w:val="24"/>
        </w:rPr>
      </w:pPr>
    </w:p>
    <w:p>
      <w:pPr>
        <w:ind w:firstLine="720" w:firstLineChars="300"/>
        <w:rPr>
          <w:rFonts w:hint="eastAsia"/>
          <w:sz w:val="24"/>
          <w:szCs w:val="24"/>
        </w:rPr>
      </w:pPr>
      <w:r>
        <w:rPr>
          <w:rFonts w:hint="eastAsia"/>
          <w:sz w:val="24"/>
          <w:szCs w:val="24"/>
          <w:lang w:val="en-US" w:eastAsia="zh-CN"/>
        </w:rPr>
        <w:t>d.</w:t>
      </w:r>
      <w:r>
        <w:rPr>
          <w:rFonts w:hint="eastAsia"/>
          <w:sz w:val="24"/>
          <w:szCs w:val="24"/>
        </w:rPr>
        <w:t>建议开发软件投入使用的最迟时间：</w:t>
      </w:r>
      <w:r>
        <w:rPr>
          <w:rFonts w:hint="eastAsia"/>
          <w:sz w:val="24"/>
          <w:szCs w:val="24"/>
          <w:lang w:val="en-US" w:eastAsia="zh-CN"/>
        </w:rPr>
        <w:t>6</w:t>
      </w:r>
      <w:r>
        <w:rPr>
          <w:rFonts w:hint="eastAsia"/>
          <w:sz w:val="24"/>
          <w:szCs w:val="24"/>
        </w:rPr>
        <w:t>月中旬</w:t>
      </w:r>
    </w:p>
    <w:p>
      <w:pPr>
        <w:numPr>
          <w:ilvl w:val="0"/>
          <w:numId w:val="0"/>
        </w:numPr>
        <w:ind w:firstLine="420" w:firstLineChars="0"/>
        <w:rPr>
          <w:rFonts w:hint="eastAsia"/>
          <w:sz w:val="24"/>
          <w:szCs w:val="24"/>
          <w:lang w:val="en-US" w:eastAsia="zh-CN"/>
        </w:rPr>
      </w:pPr>
    </w:p>
    <w:p>
      <w:pPr>
        <w:numPr>
          <w:ilvl w:val="0"/>
          <w:numId w:val="0"/>
        </w:numPr>
        <w:ind w:firstLine="720" w:firstLineChars="300"/>
        <w:rPr>
          <w:sz w:val="24"/>
          <w:szCs w:val="24"/>
        </w:rPr>
      </w:pPr>
      <w:r>
        <w:rPr>
          <w:rFonts w:hint="eastAsia"/>
          <w:sz w:val="24"/>
          <w:szCs w:val="24"/>
          <w:lang w:val="en-US" w:eastAsia="zh-CN"/>
        </w:rPr>
        <w:t>e.</w:t>
      </w:r>
      <w:r>
        <w:rPr>
          <w:rFonts w:hint="eastAsia"/>
          <w:sz w:val="24"/>
          <w:szCs w:val="24"/>
        </w:rPr>
        <w:t>二手交易金额：</w:t>
      </w:r>
      <w:r>
        <w:rPr>
          <w:rFonts w:hint="eastAsia"/>
          <w:sz w:val="24"/>
          <w:szCs w:val="24"/>
          <w:lang w:val="en-US" w:eastAsia="zh-CN"/>
        </w:rPr>
        <w:t xml:space="preserve">  </w:t>
      </w:r>
      <w:r>
        <w:rPr>
          <w:rFonts w:hint="eastAsia"/>
          <w:sz w:val="24"/>
          <w:szCs w:val="24"/>
        </w:rPr>
        <w:t>整数最高6位，小数2位</w:t>
      </w:r>
    </w:p>
    <w:p>
      <w:pPr>
        <w:numPr>
          <w:ilvl w:val="0"/>
          <w:numId w:val="0"/>
        </w:numPr>
        <w:ind w:left="2100" w:leftChars="0" w:firstLine="720" w:firstLineChars="300"/>
        <w:rPr>
          <w:sz w:val="24"/>
          <w:szCs w:val="24"/>
        </w:rPr>
      </w:pPr>
      <w:r>
        <w:rPr>
          <w:rFonts w:hint="eastAsia"/>
          <w:sz w:val="24"/>
          <w:szCs w:val="24"/>
        </w:rPr>
        <w:t>语言：简体中文</w:t>
      </w:r>
    </w:p>
    <w:p>
      <w:pPr>
        <w:numPr>
          <w:ilvl w:val="0"/>
          <w:numId w:val="0"/>
        </w:numPr>
        <w:ind w:left="2100" w:leftChars="0" w:firstLine="720" w:firstLineChars="300"/>
        <w:rPr>
          <w:sz w:val="24"/>
          <w:szCs w:val="24"/>
        </w:rPr>
      </w:pPr>
      <w:r>
        <w:rPr>
          <w:rFonts w:hint="eastAsia"/>
          <w:sz w:val="24"/>
          <w:szCs w:val="24"/>
        </w:rPr>
        <w:t>设计：简约的界面，小巧的图标，清新校园</w:t>
      </w:r>
    </w:p>
    <w:p>
      <w:pPr>
        <w:numPr>
          <w:ilvl w:val="0"/>
          <w:numId w:val="0"/>
        </w:numPr>
        <w:ind w:left="2100" w:leftChars="0" w:firstLine="720" w:firstLineChars="300"/>
        <w:rPr>
          <w:rFonts w:hint="eastAsia"/>
          <w:b w:val="0"/>
          <w:bCs w:val="0"/>
          <w:sz w:val="24"/>
          <w:szCs w:val="24"/>
          <w:lang w:val="en-US" w:eastAsia="zh-CN"/>
        </w:rPr>
      </w:pPr>
      <w:r>
        <w:rPr>
          <w:rFonts w:hint="eastAsia"/>
          <w:sz w:val="24"/>
          <w:szCs w:val="24"/>
        </w:rPr>
        <w:t>硬件平台：安卓手机</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10" w:name="_Toc30672"/>
      <w:r>
        <w:rPr>
          <w:rFonts w:hint="eastAsia"/>
          <w:lang w:val="en-US" w:eastAsia="zh-CN"/>
        </w:rPr>
        <w:t>计划</w:t>
      </w:r>
      <w:bookmarkEnd w:id="10"/>
    </w:p>
    <w:p>
      <w:pPr>
        <w:pStyle w:val="3"/>
        <w:ind w:firstLine="420" w:firstLineChars="0"/>
        <w:rPr>
          <w:rFonts w:hint="eastAsia"/>
          <w:lang w:val="en-US" w:eastAsia="zh-CN"/>
        </w:rPr>
      </w:pPr>
      <w:bookmarkStart w:id="11" w:name="_Toc19099"/>
      <w:r>
        <w:rPr>
          <w:rFonts w:hint="eastAsia"/>
          <w:lang w:val="en-US" w:eastAsia="zh-CN"/>
        </w:rPr>
        <w:t>3.1测试方案</w:t>
      </w:r>
      <w:bookmarkEnd w:id="11"/>
    </w:p>
    <w:p>
      <w:pPr>
        <w:ind w:left="420" w:leftChars="0" w:firstLine="420" w:firstLineChars="0"/>
        <w:rPr>
          <w:sz w:val="24"/>
        </w:rPr>
      </w:pPr>
      <w:r>
        <w:rPr>
          <w:rFonts w:hint="eastAsia"/>
          <w:sz w:val="24"/>
        </w:rPr>
        <w:t>本项目采用了传统软件开发过程，及瀑布模型。分为需求定义、概要设计、详细设计、实现、测试和发布</w:t>
      </w:r>
      <w:r>
        <w:rPr>
          <w:sz w:val="24"/>
        </w:rPr>
        <w:t>6</w:t>
      </w:r>
      <w:r>
        <w:rPr>
          <w:rFonts w:hint="eastAsia"/>
          <w:sz w:val="24"/>
        </w:rPr>
        <w:t>个阶段。其中测试阶段采用</w:t>
      </w:r>
      <w:r>
        <w:rPr>
          <w:sz w:val="24"/>
        </w:rPr>
        <w:t>V</w:t>
      </w:r>
      <w:r>
        <w:rPr>
          <w:rFonts w:hint="eastAsia"/>
          <w:sz w:val="24"/>
        </w:rPr>
        <w:t>模型，与开发阶段相对应。</w:t>
      </w:r>
    </w:p>
    <w:p>
      <w:pPr>
        <w:ind w:left="420" w:leftChars="0" w:firstLine="420" w:firstLineChars="0"/>
        <w:rPr>
          <w:rFonts w:hint="eastAsia" w:eastAsiaTheme="minorEastAsia"/>
          <w:sz w:val="24"/>
          <w:lang w:eastAsia="zh-CN"/>
        </w:rPr>
      </w:pPr>
      <w:r>
        <w:rPr>
          <w:rFonts w:hint="eastAsia"/>
          <w:sz w:val="24"/>
        </w:rPr>
        <w:t>测试采用传统软件测试策略，包括单元测试、集成测试、系统测试3各阶段。系统测试阶段细分如界面测试，功能测试等小阶段</w:t>
      </w:r>
      <w:r>
        <w:rPr>
          <w:rFonts w:hint="eastAsia"/>
          <w:sz w:val="24"/>
          <w:lang w:eastAsia="zh-CN"/>
        </w:rPr>
        <w:t>。</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12" w:name="_Toc26693"/>
      <w:r>
        <w:rPr>
          <w:rFonts w:hint="eastAsia"/>
          <w:lang w:val="en-US" w:eastAsia="zh-CN"/>
        </w:rPr>
        <w:t>3.2测试项目</w:t>
      </w:r>
      <w:bookmarkEnd w:id="12"/>
    </w:p>
    <w:p>
      <w:pPr>
        <w:ind w:firstLine="420" w:firstLineChars="0"/>
        <w:rPr>
          <w:sz w:val="24"/>
        </w:rPr>
      </w:pPr>
      <w:r>
        <w:rPr>
          <w:rFonts w:hint="eastAsia"/>
          <w:sz w:val="24"/>
        </w:rPr>
        <w:t>资源：</w:t>
      </w:r>
      <w:r>
        <w:rPr>
          <w:rFonts w:hint="eastAsia"/>
          <w:sz w:val="24"/>
          <w:lang w:val="en-US" w:eastAsia="zh-CN"/>
        </w:rPr>
        <w:tab/>
      </w:r>
      <w:r>
        <w:rPr>
          <w:rFonts w:hint="eastAsia"/>
          <w:sz w:val="24"/>
          <w:lang w:val="en-US" w:eastAsia="zh-CN"/>
        </w:rPr>
        <w:t xml:space="preserve"> </w:t>
      </w:r>
      <w:r>
        <w:rPr>
          <w:rFonts w:hint="eastAsia"/>
          <w:sz w:val="24"/>
        </w:rPr>
        <w:t>①稳定的测试服务器</w:t>
      </w:r>
    </w:p>
    <w:p>
      <w:pPr>
        <w:rPr>
          <w:sz w:val="24"/>
        </w:rPr>
      </w:pPr>
      <w:r>
        <w:rPr>
          <w:rFonts w:hint="eastAsia"/>
          <w:sz w:val="24"/>
        </w:rPr>
        <w:t xml:space="preserve">     </w:t>
      </w:r>
      <w:r>
        <w:rPr>
          <w:sz w:val="24"/>
        </w:rPr>
        <w:t xml:space="preserve"> </w:t>
      </w:r>
      <w:r>
        <w:rPr>
          <w:rFonts w:hint="eastAsia"/>
          <w:sz w:val="24"/>
          <w:lang w:val="en-US" w:eastAsia="zh-CN"/>
        </w:rPr>
        <w:tab/>
      </w:r>
      <w:r>
        <w:rPr>
          <w:rFonts w:hint="eastAsia"/>
          <w:sz w:val="24"/>
          <w:lang w:val="en-US" w:eastAsia="zh-CN"/>
        </w:rPr>
        <w:tab/>
      </w:r>
      <w:r>
        <w:rPr>
          <w:rFonts w:hint="eastAsia"/>
          <w:sz w:val="24"/>
          <w:lang w:val="en-US" w:eastAsia="zh-CN"/>
        </w:rPr>
        <w:t xml:space="preserve"> </w:t>
      </w:r>
      <w:r>
        <w:rPr>
          <w:rFonts w:hint="eastAsia"/>
          <w:sz w:val="24"/>
        </w:rPr>
        <w:t>②测试审核人一名，测试实施人员一名</w:t>
      </w:r>
    </w:p>
    <w:p>
      <w:pPr>
        <w:rPr>
          <w:sz w:val="24"/>
        </w:rPr>
      </w:pPr>
    </w:p>
    <w:p>
      <w:pPr>
        <w:ind w:firstLine="420" w:firstLineChars="0"/>
        <w:rPr>
          <w:sz w:val="24"/>
        </w:rPr>
      </w:pPr>
      <w:r>
        <w:rPr>
          <w:rFonts w:hint="eastAsia"/>
          <w:sz w:val="24"/>
        </w:rPr>
        <w:t>工具：</w:t>
      </w:r>
      <w:r>
        <w:rPr>
          <w:rFonts w:hint="eastAsia"/>
          <w:sz w:val="24"/>
          <w:lang w:val="en-US" w:eastAsia="zh-CN"/>
        </w:rPr>
        <w:tab/>
      </w:r>
      <w:r>
        <w:rPr>
          <w:rFonts w:hint="eastAsia"/>
          <w:sz w:val="24"/>
          <w:lang w:val="en-US" w:eastAsia="zh-CN"/>
        </w:rPr>
        <w:t xml:space="preserve"> </w:t>
      </w:r>
      <w:r>
        <w:rPr>
          <w:rFonts w:hint="eastAsia"/>
          <w:sz w:val="24"/>
        </w:rPr>
        <w:t>①测试中使用的Bug管理工具为经过改进的Bug管理工具</w:t>
      </w:r>
    </w:p>
    <w:p>
      <w:pPr>
        <w:rPr>
          <w:sz w:val="24"/>
        </w:rPr>
      </w:pPr>
      <w:r>
        <w:rPr>
          <w:rFonts w:hint="eastAsia"/>
          <w:sz w:val="24"/>
        </w:rPr>
        <w:t xml:space="preserve">    </w:t>
      </w:r>
      <w:r>
        <w:rPr>
          <w:rFonts w:hint="eastAsia"/>
          <w:sz w:val="24"/>
          <w:lang w:val="en-US" w:eastAsia="zh-CN"/>
        </w:rPr>
        <w:tab/>
      </w:r>
      <w:r>
        <w:rPr>
          <w:rFonts w:hint="eastAsia"/>
          <w:sz w:val="24"/>
        </w:rPr>
        <w:t xml:space="preserve"> </w:t>
      </w:r>
      <w:r>
        <w:rPr>
          <w:rFonts w:hint="eastAsia"/>
          <w:sz w:val="24"/>
          <w:lang w:val="en-US" w:eastAsia="zh-CN"/>
        </w:rPr>
        <w:tab/>
      </w:r>
      <w:r>
        <w:rPr>
          <w:rFonts w:hint="eastAsia"/>
          <w:sz w:val="24"/>
        </w:rPr>
        <w:t xml:space="preserve"> ②自动化测试工具待定</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13" w:name="_Toc31377"/>
      <w:r>
        <w:rPr>
          <w:rFonts w:hint="eastAsia"/>
          <w:lang w:val="en-US" w:eastAsia="zh-CN"/>
        </w:rPr>
        <w:t>3.3测试准备</w:t>
      </w:r>
      <w:bookmarkEnd w:id="13"/>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14" w:name="_Toc14719"/>
      <w:r>
        <w:rPr>
          <w:rFonts w:hint="eastAsia"/>
          <w:lang w:val="en-US" w:eastAsia="zh-CN"/>
        </w:rPr>
        <w:t>3.4测试机构及人员</w:t>
      </w:r>
      <w:bookmarkEnd w:id="1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角色</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专职角色数量</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具体职责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项目经理</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1</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组织测试计划和活动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单元测试人员</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进行单元测试，并完成《单元测试报告》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集成测试人员</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进行单元测试，并完成《集成测试报告》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系统测试人员</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2841"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sz w:val="24"/>
              </w:rPr>
            </w:pPr>
            <w:r>
              <w:rPr>
                <w:rFonts w:hint="eastAsia" w:ascii="Times New Roman" w:hAnsi="Times New Roman" w:eastAsia="宋体" w:cs="Times New Roman"/>
                <w:sz w:val="24"/>
              </w:rPr>
              <w:t>进行单元测试，并完成《系统测试报告》</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lang w:val="en-US" w:eastAsia="zh-CN"/>
        </w:rPr>
      </w:pPr>
      <w:bookmarkStart w:id="15" w:name="_Toc13361"/>
      <w:r>
        <w:rPr>
          <w:rFonts w:hint="eastAsia"/>
          <w:lang w:val="en-US" w:eastAsia="zh-CN"/>
        </w:rPr>
        <w:t>测试计划说明</w:t>
      </w:r>
      <w:bookmarkEnd w:id="15"/>
    </w:p>
    <w:p>
      <w:pPr>
        <w:pStyle w:val="3"/>
        <w:ind w:firstLine="420" w:firstLineChars="0"/>
        <w:rPr>
          <w:rFonts w:hint="eastAsia"/>
          <w:lang w:val="en-US" w:eastAsia="zh-CN"/>
        </w:rPr>
      </w:pPr>
      <w:bookmarkStart w:id="16" w:name="_Toc4823"/>
      <w:r>
        <w:rPr>
          <w:rFonts w:hint="eastAsia"/>
          <w:lang w:val="en-US" w:eastAsia="zh-CN"/>
        </w:rPr>
        <w:t>4.1测试项目名称及测试内容</w:t>
      </w:r>
      <w:bookmarkEnd w:id="16"/>
    </w:p>
    <w:p>
      <w:pPr>
        <w:pStyle w:val="4"/>
        <w:ind w:left="420" w:leftChars="0" w:firstLine="420" w:firstLineChars="0"/>
      </w:pPr>
      <w:r>
        <w:rPr>
          <w:rFonts w:hint="eastAsia"/>
        </w:rPr>
        <w:t>4.1.1用户界面测试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测试范围</w:t>
            </w:r>
          </w:p>
        </w:tc>
        <w:tc>
          <w:tcPr>
            <w:tcW w:w="6853" w:type="dxa"/>
            <w:vAlign w:val="center"/>
          </w:tcPr>
          <w:p>
            <w:pPr>
              <w:rPr>
                <w:rFonts w:ascii="Times New Roman" w:hAnsi="Times New Roman" w:eastAsia="宋体" w:cs="Times New Roman"/>
              </w:rPr>
            </w:pPr>
            <w:r>
              <w:rPr>
                <w:rFonts w:hint="eastAsia" w:ascii="Times New Roman" w:hAnsi="Times New Roman" w:eastAsia="宋体" w:cs="Times New Roman"/>
              </w:rPr>
              <w:t>1、导航、链接、Cookie、页面结构的一致性等</w:t>
            </w:r>
          </w:p>
          <w:p>
            <w:pPr>
              <w:rPr>
                <w:rFonts w:ascii="Times New Roman" w:hAnsi="Times New Roman" w:eastAsia="宋体" w:cs="Times New Roman"/>
              </w:rPr>
            </w:pPr>
            <w:r>
              <w:rPr>
                <w:rFonts w:hint="eastAsia" w:ascii="Times New Roman" w:hAnsi="Times New Roman" w:eastAsia="宋体" w:cs="Times New Roman"/>
              </w:rPr>
              <w:t>2、友好性，可操作性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测试目标</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核实各个窗口风格都与基准版本保持一致，或符合课接受标准，能够保证用户界面的友好性，易操作性，而且符合用户操作习惯。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技术</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WEB测试通用方法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工具与方法</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开始标准</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完成标准</w:t>
            </w:r>
          </w:p>
        </w:tc>
        <w:tc>
          <w:tcPr>
            <w:tcW w:w="6853" w:type="dxa"/>
            <w:vAlign w:val="center"/>
          </w:tcPr>
          <w:p>
            <w:pPr>
              <w:jc w:val="center"/>
              <w:rPr>
                <w:rFonts w:ascii="Times New Roman" w:hAnsi="Times New Roman" w:eastAsia="宋体" w:cs="Times New Roman"/>
              </w:rPr>
            </w:pPr>
            <w:r>
              <w:rPr>
                <w:rFonts w:hint="eastAsia" w:ascii="Times New Roman" w:hAnsi="Times New Roman" w:eastAsia="宋体" w:cs="Times New Roman"/>
              </w:rPr>
              <w:t>UI符合可接受标准，能够保证用户界面的友好性、易操作性，而且符合用户操作习惯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测试重点与优先级</w:t>
            </w:r>
          </w:p>
        </w:tc>
        <w:tc>
          <w:tcPr>
            <w:tcW w:w="6853" w:type="dxa"/>
            <w:vAlign w:val="center"/>
          </w:tcPr>
          <w:p>
            <w:pPr>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rPr>
                <w:rFonts w:ascii="Times New Roman" w:hAnsi="Times New Roman" w:eastAsia="宋体" w:cs="Times New Roman"/>
              </w:rPr>
            </w:pPr>
            <w:r>
              <w:rPr>
                <w:rFonts w:hint="eastAsia" w:ascii="Times New Roman" w:hAnsi="Times New Roman" w:eastAsia="宋体" w:cs="Times New Roman"/>
              </w:rPr>
              <w:t>需考虑的特殊事项</w:t>
            </w:r>
          </w:p>
        </w:tc>
        <w:tc>
          <w:tcPr>
            <w:tcW w:w="6853" w:type="dxa"/>
            <w:vAlign w:val="center"/>
          </w:tcPr>
          <w:p>
            <w:pPr>
              <w:jc w:val="center"/>
              <w:rPr>
                <w:rFonts w:ascii="Times New Roman" w:hAnsi="Times New Roman" w:eastAsia="宋体" w:cs="Times New Roman"/>
              </w:rPr>
            </w:pPr>
          </w:p>
        </w:tc>
      </w:tr>
    </w:tbl>
    <w:p/>
    <w:p>
      <w:pPr>
        <w:pStyle w:val="4"/>
        <w:ind w:left="420" w:leftChars="0" w:firstLine="42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4.1.2功能测试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r>
              <w:rPr>
                <w:rFonts w:hint="eastAsia"/>
              </w:rPr>
              <w:t>验证数据精确度、数据类型、业务功能等相关方面的正确性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2067" w:type="dxa"/>
            <w:vAlign w:val="center"/>
          </w:tcPr>
          <w:p>
            <w:pPr>
              <w:jc w:val="center"/>
            </w:pPr>
            <w:r>
              <w:rPr>
                <w:rFonts w:hint="eastAsia"/>
              </w:rPr>
              <w:t>测试目标</w:t>
            </w:r>
          </w:p>
        </w:tc>
        <w:tc>
          <w:tcPr>
            <w:tcW w:w="6853" w:type="dxa"/>
            <w:vAlign w:val="center"/>
          </w:tcPr>
          <w:p>
            <w:pPr>
              <w:jc w:val="left"/>
            </w:pPr>
            <w:r>
              <w:rPr>
                <w:rFonts w:hint="eastAsia"/>
              </w:rPr>
              <w:t>核实所有功能均已正常实现。</w:t>
            </w:r>
          </w:p>
          <w:p>
            <w:pPr>
              <w:jc w:val="left"/>
            </w:pPr>
            <w:r>
              <w:rPr>
                <w:rFonts w:hint="eastAsia"/>
              </w:rPr>
              <w:t>1、业务流程检验：各个业务流程符合常规逻辑，用户使用时不会产生疑问。</w:t>
            </w:r>
          </w:p>
          <w:p>
            <w:pPr>
              <w:jc w:val="left"/>
            </w:pPr>
            <w:r>
              <w:rPr>
                <w:rFonts w:hint="eastAsia"/>
              </w:rPr>
              <w:t>2、数据精确：各数据类型的输入时统计精确。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采用黑盒测试，使用边界值测试，等价类划分，数据驱动的测试方法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测试用例设计完毕并且通过同行评审且项目移交系统测试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95%测试用例通过并且最高级缺陷全部解决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4"/>
        <w:ind w:left="420" w:leftChars="0" w:firstLine="420" w:firstLineChars="0"/>
      </w:pPr>
      <w:r>
        <w:rPr>
          <w:rFonts w:hint="eastAsia"/>
        </w:rPr>
        <w:t>4.1.3安全性测试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6" w:hRule="atLeast"/>
        </w:trPr>
        <w:tc>
          <w:tcPr>
            <w:tcW w:w="2067" w:type="dxa"/>
            <w:vAlign w:val="center"/>
          </w:tcPr>
          <w:p>
            <w:pPr>
              <w:jc w:val="center"/>
            </w:pPr>
            <w:r>
              <w:rPr>
                <w:rFonts w:hint="eastAsia"/>
              </w:rPr>
              <w:t>测试范围</w:t>
            </w:r>
          </w:p>
        </w:tc>
        <w:tc>
          <w:tcPr>
            <w:tcW w:w="6853" w:type="dxa"/>
            <w:vAlign w:val="center"/>
          </w:tcPr>
          <w:p>
            <w:r>
              <w:rPr>
                <w:rFonts w:hint="eastAsia"/>
              </w:rPr>
              <w:t xml:space="preserve">1、密码：登录，管理员、用户 </w:t>
            </w:r>
          </w:p>
          <w:p>
            <w:r>
              <w:rPr>
                <w:rFonts w:hint="eastAsia"/>
              </w:rPr>
              <w:t>2、权限</w:t>
            </w:r>
          </w:p>
          <w:p>
            <w:r>
              <w:rPr>
                <w:rFonts w:hint="eastAsia"/>
              </w:rPr>
              <w:t>3、非法攻击</w:t>
            </w:r>
          </w:p>
          <w:p>
            <w:r>
              <w:rPr>
                <w:rFonts w:hint="eastAsia"/>
              </w:rPr>
              <w:t>4、登录超时限制等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4"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应用程序级别的安全性：核实用户只能操作其拥有权限能操作的功能</w:t>
            </w:r>
          </w:p>
          <w:p>
            <w:pPr>
              <w:jc w:val="center"/>
            </w:pPr>
            <w:r>
              <w:rPr>
                <w:rFonts w:hint="eastAsia"/>
              </w:rPr>
              <w:t>系统级别的安全性：核实只有具备系统访问权限的用户才能访问系统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代码包或者非法攻击工具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执行各种非法操作无安全漏洞且系统使用正常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4"/>
        <w:ind w:left="420" w:leftChars="0" w:firstLine="420" w:firstLineChars="0"/>
      </w:pPr>
      <w:r>
        <w:rPr>
          <w:rFonts w:hint="eastAsia"/>
        </w:rPr>
        <w:t>4.1.</w:t>
      </w:r>
      <w:r>
        <w:t>4</w:t>
      </w:r>
      <w:r>
        <w:rPr>
          <w:rFonts w:hint="eastAsia"/>
        </w:rPr>
        <w:t>兼容性测试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r>
              <w:rPr>
                <w:rFonts w:hint="eastAsia"/>
              </w:rPr>
              <w:t>使用不同版本的不同浏览器、分辨率、操作系统分别进行测试。</w:t>
            </w:r>
          </w:p>
          <w:p>
            <w:r>
              <w:rPr>
                <w:rFonts w:hint="eastAsia"/>
              </w:rPr>
              <w:t>不同操作系统、浏览器、分辨率和各种运行软件等各种条件组合测试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核实系统在不同的软件和硬件配置中运行稳定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项目移交系统测试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在各种不同版本不同类项浏览器、操作系统或其组合下均能正常实现功能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4"/>
        <w:ind w:left="420" w:leftChars="0" w:firstLine="420" w:firstLineChars="0"/>
      </w:pPr>
      <w:r>
        <w:rPr>
          <w:rFonts w:hint="eastAsia"/>
        </w:rPr>
        <w:t>4.1.</w:t>
      </w:r>
      <w:r>
        <w:t>5</w:t>
      </w:r>
      <w:r>
        <w:rPr>
          <w:rFonts w:hint="eastAsia"/>
        </w:rPr>
        <w:t>性能测试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pPr>
              <w:jc w:val="center"/>
            </w:pPr>
            <w:r>
              <w:rPr>
                <w:rFonts w:hint="eastAsia"/>
              </w:rPr>
              <w:t>大流量的数据与多用户操作时性能方面的测试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6"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核实系统在大流量的数据与多用户操作时软件性能的稳定性，不在造成系统崩溃或相关的异常现象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自动化测试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Visual Studio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自动化测试脚本设计并评审通过且项目组移交系统测试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系统满足用户需求中所要求的性能要求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
      <w:pPr>
        <w:pStyle w:val="4"/>
        <w:ind w:left="420" w:leftChars="0" w:firstLine="420" w:firstLineChars="0"/>
      </w:pPr>
      <w:r>
        <w:rPr>
          <w:rFonts w:hint="eastAsia"/>
        </w:rPr>
        <w:t>4.1.</w:t>
      </w:r>
      <w:r>
        <w:t>6</w:t>
      </w:r>
      <w:r>
        <w:rPr>
          <w:rFonts w:hint="eastAsia"/>
        </w:rPr>
        <w:t>回归测试</w:t>
      </w:r>
    </w:p>
    <w:tbl>
      <w:tblPr>
        <w:tblStyle w:val="13"/>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6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测试范围</w:t>
            </w:r>
          </w:p>
        </w:tc>
        <w:tc>
          <w:tcPr>
            <w:tcW w:w="6853" w:type="dxa"/>
            <w:vAlign w:val="center"/>
          </w:tcPr>
          <w:p>
            <w:pPr>
              <w:jc w:val="center"/>
            </w:pPr>
            <w:r>
              <w:rPr>
                <w:rFonts w:hint="eastAsia"/>
              </w:rPr>
              <w:t>所有功能、性能，用户界面，安全性等测试类型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2067" w:type="dxa"/>
            <w:vAlign w:val="center"/>
          </w:tcPr>
          <w:p>
            <w:pPr>
              <w:jc w:val="center"/>
            </w:pPr>
            <w:r>
              <w:rPr>
                <w:rFonts w:hint="eastAsia"/>
              </w:rPr>
              <w:t>测试目标</w:t>
            </w:r>
          </w:p>
        </w:tc>
        <w:tc>
          <w:tcPr>
            <w:tcW w:w="6853" w:type="dxa"/>
            <w:vAlign w:val="center"/>
          </w:tcPr>
          <w:p>
            <w:pPr>
              <w:jc w:val="center"/>
            </w:pPr>
            <w:r>
              <w:rPr>
                <w:rFonts w:hint="eastAsia"/>
              </w:rPr>
              <w:t>核实执行所有测试类型后功能、性能等均达到用户所要求的标准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技术</w:t>
            </w:r>
          </w:p>
        </w:tc>
        <w:tc>
          <w:tcPr>
            <w:tcW w:w="6853" w:type="dxa"/>
            <w:vAlign w:val="center"/>
          </w:tcPr>
          <w:p>
            <w:pPr>
              <w:jc w:val="center"/>
            </w:pPr>
            <w:r>
              <w:rPr>
                <w:rFonts w:hint="eastAsia"/>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工具与方法</w:t>
            </w:r>
          </w:p>
        </w:tc>
        <w:tc>
          <w:tcPr>
            <w:tcW w:w="6853" w:type="dxa"/>
            <w:vAlign w:val="center"/>
          </w:tcPr>
          <w:p>
            <w:pPr>
              <w:jc w:val="center"/>
            </w:pPr>
            <w:r>
              <w:rPr>
                <w:rFonts w:hint="eastAsia"/>
              </w:rPr>
              <w:t>手工测试和自动化测试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开始标准</w:t>
            </w:r>
          </w:p>
        </w:tc>
        <w:tc>
          <w:tcPr>
            <w:tcW w:w="6853" w:type="dxa"/>
            <w:vAlign w:val="center"/>
          </w:tcPr>
          <w:p>
            <w:pPr>
              <w:jc w:val="center"/>
            </w:pPr>
            <w:r>
              <w:rPr>
                <w:rFonts w:hint="eastAsia"/>
              </w:rPr>
              <w:t>每当被测试软件或其环境改变时在每个合适的测试阶段上进行回归测试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完成标准</w:t>
            </w:r>
          </w:p>
        </w:tc>
        <w:tc>
          <w:tcPr>
            <w:tcW w:w="6853" w:type="dxa"/>
            <w:vAlign w:val="center"/>
          </w:tcPr>
          <w:p>
            <w:pPr>
              <w:jc w:val="center"/>
            </w:pPr>
            <w:r>
              <w:rPr>
                <w:rFonts w:hint="eastAsia"/>
              </w:rPr>
              <w:t>95%测试用例执行通过并通过系统测试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067" w:type="dxa"/>
            <w:vAlign w:val="center"/>
          </w:tcPr>
          <w:p>
            <w:pPr>
              <w:jc w:val="center"/>
            </w:pPr>
            <w:r>
              <w:rPr>
                <w:rFonts w:hint="eastAsia"/>
              </w:rPr>
              <w:t>测试重点与优先级</w:t>
            </w:r>
          </w:p>
        </w:tc>
        <w:tc>
          <w:tcPr>
            <w:tcW w:w="685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067" w:type="dxa"/>
            <w:vAlign w:val="center"/>
          </w:tcPr>
          <w:p>
            <w:pPr>
              <w:jc w:val="center"/>
            </w:pPr>
            <w:r>
              <w:rPr>
                <w:rFonts w:hint="eastAsia"/>
              </w:rPr>
              <w:t>需考虑的特殊事项</w:t>
            </w:r>
          </w:p>
        </w:tc>
        <w:tc>
          <w:tcPr>
            <w:tcW w:w="6853" w:type="dxa"/>
            <w:vAlign w:val="center"/>
          </w:tcPr>
          <w:p>
            <w:pPr>
              <w:jc w:val="center"/>
            </w:pPr>
          </w:p>
        </w:tc>
      </w:tr>
    </w:tbl>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17" w:name="_Toc27421"/>
      <w:r>
        <w:rPr>
          <w:rFonts w:hint="eastAsia"/>
          <w:color w:val="000000" w:themeColor="text1"/>
          <w:lang w:val="en-US" w:eastAsia="zh-CN"/>
          <w14:textFill>
            <w14:solidFill>
              <w14:schemeClr w14:val="tx1"/>
            </w14:solidFill>
          </w14:textFill>
        </w:rPr>
        <w:t>4.2测试用例</w:t>
      </w:r>
      <w:bookmarkEnd w:id="17"/>
    </w:p>
    <w:p>
      <w:pPr>
        <w:ind w:firstLine="420" w:firstLineChars="0"/>
      </w:pPr>
      <w:r>
        <w:rPr>
          <w:rFonts w:hint="eastAsia"/>
          <w:sz w:val="28"/>
          <w:szCs w:val="28"/>
        </w:rPr>
        <w:t>4.</w:t>
      </w:r>
      <w:r>
        <w:rPr>
          <w:rFonts w:hint="eastAsia"/>
          <w:sz w:val="28"/>
          <w:szCs w:val="28"/>
          <w:lang w:val="en-US" w:eastAsia="zh-CN"/>
        </w:rPr>
        <w:t>2</w:t>
      </w:r>
      <w:r>
        <w:rPr>
          <w:rFonts w:hint="eastAsia"/>
          <w:sz w:val="28"/>
          <w:szCs w:val="28"/>
        </w:rPr>
        <w:t>.</w:t>
      </w:r>
      <w:r>
        <w:rPr>
          <w:rFonts w:hint="eastAsia"/>
          <w:sz w:val="28"/>
          <w:szCs w:val="28"/>
          <w:lang w:val="en-US" w:eastAsia="zh-CN"/>
        </w:rPr>
        <w:t>1注册</w:t>
      </w:r>
      <w:r>
        <w:rPr>
          <w:rFonts w:hint="eastAsia"/>
          <w:sz w:val="28"/>
          <w:szCs w:val="28"/>
        </w:rPr>
        <w:t>测试</w:t>
      </w:r>
    </w:p>
    <w:p>
      <w:pPr>
        <w:numPr>
          <w:ilvl w:val="0"/>
          <w:numId w:val="4"/>
        </w:numPr>
        <w:ind w:left="525" w:leftChars="0"/>
        <w:rPr>
          <w:rFonts w:hint="eastAsia"/>
          <w:lang w:val="en-US" w:eastAsia="zh-CN"/>
        </w:rPr>
      </w:pPr>
      <w:r>
        <w:rPr>
          <w:rFonts w:hint="eastAsia"/>
          <w:lang w:val="en-US" w:eastAsia="zh-CN"/>
        </w:rPr>
        <w:t>账号输入：空           提示：账号格式错误</w:t>
      </w:r>
    </w:p>
    <w:p>
      <w:pPr>
        <w:numPr>
          <w:ilvl w:val="0"/>
          <w:numId w:val="4"/>
        </w:numPr>
        <w:ind w:left="525" w:leftChars="0"/>
        <w:rPr>
          <w:rFonts w:hint="eastAsia"/>
          <w:lang w:val="en-US" w:eastAsia="zh-CN"/>
        </w:rPr>
      </w:pPr>
      <w:r>
        <w:rPr>
          <w:rFonts w:hint="eastAsia"/>
          <w:lang w:val="en-US" w:eastAsia="zh-CN"/>
        </w:rPr>
        <w:t>账号输入：28adsa,MASD  提示：账号格式错误</w:t>
      </w:r>
    </w:p>
    <w:p>
      <w:pPr>
        <w:numPr>
          <w:ilvl w:val="0"/>
          <w:numId w:val="4"/>
        </w:numPr>
        <w:ind w:left="525" w:leftChars="0"/>
        <w:rPr>
          <w:rFonts w:hint="eastAsia"/>
          <w:lang w:val="en-US" w:eastAsia="zh-CN"/>
        </w:rPr>
      </w:pPr>
      <w:r>
        <w:rPr>
          <w:rFonts w:hint="eastAsia"/>
          <w:lang w:val="en-US" w:eastAsia="zh-CN"/>
        </w:rPr>
        <w:t>账号输入：123中文测试asd 提示：账号格式错误</w:t>
      </w:r>
    </w:p>
    <w:p>
      <w:pPr>
        <w:numPr>
          <w:ilvl w:val="0"/>
          <w:numId w:val="4"/>
        </w:numPr>
        <w:ind w:left="525" w:leftChars="0"/>
        <w:rPr>
          <w:rFonts w:hint="eastAsia"/>
          <w:lang w:val="en-US" w:eastAsia="zh-CN"/>
        </w:rPr>
      </w:pPr>
      <w:r>
        <w:rPr>
          <w:rFonts w:hint="eastAsia"/>
          <w:lang w:val="en-US" w:eastAsia="zh-CN"/>
        </w:rPr>
        <w:t>账号输入：ceshi123         提示：无</w:t>
      </w:r>
    </w:p>
    <w:p>
      <w:pPr>
        <w:numPr>
          <w:ilvl w:val="0"/>
          <w:numId w:val="4"/>
        </w:numPr>
        <w:ind w:left="525" w:leftChars="0"/>
        <w:rPr>
          <w:rFonts w:hint="eastAsia"/>
          <w:lang w:val="en-US" w:eastAsia="zh-CN"/>
        </w:rPr>
      </w:pPr>
      <w:r>
        <w:rPr>
          <w:rFonts w:hint="eastAsia"/>
          <w:lang w:val="en-US" w:eastAsia="zh-CN"/>
        </w:rPr>
        <w:t>账号输入：ceshi123</w:t>
      </w:r>
      <w:r>
        <w:rPr>
          <w:rFonts w:hint="eastAsia"/>
          <w:lang w:val="en-US" w:eastAsia="zh-CN"/>
        </w:rPr>
        <w:tab/>
      </w:r>
      <w:r>
        <w:rPr>
          <w:rFonts w:hint="eastAsia"/>
          <w:lang w:val="en-US" w:eastAsia="zh-CN"/>
        </w:rPr>
        <w:tab/>
      </w:r>
      <w:r>
        <w:rPr>
          <w:rFonts w:hint="eastAsia"/>
          <w:lang w:val="en-US" w:eastAsia="zh-CN"/>
        </w:rPr>
        <w:t xml:space="preserve">  提示：账号已被注册</w:t>
      </w:r>
    </w:p>
    <w:p>
      <w:pPr>
        <w:numPr>
          <w:ilvl w:val="0"/>
          <w:numId w:val="4"/>
        </w:numPr>
        <w:ind w:left="525" w:leftChars="0"/>
        <w:rPr>
          <w:rFonts w:hint="eastAsia"/>
          <w:lang w:val="en-US" w:eastAsia="zh-CN"/>
        </w:rPr>
      </w:pPr>
      <w:r>
        <w:rPr>
          <w:rFonts w:hint="eastAsia"/>
          <w:lang w:val="en-US" w:eastAsia="zh-CN"/>
        </w:rPr>
        <w:t>账号输入：ce123        提示：账号格式错误</w:t>
      </w:r>
    </w:p>
    <w:p>
      <w:pPr>
        <w:numPr>
          <w:ilvl w:val="0"/>
          <w:numId w:val="4"/>
        </w:numPr>
        <w:ind w:left="525" w:leftChars="0"/>
        <w:rPr>
          <w:rFonts w:hint="eastAsia"/>
          <w:lang w:val="en-US" w:eastAsia="zh-CN"/>
        </w:rPr>
      </w:pPr>
      <w:r>
        <w:rPr>
          <w:rFonts w:hint="eastAsia"/>
          <w:lang w:val="en-US" w:eastAsia="zh-CN"/>
        </w:rPr>
        <w:t>密码输入：12345</w:t>
      </w:r>
      <w:r>
        <w:rPr>
          <w:rFonts w:hint="eastAsia"/>
          <w:lang w:val="en-US" w:eastAsia="zh-CN"/>
        </w:rPr>
        <w:tab/>
      </w:r>
      <w:r>
        <w:rPr>
          <w:rFonts w:hint="eastAsia"/>
          <w:lang w:val="en-US" w:eastAsia="zh-CN"/>
        </w:rPr>
        <w:tab/>
      </w:r>
      <w:r>
        <w:rPr>
          <w:rFonts w:hint="eastAsia"/>
          <w:lang w:val="en-US" w:eastAsia="zh-CN"/>
        </w:rPr>
        <w:t xml:space="preserve">   提示：密码格式错误</w:t>
      </w:r>
    </w:p>
    <w:p>
      <w:pPr>
        <w:numPr>
          <w:ilvl w:val="0"/>
          <w:numId w:val="4"/>
        </w:numPr>
        <w:ind w:left="525" w:leftChars="0"/>
        <w:rPr>
          <w:rFonts w:hint="eastAsia"/>
          <w:lang w:val="en-US" w:eastAsia="zh-CN"/>
        </w:rPr>
      </w:pPr>
      <w:r>
        <w:rPr>
          <w:rFonts w:hint="eastAsia"/>
          <w:lang w:val="en-US" w:eastAsia="zh-CN"/>
        </w:rPr>
        <w:t>密码输入：123456       提示：无</w:t>
      </w:r>
    </w:p>
    <w:p>
      <w:pPr>
        <w:numPr>
          <w:ilvl w:val="0"/>
          <w:numId w:val="4"/>
        </w:numPr>
        <w:ind w:left="525" w:leftChars="0"/>
        <w:rPr>
          <w:rFonts w:hint="eastAsia"/>
          <w:lang w:val="en-US" w:eastAsia="zh-CN"/>
        </w:rPr>
      </w:pPr>
      <w:r>
        <w:rPr>
          <w:rFonts w:hint="eastAsia"/>
          <w:lang w:val="en-US" w:eastAsia="zh-CN"/>
        </w:rPr>
        <w:t>密码输入：空           提示：密码格式错误</w:t>
      </w:r>
    </w:p>
    <w:p>
      <w:pPr>
        <w:numPr>
          <w:ilvl w:val="0"/>
          <w:numId w:val="4"/>
        </w:numPr>
        <w:ind w:left="525" w:leftChars="0"/>
        <w:rPr>
          <w:rFonts w:hint="eastAsia"/>
          <w:lang w:val="en-US" w:eastAsia="zh-CN"/>
        </w:rPr>
      </w:pPr>
      <w:r>
        <w:rPr>
          <w:rFonts w:hint="eastAsia"/>
          <w:lang w:val="en-US" w:eastAsia="zh-CN"/>
        </w:rPr>
        <w:t>密码输入：28adsa,MASD          提示：密码格式错误</w:t>
      </w:r>
    </w:p>
    <w:p>
      <w:pPr>
        <w:numPr>
          <w:ilvl w:val="0"/>
          <w:numId w:val="4"/>
        </w:numPr>
        <w:ind w:left="525" w:leftChars="0"/>
        <w:rPr>
          <w:rFonts w:hint="eastAsia"/>
          <w:lang w:val="en-US" w:eastAsia="zh-CN"/>
        </w:rPr>
      </w:pPr>
      <w:r>
        <w:rPr>
          <w:rFonts w:hint="eastAsia"/>
          <w:lang w:val="en-US" w:eastAsia="zh-CN"/>
        </w:rPr>
        <w:t>密码输入：123中文测试asd</w:t>
      </w:r>
      <w:r>
        <w:rPr>
          <w:rFonts w:hint="eastAsia"/>
          <w:lang w:val="en-US" w:eastAsia="zh-CN"/>
        </w:rPr>
        <w:tab/>
      </w:r>
      <w:r>
        <w:rPr>
          <w:rFonts w:hint="eastAsia"/>
          <w:lang w:val="en-US" w:eastAsia="zh-CN"/>
        </w:rPr>
        <w:tab/>
      </w:r>
      <w:r>
        <w:rPr>
          <w:rFonts w:hint="eastAsia"/>
          <w:lang w:val="en-US" w:eastAsia="zh-CN"/>
        </w:rPr>
        <w:t>提示：密码格式错误</w:t>
      </w:r>
    </w:p>
    <w:p>
      <w:pPr>
        <w:numPr>
          <w:ilvl w:val="0"/>
          <w:numId w:val="4"/>
        </w:numPr>
        <w:ind w:left="525" w:leftChars="0"/>
        <w:rPr>
          <w:rFonts w:hint="eastAsia"/>
          <w:lang w:val="en-US" w:eastAsia="zh-CN"/>
        </w:rPr>
      </w:pPr>
      <w:r>
        <w:rPr>
          <w:rFonts w:hint="eastAsia"/>
          <w:lang w:val="en-US" w:eastAsia="zh-CN"/>
        </w:rPr>
        <w:t>生日输入：19970930             提示：无</w:t>
      </w:r>
    </w:p>
    <w:p>
      <w:pPr>
        <w:numPr>
          <w:ilvl w:val="0"/>
          <w:numId w:val="4"/>
        </w:numPr>
        <w:ind w:left="525" w:leftChars="0"/>
        <w:rPr>
          <w:rFonts w:hint="eastAsia"/>
          <w:lang w:val="en-US" w:eastAsia="zh-CN"/>
        </w:rPr>
      </w:pPr>
      <w:r>
        <w:rPr>
          <w:rFonts w:hint="eastAsia"/>
          <w:lang w:val="en-US" w:eastAsia="zh-CN"/>
        </w:rPr>
        <w:t>生日输入：19970931             提示：生日格式错误</w:t>
      </w:r>
    </w:p>
    <w:p>
      <w:pPr>
        <w:numPr>
          <w:ilvl w:val="0"/>
          <w:numId w:val="4"/>
        </w:numPr>
        <w:ind w:left="525" w:leftChars="0"/>
        <w:rPr>
          <w:rFonts w:hint="eastAsia"/>
          <w:lang w:val="en-US" w:eastAsia="zh-CN"/>
        </w:rPr>
      </w:pPr>
      <w:r>
        <w:rPr>
          <w:rFonts w:hint="eastAsia"/>
          <w:lang w:val="en-US" w:eastAsia="zh-CN"/>
        </w:rPr>
        <w:t>生日输入：19971330             提示：生日格式错误</w:t>
      </w:r>
    </w:p>
    <w:p>
      <w:pPr>
        <w:numPr>
          <w:ilvl w:val="0"/>
          <w:numId w:val="4"/>
        </w:numPr>
        <w:ind w:left="525" w:leftChars="0"/>
        <w:rPr>
          <w:rFonts w:hint="eastAsia"/>
          <w:lang w:val="en-US" w:eastAsia="zh-CN"/>
        </w:rPr>
      </w:pPr>
      <w:r>
        <w:rPr>
          <w:rFonts w:hint="eastAsia"/>
          <w:lang w:val="en-US" w:eastAsia="zh-CN"/>
        </w:rPr>
        <w:t>生日输入：20000229             提示：无</w:t>
      </w:r>
    </w:p>
    <w:p>
      <w:pPr>
        <w:numPr>
          <w:ilvl w:val="0"/>
          <w:numId w:val="4"/>
        </w:numPr>
        <w:ind w:left="525" w:leftChars="0"/>
        <w:rPr>
          <w:rFonts w:hint="eastAsia"/>
          <w:lang w:val="en-US" w:eastAsia="zh-CN"/>
        </w:rPr>
      </w:pPr>
      <w:r>
        <w:rPr>
          <w:rFonts w:hint="eastAsia"/>
          <w:lang w:val="en-US" w:eastAsia="zh-CN"/>
        </w:rPr>
        <w:t>生日输入：19970229             提示：生日格式错误</w:t>
      </w:r>
    </w:p>
    <w:p>
      <w:pPr>
        <w:numPr>
          <w:ilvl w:val="0"/>
          <w:numId w:val="4"/>
        </w:numPr>
        <w:ind w:left="525" w:leftChars="0"/>
        <w:rPr>
          <w:rFonts w:hint="eastAsia"/>
          <w:lang w:val="en-US" w:eastAsia="zh-CN"/>
        </w:rPr>
      </w:pPr>
      <w:r>
        <w:rPr>
          <w:rFonts w:hint="eastAsia"/>
          <w:lang w:val="en-US" w:eastAsia="zh-CN"/>
        </w:rPr>
        <w:t>手机号输入：1348606051</w:t>
      </w:r>
      <w:r>
        <w:rPr>
          <w:rFonts w:hint="eastAsia"/>
          <w:lang w:val="en-US" w:eastAsia="zh-CN"/>
        </w:rPr>
        <w:tab/>
      </w:r>
      <w:r>
        <w:rPr>
          <w:rFonts w:hint="eastAsia"/>
          <w:lang w:val="en-US" w:eastAsia="zh-CN"/>
        </w:rPr>
        <w:tab/>
      </w:r>
      <w:r>
        <w:rPr>
          <w:rFonts w:hint="eastAsia"/>
          <w:lang w:val="en-US" w:eastAsia="zh-CN"/>
        </w:rPr>
        <w:t xml:space="preserve">   提示：手机号格式错误</w:t>
      </w:r>
    </w:p>
    <w:p>
      <w:pPr>
        <w:numPr>
          <w:ilvl w:val="0"/>
          <w:numId w:val="4"/>
        </w:numPr>
        <w:ind w:left="525" w:leftChars="0"/>
        <w:rPr>
          <w:rFonts w:hint="eastAsia"/>
          <w:lang w:val="en-US" w:eastAsia="zh-CN"/>
        </w:rPr>
      </w:pPr>
      <w:r>
        <w:rPr>
          <w:rFonts w:hint="eastAsia"/>
          <w:lang w:val="en-US" w:eastAsia="zh-CN"/>
        </w:rPr>
        <w:t>手机号输入：14586060511        提示：无</w:t>
      </w:r>
    </w:p>
    <w:p>
      <w:pPr>
        <w:numPr>
          <w:ilvl w:val="0"/>
          <w:numId w:val="4"/>
        </w:numPr>
        <w:ind w:left="525" w:leftChars="0"/>
        <w:rPr>
          <w:rFonts w:hint="eastAsia"/>
          <w:lang w:val="en-US" w:eastAsia="zh-CN"/>
        </w:rPr>
      </w:pPr>
      <w:r>
        <w:rPr>
          <w:rFonts w:hint="eastAsia"/>
          <w:lang w:val="en-US" w:eastAsia="zh-CN"/>
        </w:rPr>
        <w:t>手机号输入：14486060511        提示：手机号格式错误</w:t>
      </w:r>
    </w:p>
    <w:p>
      <w:pPr>
        <w:numPr>
          <w:ilvl w:val="0"/>
          <w:numId w:val="4"/>
        </w:numPr>
        <w:ind w:left="525" w:leftChars="0"/>
        <w:rPr>
          <w:rFonts w:hint="eastAsia"/>
          <w:lang w:val="en-US" w:eastAsia="zh-CN"/>
        </w:rPr>
      </w:pPr>
      <w:r>
        <w:rPr>
          <w:rFonts w:hint="eastAsia"/>
          <w:lang w:val="en-US" w:eastAsia="zh-CN"/>
        </w:rPr>
        <w:t>手机号输入：15486060511        提示：手机号格式错误</w:t>
      </w:r>
    </w:p>
    <w:p>
      <w:pPr>
        <w:numPr>
          <w:ilvl w:val="0"/>
          <w:numId w:val="4"/>
        </w:numPr>
        <w:ind w:left="525" w:leftChars="0"/>
        <w:rPr>
          <w:rFonts w:hint="eastAsia"/>
          <w:lang w:val="en-US" w:eastAsia="zh-CN"/>
        </w:rPr>
      </w:pPr>
      <w:r>
        <w:rPr>
          <w:rFonts w:hint="eastAsia"/>
          <w:lang w:val="en-US" w:eastAsia="zh-CN"/>
        </w:rPr>
        <w:t>手机号输入：16586060511        提示：手机号格式错误</w:t>
      </w:r>
    </w:p>
    <w:p>
      <w:pPr>
        <w:numPr>
          <w:ilvl w:val="0"/>
          <w:numId w:val="4"/>
        </w:numPr>
        <w:ind w:left="525" w:leftChars="0"/>
        <w:rPr>
          <w:rFonts w:hint="eastAsia"/>
          <w:lang w:val="en-US" w:eastAsia="zh-CN"/>
        </w:rPr>
      </w:pPr>
      <w:r>
        <w:rPr>
          <w:rFonts w:hint="eastAsia"/>
          <w:lang w:val="en-US" w:eastAsia="zh-CN"/>
        </w:rPr>
        <w:t>手机号输入：16586060511        提示：手机号格式错误</w:t>
      </w:r>
    </w:p>
    <w:p>
      <w:pPr>
        <w:numPr>
          <w:ilvl w:val="0"/>
          <w:numId w:val="4"/>
        </w:numPr>
        <w:ind w:left="525" w:leftChars="0"/>
        <w:rPr>
          <w:rFonts w:hint="eastAsia"/>
          <w:lang w:val="en-US" w:eastAsia="zh-CN"/>
        </w:rPr>
      </w:pPr>
      <w:r>
        <w:rPr>
          <w:rFonts w:hint="eastAsia"/>
          <w:lang w:val="en-US" w:eastAsia="zh-CN"/>
        </w:rPr>
        <w:t>邮箱输入：</w:t>
      </w:r>
      <w:r>
        <w:rPr>
          <w:rFonts w:hint="eastAsia"/>
          <w:lang w:val="en-US" w:eastAsia="zh-CN"/>
        </w:rPr>
        <w:fldChar w:fldCharType="begin"/>
      </w:r>
      <w:r>
        <w:rPr>
          <w:rFonts w:hint="eastAsia"/>
          <w:lang w:val="en-US" w:eastAsia="zh-CN"/>
        </w:rPr>
        <w:instrText xml:space="preserve"> HYPERLINK "mailto:839280620@qq.com" </w:instrText>
      </w:r>
      <w:r>
        <w:rPr>
          <w:rFonts w:hint="eastAsia"/>
          <w:lang w:val="en-US" w:eastAsia="zh-CN"/>
        </w:rPr>
        <w:fldChar w:fldCharType="separate"/>
      </w:r>
      <w:r>
        <w:rPr>
          <w:rStyle w:val="11"/>
          <w:rFonts w:hint="eastAsia"/>
          <w:lang w:val="en-US" w:eastAsia="zh-CN"/>
        </w:rPr>
        <w:t>839280620@qq.com</w:t>
      </w:r>
      <w:r>
        <w:rPr>
          <w:rFonts w:hint="eastAsia"/>
          <w:lang w:val="en-US" w:eastAsia="zh-CN"/>
        </w:rPr>
        <w:fldChar w:fldCharType="end"/>
      </w:r>
      <w:r>
        <w:rPr>
          <w:rFonts w:hint="eastAsia"/>
          <w:lang w:val="en-US" w:eastAsia="zh-CN"/>
        </w:rPr>
        <w:t xml:space="preserve">    提示：无</w:t>
      </w:r>
    </w:p>
    <w:p>
      <w:pPr>
        <w:numPr>
          <w:ilvl w:val="0"/>
          <w:numId w:val="4"/>
        </w:numPr>
        <w:ind w:left="525" w:leftChars="0"/>
        <w:rPr>
          <w:rFonts w:hint="eastAsia"/>
          <w:lang w:val="en-US" w:eastAsia="zh-CN"/>
        </w:rPr>
      </w:pPr>
      <w:r>
        <w:rPr>
          <w:rFonts w:hint="eastAsia"/>
          <w:lang w:val="en-US" w:eastAsia="zh-CN"/>
        </w:rPr>
        <w:t>邮箱输入：839280620@qqcom     提示：邮箱格式错误</w:t>
      </w:r>
    </w:p>
    <w:p>
      <w:pPr>
        <w:numPr>
          <w:ilvl w:val="0"/>
          <w:numId w:val="4"/>
        </w:numPr>
        <w:ind w:left="525" w:leftChars="0"/>
        <w:rPr>
          <w:rFonts w:hint="eastAsia"/>
          <w:lang w:val="en-US" w:eastAsia="zh-CN"/>
        </w:rPr>
      </w:pPr>
      <w:r>
        <w:rPr>
          <w:rFonts w:hint="eastAsia"/>
          <w:lang w:val="en-US" w:eastAsia="zh-CN"/>
        </w:rPr>
        <w:t>邮箱输入：839280620@qq。com     提示：邮箱格式错误</w:t>
      </w:r>
    </w:p>
    <w:p>
      <w:pPr>
        <w:numPr>
          <w:ilvl w:val="0"/>
          <w:numId w:val="4"/>
        </w:numPr>
        <w:ind w:left="525" w:leftChars="0"/>
        <w:rPr>
          <w:rFonts w:hint="eastAsia"/>
          <w:lang w:val="en-US" w:eastAsia="zh-CN"/>
        </w:rPr>
      </w:pPr>
      <w:r>
        <w:rPr>
          <w:rFonts w:hint="eastAsia"/>
          <w:lang w:val="en-US" w:eastAsia="zh-CN"/>
        </w:rPr>
        <w:t>邮箱输入：839280620qq.com     提示：邮箱格式错误</w:t>
      </w:r>
    </w:p>
    <w:p>
      <w:pPr>
        <w:numPr>
          <w:ilvl w:val="0"/>
          <w:numId w:val="4"/>
        </w:numPr>
        <w:ind w:left="525" w:leftChars="0"/>
        <w:rPr>
          <w:rFonts w:hint="eastAsia"/>
          <w:lang w:val="en-US" w:eastAsia="zh-CN"/>
        </w:rPr>
      </w:pPr>
      <w:r>
        <w:rPr>
          <w:rFonts w:hint="eastAsia"/>
          <w:lang w:val="en-US" w:eastAsia="zh-CN"/>
        </w:rPr>
        <w:t>学号输入：3160136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提示：学号格式错误</w:t>
      </w:r>
    </w:p>
    <w:p>
      <w:pPr>
        <w:numPr>
          <w:ilvl w:val="0"/>
          <w:numId w:val="4"/>
        </w:numPr>
        <w:ind w:left="525" w:leftChars="0"/>
        <w:rPr>
          <w:rFonts w:hint="eastAsia"/>
          <w:lang w:val="en-US" w:eastAsia="zh-CN"/>
        </w:rPr>
      </w:pPr>
      <w:r>
        <w:rPr>
          <w:rFonts w:hint="eastAsia"/>
          <w:lang w:val="en-US" w:eastAsia="zh-CN"/>
        </w:rPr>
        <w:t>学号输入：ma3160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提示：学号格式错误</w:t>
      </w:r>
    </w:p>
    <w:p>
      <w:pPr>
        <w:numPr>
          <w:ilvl w:val="0"/>
          <w:numId w:val="4"/>
        </w:numPr>
        <w:ind w:left="525" w:leftChars="0"/>
        <w:rPr>
          <w:rFonts w:hint="eastAsia"/>
          <w:lang w:val="en-US" w:eastAsia="zh-CN"/>
        </w:rPr>
      </w:pPr>
      <w:r>
        <w:rPr>
          <w:rFonts w:hint="eastAsia"/>
          <w:lang w:val="en-US" w:eastAsia="zh-CN"/>
        </w:rPr>
        <w:t>学号输入：3160,136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提示：学号格式错误</w:t>
      </w:r>
    </w:p>
    <w:p>
      <w:pPr>
        <w:numPr>
          <w:ilvl w:val="0"/>
          <w:numId w:val="4"/>
        </w:numPr>
        <w:ind w:left="525" w:leftChars="0"/>
        <w:rPr>
          <w:rFonts w:hint="eastAsia"/>
          <w:lang w:val="en-US" w:eastAsia="zh-CN"/>
        </w:rPr>
      </w:pPr>
      <w:r>
        <w:rPr>
          <w:rFonts w:hint="eastAsia"/>
          <w:lang w:val="en-US" w:eastAsia="zh-CN"/>
        </w:rPr>
        <w:t>学号输入：31601361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提示：无</w:t>
      </w:r>
    </w:p>
    <w:p>
      <w:pPr>
        <w:ind w:firstLine="420" w:firstLineChars="0"/>
        <w:rPr>
          <w:rFonts w:hint="eastAsia"/>
          <w:sz w:val="28"/>
          <w:szCs w:val="28"/>
        </w:rPr>
      </w:pPr>
      <w:r>
        <w:rPr>
          <w:rFonts w:hint="eastAsia"/>
          <w:sz w:val="28"/>
          <w:szCs w:val="28"/>
        </w:rPr>
        <w:t>4.</w:t>
      </w:r>
      <w:r>
        <w:rPr>
          <w:rFonts w:hint="eastAsia"/>
          <w:sz w:val="28"/>
          <w:szCs w:val="28"/>
          <w:lang w:val="en-US" w:eastAsia="zh-CN"/>
        </w:rPr>
        <w:t>2</w:t>
      </w:r>
      <w:r>
        <w:rPr>
          <w:rFonts w:hint="eastAsia"/>
          <w:sz w:val="28"/>
          <w:szCs w:val="28"/>
        </w:rPr>
        <w:t>.</w:t>
      </w:r>
      <w:r>
        <w:rPr>
          <w:rFonts w:hint="eastAsia"/>
          <w:sz w:val="28"/>
          <w:szCs w:val="28"/>
          <w:lang w:val="en-US" w:eastAsia="zh-CN"/>
        </w:rPr>
        <w:t>2登录</w:t>
      </w:r>
      <w:r>
        <w:rPr>
          <w:rFonts w:hint="eastAsia"/>
          <w:sz w:val="28"/>
          <w:szCs w:val="28"/>
        </w:rPr>
        <w:t>测试</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帐号输入：空  密码输入：空    提示：帐号或密码错误</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帐号输入：123456  密码输入：空    提示：帐号或密码错误</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帐号输入：空  密码输入：123456    提示：帐号或密码错误</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帐号输入：123456  密码输入：123456    提示：登录成功</w:t>
      </w:r>
    </w:p>
    <w:p>
      <w:pPr>
        <w:numPr>
          <w:ilvl w:val="0"/>
          <w:numId w:val="5"/>
        </w:numPr>
        <w:ind w:left="630" w:leftChars="0" w:firstLine="0" w:firstLineChars="0"/>
        <w:rPr>
          <w:rFonts w:hint="eastAsia"/>
          <w:sz w:val="21"/>
          <w:szCs w:val="21"/>
          <w:lang w:val="en-US" w:eastAsia="zh-CN"/>
        </w:rPr>
      </w:pPr>
      <w:r>
        <w:rPr>
          <w:rFonts w:hint="eastAsia"/>
          <w:sz w:val="21"/>
          <w:szCs w:val="21"/>
          <w:lang w:val="en-US" w:eastAsia="zh-CN"/>
        </w:rPr>
        <w:t>帐号输入：1234  密码输入：123456   提示：帐号或密码错误</w:t>
      </w:r>
    </w:p>
    <w:p>
      <w:pPr>
        <w:numPr>
          <w:ilvl w:val="0"/>
          <w:numId w:val="0"/>
        </w:numPr>
        <w:ind w:left="630" w:leftChars="0"/>
        <w:rPr>
          <w:rFonts w:hint="eastAsia"/>
          <w:sz w:val="21"/>
          <w:szCs w:val="21"/>
          <w:lang w:val="en-US" w:eastAsia="zh-CN"/>
        </w:rPr>
      </w:pPr>
    </w:p>
    <w:p>
      <w:pPr>
        <w:numPr>
          <w:ilvl w:val="0"/>
          <w:numId w:val="0"/>
        </w:numPr>
        <w:ind w:firstLine="420" w:firstLineChars="0"/>
        <w:rPr>
          <w:rFonts w:hint="eastAsia"/>
          <w:sz w:val="28"/>
          <w:szCs w:val="28"/>
        </w:rPr>
      </w:pPr>
      <w:r>
        <w:rPr>
          <w:rFonts w:hint="eastAsia"/>
          <w:sz w:val="28"/>
          <w:szCs w:val="28"/>
        </w:rPr>
        <w:t>4.</w:t>
      </w:r>
      <w:r>
        <w:rPr>
          <w:rFonts w:hint="eastAsia"/>
          <w:sz w:val="28"/>
          <w:szCs w:val="28"/>
          <w:lang w:val="en-US" w:eastAsia="zh-CN"/>
        </w:rPr>
        <w:t>2</w:t>
      </w:r>
      <w:r>
        <w:rPr>
          <w:rFonts w:hint="eastAsia"/>
          <w:sz w:val="28"/>
          <w:szCs w:val="28"/>
        </w:rPr>
        <w:t>.</w:t>
      </w:r>
      <w:r>
        <w:rPr>
          <w:rFonts w:hint="eastAsia"/>
          <w:sz w:val="28"/>
          <w:szCs w:val="28"/>
          <w:lang w:val="en-US" w:eastAsia="zh-CN"/>
        </w:rPr>
        <w:t>3上架物品</w:t>
      </w:r>
      <w:r>
        <w:rPr>
          <w:rFonts w:hint="eastAsia"/>
          <w:sz w:val="28"/>
          <w:szCs w:val="28"/>
        </w:rPr>
        <w:t>测试</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商品名称输入： 空           提示：商品名称不能为空</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商品名称输入： asd123,      提示：格式错误，只能使用中文，英文，数字</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商品名称输入： 测试商品asd123   提示：无</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照片输入：空           提示：请添加商品图片</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价格输入：空           提示：价格不能为空</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价格输入：asd123       提示：格式错误，价格只能是整数！</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价格输入：10.0         提示：格式错误，价格只能是整数！</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价格输入：999999       提示：无</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 xml:space="preserve">关键词输入： 空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提示：关键词不能为空</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 xml:space="preserve">关键词输入： asd123,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提示：格式错误，只能使用中文，英文，数字</w:t>
      </w:r>
    </w:p>
    <w:p>
      <w:pPr>
        <w:numPr>
          <w:ilvl w:val="0"/>
          <w:numId w:val="6"/>
        </w:numPr>
        <w:tabs>
          <w:tab w:val="clear" w:pos="312"/>
        </w:tabs>
        <w:ind w:left="630" w:leftChars="0" w:firstLine="0" w:firstLineChars="0"/>
        <w:rPr>
          <w:rFonts w:hint="eastAsia"/>
          <w:sz w:val="21"/>
          <w:szCs w:val="21"/>
          <w:lang w:val="en-US" w:eastAsia="zh-CN"/>
        </w:rPr>
      </w:pPr>
      <w:r>
        <w:rPr>
          <w:rFonts w:hint="eastAsia"/>
          <w:sz w:val="21"/>
          <w:szCs w:val="21"/>
          <w:lang w:val="en-US" w:eastAsia="zh-CN"/>
        </w:rPr>
        <w:t>关键词输入：测试商品asd123  提示：无</w:t>
      </w:r>
    </w:p>
    <w:p>
      <w:pPr>
        <w:numPr>
          <w:ilvl w:val="0"/>
          <w:numId w:val="0"/>
        </w:numPr>
        <w:rPr>
          <w:rFonts w:hint="eastAsia"/>
          <w:sz w:val="28"/>
          <w:szCs w:val="28"/>
        </w:rPr>
      </w:pPr>
      <w:r>
        <w:rPr>
          <w:rFonts w:hint="eastAsia"/>
          <w:sz w:val="28"/>
          <w:szCs w:val="28"/>
        </w:rPr>
        <w:t>4.</w:t>
      </w:r>
      <w:r>
        <w:rPr>
          <w:rFonts w:hint="eastAsia"/>
          <w:sz w:val="28"/>
          <w:szCs w:val="28"/>
          <w:lang w:val="en-US" w:eastAsia="zh-CN"/>
        </w:rPr>
        <w:t>2</w:t>
      </w:r>
      <w:r>
        <w:rPr>
          <w:rFonts w:hint="eastAsia"/>
          <w:sz w:val="28"/>
          <w:szCs w:val="28"/>
        </w:rPr>
        <w:t>.</w:t>
      </w:r>
      <w:r>
        <w:rPr>
          <w:rFonts w:hint="eastAsia"/>
          <w:sz w:val="28"/>
          <w:szCs w:val="28"/>
          <w:lang w:val="en-US" w:eastAsia="zh-CN"/>
        </w:rPr>
        <w:t>4关键词搜索初步</w:t>
      </w:r>
      <w:r>
        <w:rPr>
          <w:rFonts w:hint="eastAsia"/>
          <w:sz w:val="28"/>
          <w:szCs w:val="28"/>
        </w:rPr>
        <w:t>测试</w:t>
      </w:r>
    </w:p>
    <w:p>
      <w:pPr>
        <w:numPr>
          <w:ilvl w:val="0"/>
          <w:numId w:val="0"/>
        </w:numPr>
        <w:rPr>
          <w:rFonts w:hint="eastAsia"/>
          <w:sz w:val="28"/>
          <w:szCs w:val="28"/>
          <w:lang w:val="en-US" w:eastAsia="zh-CN"/>
        </w:rPr>
      </w:pPr>
      <w:r>
        <w:rPr>
          <w:rFonts w:hint="eastAsia"/>
          <w:sz w:val="28"/>
          <w:szCs w:val="28"/>
          <w:lang w:val="en-US" w:eastAsia="zh-CN"/>
        </w:rPr>
        <w:t>输入：球</w:t>
      </w:r>
    </w:p>
    <w:p>
      <w:pPr>
        <w:numPr>
          <w:ilvl w:val="0"/>
          <w:numId w:val="0"/>
        </w:numPr>
        <w:rPr>
          <w:rFonts w:hint="eastAsia"/>
          <w:sz w:val="28"/>
          <w:szCs w:val="28"/>
          <w:lang w:val="en-US" w:eastAsia="zh-CN"/>
        </w:rPr>
      </w:pPr>
      <w:r>
        <w:rPr>
          <w:rFonts w:hint="eastAsia"/>
          <w:sz w:val="28"/>
          <w:szCs w:val="28"/>
          <w:lang w:val="en-US" w:eastAsia="zh-CN"/>
        </w:rPr>
        <w:t>输出：[{"commodity_id":1,"commodity_name":"棒球","commodity_picture":"001","commodity_price":30,"user_id":123456,"commodity_intro":"棒球","commodity_key":"体育器材","commodity_scl":0,"commodity_pll":0,"commodity_uptime":null,"commodity_score":0},{"commodity_id":2,"commodity_name":"篮球","commodity_picture":"002","commodity_price":40,"user_id":123456,"commodity_intro":"篮球","commodity_key":"体育器材","commodity_scl":0,"commodity_pll":0,"commodity_uptime":null,"commodity_score":0}]</w:t>
      </w:r>
    </w:p>
    <w:p>
      <w:pPr>
        <w:numPr>
          <w:ilvl w:val="0"/>
          <w:numId w:val="0"/>
        </w:numPr>
        <w:rPr>
          <w:rFonts w:hint="eastAsia"/>
          <w:sz w:val="28"/>
          <w:szCs w:val="28"/>
          <w:lang w:val="en-US" w:eastAsia="zh-CN"/>
        </w:rPr>
      </w:pPr>
      <w:r>
        <w:rPr>
          <w:rFonts w:hint="eastAsia"/>
          <w:sz w:val="28"/>
          <w:szCs w:val="28"/>
          <w:lang w:val="en-US" w:eastAsia="zh-CN"/>
        </w:rPr>
        <w:t>输入：123</w:t>
      </w:r>
    </w:p>
    <w:p>
      <w:pPr>
        <w:numPr>
          <w:ilvl w:val="0"/>
          <w:numId w:val="0"/>
        </w:numPr>
        <w:rPr>
          <w:rFonts w:hint="eastAsia"/>
          <w:sz w:val="28"/>
          <w:szCs w:val="28"/>
          <w:lang w:val="en-US" w:eastAsia="zh-CN"/>
        </w:rPr>
      </w:pPr>
      <w:r>
        <w:rPr>
          <w:rFonts w:hint="eastAsia"/>
          <w:sz w:val="28"/>
          <w:szCs w:val="28"/>
          <w:lang w:val="en-US" w:eastAsia="zh-CN"/>
        </w:rPr>
        <w:t>输出：[]</w:t>
      </w:r>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18" w:name="_Toc9300"/>
      <w:r>
        <w:rPr>
          <w:rFonts w:hint="eastAsia"/>
          <w:lang w:val="en-US" w:eastAsia="zh-CN"/>
        </w:rPr>
        <w:t>4.3进度</w:t>
      </w:r>
      <w:bookmarkEnd w:id="18"/>
    </w:p>
    <w:p>
      <w:pPr>
        <w:pStyle w:val="4"/>
        <w:ind w:left="420" w:leftChars="0" w:firstLine="420" w:firstLineChars="0"/>
      </w:pPr>
      <w:r>
        <w:rPr>
          <w:rFonts w:hint="eastAsia"/>
        </w:rPr>
        <w:t>4.3.1单元测试</w:t>
      </w:r>
    </w:p>
    <w:p>
      <w:pPr>
        <w:rPr>
          <w:rFonts w:ascii="����" w:hAnsi="����"/>
          <w:color w:val="000000"/>
          <w:sz w:val="24"/>
        </w:rPr>
      </w:pPr>
      <w:r>
        <w:rPr>
          <w:rFonts w:hint="eastAsia" w:ascii="����" w:hAnsi="����"/>
          <w:color w:val="000000"/>
          <w:sz w:val="28"/>
          <w:szCs w:val="28"/>
        </w:rPr>
        <w:t xml:space="preserve">    </w:t>
      </w:r>
      <w:r>
        <w:rPr>
          <w:rFonts w:hint="eastAsia" w:ascii="����" w:hAnsi="����"/>
          <w:color w:val="000000"/>
          <w:sz w:val="24"/>
        </w:rPr>
        <w:t>单元测试的测试内容是：对软件设计的最小单元即模块的正确性进行验证，主要测试模块的语法、格式和逻辑上可能存在的错误。在不同的软件形式、不同的开发技术中，单元的具体含义可能不同。一般来说，单元指的是软件最小、可独立执行编码的单位。</w:t>
      </w:r>
    </w:p>
    <w:p>
      <w:pPr>
        <w:ind w:firstLine="480"/>
        <w:rPr>
          <w:rFonts w:ascii="����" w:hAnsi="����"/>
          <w:color w:val="000000"/>
          <w:sz w:val="24"/>
        </w:rPr>
      </w:pPr>
      <w:r>
        <w:rPr>
          <w:rFonts w:hint="eastAsia" w:ascii="����" w:hAnsi="����"/>
          <w:color w:val="000000"/>
          <w:sz w:val="24"/>
        </w:rPr>
        <w:t>单元测试的测试条件是：需要系统设计阶段完成的设计模型，以及已经实现的每个模块的代码。</w:t>
      </w:r>
    </w:p>
    <w:p>
      <w:pPr>
        <w:ind w:firstLine="480"/>
        <w:rPr>
          <w:rFonts w:ascii="����" w:hAnsi="����"/>
          <w:color w:val="000000"/>
          <w:sz w:val="24"/>
        </w:rPr>
      </w:pPr>
      <w:r>
        <w:rPr>
          <w:rFonts w:hint="eastAsia" w:ascii="����" w:hAnsi="����"/>
          <w:color w:val="000000"/>
          <w:sz w:val="24"/>
        </w:rPr>
        <w:t>进度安排如下表所示：</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测试时间</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单元测试模块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5/25-5/26</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用户注册登陆模块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5/27-5/28</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用户上传商品模块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5/29-5/30</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用户收藏商品模块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5/31-6/1</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用户评论模块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6/2-6/3</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商品分类模块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6/4-6/5</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ascii="����" w:hAnsi="����"/>
                <w:color w:val="000000"/>
                <w:sz w:val="24"/>
              </w:rPr>
              <w:t>5/25-6/1</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界面模块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6/1-6/2</w:t>
            </w:r>
          </w:p>
        </w:tc>
        <w:tc>
          <w:tcPr>
            <w:tcW w:w="4261" w:type="dxa"/>
            <w:tcBorders>
              <w:top w:val="single" w:color="auto" w:sz="4" w:space="0"/>
              <w:left w:val="single" w:color="auto" w:sz="4" w:space="0"/>
              <w:bottom w:val="single" w:color="auto" w:sz="4" w:space="0"/>
              <w:right w:val="single" w:color="auto" w:sz="4" w:space="0"/>
            </w:tcBorders>
          </w:tcPr>
          <w:p>
            <w:pPr>
              <w:jc w:val="center"/>
              <w:rPr>
                <w:rFonts w:ascii="����" w:hAnsi="����"/>
                <w:color w:val="000000"/>
                <w:sz w:val="24"/>
              </w:rPr>
            </w:pPr>
            <w:r>
              <w:rPr>
                <w:rFonts w:hint="eastAsia" w:ascii="����" w:hAnsi="����"/>
                <w:color w:val="000000"/>
                <w:sz w:val="24"/>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6/3-6/4</w:t>
            </w:r>
          </w:p>
        </w:tc>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6/5-6/6</w:t>
            </w:r>
          </w:p>
        </w:tc>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6/7-6/8</w:t>
            </w:r>
          </w:p>
        </w:tc>
        <w:tc>
          <w:tcPr>
            <w:tcW w:w="4261" w:type="dxa"/>
            <w:tcBorders>
              <w:top w:val="single" w:color="auto" w:sz="4" w:space="0"/>
              <w:left w:val="single" w:color="auto" w:sz="4" w:space="0"/>
              <w:bottom w:val="single" w:color="auto" w:sz="4" w:space="0"/>
              <w:right w:val="single" w:color="auto" w:sz="4" w:space="0"/>
            </w:tcBorders>
          </w:tcPr>
          <w:p>
            <w:pPr>
              <w:jc w:val="center"/>
              <w:rPr>
                <w:rFonts w:hint="eastAsia" w:ascii="����" w:hAnsi="����"/>
                <w:color w:val="000000"/>
                <w:sz w:val="24"/>
              </w:rPr>
            </w:pPr>
            <w:r>
              <w:rPr>
                <w:rFonts w:hint="eastAsia" w:ascii="����" w:hAnsi="����"/>
                <w:color w:val="000000"/>
                <w:sz w:val="24"/>
              </w:rPr>
              <w:t>回归测试</w:t>
            </w:r>
          </w:p>
        </w:tc>
      </w:tr>
    </w:tbl>
    <w:p>
      <w:pPr>
        <w:ind w:firstLine="480"/>
        <w:rPr>
          <w:rFonts w:ascii="����" w:hAnsi="����" w:cs="Times New Roman"/>
          <w:color w:val="000000"/>
          <w:sz w:val="24"/>
        </w:rPr>
      </w:pPr>
    </w:p>
    <w:p>
      <w:pPr>
        <w:pStyle w:val="4"/>
        <w:ind w:left="420" w:leftChars="0" w:firstLine="420" w:firstLineChars="0"/>
      </w:pPr>
      <w:r>
        <w:rPr>
          <w:rFonts w:hint="eastAsia"/>
        </w:rPr>
        <w:t>4.3.2集成测试</w:t>
      </w:r>
    </w:p>
    <w:p>
      <w:pPr>
        <w:ind w:firstLine="360" w:firstLineChars="150"/>
        <w:rPr>
          <w:rFonts w:ascii="����" w:hAnsi="����"/>
          <w:color w:val="000000"/>
          <w:sz w:val="24"/>
        </w:rPr>
      </w:pPr>
      <w:r>
        <w:rPr>
          <w:rFonts w:hint="eastAsia" w:ascii="����" w:hAnsi="����"/>
          <w:color w:val="000000"/>
          <w:sz w:val="24"/>
        </w:rPr>
        <w:t>集成测试的内容：实在单元测试的基础上，测试将所有的软件单元按照概要设计规约要求组装成模块、子系统或系统的过程中，各部分功能能否达到或实现相应技术指标及要求的活动。集成测试主要是测试软件单元的组合能否正常工作。</w:t>
      </w:r>
    </w:p>
    <w:p>
      <w:pPr>
        <w:ind w:firstLine="360" w:firstLineChars="150"/>
        <w:rPr>
          <w:rFonts w:ascii="����" w:hAnsi="����"/>
          <w:color w:val="000000"/>
          <w:sz w:val="24"/>
        </w:rPr>
      </w:pPr>
      <w:r>
        <w:rPr>
          <w:rFonts w:hint="eastAsia" w:ascii="����" w:hAnsi="����"/>
          <w:color w:val="000000"/>
          <w:sz w:val="24"/>
        </w:rPr>
        <w:t>测试条件是在单元测试完成之后，需要系统的概要设计文档，在软件装配的同时进行测试，主要是用来发现与接口相联系的错误。</w:t>
      </w:r>
    </w:p>
    <w:p>
      <w:pPr>
        <w:ind w:firstLine="360" w:firstLineChars="150"/>
        <w:rPr>
          <w:rFonts w:ascii="����" w:hAnsi="����"/>
          <w:color w:val="000000"/>
          <w:sz w:val="24"/>
        </w:rPr>
      </w:pPr>
      <w:r>
        <w:rPr>
          <w:rFonts w:hint="eastAsia" w:ascii="����" w:hAnsi="����"/>
          <w:color w:val="000000"/>
          <w:sz w:val="24"/>
        </w:rPr>
        <w:t>测试进度安排如下表：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测试时间</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集成阶段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ascii="����" w:hAnsi="����"/>
                <w:color w:val="000000"/>
                <w:sz w:val="24"/>
              </w:rPr>
              <w:t>6/3-6/5</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商品选购相关功能测试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ascii="����" w:hAnsi="����"/>
                <w:color w:val="000000"/>
                <w:sz w:val="24"/>
              </w:rPr>
              <w:t>6/6-6/9</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订单处理相关功能测试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ascii="����" w:hAnsi="����"/>
                <w:color w:val="000000"/>
                <w:sz w:val="24"/>
              </w:rPr>
              <w:t>6/10-6/12</w:t>
            </w: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r>
              <w:rPr>
                <w:rFonts w:hint="eastAsia" w:ascii="����" w:hAnsi="����"/>
                <w:color w:val="000000"/>
                <w:sz w:val="24"/>
              </w:rPr>
              <w:t>界面集成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p>
        </w:tc>
        <w:tc>
          <w:tcPr>
            <w:tcW w:w="4261" w:type="dxa"/>
            <w:tcBorders>
              <w:top w:val="single" w:color="auto" w:sz="4" w:space="0"/>
              <w:left w:val="single" w:color="auto" w:sz="4" w:space="0"/>
              <w:bottom w:val="single" w:color="auto" w:sz="4" w:space="0"/>
              <w:right w:val="single" w:color="auto" w:sz="4" w:space="0"/>
            </w:tcBorders>
          </w:tcPr>
          <w:p>
            <w:pPr>
              <w:rPr>
                <w:rFonts w:ascii="����" w:hAnsi="����"/>
                <w:color w:val="000000"/>
                <w:sz w:val="24"/>
              </w:rPr>
            </w:pPr>
          </w:p>
        </w:tc>
      </w:tr>
    </w:tbl>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19" w:name="_Toc5769"/>
      <w:r>
        <w:rPr>
          <w:rFonts w:hint="eastAsia"/>
          <w:lang w:val="en-US" w:eastAsia="zh-CN"/>
        </w:rPr>
        <w:t>4.4条件</w:t>
      </w:r>
      <w:bookmarkEnd w:id="19"/>
    </w:p>
    <w:p>
      <w:pPr>
        <w:numPr>
          <w:ilvl w:val="0"/>
          <w:numId w:val="0"/>
        </w:numPr>
        <w:rPr>
          <w:rFonts w:hint="eastAsia"/>
          <w:lang w:val="en-US" w:eastAsia="zh-CN"/>
        </w:rPr>
      </w:pPr>
    </w:p>
    <w:p>
      <w:pPr>
        <w:numPr>
          <w:ilvl w:val="0"/>
          <w:numId w:val="0"/>
        </w:numPr>
        <w:rPr>
          <w:rFonts w:hint="eastAsia"/>
          <w:lang w:val="en-US" w:eastAsia="zh-CN"/>
        </w:rPr>
      </w:pPr>
    </w:p>
    <w:p>
      <w:pPr>
        <w:pStyle w:val="3"/>
        <w:ind w:firstLine="420" w:firstLineChars="0"/>
        <w:rPr>
          <w:rFonts w:hint="eastAsia"/>
          <w:lang w:val="en-US" w:eastAsia="zh-CN"/>
        </w:rPr>
      </w:pPr>
      <w:bookmarkStart w:id="20" w:name="_Toc31380"/>
      <w:r>
        <w:rPr>
          <w:rFonts w:hint="eastAsia"/>
          <w:lang w:val="en-US" w:eastAsia="zh-CN"/>
        </w:rPr>
        <w:t>4.5测试资料</w:t>
      </w:r>
      <w:bookmarkEnd w:id="20"/>
    </w:p>
    <w:p>
      <w:pPr>
        <w:pStyle w:val="16"/>
        <w:spacing w:line="240" w:lineRule="auto"/>
        <w:ind w:firstLine="352" w:firstLineChars="147"/>
        <w:rPr>
          <w:b w:val="0"/>
          <w:sz w:val="24"/>
          <w:szCs w:val="24"/>
        </w:rPr>
      </w:pPr>
      <w:r>
        <w:rPr>
          <w:rFonts w:hint="eastAsia"/>
          <w:b w:val="0"/>
          <w:sz w:val="24"/>
          <w:szCs w:val="24"/>
        </w:rPr>
        <w:t>《二手交易平台项目开发计划》</w:t>
      </w:r>
    </w:p>
    <w:p>
      <w:pPr>
        <w:pStyle w:val="16"/>
        <w:spacing w:line="240" w:lineRule="auto"/>
        <w:ind w:firstLine="352" w:firstLineChars="147"/>
        <w:rPr>
          <w:b w:val="0"/>
          <w:sz w:val="24"/>
          <w:szCs w:val="24"/>
        </w:rPr>
      </w:pPr>
      <w:r>
        <w:rPr>
          <w:rFonts w:hint="eastAsia"/>
          <w:b w:val="0"/>
          <w:sz w:val="24"/>
          <w:szCs w:val="24"/>
        </w:rPr>
        <w:t>《二手交易平台项目组规约》</w:t>
      </w:r>
    </w:p>
    <w:p>
      <w:pPr>
        <w:pStyle w:val="16"/>
        <w:spacing w:line="240" w:lineRule="auto"/>
        <w:ind w:firstLine="352" w:firstLineChars="147"/>
        <w:rPr>
          <w:b w:val="0"/>
          <w:sz w:val="24"/>
          <w:szCs w:val="24"/>
        </w:rPr>
      </w:pPr>
      <w:r>
        <w:rPr>
          <w:rFonts w:hint="eastAsia"/>
          <w:b w:val="0"/>
          <w:sz w:val="24"/>
          <w:szCs w:val="24"/>
        </w:rPr>
        <w:t>《二手交易平台概要设计说明书》</w:t>
      </w:r>
    </w:p>
    <w:p>
      <w:pPr>
        <w:pStyle w:val="16"/>
        <w:spacing w:line="240" w:lineRule="auto"/>
        <w:ind w:firstLine="352" w:firstLineChars="147"/>
        <w:rPr>
          <w:b w:val="0"/>
          <w:sz w:val="24"/>
          <w:szCs w:val="24"/>
        </w:rPr>
      </w:pPr>
      <w:r>
        <w:rPr>
          <w:rFonts w:hint="eastAsia"/>
          <w:b w:val="0"/>
          <w:sz w:val="24"/>
          <w:szCs w:val="24"/>
        </w:rPr>
        <w:t>《二手交易平台需求规格说明书》</w:t>
      </w:r>
    </w:p>
    <w:p>
      <w:pPr>
        <w:pStyle w:val="16"/>
        <w:spacing w:line="240" w:lineRule="auto"/>
        <w:ind w:firstLine="352" w:firstLineChars="147"/>
        <w:rPr>
          <w:b w:val="0"/>
          <w:sz w:val="24"/>
          <w:szCs w:val="24"/>
        </w:rPr>
      </w:pPr>
      <w:r>
        <w:rPr>
          <w:rFonts w:hint="eastAsia"/>
          <w:b w:val="0"/>
          <w:sz w:val="24"/>
          <w:szCs w:val="24"/>
        </w:rPr>
        <w:t>《二手交易平台详细设计说明书》</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微软雅黑"/>
    <w:panose1 w:val="00000000000000000000"/>
    <w:charset w:val="01"/>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pPr>
      <w:r>
        <w:rPr>
          <w:rStyle w:val="12"/>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8A3DF9"/>
    <w:multiLevelType w:val="singleLevel"/>
    <w:tmpl w:val="E78A3DF9"/>
    <w:lvl w:ilvl="0" w:tentative="0">
      <w:start w:val="1"/>
      <w:numFmt w:val="decimal"/>
      <w:lvlText w:val="%1."/>
      <w:lvlJc w:val="left"/>
      <w:pPr>
        <w:tabs>
          <w:tab w:val="left" w:pos="312"/>
        </w:tabs>
        <w:ind w:left="630" w:leftChars="0" w:firstLine="0" w:firstLineChars="0"/>
      </w:pPr>
    </w:lvl>
  </w:abstractNum>
  <w:abstractNum w:abstractNumId="1">
    <w:nsid w:val="F9C37614"/>
    <w:multiLevelType w:val="singleLevel"/>
    <w:tmpl w:val="F9C37614"/>
    <w:lvl w:ilvl="0" w:tentative="0">
      <w:start w:val="3"/>
      <w:numFmt w:val="decimal"/>
      <w:lvlText w:val="%1."/>
      <w:lvlJc w:val="left"/>
      <w:pPr>
        <w:tabs>
          <w:tab w:val="left" w:pos="312"/>
        </w:tabs>
      </w:pPr>
    </w:lvl>
  </w:abstractNum>
  <w:abstractNum w:abstractNumId="2">
    <w:nsid w:val="19371F64"/>
    <w:multiLevelType w:val="singleLevel"/>
    <w:tmpl w:val="19371F64"/>
    <w:lvl w:ilvl="0" w:tentative="0">
      <w:start w:val="1"/>
      <w:numFmt w:val="decimal"/>
      <w:lvlText w:val="%1."/>
      <w:lvlJc w:val="left"/>
      <w:pPr>
        <w:tabs>
          <w:tab w:val="left" w:pos="312"/>
        </w:tabs>
        <w:ind w:left="630" w:leftChars="0" w:firstLine="0" w:firstLineChars="0"/>
      </w:pPr>
    </w:lvl>
  </w:abstractNum>
  <w:abstractNum w:abstractNumId="3">
    <w:nsid w:val="272984EA"/>
    <w:multiLevelType w:val="singleLevel"/>
    <w:tmpl w:val="272984EA"/>
    <w:lvl w:ilvl="0" w:tentative="0">
      <w:start w:val="1"/>
      <w:numFmt w:val="chineseCounting"/>
      <w:suff w:val="nothing"/>
      <w:lvlText w:val="%1、"/>
      <w:lvlJc w:val="left"/>
      <w:rPr>
        <w:rFonts w:hint="eastAsia"/>
      </w:rPr>
    </w:lvl>
  </w:abstractNum>
  <w:abstractNum w:abstractNumId="4">
    <w:nsid w:val="27883016"/>
    <w:multiLevelType w:val="singleLevel"/>
    <w:tmpl w:val="27883016"/>
    <w:lvl w:ilvl="0" w:tentative="0">
      <w:start w:val="1"/>
      <w:numFmt w:val="decimal"/>
      <w:lvlText w:val="%1."/>
      <w:lvlJc w:val="left"/>
      <w:pPr>
        <w:tabs>
          <w:tab w:val="left" w:pos="312"/>
        </w:tabs>
      </w:pPr>
    </w:lvl>
  </w:abstractNum>
  <w:abstractNum w:abstractNumId="5">
    <w:nsid w:val="3B2944B4"/>
    <w:multiLevelType w:val="singleLevel"/>
    <w:tmpl w:val="3B2944B4"/>
    <w:lvl w:ilvl="0" w:tentative="0">
      <w:start w:val="1"/>
      <w:numFmt w:val="decimal"/>
      <w:lvlText w:val="%1."/>
      <w:lvlJc w:val="left"/>
      <w:pPr>
        <w:tabs>
          <w:tab w:val="left" w:pos="312"/>
        </w:tabs>
        <w:ind w:left="210" w:firstLine="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91BBD"/>
    <w:rsid w:val="0DD9430A"/>
    <w:rsid w:val="2BF33035"/>
    <w:rsid w:val="33C950AD"/>
    <w:rsid w:val="3722679C"/>
    <w:rsid w:val="3A860214"/>
    <w:rsid w:val="40C04FF6"/>
    <w:rsid w:val="45691BBD"/>
    <w:rsid w:val="48791A40"/>
    <w:rsid w:val="5D257F62"/>
    <w:rsid w:val="650E5902"/>
    <w:rsid w:val="6D535020"/>
    <w:rsid w:val="785948FF"/>
    <w:rsid w:val="7C302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ourier New" w:hAnsi="Courier New" w:eastAsiaTheme="minorEastAsia" w:cs="Courier New"/>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ind w:left="420" w:leftChars="200"/>
    </w:pPr>
  </w:style>
  <w:style w:type="paragraph" w:styleId="6">
    <w:name w:val="Body Text First Indent 2"/>
    <w:basedOn w:val="5"/>
    <w:qFormat/>
    <w:uiPriority w:val="0"/>
    <w:rPr>
      <w:rFonts w:ascii="Times New Roman" w:hAnsi="Times New Roman" w:eastAsia="宋体" w:cs="Times New Roman"/>
    </w:rPr>
  </w:style>
  <w:style w:type="paragraph" w:styleId="7">
    <w:name w:val="toc 1"/>
    <w:basedOn w:val="1"/>
    <w:next w:val="1"/>
    <w:qFormat/>
    <w:uiPriority w:val="39"/>
  </w:style>
  <w:style w:type="paragraph" w:styleId="8">
    <w:name w:val="footnote text"/>
    <w:basedOn w:val="1"/>
    <w:qFormat/>
    <w:uiPriority w:val="0"/>
    <w:pPr>
      <w:snapToGrid w:val="0"/>
      <w:jc w:val="left"/>
    </w:pPr>
    <w:rPr>
      <w:sz w:val="18"/>
    </w:rPr>
  </w:style>
  <w:style w:type="paragraph" w:styleId="9">
    <w:name w:val="toc 2"/>
    <w:basedOn w:val="1"/>
    <w:next w:val="1"/>
    <w:qFormat/>
    <w:uiPriority w:val="39"/>
    <w:pPr>
      <w:ind w:left="420" w:leftChars="200"/>
    </w:pPr>
  </w:style>
  <w:style w:type="character" w:styleId="11">
    <w:name w:val="Hyperlink"/>
    <w:qFormat/>
    <w:uiPriority w:val="99"/>
    <w:rPr>
      <w:color w:val="0000FF"/>
      <w:u w:val="single"/>
    </w:rPr>
  </w:style>
  <w:style w:type="character" w:styleId="12">
    <w:name w:val="footnote reference"/>
    <w:basedOn w:val="10"/>
    <w:qFormat/>
    <w:uiPriority w:val="0"/>
    <w:rPr>
      <w:vertAlign w:val="superscript"/>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99"/>
    <w:pPr>
      <w:ind w:firstLine="420" w:firstLineChars="200"/>
    </w:pPr>
  </w:style>
  <w:style w:type="paragraph" w:customStyle="1" w:styleId="16">
    <w:name w:val="样式 目录 1 + 两端对齐 行距: 1.5 倍行距"/>
    <w:basedOn w:val="7"/>
    <w:qFormat/>
    <w:uiPriority w:val="0"/>
    <w:pPr>
      <w:tabs>
        <w:tab w:val="right" w:leader="middleDot" w:pos="8296"/>
      </w:tabs>
      <w:spacing w:before="120" w:after="120" w:line="360" w:lineRule="auto"/>
      <w:ind w:firstLine="400" w:firstLineChars="400"/>
    </w:pPr>
    <w:rPr>
      <w:rFonts w:ascii="Times New Roman" w:hAnsi="Times New Roman" w:eastAsia="宋体" w:cs="宋体"/>
      <w:b/>
      <w:iCs/>
      <w:cap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2018-05-19T07:23:00Z</dcterms:created>
  <dc:creator>可乐</dc:creator>
  <cp:lastModifiedBy>可乐</cp:lastModifiedBy>
  <dcterms:modified xsi:type="dcterms:W3CDTF">2018-06-27T10:35:00Z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