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校叮当校园</w:t>
      </w:r>
      <w:r>
        <w:rPr>
          <w:rFonts w:hint="eastAsia"/>
          <w:b/>
          <w:bCs/>
          <w:sz w:val="44"/>
          <w:szCs w:val="44"/>
          <w:lang w:val="en-US" w:eastAsia="zh-CN"/>
        </w:rPr>
        <w:t>web</w:t>
      </w:r>
      <w:bookmarkStart w:id="68" w:name="_GoBack"/>
      <w:bookmarkEnd w:id="68"/>
      <w:r>
        <w:rPr>
          <w:rFonts w:hint="eastAsia"/>
          <w:b/>
          <w:bCs/>
          <w:sz w:val="44"/>
          <w:szCs w:val="44"/>
        </w:rPr>
        <w:t>app项目代码清单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1670050" cy="1517650"/>
            <wp:effectExtent l="0" t="0" r="6350" b="6350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tbl>
      <w:tblPr>
        <w:tblStyle w:val="19"/>
        <w:tblW w:w="9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文件状态</w:t>
            </w:r>
          </w:p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【  】草稿</w:t>
            </w:r>
          </w:p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【  】正式发布</w:t>
            </w:r>
          </w:p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【√】正在修改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文件标识</w:t>
            </w:r>
          </w:p>
        </w:tc>
        <w:tc>
          <w:tcPr>
            <w:tcW w:w="4771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SE-2018春-G15-校叮当校园app需求分析报告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当前版本</w:t>
            </w:r>
          </w:p>
        </w:tc>
        <w:tc>
          <w:tcPr>
            <w:tcW w:w="4771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0.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作者</w:t>
            </w:r>
          </w:p>
        </w:tc>
        <w:tc>
          <w:tcPr>
            <w:tcW w:w="4771" w:type="dxa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陈佳敏、徐毓茜、江亮儒、马益亮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完成日期</w:t>
            </w:r>
          </w:p>
        </w:tc>
        <w:tc>
          <w:tcPr>
            <w:tcW w:w="4771" w:type="dxa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2018-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kern w:val="0"/>
                <w:sz w:val="24"/>
              </w:rPr>
              <w:t>-2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6</w:t>
            </w:r>
          </w:p>
        </w:tc>
      </w:tr>
    </w:tbl>
    <w:p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rPr>
          <w:rFonts w:hint="eastAsia" w:ascii="宋体" w:hAnsi="宋体" w:cs="宋体"/>
          <w:b/>
          <w:bCs/>
          <w:kern w:val="0"/>
          <w:sz w:val="32"/>
          <w:szCs w:val="32"/>
        </w:rPr>
      </w:pPr>
      <w:r>
        <w:rPr>
          <w:rFonts w:ascii="宋体" w:hAnsi="宋体" w:cs="宋体"/>
          <w:b/>
          <w:bCs/>
          <w:kern w:val="0"/>
          <w:sz w:val="32"/>
          <w:szCs w:val="32"/>
        </w:rPr>
        <w:softHyphen/>
      </w:r>
      <w:r>
        <w:rPr>
          <w:rFonts w:ascii="宋体" w:hAnsi="宋体" w:cs="宋体"/>
          <w:b/>
          <w:bCs/>
          <w:kern w:val="0"/>
          <w:sz w:val="32"/>
          <w:szCs w:val="32"/>
        </w:rPr>
        <w:softHyphen/>
      </w:r>
      <w:r>
        <w:rPr>
          <w:rFonts w:ascii="宋体" w:hAnsi="宋体" w:cs="宋体"/>
          <w:b/>
          <w:bCs/>
          <w:kern w:val="0"/>
          <w:sz w:val="32"/>
          <w:szCs w:val="32"/>
        </w:rPr>
        <w:softHyphen/>
      </w:r>
      <w:r>
        <w:rPr>
          <w:rFonts w:ascii="宋体" w:hAnsi="宋体" w:cs="宋体"/>
          <w:b/>
          <w:bCs/>
          <w:kern w:val="0"/>
          <w:sz w:val="32"/>
          <w:szCs w:val="32"/>
        </w:rPr>
        <w:softHyphen/>
      </w:r>
      <w:r>
        <w:rPr>
          <w:rFonts w:ascii="宋体" w:hAnsi="宋体" w:cs="宋体"/>
          <w:b/>
          <w:bCs/>
          <w:kern w:val="0"/>
          <w:sz w:val="32"/>
          <w:szCs w:val="32"/>
        </w:rPr>
        <w:softHyphen/>
      </w:r>
    </w:p>
    <w:p>
      <w:pPr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>
        <w:rPr>
          <w:rFonts w:hint="eastAsia" w:ascii="宋体" w:hAnsi="宋体" w:cs="宋体"/>
          <w:b/>
          <w:bCs/>
          <w:kern w:val="0"/>
          <w:sz w:val="44"/>
          <w:szCs w:val="44"/>
        </w:rPr>
        <w:t>版本历史</w:t>
      </w:r>
    </w:p>
    <w:p>
      <w:pPr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41"/>
        <w:gridCol w:w="2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版本/状态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参与者</w:t>
            </w:r>
          </w:p>
        </w:tc>
        <w:tc>
          <w:tcPr>
            <w:tcW w:w="1641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起止日期</w:t>
            </w:r>
          </w:p>
        </w:tc>
        <w:tc>
          <w:tcPr>
            <w:tcW w:w="2621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0.1.0</w:t>
            </w:r>
          </w:p>
        </w:tc>
        <w:tc>
          <w:tcPr>
            <w:tcW w:w="2130" w:type="dxa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2018-5-26至2018-5-28</w:t>
            </w:r>
          </w:p>
        </w:tc>
        <w:tc>
          <w:tcPr>
            <w:tcW w:w="2621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完成需求分析初稿，查找模板。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0.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kern w:val="0"/>
                <w:sz w:val="24"/>
              </w:rPr>
              <w:t>.0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陈佳敏、徐毓茜、江亮儒、马益亮 </w:t>
            </w:r>
          </w:p>
        </w:tc>
        <w:tc>
          <w:tcPr>
            <w:tcW w:w="1641" w:type="dxa"/>
            <w:vAlign w:val="top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2018-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kern w:val="0"/>
                <w:sz w:val="24"/>
              </w:rPr>
              <w:t>-2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kern w:val="0"/>
                <w:sz w:val="24"/>
              </w:rPr>
              <w:t>至2018-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kern w:val="0"/>
                <w:sz w:val="24"/>
              </w:rPr>
              <w:t>-2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6</w:t>
            </w:r>
          </w:p>
        </w:tc>
        <w:tc>
          <w:tcPr>
            <w:tcW w:w="2621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完成更新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sz w:val="44"/>
          <w:szCs w:val="44"/>
        </w:rPr>
      </w:pPr>
      <w:r>
        <w:rPr>
          <w:rFonts w:hint="eastAsia" w:ascii="宋体" w:hAnsi="宋体" w:cs="宋体"/>
          <w:b/>
          <w:bCs/>
          <w:kern w:val="0"/>
          <w:sz w:val="44"/>
          <w:szCs w:val="44"/>
        </w:rPr>
        <w:t>目录</w:t>
      </w:r>
    </w:p>
    <w:p>
      <w:pPr>
        <w:pStyle w:val="9"/>
        <w:tabs>
          <w:tab w:val="right" w:leader="dot" w:pos="8306"/>
        </w:tabs>
      </w:pP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_Toc5163 </w:instrText>
      </w:r>
      <w:r>
        <w:fldChar w:fldCharType="separate"/>
      </w:r>
      <w:r>
        <w:rPr>
          <w:rFonts w:hint="eastAsia"/>
        </w:rPr>
        <w:t>一、 概述</w:t>
      </w:r>
      <w:r>
        <w:tab/>
      </w:r>
      <w:r>
        <w:fldChar w:fldCharType="begin"/>
      </w:r>
      <w:r>
        <w:instrText xml:space="preserve"> PAGEREF _Toc5163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_Toc13990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1.1需求概述</w:t>
      </w:r>
      <w:r>
        <w:tab/>
      </w:r>
      <w:r>
        <w:fldChar w:fldCharType="begin"/>
      </w:r>
      <w:r>
        <w:instrText xml:space="preserve"> PAGEREF _Toc13990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_Toc30051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1.2参考资料</w:t>
      </w:r>
      <w:r>
        <w:tab/>
      </w:r>
      <w:r>
        <w:fldChar w:fldCharType="begin"/>
      </w:r>
      <w:r>
        <w:instrText xml:space="preserve"> PAGEREF _Toc30051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_Toc25045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二、 详细设计描述</w:t>
      </w:r>
      <w:r>
        <w:tab/>
      </w:r>
      <w:r>
        <w:fldChar w:fldCharType="begin"/>
      </w:r>
      <w:r>
        <w:instrText xml:space="preserve"> PAGEREF _Toc25045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_Toc4340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2.1功能结构（HIPO图、PAD图）</w:t>
      </w:r>
      <w:r>
        <w:tab/>
      </w:r>
      <w:r>
        <w:fldChar w:fldCharType="begin"/>
      </w:r>
      <w:r>
        <w:instrText xml:space="preserve"> PAGEREF _Toc4340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_Toc6885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三、数据</w:t>
      </w:r>
      <w:r>
        <w:tab/>
      </w:r>
      <w:r>
        <w:fldChar w:fldCharType="begin"/>
      </w:r>
      <w:r>
        <w:instrText xml:space="preserve"> PAGEREF _Toc6885 </w:instrText>
      </w:r>
      <w:r>
        <w:fldChar w:fldCharType="separate"/>
      </w:r>
      <w:r>
        <w:t>14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_Toc6420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3.1 E-R图</w:t>
      </w:r>
      <w:r>
        <w:tab/>
      </w:r>
      <w:r>
        <w:fldChar w:fldCharType="begin"/>
      </w:r>
      <w:r>
        <w:instrText xml:space="preserve"> PAGEREF _Toc6420 </w:instrText>
      </w:r>
      <w:r>
        <w:fldChar w:fldCharType="separate"/>
      </w:r>
      <w:r>
        <w:t>15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_Toc25780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3.2数据表结构</w:t>
      </w:r>
      <w:r>
        <w:tab/>
      </w:r>
      <w:r>
        <w:fldChar w:fldCharType="begin"/>
      </w:r>
      <w:r>
        <w:instrText xml:space="preserve"> PAGEREF _Toc25780 </w:instrText>
      </w:r>
      <w:r>
        <w:fldChar w:fldCharType="separate"/>
      </w:r>
      <w:r>
        <w:t>15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_Toc8378 </w:instrText>
      </w:r>
      <w:r>
        <w:rPr>
          <w:bCs/>
          <w:lang w:val="zh-CN"/>
        </w:rPr>
        <w:fldChar w:fldCharType="separate"/>
      </w:r>
      <w:r>
        <w:t>User</w:t>
      </w:r>
      <w:r>
        <w:rPr>
          <w:rFonts w:hint="eastAsia"/>
        </w:rPr>
        <w:t>表</w:t>
      </w:r>
      <w:r>
        <w:tab/>
      </w:r>
      <w:r>
        <w:fldChar w:fldCharType="begin"/>
      </w:r>
      <w:r>
        <w:instrText xml:space="preserve"> PAGEREF _Toc8378 </w:instrText>
      </w:r>
      <w:r>
        <w:fldChar w:fldCharType="separate"/>
      </w:r>
      <w:r>
        <w:t>15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_Toc31650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Commodity表</w:t>
      </w:r>
      <w:r>
        <w:tab/>
      </w:r>
      <w:r>
        <w:fldChar w:fldCharType="begin"/>
      </w:r>
      <w:r>
        <w:instrText xml:space="preserve"> PAGEREF _Toc31650 </w:instrText>
      </w:r>
      <w:r>
        <w:fldChar w:fldCharType="separate"/>
      </w:r>
      <w:r>
        <w:t>16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_Toc15083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O</w:t>
      </w:r>
      <w:r>
        <w:t>rder</w:t>
      </w:r>
      <w:r>
        <w:rPr>
          <w:rFonts w:hint="eastAsia"/>
        </w:rPr>
        <w:t>表</w:t>
      </w:r>
      <w:r>
        <w:tab/>
      </w:r>
      <w:r>
        <w:fldChar w:fldCharType="begin"/>
      </w:r>
      <w:r>
        <w:instrText xml:space="preserve"> PAGEREF _Toc15083 </w:instrText>
      </w:r>
      <w:r>
        <w:fldChar w:fldCharType="separate"/>
      </w:r>
      <w:r>
        <w:t>16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_Toc22080 </w:instrText>
      </w:r>
      <w:r>
        <w:rPr>
          <w:bCs/>
          <w:lang w:val="zh-CN"/>
        </w:rPr>
        <w:fldChar w:fldCharType="separate"/>
      </w:r>
      <w:r>
        <w:rPr>
          <w:rFonts w:hAnsi="Arial" w:cs="Arial"/>
          <w:szCs w:val="36"/>
          <w:shd w:val="clear" w:color="auto" w:fill="F5F5F5"/>
        </w:rPr>
        <w:t>Message</w:t>
      </w:r>
      <w:r>
        <w:rPr>
          <w:rFonts w:hint="eastAsia"/>
          <w:shd w:val="clear" w:color="auto" w:fill="FFFFFF"/>
        </w:rPr>
        <w:t>表</w:t>
      </w:r>
      <w:r>
        <w:tab/>
      </w:r>
      <w:r>
        <w:fldChar w:fldCharType="begin"/>
      </w:r>
      <w:r>
        <w:instrText xml:space="preserve"> PAGEREF _Toc22080 </w:instrText>
      </w:r>
      <w:r>
        <w:fldChar w:fldCharType="separate"/>
      </w:r>
      <w:r>
        <w:t>17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_Toc23845 </w:instrText>
      </w:r>
      <w:r>
        <w:rPr>
          <w:bCs/>
          <w:lang w:val="zh-CN"/>
        </w:rPr>
        <w:fldChar w:fldCharType="separate"/>
      </w:r>
      <w:r>
        <w:rPr>
          <w:shd w:val="clear" w:color="auto" w:fill="FFFFFF"/>
        </w:rPr>
        <w:t>Collect</w:t>
      </w:r>
      <w:r>
        <w:rPr>
          <w:rFonts w:hint="eastAsia"/>
          <w:shd w:val="clear" w:color="auto" w:fill="FFFFFF"/>
        </w:rPr>
        <w:t>ion表</w:t>
      </w:r>
      <w:r>
        <w:tab/>
      </w:r>
      <w:r>
        <w:fldChar w:fldCharType="begin"/>
      </w:r>
      <w:r>
        <w:instrText xml:space="preserve"> PAGEREF _Toc23845 </w:instrText>
      </w:r>
      <w:r>
        <w:fldChar w:fldCharType="separate"/>
      </w:r>
      <w:r>
        <w:t>17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_Toc20599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四、命名规范</w:t>
      </w:r>
      <w:r>
        <w:tab/>
      </w:r>
      <w:r>
        <w:fldChar w:fldCharType="begin"/>
      </w:r>
      <w:r>
        <w:instrText xml:space="preserve"> PAGEREF _Toc20599 </w:instrText>
      </w:r>
      <w:r>
        <w:fldChar w:fldCharType="separate"/>
      </w:r>
      <w:r>
        <w:t>18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_Toc26222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五、编码规则</w:t>
      </w:r>
      <w:r>
        <w:tab/>
      </w:r>
      <w:r>
        <w:fldChar w:fldCharType="begin"/>
      </w:r>
      <w:r>
        <w:instrText xml:space="preserve"> PAGEREF _Toc26222 </w:instrText>
      </w:r>
      <w:r>
        <w:fldChar w:fldCharType="separate"/>
      </w:r>
      <w:r>
        <w:t>18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_Toc31987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5.1javascript书写位置</w:t>
      </w:r>
      <w:r>
        <w:tab/>
      </w:r>
      <w:r>
        <w:fldChar w:fldCharType="begin"/>
      </w:r>
      <w:r>
        <w:instrText xml:space="preserve"> PAGEREF _Toc31987 </w:instrText>
      </w:r>
      <w:r>
        <w:fldChar w:fldCharType="separate"/>
      </w:r>
      <w:r>
        <w:t>18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_Toc30612 </w:instrText>
      </w:r>
      <w:r>
        <w:rPr>
          <w:bCs/>
          <w:lang w:val="zh-CN"/>
        </w:rPr>
        <w:fldChar w:fldCharType="separate"/>
      </w:r>
      <w:r>
        <w:t>5.1.1</w:t>
      </w:r>
      <w:r>
        <w:rPr>
          <w:rFonts w:hint="eastAsia"/>
        </w:rPr>
        <w:t>、</w:t>
      </w:r>
      <w:r>
        <w:t>引入外部 js 文件</w:t>
      </w:r>
      <w:r>
        <w:tab/>
      </w:r>
      <w:r>
        <w:fldChar w:fldCharType="begin"/>
      </w:r>
      <w:r>
        <w:instrText xml:space="preserve"> PAGEREF _Toc30612 </w:instrText>
      </w:r>
      <w:r>
        <w:fldChar w:fldCharType="separate"/>
      </w:r>
      <w:r>
        <w:t>18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_Toc14037 </w:instrText>
      </w:r>
      <w:r>
        <w:rPr>
          <w:bCs/>
          <w:lang w:val="zh-CN"/>
        </w:rPr>
        <w:fldChar w:fldCharType="separate"/>
      </w:r>
      <w:r>
        <w:t>5.1.2.自己写js 代码</w:t>
      </w:r>
      <w:r>
        <w:tab/>
      </w:r>
      <w:r>
        <w:fldChar w:fldCharType="begin"/>
      </w:r>
      <w:r>
        <w:instrText xml:space="preserve"> PAGEREF _Toc14037 </w:instrText>
      </w:r>
      <w:r>
        <w:fldChar w:fldCharType="separate"/>
      </w:r>
      <w:r>
        <w:t>18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_Toc28311 </w:instrText>
      </w:r>
      <w:r>
        <w:rPr>
          <w:bCs/>
          <w:lang w:val="zh-CN"/>
        </w:rPr>
        <w:fldChar w:fldCharType="separate"/>
      </w:r>
      <w:r>
        <w:t>5.1.3.标签的位置</w:t>
      </w:r>
      <w:r>
        <w:tab/>
      </w:r>
      <w:r>
        <w:fldChar w:fldCharType="begin"/>
      </w:r>
      <w:r>
        <w:instrText xml:space="preserve"> PAGEREF _Toc28311 </w:instrText>
      </w:r>
      <w:r>
        <w:fldChar w:fldCharType="separate"/>
      </w:r>
      <w:r>
        <w:t>18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_Toc7668 </w:instrText>
      </w:r>
      <w:r>
        <w:rPr>
          <w:bCs/>
          <w:lang w:val="zh-CN"/>
        </w:rPr>
        <w:fldChar w:fldCharType="separate"/>
      </w:r>
      <w:r>
        <w:t>5.1.4.推荐</w:t>
      </w:r>
      <w:r>
        <w:tab/>
      </w:r>
      <w:r>
        <w:fldChar w:fldCharType="begin"/>
      </w:r>
      <w:r>
        <w:instrText xml:space="preserve"> PAGEREF _Toc7668 </w:instrText>
      </w:r>
      <w:r>
        <w:fldChar w:fldCharType="separate"/>
      </w:r>
      <w:r>
        <w:t>19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_Toc9825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5.2javascript命名规范</w:t>
      </w:r>
      <w:r>
        <w:tab/>
      </w:r>
      <w:r>
        <w:fldChar w:fldCharType="begin"/>
      </w:r>
      <w:r>
        <w:instrText xml:space="preserve"> PAGEREF _Toc9825 </w:instrText>
      </w:r>
      <w:r>
        <w:fldChar w:fldCharType="separate"/>
      </w:r>
      <w:r>
        <w:t>19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_Toc14909 </w:instrText>
      </w:r>
      <w:r>
        <w:rPr>
          <w:bCs/>
          <w:lang w:val="zh-CN"/>
        </w:rPr>
        <w:fldChar w:fldCharType="separate"/>
      </w:r>
      <w:r>
        <w:t>5.2.</w:t>
      </w:r>
      <w:r>
        <w:rPr>
          <w:rFonts w:hint="eastAsia"/>
        </w:rPr>
        <w:t>1.区分大小写</w:t>
      </w:r>
      <w:r>
        <w:tab/>
      </w:r>
      <w:r>
        <w:fldChar w:fldCharType="begin"/>
      </w:r>
      <w:r>
        <w:instrText xml:space="preserve"> PAGEREF _Toc14909 </w:instrText>
      </w:r>
      <w:r>
        <w:fldChar w:fldCharType="separate"/>
      </w:r>
      <w:r>
        <w:t>19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_Toc25906 </w:instrText>
      </w:r>
      <w:r>
        <w:rPr>
          <w:bCs/>
          <w:lang w:val="zh-CN"/>
        </w:rPr>
        <w:fldChar w:fldCharType="separate"/>
      </w:r>
      <w:r>
        <w:t>5.2.2</w:t>
      </w:r>
      <w:r>
        <w:rPr>
          <w:rFonts w:hint="eastAsia"/>
        </w:rPr>
        <w:t>.标识符</w:t>
      </w:r>
      <w:r>
        <w:tab/>
      </w:r>
      <w:r>
        <w:fldChar w:fldCharType="begin"/>
      </w:r>
      <w:r>
        <w:instrText xml:space="preserve"> PAGEREF _Toc25906 </w:instrText>
      </w:r>
      <w:r>
        <w:fldChar w:fldCharType="separate"/>
      </w:r>
      <w:r>
        <w:t>19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_Toc9963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3.关键字和保留字</w:t>
      </w:r>
      <w:r>
        <w:tab/>
      </w:r>
      <w:r>
        <w:fldChar w:fldCharType="begin"/>
      </w:r>
      <w:r>
        <w:instrText xml:space="preserve"> PAGEREF _Toc9963 </w:instrText>
      </w:r>
      <w:r>
        <w:fldChar w:fldCharType="separate"/>
      </w:r>
      <w:r>
        <w:t>19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_Toc30566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5.3注释</w:t>
      </w:r>
      <w:r>
        <w:tab/>
      </w:r>
      <w:r>
        <w:fldChar w:fldCharType="begin"/>
      </w:r>
      <w:r>
        <w:instrText xml:space="preserve"> PAGEREF _Toc30566 </w:instrText>
      </w:r>
      <w:r>
        <w:fldChar w:fldCharType="separate"/>
      </w:r>
      <w:r>
        <w:t>20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_Toc27826 </w:instrText>
      </w:r>
      <w:r>
        <w:rPr>
          <w:bCs/>
          <w:lang w:val="zh-CN"/>
        </w:rPr>
        <w:fldChar w:fldCharType="separate"/>
      </w:r>
      <w:r>
        <w:t>5.3.</w:t>
      </w:r>
      <w:r>
        <w:rPr>
          <w:rFonts w:hint="eastAsia"/>
        </w:rPr>
        <w:t>1.单行注释</w:t>
      </w:r>
      <w:r>
        <w:tab/>
      </w:r>
      <w:r>
        <w:fldChar w:fldCharType="begin"/>
      </w:r>
      <w:r>
        <w:instrText xml:space="preserve"> PAGEREF _Toc27826 </w:instrText>
      </w:r>
      <w:r>
        <w:fldChar w:fldCharType="separate"/>
      </w:r>
      <w:r>
        <w:t>20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_Toc8582 </w:instrText>
      </w:r>
      <w:r>
        <w:rPr>
          <w:bCs/>
          <w:lang w:val="zh-CN"/>
        </w:rPr>
        <w:fldChar w:fldCharType="separate"/>
      </w:r>
      <w:r>
        <w:t>5.2.</w:t>
      </w:r>
      <w:r>
        <w:rPr>
          <w:rFonts w:hint="eastAsia"/>
        </w:rPr>
        <w:t>2.多行注释</w:t>
      </w:r>
      <w:r>
        <w:tab/>
      </w:r>
      <w:r>
        <w:fldChar w:fldCharType="begin"/>
      </w:r>
      <w:r>
        <w:instrText xml:space="preserve"> PAGEREF _Toc8582 </w:instrText>
      </w:r>
      <w:r>
        <w:fldChar w:fldCharType="separate"/>
      </w:r>
      <w:r>
        <w:t>20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_Toc10771 </w:instrText>
      </w:r>
      <w:r>
        <w:rPr>
          <w:bCs/>
          <w:lang w:val="zh-CN"/>
        </w:rPr>
        <w:fldChar w:fldCharType="separate"/>
      </w:r>
      <w:r>
        <w:t>5.3.</w:t>
      </w:r>
      <w:r>
        <w:rPr>
          <w:rFonts w:hint="eastAsia"/>
        </w:rPr>
        <w:t>3.方法注释</w:t>
      </w:r>
      <w:r>
        <w:tab/>
      </w:r>
      <w:r>
        <w:fldChar w:fldCharType="begin"/>
      </w:r>
      <w:r>
        <w:instrText xml:space="preserve"> PAGEREF _Toc10771 </w:instrText>
      </w:r>
      <w:r>
        <w:fldChar w:fldCharType="separate"/>
      </w:r>
      <w:r>
        <w:t>21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_Toc11200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5.4严格模式</w:t>
      </w:r>
      <w:r>
        <w:tab/>
      </w:r>
      <w:r>
        <w:fldChar w:fldCharType="begin"/>
      </w:r>
      <w:r>
        <w:instrText xml:space="preserve"> PAGEREF _Toc11200 </w:instrText>
      </w:r>
      <w:r>
        <w:fldChar w:fldCharType="separate"/>
      </w:r>
      <w:r>
        <w:t>21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_Toc25454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5.</w:t>
      </w:r>
      <w:r>
        <w:t>5</w:t>
      </w:r>
      <w:r>
        <w:rPr>
          <w:rFonts w:hint="eastAsia"/>
        </w:rPr>
        <w:t>编写规范</w:t>
      </w:r>
      <w:r>
        <w:tab/>
      </w:r>
      <w:r>
        <w:fldChar w:fldCharType="begin"/>
      </w:r>
      <w:r>
        <w:instrText xml:space="preserve"> PAGEREF _Toc25454 </w:instrText>
      </w:r>
      <w:r>
        <w:fldChar w:fldCharType="separate"/>
      </w:r>
      <w:r>
        <w:t>21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_Toc6711 </w:instrText>
      </w:r>
      <w:r>
        <w:rPr>
          <w:bCs/>
          <w:lang w:val="zh-CN"/>
        </w:rPr>
        <w:fldChar w:fldCharType="separate"/>
      </w:r>
      <w:r>
        <w:rPr>
          <w:rFonts w:ascii="Helvetica" w:hAnsi="Helvetica" w:cs="Helvetica"/>
          <w:szCs w:val="37"/>
        </w:rPr>
        <w:t>5.5.1</w:t>
      </w:r>
      <w:r>
        <w:rPr>
          <w:rFonts w:hint="eastAsia" w:ascii="Helvetica" w:hAnsi="Helvetica" w:cs="Helvetica"/>
          <w:szCs w:val="37"/>
        </w:rPr>
        <w:t>两</w:t>
      </w:r>
      <w:r>
        <w:rPr>
          <w:rFonts w:ascii="Helvetica" w:hAnsi="Helvetica" w:cs="Helvetica"/>
          <w:szCs w:val="37"/>
        </w:rPr>
        <w:t>个空格的缩进</w:t>
      </w:r>
      <w:r>
        <w:tab/>
      </w:r>
      <w:r>
        <w:fldChar w:fldCharType="begin"/>
      </w:r>
      <w:r>
        <w:instrText xml:space="preserve"> PAGEREF _Toc6711 </w:instrText>
      </w:r>
      <w:r>
        <w:fldChar w:fldCharType="separate"/>
      </w:r>
      <w:r>
        <w:t>21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_Toc24721 </w:instrText>
      </w:r>
      <w:r>
        <w:rPr>
          <w:bCs/>
          <w:lang w:val="zh-CN"/>
        </w:rPr>
        <w:fldChar w:fldCharType="separate"/>
      </w:r>
      <w:r>
        <w:rPr>
          <w:rFonts w:ascii="Helvetica" w:hAnsi="Helvetica" w:cs="Helvetica"/>
          <w:szCs w:val="37"/>
        </w:rPr>
        <w:t>5.</w:t>
      </w:r>
      <w:r>
        <w:rPr>
          <w:rFonts w:hint="eastAsia" w:ascii="Helvetica" w:hAnsi="Helvetica" w:cs="Helvetica"/>
          <w:szCs w:val="37"/>
          <w:lang w:val="en-US" w:eastAsia="zh-CN"/>
        </w:rPr>
        <w:t>5</w:t>
      </w:r>
      <w:r>
        <w:rPr>
          <w:rFonts w:ascii="Helvetica" w:hAnsi="Helvetica" w:cs="Helvetica"/>
          <w:szCs w:val="37"/>
        </w:rPr>
        <w:t>.2换行</w:t>
      </w:r>
      <w:r>
        <w:tab/>
      </w:r>
      <w:r>
        <w:fldChar w:fldCharType="begin"/>
      </w:r>
      <w:r>
        <w:instrText xml:space="preserve"> PAGEREF _Toc24721 </w:instrText>
      </w:r>
      <w:r>
        <w:fldChar w:fldCharType="separate"/>
      </w:r>
      <w:r>
        <w:t>22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_Toc210 </w:instrText>
      </w:r>
      <w:r>
        <w:rPr>
          <w:bCs/>
          <w:lang w:val="zh-CN"/>
        </w:rPr>
        <w:fldChar w:fldCharType="separate"/>
      </w:r>
      <w:r>
        <w:rPr>
          <w:rFonts w:ascii="Helvetica" w:hAnsi="Helvetica" w:cs="Helvetica"/>
          <w:szCs w:val="37"/>
        </w:rPr>
        <w:t>5.5.3无拖尾空白</w:t>
      </w:r>
      <w:r>
        <w:tab/>
      </w:r>
      <w:r>
        <w:fldChar w:fldCharType="begin"/>
      </w:r>
      <w:r>
        <w:instrText xml:space="preserve"> PAGEREF _Toc210 </w:instrText>
      </w:r>
      <w:r>
        <w:fldChar w:fldCharType="separate"/>
      </w:r>
      <w:r>
        <w:t>22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_Toc27604 </w:instrText>
      </w:r>
      <w:r>
        <w:rPr>
          <w:bCs/>
          <w:lang w:val="zh-CN"/>
        </w:rPr>
        <w:fldChar w:fldCharType="separate"/>
      </w:r>
      <w:r>
        <w:rPr>
          <w:rFonts w:ascii="Helvetica" w:hAnsi="Helvetica" w:cs="Helvetica"/>
          <w:szCs w:val="37"/>
        </w:rPr>
        <w:t>5.5.4使用分号</w:t>
      </w:r>
      <w:r>
        <w:tab/>
      </w:r>
      <w:r>
        <w:fldChar w:fldCharType="begin"/>
      </w:r>
      <w:r>
        <w:instrText xml:space="preserve"> PAGEREF _Toc27604 </w:instrText>
      </w:r>
      <w:r>
        <w:fldChar w:fldCharType="separate"/>
      </w:r>
      <w:r>
        <w:t>22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_Toc5739 </w:instrText>
      </w:r>
      <w:r>
        <w:rPr>
          <w:bCs/>
          <w:lang w:val="zh-CN"/>
        </w:rPr>
        <w:fldChar w:fldCharType="separate"/>
      </w:r>
      <w:r>
        <w:rPr>
          <w:rFonts w:ascii="Helvetica" w:hAnsi="Helvetica" w:cs="Helvetica"/>
          <w:szCs w:val="37"/>
        </w:rPr>
        <w:t>5.5.5每行最多80个字符</w:t>
      </w:r>
      <w:r>
        <w:tab/>
      </w:r>
      <w:r>
        <w:fldChar w:fldCharType="begin"/>
      </w:r>
      <w:r>
        <w:instrText xml:space="preserve"> PAGEREF _Toc5739 </w:instrText>
      </w:r>
      <w:r>
        <w:fldChar w:fldCharType="separate"/>
      </w:r>
      <w:r>
        <w:t>22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_Toc9988 </w:instrText>
      </w:r>
      <w:r>
        <w:rPr>
          <w:bCs/>
          <w:lang w:val="zh-CN"/>
        </w:rPr>
        <w:fldChar w:fldCharType="separate"/>
      </w:r>
      <w:r>
        <w:rPr>
          <w:rFonts w:ascii="Helvetica" w:hAnsi="Helvetica" w:cs="Helvetica"/>
          <w:szCs w:val="37"/>
        </w:rPr>
        <w:t>5.5.6使用单引号</w:t>
      </w:r>
      <w:r>
        <w:tab/>
      </w:r>
      <w:r>
        <w:fldChar w:fldCharType="begin"/>
      </w:r>
      <w:r>
        <w:instrText xml:space="preserve"> PAGEREF _Toc9988 </w:instrText>
      </w:r>
      <w:r>
        <w:fldChar w:fldCharType="separate"/>
      </w:r>
      <w:r>
        <w:t>22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_Toc2701 </w:instrText>
      </w:r>
      <w:r>
        <w:rPr>
          <w:bCs/>
          <w:lang w:val="zh-CN"/>
        </w:rPr>
        <w:fldChar w:fldCharType="separate"/>
      </w:r>
      <w:r>
        <w:rPr>
          <w:rFonts w:hint="eastAsia" w:ascii="Helvetica" w:hAnsi="Helvetica" w:cs="Helvetica"/>
          <w:szCs w:val="37"/>
        </w:rPr>
        <w:t>5</w:t>
      </w:r>
      <w:r>
        <w:rPr>
          <w:rFonts w:ascii="Helvetica" w:hAnsi="Helvetica" w:cs="Helvetica"/>
          <w:szCs w:val="37"/>
        </w:rPr>
        <w:t>.5.7在同一行写大括号</w:t>
      </w:r>
      <w:r>
        <w:tab/>
      </w:r>
      <w:r>
        <w:fldChar w:fldCharType="begin"/>
      </w:r>
      <w:r>
        <w:instrText xml:space="preserve"> PAGEREF _Toc2701 </w:instrText>
      </w:r>
      <w:r>
        <w:fldChar w:fldCharType="separate"/>
      </w:r>
      <w:r>
        <w:t>22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_Toc3238 </w:instrText>
      </w:r>
      <w:r>
        <w:rPr>
          <w:bCs/>
          <w:lang w:val="zh-CN"/>
        </w:rPr>
        <w:fldChar w:fldCharType="separate"/>
      </w:r>
      <w:r>
        <w:rPr>
          <w:rFonts w:hint="eastAsia" w:ascii="Helvetica" w:hAnsi="Helvetica" w:cs="Helvetica"/>
          <w:szCs w:val="37"/>
        </w:rPr>
        <w:t>5</w:t>
      </w:r>
      <w:r>
        <w:rPr>
          <w:rFonts w:ascii="Helvetica" w:hAnsi="Helvetica" w:cs="Helvetica"/>
          <w:szCs w:val="37"/>
        </w:rPr>
        <w:t>.5.8每行声明一个变量</w:t>
      </w:r>
      <w:r>
        <w:tab/>
      </w:r>
      <w:r>
        <w:fldChar w:fldCharType="begin"/>
      </w:r>
      <w:r>
        <w:instrText xml:space="preserve"> PAGEREF _Toc3238 </w:instrText>
      </w:r>
      <w:r>
        <w:fldChar w:fldCharType="separate"/>
      </w:r>
      <w:r>
        <w:t>23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_Toc31276 </w:instrText>
      </w:r>
      <w:r>
        <w:rPr>
          <w:bCs/>
          <w:lang w:val="zh-CN"/>
        </w:rPr>
        <w:fldChar w:fldCharType="separate"/>
      </w:r>
      <w:r>
        <w:rPr>
          <w:rFonts w:hint="eastAsia" w:ascii="Helvetica" w:hAnsi="Helvetica" w:cs="Helvetica"/>
          <w:szCs w:val="37"/>
        </w:rPr>
        <w:t>5</w:t>
      </w:r>
      <w:r>
        <w:rPr>
          <w:rFonts w:ascii="Helvetica" w:hAnsi="Helvetica" w:cs="Helvetica"/>
          <w:szCs w:val="37"/>
        </w:rPr>
        <w:t>.5.9类名首字母大写</w:t>
      </w:r>
      <w:r>
        <w:tab/>
      </w:r>
      <w:r>
        <w:fldChar w:fldCharType="begin"/>
      </w:r>
      <w:r>
        <w:instrText xml:space="preserve"> PAGEREF _Toc31276 </w:instrText>
      </w:r>
      <w:r>
        <w:fldChar w:fldCharType="separate"/>
      </w:r>
      <w:r>
        <w:t>24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_Toc10333 </w:instrText>
      </w:r>
      <w:r>
        <w:rPr>
          <w:bCs/>
          <w:lang w:val="zh-CN"/>
        </w:rPr>
        <w:fldChar w:fldCharType="separate"/>
      </w:r>
      <w:r>
        <w:rPr>
          <w:rFonts w:hint="eastAsia" w:ascii="Helvetica" w:hAnsi="Helvetica" w:cs="Helvetica"/>
          <w:szCs w:val="37"/>
        </w:rPr>
        <w:t>5</w:t>
      </w:r>
      <w:r>
        <w:rPr>
          <w:rFonts w:ascii="Helvetica" w:hAnsi="Helvetica" w:cs="Helvetica"/>
          <w:szCs w:val="37"/>
        </w:rPr>
        <w:t>.5.10常量大写</w:t>
      </w:r>
      <w:r>
        <w:tab/>
      </w:r>
      <w:r>
        <w:fldChar w:fldCharType="begin"/>
      </w:r>
      <w:r>
        <w:instrText xml:space="preserve"> PAGEREF _Toc10333 </w:instrText>
      </w:r>
      <w:r>
        <w:fldChar w:fldCharType="separate"/>
      </w:r>
      <w:r>
        <w:t>24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_Toc751 </w:instrText>
      </w:r>
      <w:r>
        <w:rPr>
          <w:bCs/>
          <w:lang w:val="zh-CN"/>
        </w:rPr>
        <w:fldChar w:fldCharType="separate"/>
      </w:r>
      <w:r>
        <w:rPr>
          <w:rFonts w:hint="eastAsia" w:ascii="Helvetica" w:hAnsi="Helvetica" w:cs="Helvetica"/>
          <w:szCs w:val="37"/>
        </w:rPr>
        <w:t>5</w:t>
      </w:r>
      <w:r>
        <w:rPr>
          <w:rFonts w:ascii="Helvetica" w:hAnsi="Helvetica" w:cs="Helvetica"/>
          <w:szCs w:val="37"/>
        </w:rPr>
        <w:t>.5.11使用 === 操作符</w:t>
      </w:r>
      <w:r>
        <w:tab/>
      </w:r>
      <w:r>
        <w:fldChar w:fldCharType="begin"/>
      </w:r>
      <w:r>
        <w:instrText xml:space="preserve"> PAGEREF _Toc751 </w:instrText>
      </w:r>
      <w:r>
        <w:fldChar w:fldCharType="separate"/>
      </w:r>
      <w:r>
        <w:t>25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_Toc10104 </w:instrText>
      </w:r>
      <w:r>
        <w:rPr>
          <w:bCs/>
          <w:lang w:val="zh-CN"/>
        </w:rPr>
        <w:fldChar w:fldCharType="separate"/>
      </w:r>
      <w:r>
        <w:rPr>
          <w:rFonts w:hint="eastAsia" w:ascii="Helvetica" w:hAnsi="Helvetica" w:cs="Helvetica"/>
          <w:szCs w:val="37"/>
        </w:rPr>
        <w:t>5</w:t>
      </w:r>
      <w:r>
        <w:rPr>
          <w:rFonts w:ascii="Helvetica" w:hAnsi="Helvetica" w:cs="Helvetica"/>
          <w:szCs w:val="37"/>
        </w:rPr>
        <w:t>.5.12早点从函数返回</w:t>
      </w:r>
      <w:r>
        <w:tab/>
      </w:r>
      <w:r>
        <w:fldChar w:fldCharType="begin"/>
      </w:r>
      <w:r>
        <w:instrText xml:space="preserve"> PAGEREF _Toc10104 </w:instrText>
      </w:r>
      <w:r>
        <w:fldChar w:fldCharType="separate"/>
      </w:r>
      <w:r>
        <w:t>25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_Toc12814 </w:instrText>
      </w:r>
      <w:r>
        <w:rPr>
          <w:bCs/>
          <w:lang w:val="zh-CN"/>
        </w:rPr>
        <w:fldChar w:fldCharType="separate"/>
      </w:r>
      <w:r>
        <w:rPr>
          <w:rFonts w:hint="eastAsia" w:ascii="Helvetica" w:hAnsi="Helvetica" w:cs="Helvetica"/>
          <w:szCs w:val="37"/>
        </w:rPr>
        <w:t>5</w:t>
      </w:r>
      <w:r>
        <w:rPr>
          <w:rFonts w:ascii="Helvetica" w:hAnsi="Helvetica" w:cs="Helvetica"/>
          <w:szCs w:val="37"/>
        </w:rPr>
        <w:t>.5.13不要嵌套闭包</w:t>
      </w:r>
      <w:r>
        <w:tab/>
      </w:r>
      <w:r>
        <w:fldChar w:fldCharType="begin"/>
      </w:r>
      <w:r>
        <w:instrText xml:space="preserve"> PAGEREF _Toc12814 </w:instrText>
      </w:r>
      <w:r>
        <w:fldChar w:fldCharType="separate"/>
      </w:r>
      <w:r>
        <w:t>26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_Toc10993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六、用户模块代码</w:t>
      </w:r>
      <w:r>
        <w:tab/>
      </w:r>
      <w:r>
        <w:fldChar w:fldCharType="begin"/>
      </w:r>
      <w:r>
        <w:instrText xml:space="preserve"> PAGEREF _Toc10993 </w:instrText>
      </w:r>
      <w:r>
        <w:fldChar w:fldCharType="separate"/>
      </w:r>
      <w:r>
        <w:t>27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_Toc13002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6</w:t>
      </w:r>
      <w:r>
        <w:t>.1</w:t>
      </w:r>
      <w:r>
        <w:rPr>
          <w:rFonts w:hint="eastAsia"/>
        </w:rPr>
        <w:t>用户登录</w:t>
      </w:r>
      <w:r>
        <w:tab/>
      </w:r>
      <w:r>
        <w:fldChar w:fldCharType="begin"/>
      </w:r>
      <w:r>
        <w:instrText xml:space="preserve"> PAGEREF _Toc13002 </w:instrText>
      </w:r>
      <w:r>
        <w:fldChar w:fldCharType="separate"/>
      </w:r>
      <w:r>
        <w:t>27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_Toc20068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6</w:t>
      </w:r>
      <w:r>
        <w:t>.2</w:t>
      </w:r>
      <w:r>
        <w:rPr>
          <w:rFonts w:hint="eastAsia"/>
        </w:rPr>
        <w:t>用户注册</w:t>
      </w:r>
      <w:r>
        <w:tab/>
      </w:r>
      <w:r>
        <w:fldChar w:fldCharType="begin"/>
      </w:r>
      <w:r>
        <w:instrText xml:space="preserve"> PAGEREF _Toc20068 </w:instrText>
      </w:r>
      <w:r>
        <w:fldChar w:fldCharType="separate"/>
      </w:r>
      <w:r>
        <w:t>28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_Toc529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6</w:t>
      </w:r>
      <w:r>
        <w:t>.3</w:t>
      </w:r>
      <w:r>
        <w:rPr>
          <w:rFonts w:hint="eastAsia"/>
        </w:rPr>
        <w:t>注册校验</w:t>
      </w:r>
      <w:r>
        <w:tab/>
      </w:r>
      <w:r>
        <w:fldChar w:fldCharType="begin"/>
      </w:r>
      <w:r>
        <w:instrText xml:space="preserve"> PAGEREF _Toc529 </w:instrText>
      </w:r>
      <w:r>
        <w:fldChar w:fldCharType="separate"/>
      </w:r>
      <w:r>
        <w:t>28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_Toc13260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6</w:t>
      </w:r>
      <w:r>
        <w:t>.4</w:t>
      </w:r>
      <w:r>
        <w:rPr>
          <w:rFonts w:hint="eastAsia"/>
        </w:rPr>
        <w:t>读取用户信息</w:t>
      </w:r>
      <w:r>
        <w:tab/>
      </w:r>
      <w:r>
        <w:fldChar w:fldCharType="begin"/>
      </w:r>
      <w:r>
        <w:instrText xml:space="preserve"> PAGEREF _Toc13260 </w:instrText>
      </w:r>
      <w:r>
        <w:fldChar w:fldCharType="separate"/>
      </w:r>
      <w:r>
        <w:t>29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_Toc22471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6</w:t>
      </w:r>
      <w:r>
        <w:t>.5</w:t>
      </w:r>
      <w:r>
        <w:rPr>
          <w:rFonts w:hint="eastAsia"/>
        </w:rPr>
        <w:t>添加收藏</w:t>
      </w:r>
      <w:r>
        <w:tab/>
      </w:r>
      <w:r>
        <w:fldChar w:fldCharType="begin"/>
      </w:r>
      <w:r>
        <w:instrText xml:space="preserve"> PAGEREF _Toc22471 </w:instrText>
      </w:r>
      <w:r>
        <w:fldChar w:fldCharType="separate"/>
      </w:r>
      <w:r>
        <w:t>29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_Toc8704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七、商品模块代码</w:t>
      </w:r>
      <w:r>
        <w:tab/>
      </w:r>
      <w:r>
        <w:fldChar w:fldCharType="begin"/>
      </w:r>
      <w:r>
        <w:instrText xml:space="preserve"> PAGEREF _Toc8704 </w:instrText>
      </w:r>
      <w:r>
        <w:fldChar w:fldCharType="separate"/>
      </w:r>
      <w:r>
        <w:t>30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_Toc15304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7</w:t>
      </w:r>
      <w:r>
        <w:t>.1</w:t>
      </w:r>
      <w:r>
        <w:rPr>
          <w:rFonts w:hint="eastAsia"/>
        </w:rPr>
        <w:t>关键词搜索</w:t>
      </w:r>
      <w:r>
        <w:tab/>
      </w:r>
      <w:r>
        <w:fldChar w:fldCharType="begin"/>
      </w:r>
      <w:r>
        <w:instrText xml:space="preserve"> PAGEREF _Toc15304 </w:instrText>
      </w:r>
      <w:r>
        <w:fldChar w:fldCharType="separate"/>
      </w:r>
      <w:r>
        <w:t>30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_Toc29768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7</w:t>
      </w:r>
      <w:r>
        <w:t>.2</w:t>
      </w:r>
      <w:r>
        <w:rPr>
          <w:rFonts w:hint="eastAsia"/>
        </w:rPr>
        <w:t>读取商品信息</w:t>
      </w:r>
      <w:r>
        <w:tab/>
      </w:r>
      <w:r>
        <w:fldChar w:fldCharType="begin"/>
      </w:r>
      <w:r>
        <w:instrText xml:space="preserve"> PAGEREF _Toc29768 </w:instrText>
      </w:r>
      <w:r>
        <w:fldChar w:fldCharType="separate"/>
      </w:r>
      <w:r>
        <w:t>31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_Toc11178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7</w:t>
      </w:r>
      <w:r>
        <w:t>.3</w:t>
      </w:r>
      <w:r>
        <w:rPr>
          <w:rFonts w:hint="eastAsia"/>
        </w:rPr>
        <w:t>读取评论信息</w:t>
      </w:r>
      <w:r>
        <w:tab/>
      </w:r>
      <w:r>
        <w:fldChar w:fldCharType="begin"/>
      </w:r>
      <w:r>
        <w:instrText xml:space="preserve"> PAGEREF _Toc11178 </w:instrText>
      </w:r>
      <w:r>
        <w:fldChar w:fldCharType="separate"/>
      </w:r>
      <w:r>
        <w:t>31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_Toc19341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7</w:t>
      </w:r>
      <w:r>
        <w:t>.4</w:t>
      </w:r>
      <w:r>
        <w:rPr>
          <w:rFonts w:hint="eastAsia"/>
        </w:rPr>
        <w:t>上架商品</w:t>
      </w:r>
      <w:r>
        <w:tab/>
      </w:r>
      <w:r>
        <w:fldChar w:fldCharType="begin"/>
      </w:r>
      <w:r>
        <w:instrText xml:space="preserve"> PAGEREF _Toc19341 </w:instrText>
      </w:r>
      <w:r>
        <w:fldChar w:fldCharType="separate"/>
      </w:r>
      <w:r>
        <w:t>32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_Toc8123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7</w:t>
      </w:r>
      <w:r>
        <w:t>.5</w:t>
      </w:r>
      <w:r>
        <w:rPr>
          <w:rFonts w:hint="eastAsia"/>
        </w:rPr>
        <w:t>下架商品</w:t>
      </w:r>
      <w:r>
        <w:tab/>
      </w:r>
      <w:r>
        <w:fldChar w:fldCharType="begin"/>
      </w:r>
      <w:r>
        <w:instrText xml:space="preserve"> PAGEREF _Toc8123 </w:instrText>
      </w:r>
      <w:r>
        <w:fldChar w:fldCharType="separate"/>
      </w:r>
      <w:r>
        <w:t>32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_Toc13791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7</w:t>
      </w:r>
      <w:r>
        <w:t>.6</w:t>
      </w:r>
      <w:r>
        <w:rPr>
          <w:rFonts w:hint="eastAsia"/>
        </w:rPr>
        <w:t>发布评论</w:t>
      </w:r>
      <w:r>
        <w:tab/>
      </w:r>
      <w:r>
        <w:fldChar w:fldCharType="begin"/>
      </w:r>
      <w:r>
        <w:instrText xml:space="preserve"> PAGEREF _Toc13791 </w:instrText>
      </w:r>
      <w:r>
        <w:fldChar w:fldCharType="separate"/>
      </w:r>
      <w:r>
        <w:t>33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_Toc28888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八</w:t>
      </w:r>
      <w:r>
        <w:rPr>
          <w:rFonts w:hint="eastAsia"/>
        </w:rPr>
        <w:t>、页面路由跳转</w:t>
      </w:r>
      <w:r>
        <w:tab/>
      </w:r>
      <w:r>
        <w:fldChar w:fldCharType="begin"/>
      </w:r>
      <w:r>
        <w:instrText xml:space="preserve"> PAGEREF _Toc28888 </w:instrText>
      </w:r>
      <w:r>
        <w:fldChar w:fldCharType="separate"/>
      </w:r>
      <w:r>
        <w:t>34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rPr>
          <w:b/>
          <w:bCs/>
          <w:lang w:val="zh-CN"/>
        </w:rPr>
      </w:pPr>
      <w:r>
        <w:rPr>
          <w:bCs/>
          <w:lang w:val="zh-CN"/>
        </w:rPr>
        <w:fldChar w:fldCharType="end"/>
      </w: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  <w:r>
        <w:rPr>
          <w:rStyle w:val="17"/>
          <w:b/>
          <w:bCs/>
          <w:lang w:val="zh-CN"/>
        </w:rPr>
        <w:footnoteReference w:id="0"/>
      </w: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pStyle w:val="2"/>
        <w:numPr>
          <w:ilvl w:val="0"/>
          <w:numId w:val="1"/>
        </w:numPr>
      </w:pPr>
      <w:bookmarkStart w:id="0" w:name="_Toc5163"/>
      <w:r>
        <w:rPr>
          <w:rFonts w:hint="eastAsia"/>
        </w:rPr>
        <w:t>概述</w:t>
      </w:r>
      <w:bookmarkEnd w:id="0"/>
    </w:p>
    <w:p/>
    <w:p>
      <w:pPr>
        <w:pStyle w:val="3"/>
        <w:ind w:firstLine="420"/>
      </w:pPr>
      <w:bookmarkStart w:id="1" w:name="_Toc13990"/>
      <w:r>
        <w:rPr>
          <w:rFonts w:hint="eastAsia"/>
        </w:rPr>
        <w:t>1.1需求概述</w:t>
      </w:r>
      <w:bookmarkEnd w:id="1"/>
    </w:p>
    <w:p>
      <w:pPr>
        <w:ind w:left="718" w:leftChars="342" w:firstLine="480" w:firstLineChars="200"/>
        <w:rPr>
          <w:sz w:val="24"/>
        </w:rPr>
      </w:pPr>
      <w:r>
        <w:rPr>
          <w:rFonts w:hint="eastAsia"/>
          <w:sz w:val="24"/>
        </w:rPr>
        <w:t>程序将分为以下四大模块：前端信息聚集和检索模块，用户模块，管理员模块，信息库模块。前端信息聚集和检索模块是程序的核心模块之一，它会呈现管理员所要给用户展现的内容以及检索用户需要的信息；用户模块和管理员模块对信息拥有不同的权限；信息库模块更新和存放程序将会用到的数据。</w:t>
      </w:r>
    </w:p>
    <w:p>
      <w:pPr>
        <w:pStyle w:val="3"/>
        <w:ind w:firstLine="420"/>
      </w:pPr>
      <w:bookmarkStart w:id="2" w:name="_Toc30051"/>
      <w:r>
        <w:rPr>
          <w:rFonts w:hint="eastAsia"/>
        </w:rPr>
        <w:t>1.2参考资料</w:t>
      </w:r>
      <w:bookmarkEnd w:id="2"/>
    </w:p>
    <w:p>
      <w:pPr>
        <w:ind w:firstLine="420"/>
        <w:rPr>
          <w:sz w:val="24"/>
        </w:rPr>
      </w:pPr>
      <w:r>
        <w:rPr>
          <w:rFonts w:hint="eastAsia"/>
          <w:sz w:val="24"/>
        </w:rPr>
        <w:t>·《软件工程导论》 清华大学出版社</w:t>
      </w:r>
      <w:r>
        <w:rPr>
          <w:sz w:val="24"/>
        </w:rPr>
        <w:t xml:space="preserve"> </w:t>
      </w:r>
      <w:r>
        <w:rPr>
          <w:rFonts w:hint="eastAsia"/>
          <w:sz w:val="24"/>
        </w:rPr>
        <w:t>作者：张海藩等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·SE201</w:t>
      </w:r>
      <w:r>
        <w:rPr>
          <w:sz w:val="24"/>
        </w:rPr>
        <w:t>7秋</w:t>
      </w:r>
      <w:r>
        <w:rPr>
          <w:rFonts w:hint="eastAsia"/>
          <w:sz w:val="24"/>
        </w:rPr>
        <w:t>-G07-项目计划 作者：陈佳敏、徐毓茜、江亮儒、马益亮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·SE201</w:t>
      </w:r>
      <w:r>
        <w:rPr>
          <w:sz w:val="24"/>
        </w:rPr>
        <w:t>7秋</w:t>
      </w:r>
      <w:r>
        <w:rPr>
          <w:rFonts w:hint="eastAsia"/>
          <w:sz w:val="24"/>
        </w:rPr>
        <w:t>-G07-可行性计划 作者：陈佳敏、徐毓茜、江亮儒、马益亮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·SE201</w:t>
      </w:r>
      <w:r>
        <w:rPr>
          <w:sz w:val="24"/>
        </w:rPr>
        <w:t>7秋</w:t>
      </w:r>
      <w:r>
        <w:rPr>
          <w:rFonts w:hint="eastAsia"/>
          <w:sz w:val="24"/>
        </w:rPr>
        <w:t>-G07-需求分析报告 作者：陈佳敏、徐毓茜、江亮儒、马益亮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·SE201</w:t>
      </w:r>
      <w:r>
        <w:rPr>
          <w:sz w:val="24"/>
        </w:rPr>
        <w:t>7秋</w:t>
      </w:r>
      <w:r>
        <w:rPr>
          <w:rFonts w:hint="eastAsia"/>
          <w:sz w:val="24"/>
        </w:rPr>
        <w:t>-G07-总体设计 作者：陈佳敏、徐毓茜、江亮儒、马益亮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·SE201</w:t>
      </w:r>
      <w:r>
        <w:rPr>
          <w:sz w:val="24"/>
        </w:rPr>
        <w:t>7秋</w:t>
      </w:r>
      <w:r>
        <w:rPr>
          <w:rFonts w:hint="eastAsia"/>
          <w:sz w:val="24"/>
        </w:rPr>
        <w:t>-G07-详细设计</w:t>
      </w:r>
      <w:r>
        <w:rPr>
          <w:sz w:val="24"/>
        </w:rPr>
        <w:t xml:space="preserve"> </w:t>
      </w:r>
      <w:r>
        <w:rPr>
          <w:rFonts w:hint="eastAsia"/>
          <w:sz w:val="24"/>
        </w:rPr>
        <w:t>作者：陈佳敏、徐毓茜、江亮儒、马益亮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·</w:t>
      </w:r>
      <w:r>
        <w:rPr>
          <w:rFonts w:ascii="宋体" w:hAnsi="宋体"/>
          <w:sz w:val="24"/>
        </w:rPr>
        <w:t>http://blog.csdn.net/baidu_32262373/article/details/52801121</w:t>
      </w:r>
      <w:r>
        <w:rPr>
          <w:rFonts w:hint="eastAsia" w:ascii="宋体" w:hAnsi="宋体"/>
          <w:sz w:val="24"/>
        </w:rPr>
        <w:t xml:space="preserve"> js编码规范</w:t>
      </w:r>
    </w:p>
    <w:p/>
    <w:p>
      <w:pPr>
        <w:pStyle w:val="2"/>
        <w:numPr>
          <w:ilvl w:val="0"/>
          <w:numId w:val="1"/>
        </w:numPr>
      </w:pPr>
      <w:bookmarkStart w:id="3" w:name="_Toc25045"/>
      <w:r>
        <w:rPr>
          <w:rFonts w:hint="eastAsia"/>
        </w:rPr>
        <w:t>详细设计描述</w:t>
      </w:r>
      <w:bookmarkEnd w:id="3"/>
    </w:p>
    <w:p/>
    <w:p>
      <w:pPr>
        <w:pStyle w:val="3"/>
        <w:ind w:firstLine="420"/>
      </w:pPr>
      <w:bookmarkStart w:id="4" w:name="_Toc4340"/>
      <w:r>
        <w:rPr>
          <w:rFonts w:hint="eastAsia"/>
        </w:rPr>
        <w:t>2.1功能结构（HIPO图、PAD图）</w:t>
      </w:r>
      <w:bookmarkEnd w:id="4"/>
    </w:p>
    <w:tbl>
      <w:tblPr>
        <w:tblStyle w:val="19"/>
        <w:tblpPr w:leftFromText="180" w:rightFromText="180" w:vertAnchor="text" w:horzAnchor="page" w:tblpX="2901" w:tblpY="3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用户管理</w:t>
            </w:r>
          </w:p>
        </w:tc>
        <w:tc>
          <w:tcPr>
            <w:tcW w:w="4261" w:type="dxa"/>
          </w:tcPr>
          <w:p>
            <w:pPr>
              <w:spacing w:line="360" w:lineRule="auto"/>
              <w:ind w:firstLine="420"/>
              <w:rPr>
                <w:sz w:val="24"/>
              </w:rPr>
            </w:pPr>
          </w:p>
          <w:p>
            <w:pPr>
              <w:pStyle w:val="8"/>
              <w:ind w:left="0" w:leftChars="0"/>
            </w:pPr>
            <w:r>
              <w:rPr>
                <w:rFonts w:hint="eastAsia"/>
                <w:sz w:val="24"/>
              </w:rPr>
              <w:t>这个模块实现了用户请求交易，发布、更新交易信息的功能，并使用户能够</w:t>
            </w:r>
            <w:r>
              <w:rPr>
                <w:rFonts w:hint="eastAsia"/>
                <w:color w:val="0000FF"/>
                <w:sz w:val="24"/>
              </w:rPr>
              <w:t>更新自己的注册信息以及基本信息</w: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交易管理</w:t>
            </w:r>
          </w:p>
        </w:tc>
        <w:tc>
          <w:tcPr>
            <w:tcW w:w="4261" w:type="dxa"/>
          </w:tcPr>
          <w:p>
            <w:pPr>
              <w:spacing w:line="360" w:lineRule="auto"/>
              <w:ind w:firstLine="420"/>
              <w:rPr>
                <w:sz w:val="24"/>
              </w:rPr>
            </w:pPr>
          </w:p>
          <w:p>
            <w:pPr>
              <w:spacing w:line="360" w:lineRule="auto"/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在用户交易管理中，根据用户的提供的交易物品生成了“出售信息表”，用户可以随时</w:t>
            </w:r>
            <w:r>
              <w:rPr>
                <w:rFonts w:hint="eastAsia"/>
                <w:color w:val="0000FF"/>
                <w:sz w:val="24"/>
              </w:rPr>
              <w:t>对自己发布的信息进行更改或删除</w:t>
            </w:r>
            <w:r>
              <w:rPr>
                <w:rFonts w:hint="eastAsia"/>
                <w:sz w:val="24"/>
              </w:rPr>
              <w:t>。在交易的过程中，系统会根据物品的出售信息目录供用户浏览参考。对于没有明显出售目标的用户，也可以浏览由出售信息表生成的出售物品目录</w:t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出售管理</w:t>
            </w:r>
          </w:p>
        </w:tc>
        <w:tc>
          <w:tcPr>
            <w:tcW w:w="4261" w:type="dxa"/>
          </w:tcPr>
          <w:p>
            <w:pPr>
              <w:spacing w:line="360" w:lineRule="auto"/>
              <w:ind w:firstLine="420"/>
              <w:rPr>
                <w:sz w:val="24"/>
              </w:rPr>
            </w:pPr>
          </w:p>
          <w:p>
            <w:pPr>
              <w:spacing w:line="360" w:lineRule="auto"/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用户发出出售请求后，</w:t>
            </w:r>
            <w:r>
              <w:rPr>
                <w:rFonts w:hint="eastAsia"/>
                <w:color w:val="0000FF"/>
                <w:sz w:val="24"/>
              </w:rPr>
              <w:t>系统会自动检查用户是否已登录</w: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spacing w:line="360" w:lineRule="auto"/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用户录入出售信息（包括出售物品名称（gods），出售物品价格（sellprice），出售物品种类（category），出售物品描述（selldes），联系电话（contactp），联系QQ（contactq），联系微信（contactw））。其中物品名称、价格、种类为必填字段。联系方式为电话、微信或QQ，考虑到用户可能不愿意留下自己的电话、微信或QQ，</w:t>
            </w:r>
            <w:r>
              <w:rPr>
                <w:rFonts w:hint="eastAsia"/>
                <w:color w:val="0000FF"/>
                <w:sz w:val="24"/>
              </w:rPr>
              <w:t>我们将联系方式设为可选字段</w:t>
            </w:r>
            <w:r>
              <w:rPr>
                <w:rFonts w:hint="eastAsia"/>
                <w:sz w:val="24"/>
              </w:rPr>
              <w:t>。当有交易请求时，系统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通知用</w:t>
            </w:r>
            <w:r>
              <w:rPr>
                <w:rFonts w:hint="eastAsia"/>
                <w:sz w:val="24"/>
              </w:rPr>
              <w:t>户。</w:t>
            </w:r>
          </w:p>
          <w:p>
            <w:pPr>
              <w:spacing w:line="360" w:lineRule="auto"/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经用户检查录入信息正确无误，生成出售物品信息单。</w:t>
            </w:r>
          </w:p>
          <w:p>
            <w:pPr>
              <w:spacing w:line="360" w:lineRule="auto"/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系统将出售信息纳入出售信息表，并根据出售信息表上的内容发布出售信息</w:t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买卖信息更新管理</w:t>
            </w:r>
          </w:p>
        </w:tc>
        <w:tc>
          <w:tcPr>
            <w:tcW w:w="4261" w:type="dxa"/>
          </w:tcPr>
          <w:p>
            <w:pPr>
              <w:spacing w:line="360" w:lineRule="auto"/>
              <w:ind w:firstLine="420"/>
              <w:rPr>
                <w:sz w:val="24"/>
              </w:rPr>
            </w:pPr>
          </w:p>
          <w:p>
            <w:pPr>
              <w:spacing w:line="360" w:lineRule="auto"/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用户可以随时更新自己的买卖信息。</w:t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搜索</w:t>
            </w:r>
          </w:p>
        </w:tc>
        <w:tc>
          <w:tcPr>
            <w:tcW w:w="4261" w:type="dxa"/>
          </w:tcPr>
          <w:p/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用户录入搜索信息开始搜索，系统匹配后生成搜索结果。</w:t>
            </w:r>
          </w:p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用户信息管理</w:t>
            </w:r>
          </w:p>
        </w:tc>
        <w:tc>
          <w:tcPr>
            <w:tcW w:w="4261" w:type="dxa"/>
          </w:tcPr>
          <w:p/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用户信息管理包括更改用户注册手机、更改用户密码、更改用户基本信息；交易管理包括出售管理这些管理操作，主要针对用户信息表进行修改，每个用户只有在登陆后才能修改自己的信息</w:t>
            </w:r>
          </w:p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更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新注册手机</w:t>
            </w:r>
          </w:p>
        </w:tc>
        <w:tc>
          <w:tcPr>
            <w:tcW w:w="4261" w:type="dxa"/>
          </w:tcPr>
          <w:p/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用户修改自己的注册手机信息时，必须输入原来的账户信息（注册手机和密码），经系统审核无误后，用户可以修改注册手机</w:t>
            </w:r>
          </w:p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更新用户密码</w:t>
            </w:r>
          </w:p>
        </w:tc>
        <w:tc>
          <w:tcPr>
            <w:tcW w:w="4261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用户修改密码时，需要输入原密码，并两次输入新密码，经系统审核无误后，用户可以修改密码</w:t>
            </w:r>
          </w:p>
          <w:p>
            <w:pPr>
              <w:pStyle w:val="8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更新用户基本信息</w:t>
            </w:r>
          </w:p>
        </w:tc>
        <w:tc>
          <w:tcPr>
            <w:tcW w:w="4261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用户可以随时更新自己的买卖信息</w:t>
            </w:r>
          </w:p>
          <w:p>
            <w:pPr>
              <w:pStyle w:val="8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用户注册</w:t>
            </w:r>
          </w:p>
        </w:tc>
        <w:tc>
          <w:tcPr>
            <w:tcW w:w="4261" w:type="dxa"/>
          </w:tcPr>
          <w:p/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用户录入账户信息，进行有效性检查，生成用户信息表，返回登录界面进行登录</w:t>
            </w:r>
          </w:p>
          <w:p>
            <w:pPr>
              <w:pStyle w:val="8"/>
            </w:pPr>
          </w:p>
        </w:tc>
      </w:tr>
    </w:tbl>
    <w:p>
      <w:pPr>
        <w:rPr>
          <w:sz w:val="24"/>
        </w:rPr>
      </w:pPr>
    </w:p>
    <w:p>
      <w:pPr>
        <w:ind w:left="840" w:firstLine="420"/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HIPO图</w:t>
      </w:r>
    </w:p>
    <w:p>
      <w:pP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消息通知子系统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00170" cy="5715000"/>
            <wp:effectExtent l="0" t="0" r="1143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通信子系统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67200" cy="4048760"/>
            <wp:effectExtent l="0" t="0" r="0" b="254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04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登录子系统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25215" cy="3988435"/>
            <wp:effectExtent l="0" t="0" r="6985" b="1206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3988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注册子系统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92575" cy="3148965"/>
            <wp:effectExtent l="0" t="0" r="9525" b="63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575" cy="314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sz w:val="24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收藏子系统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91635" cy="3540125"/>
            <wp:effectExtent l="0" t="0" r="12065" b="317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354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发布商品子系统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29940" cy="3534410"/>
            <wp:effectExtent l="0" t="0" r="10160" b="8890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3534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管理用户子系统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26790" cy="3743325"/>
            <wp:effectExtent l="0" t="0" r="3810" b="3175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搜索子系统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4134485" cy="3531870"/>
            <wp:effectExtent l="0" t="0" r="5715" b="11430"/>
            <wp:docPr id="10" name="图片 10" descr="5V`IW{6)8TWMGJMUQ{ED9V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V`IW{6)8TWMGJMUQ{ED9VX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留言子系统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90850" cy="2600960"/>
            <wp:effectExtent l="0" t="0" r="6350" b="2540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600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sz w:val="24"/>
        </w:rPr>
      </w:pP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PAD图</w:t>
      </w:r>
    </w:p>
    <w:p>
      <w:pPr>
        <w:rPr>
          <w:color w:val="FF0000"/>
          <w:sz w:val="24"/>
        </w:rPr>
      </w:pPr>
    </w:p>
    <w:p>
      <w:r>
        <w:rPr>
          <w:rFonts w:hint="eastAsia"/>
        </w:rPr>
        <w:t>登录注册：</w:t>
      </w:r>
    </w:p>
    <w:p/>
    <w:p>
      <w:r>
        <w:rPr>
          <w:rFonts w:hint="eastAsia"/>
        </w:rPr>
        <w:drawing>
          <wp:inline distT="0" distB="0" distL="114300" distR="114300">
            <wp:extent cx="5273675" cy="2217420"/>
            <wp:effectExtent l="0" t="0" r="9525" b="5080"/>
            <wp:docPr id="18" name="图片 18" descr="C}R[Q8L1Q393ZF@@~W%GE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}R[Q8L1Q393ZF@@~W%GEPC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ind w:firstLine="420"/>
      </w:pPr>
      <w:r>
        <w:rPr>
          <w:rFonts w:hint="eastAsia"/>
        </w:rPr>
        <w:t>搜索、收藏、购买：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6183630" cy="2016125"/>
            <wp:effectExtent l="0" t="0" r="1270" b="3175"/>
            <wp:docPr id="19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201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24"/>
          <w:szCs w:val="24"/>
        </w:rPr>
      </w:pPr>
      <w:bookmarkStart w:id="5" w:name="_Toc23249"/>
      <w:r>
        <w:rPr>
          <w:rFonts w:hint="eastAsia"/>
          <w:sz w:val="24"/>
          <w:szCs w:val="24"/>
        </w:rPr>
        <w:t>修改个人信息</w:t>
      </w:r>
      <w:bookmarkEnd w:id="5"/>
      <w:r>
        <w:rPr>
          <w:rFonts w:hint="eastAsia"/>
          <w:sz w:val="24"/>
          <w:szCs w:val="24"/>
        </w:rPr>
        <w:t>：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5880100" cy="3220085"/>
            <wp:effectExtent l="0" t="0" r="0" b="5715"/>
            <wp:docPr id="20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220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/>
        <w:rPr>
          <w:sz w:val="24"/>
        </w:rPr>
      </w:pPr>
      <w:r>
        <w:rPr>
          <w:rFonts w:hint="eastAsia"/>
          <w:sz w:val="24"/>
        </w:rPr>
        <w:t>发布：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5827395" cy="2493645"/>
            <wp:effectExtent l="0" t="0" r="1905" b="8255"/>
            <wp:docPr id="21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2493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关注：</w:t>
      </w:r>
    </w:p>
    <w:p>
      <w:pPr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4667250" cy="2381250"/>
            <wp:effectExtent l="0" t="0" r="6350" b="6350"/>
            <wp:docPr id="22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kern w:val="0"/>
          <w:sz w:val="24"/>
          <w:lang w:bidi="ar"/>
        </w:rPr>
      </w:pPr>
    </w:p>
    <w:p>
      <w:pPr>
        <w:pStyle w:val="2"/>
      </w:pPr>
      <w:bookmarkStart w:id="6" w:name="_Toc6885"/>
      <w:r>
        <w:rPr>
          <w:rFonts w:hint="eastAsia"/>
        </w:rPr>
        <w:t>三、数据</w:t>
      </w:r>
      <w:bookmarkEnd w:id="6"/>
    </w:p>
    <w:p/>
    <w:p>
      <w:pPr>
        <w:pStyle w:val="3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7" w:name="_Toc642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3.1 E-R图</w:t>
      </w:r>
      <w:bookmarkEnd w:id="7"/>
    </w:p>
    <w:p>
      <w:r>
        <w:drawing>
          <wp:inline distT="0" distB="0" distL="114300" distR="114300">
            <wp:extent cx="5273040" cy="2891155"/>
            <wp:effectExtent l="0" t="0" r="10160" b="4445"/>
            <wp:docPr id="3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91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3"/>
        <w:ind w:firstLine="420"/>
      </w:pPr>
      <w:bookmarkStart w:id="8" w:name="_Toc25780"/>
      <w:r>
        <w:rPr>
          <w:rFonts w:hint="eastAsia"/>
        </w:rPr>
        <w:t>3.2数据表结构</w:t>
      </w:r>
      <w:bookmarkEnd w:id="8"/>
    </w:p>
    <w:p>
      <w:pPr>
        <w:pStyle w:val="4"/>
        <w:ind w:left="420" w:firstLine="420"/>
      </w:pPr>
      <w:bookmarkStart w:id="9" w:name="_Toc16965"/>
      <w:bookmarkStart w:id="10" w:name="_Toc24492"/>
      <w:bookmarkStart w:id="11" w:name="_Toc8378"/>
      <w:r>
        <w:t>User</w:t>
      </w:r>
      <w:r>
        <w:rPr>
          <w:rFonts w:hint="eastAsia"/>
        </w:rPr>
        <w:t>表</w:t>
      </w:r>
      <w:bookmarkEnd w:id="9"/>
      <w:bookmarkEnd w:id="10"/>
      <w:bookmarkEnd w:id="11"/>
    </w:p>
    <w:tbl>
      <w:tblPr>
        <w:tblStyle w:val="20"/>
        <w:tblW w:w="8450" w:type="dxa"/>
        <w:tblInd w:w="9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1390"/>
        <w:gridCol w:w="1110"/>
        <w:gridCol w:w="1149"/>
        <w:gridCol w:w="1421"/>
        <w:gridCol w:w="2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0" w:type="dxa"/>
            <w:gridSpan w:val="6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User表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字段名</w:t>
            </w:r>
          </w:p>
        </w:tc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实际字段名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类型</w:t>
            </w:r>
          </w:p>
        </w:tc>
        <w:tc>
          <w:tcPr>
            <w:tcW w:w="1149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是否能为空</w:t>
            </w:r>
          </w:p>
        </w:tc>
        <w:tc>
          <w:tcPr>
            <w:tcW w:w="1421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键型</w:t>
            </w:r>
          </w:p>
        </w:tc>
        <w:tc>
          <w:tcPr>
            <w:tcW w:w="228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帐号</w:t>
            </w:r>
          </w:p>
        </w:tc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user_id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varchar</w:t>
            </w:r>
          </w:p>
        </w:tc>
        <w:tc>
          <w:tcPr>
            <w:tcW w:w="1149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1421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主键</w:t>
            </w:r>
          </w:p>
        </w:tc>
        <w:tc>
          <w:tcPr>
            <w:tcW w:w="228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密码</w:t>
            </w:r>
          </w:p>
        </w:tc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user_pw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varchar</w:t>
            </w:r>
          </w:p>
        </w:tc>
        <w:tc>
          <w:tcPr>
            <w:tcW w:w="1149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1421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228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姓名</w:t>
            </w:r>
          </w:p>
        </w:tc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user_name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varchar</w:t>
            </w:r>
          </w:p>
        </w:tc>
        <w:tc>
          <w:tcPr>
            <w:tcW w:w="1149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1421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228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性别</w:t>
            </w:r>
          </w:p>
        </w:tc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user_sex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varchar</w:t>
            </w:r>
          </w:p>
        </w:tc>
        <w:tc>
          <w:tcPr>
            <w:tcW w:w="1149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1421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228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可以设置为保密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生日</w:t>
            </w:r>
          </w:p>
        </w:tc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user_birth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149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1421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228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手机号</w:t>
            </w:r>
          </w:p>
        </w:tc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user_phone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varchar</w:t>
            </w:r>
          </w:p>
        </w:tc>
        <w:tc>
          <w:tcPr>
            <w:tcW w:w="1149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1421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228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用于找回帐号，以及与交易对象进行联系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邮箱地址</w:t>
            </w:r>
          </w:p>
        </w:tc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user_email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varchar</w:t>
            </w:r>
          </w:p>
        </w:tc>
        <w:tc>
          <w:tcPr>
            <w:tcW w:w="1149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1421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228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用于找回帐号，以及与交易对象进行联系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拥有积分</w:t>
            </w:r>
          </w:p>
        </w:tc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user_score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int</w:t>
            </w:r>
          </w:p>
        </w:tc>
        <w:tc>
          <w:tcPr>
            <w:tcW w:w="1149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1421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228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上架商品需要积分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学号</w:t>
            </w:r>
          </w:p>
        </w:tc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user_sid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varchar</w:t>
            </w:r>
          </w:p>
        </w:tc>
        <w:tc>
          <w:tcPr>
            <w:tcW w:w="1149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228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个人简述</w:t>
            </w:r>
          </w:p>
        </w:tc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user_resume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varchar</w:t>
            </w:r>
          </w:p>
        </w:tc>
        <w:tc>
          <w:tcPr>
            <w:tcW w:w="1149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228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简单的表述自己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照片</w:t>
            </w:r>
          </w:p>
        </w:tc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user_picture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varchar</w:t>
            </w:r>
          </w:p>
        </w:tc>
        <w:tc>
          <w:tcPr>
            <w:tcW w:w="1149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228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数据库只保存图片的地址，图片保存在硬盘里</w:t>
            </w:r>
          </w:p>
        </w:tc>
      </w:tr>
    </w:tbl>
    <w:p>
      <w:pPr>
        <w:pStyle w:val="4"/>
        <w:ind w:left="420" w:firstLine="420"/>
      </w:pPr>
      <w:bookmarkStart w:id="12" w:name="_Toc6563"/>
      <w:bookmarkStart w:id="13" w:name="_Toc31650"/>
      <w:bookmarkStart w:id="14" w:name="_Toc18125"/>
      <w:r>
        <w:rPr>
          <w:rFonts w:hint="eastAsia"/>
        </w:rPr>
        <w:t>Commodity表</w:t>
      </w:r>
      <w:bookmarkEnd w:id="12"/>
      <w:bookmarkEnd w:id="13"/>
      <w:bookmarkEnd w:id="14"/>
    </w:p>
    <w:tbl>
      <w:tblPr>
        <w:tblStyle w:val="21"/>
        <w:tblW w:w="8680" w:type="dxa"/>
        <w:tblInd w:w="9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2210"/>
        <w:gridCol w:w="1180"/>
        <w:gridCol w:w="870"/>
        <w:gridCol w:w="111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0" w:type="dxa"/>
            <w:gridSpan w:val="6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commodity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商品编号</w:t>
            </w:r>
          </w:p>
        </w:tc>
        <w:tc>
          <w:tcPr>
            <w:tcW w:w="22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commodity_id</w:t>
            </w:r>
          </w:p>
        </w:tc>
        <w:tc>
          <w:tcPr>
            <w:tcW w:w="118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varchar</w:t>
            </w:r>
          </w:p>
        </w:tc>
        <w:tc>
          <w:tcPr>
            <w:tcW w:w="87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主键</w:t>
            </w:r>
          </w:p>
        </w:tc>
        <w:tc>
          <w:tcPr>
            <w:tcW w:w="192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商品名称</w:t>
            </w:r>
          </w:p>
        </w:tc>
        <w:tc>
          <w:tcPr>
            <w:tcW w:w="22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commodity_name</w:t>
            </w:r>
          </w:p>
        </w:tc>
        <w:tc>
          <w:tcPr>
            <w:tcW w:w="118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varchar</w:t>
            </w:r>
          </w:p>
        </w:tc>
        <w:tc>
          <w:tcPr>
            <w:tcW w:w="87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92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商品图片</w:t>
            </w:r>
          </w:p>
        </w:tc>
        <w:tc>
          <w:tcPr>
            <w:tcW w:w="22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commodity_picture</w:t>
            </w:r>
          </w:p>
        </w:tc>
        <w:tc>
          <w:tcPr>
            <w:tcW w:w="118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varchar</w:t>
            </w:r>
          </w:p>
        </w:tc>
        <w:tc>
          <w:tcPr>
            <w:tcW w:w="87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92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数据库只保存图片的地址，图片保存在硬盘里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商品价格</w:t>
            </w:r>
          </w:p>
        </w:tc>
        <w:tc>
          <w:tcPr>
            <w:tcW w:w="22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commodity_price</w:t>
            </w:r>
          </w:p>
        </w:tc>
        <w:tc>
          <w:tcPr>
            <w:tcW w:w="118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int</w:t>
            </w:r>
          </w:p>
        </w:tc>
        <w:tc>
          <w:tcPr>
            <w:tcW w:w="87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92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该价格只做参考，交易双方可私下协商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上架者帐号</w:t>
            </w:r>
          </w:p>
        </w:tc>
        <w:tc>
          <w:tcPr>
            <w:tcW w:w="22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user_id</w:t>
            </w:r>
          </w:p>
        </w:tc>
        <w:tc>
          <w:tcPr>
            <w:tcW w:w="118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varchar</w:t>
            </w:r>
          </w:p>
        </w:tc>
        <w:tc>
          <w:tcPr>
            <w:tcW w:w="87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外键</w:t>
            </w:r>
          </w:p>
        </w:tc>
        <w:tc>
          <w:tcPr>
            <w:tcW w:w="192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商品介绍</w:t>
            </w:r>
          </w:p>
        </w:tc>
        <w:tc>
          <w:tcPr>
            <w:tcW w:w="22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commodity_intro</w:t>
            </w:r>
          </w:p>
        </w:tc>
        <w:tc>
          <w:tcPr>
            <w:tcW w:w="118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varchar</w:t>
            </w:r>
          </w:p>
        </w:tc>
        <w:tc>
          <w:tcPr>
            <w:tcW w:w="87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92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商品关键词</w:t>
            </w:r>
          </w:p>
        </w:tc>
        <w:tc>
          <w:tcPr>
            <w:tcW w:w="22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commodity_key</w:t>
            </w:r>
          </w:p>
        </w:tc>
        <w:tc>
          <w:tcPr>
            <w:tcW w:w="118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varchar</w:t>
            </w:r>
          </w:p>
        </w:tc>
        <w:tc>
          <w:tcPr>
            <w:tcW w:w="87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92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关键词用于方便商品的查找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商品收藏量</w:t>
            </w:r>
          </w:p>
        </w:tc>
        <w:tc>
          <w:tcPr>
            <w:tcW w:w="22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commodity_scl</w:t>
            </w:r>
          </w:p>
        </w:tc>
        <w:tc>
          <w:tcPr>
            <w:tcW w:w="118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int</w:t>
            </w:r>
          </w:p>
        </w:tc>
        <w:tc>
          <w:tcPr>
            <w:tcW w:w="87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92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商品被用户收藏的数量，该数量作为放在主页的依据之一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商品评论量</w:t>
            </w:r>
          </w:p>
        </w:tc>
        <w:tc>
          <w:tcPr>
            <w:tcW w:w="22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commodity_pll</w:t>
            </w:r>
          </w:p>
        </w:tc>
        <w:tc>
          <w:tcPr>
            <w:tcW w:w="118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int</w:t>
            </w:r>
          </w:p>
        </w:tc>
        <w:tc>
          <w:tcPr>
            <w:tcW w:w="87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92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评论的数量，该数量作为放在主页的依据之一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商品上架时间</w:t>
            </w:r>
          </w:p>
        </w:tc>
        <w:tc>
          <w:tcPr>
            <w:tcW w:w="2210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commodity_uptime</w:t>
            </w:r>
          </w:p>
        </w:tc>
        <w:tc>
          <w:tcPr>
            <w:tcW w:w="118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datetime</w:t>
            </w:r>
          </w:p>
        </w:tc>
        <w:tc>
          <w:tcPr>
            <w:tcW w:w="87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92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其他条件相同是，先上架的物品放在主页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商品上架积分</w:t>
            </w:r>
          </w:p>
        </w:tc>
        <w:tc>
          <w:tcPr>
            <w:tcW w:w="22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commodity_score</w:t>
            </w:r>
          </w:p>
        </w:tc>
        <w:tc>
          <w:tcPr>
            <w:tcW w:w="118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int</w:t>
            </w:r>
          </w:p>
        </w:tc>
        <w:tc>
          <w:tcPr>
            <w:tcW w:w="87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92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商品上架积分所需要的积分</w:t>
            </w:r>
          </w:p>
        </w:tc>
      </w:tr>
    </w:tbl>
    <w:p>
      <w:pPr>
        <w:pStyle w:val="4"/>
      </w:pPr>
      <w:bookmarkStart w:id="15" w:name="_Toc26364"/>
      <w:bookmarkStart w:id="16" w:name="_Toc31869"/>
      <w:bookmarkStart w:id="17" w:name="_Toc15083"/>
      <w:r>
        <w:rPr>
          <w:rFonts w:hint="eastAsia"/>
        </w:rPr>
        <w:t>O</w:t>
      </w:r>
      <w:r>
        <w:t>rder</w:t>
      </w:r>
      <w:r>
        <w:rPr>
          <w:rFonts w:hint="eastAsia"/>
        </w:rPr>
        <w:t>表</w:t>
      </w:r>
      <w:bookmarkEnd w:id="15"/>
      <w:bookmarkEnd w:id="16"/>
      <w:bookmarkEnd w:id="17"/>
    </w:p>
    <w:tbl>
      <w:tblPr>
        <w:tblStyle w:val="22"/>
        <w:tblW w:w="8570" w:type="dxa"/>
        <w:tblInd w:w="9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2090"/>
        <w:gridCol w:w="1540"/>
        <w:gridCol w:w="950"/>
        <w:gridCol w:w="970"/>
        <w:gridCol w:w="1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0" w:type="dxa"/>
            <w:gridSpan w:val="6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O</w:t>
            </w:r>
            <w:r>
              <w:rPr>
                <w:rFonts w:ascii="Times New Roman" w:hAnsi="Times New Roman" w:eastAsia="宋体" w:cs="Times New Roman"/>
                <w:sz w:val="24"/>
              </w:rPr>
              <w:t>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订单编号</w:t>
            </w:r>
          </w:p>
        </w:tc>
        <w:tc>
          <w:tcPr>
            <w:tcW w:w="20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order_id</w:t>
            </w:r>
          </w:p>
        </w:tc>
        <w:tc>
          <w:tcPr>
            <w:tcW w:w="154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varchar</w:t>
            </w:r>
          </w:p>
        </w:tc>
        <w:tc>
          <w:tcPr>
            <w:tcW w:w="95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97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主键</w:t>
            </w:r>
          </w:p>
        </w:tc>
        <w:tc>
          <w:tcPr>
            <w:tcW w:w="163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买家帐号</w:t>
            </w:r>
          </w:p>
        </w:tc>
        <w:tc>
          <w:tcPr>
            <w:tcW w:w="20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user_id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1</w:t>
            </w:r>
          </w:p>
        </w:tc>
        <w:tc>
          <w:tcPr>
            <w:tcW w:w="154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varchar</w:t>
            </w:r>
          </w:p>
        </w:tc>
        <w:tc>
          <w:tcPr>
            <w:tcW w:w="95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97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外键</w:t>
            </w:r>
          </w:p>
        </w:tc>
        <w:tc>
          <w:tcPr>
            <w:tcW w:w="163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卖家帐号</w:t>
            </w:r>
          </w:p>
        </w:tc>
        <w:tc>
          <w:tcPr>
            <w:tcW w:w="20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user_id2</w:t>
            </w:r>
          </w:p>
        </w:tc>
        <w:tc>
          <w:tcPr>
            <w:tcW w:w="154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varchar</w:t>
            </w:r>
          </w:p>
        </w:tc>
        <w:tc>
          <w:tcPr>
            <w:tcW w:w="95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97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外键</w:t>
            </w:r>
          </w:p>
        </w:tc>
        <w:tc>
          <w:tcPr>
            <w:tcW w:w="163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交易地址</w:t>
            </w:r>
          </w:p>
        </w:tc>
        <w:tc>
          <w:tcPr>
            <w:tcW w:w="20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order_address</w:t>
            </w:r>
          </w:p>
        </w:tc>
        <w:tc>
          <w:tcPr>
            <w:tcW w:w="154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varchar</w:t>
            </w:r>
          </w:p>
        </w:tc>
        <w:tc>
          <w:tcPr>
            <w:tcW w:w="95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97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63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双方面对面交易的地址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买家手机号</w:t>
            </w:r>
          </w:p>
        </w:tc>
        <w:tc>
          <w:tcPr>
            <w:tcW w:w="20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order_tel1</w:t>
            </w:r>
          </w:p>
        </w:tc>
        <w:tc>
          <w:tcPr>
            <w:tcW w:w="154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varchar</w:t>
            </w:r>
          </w:p>
        </w:tc>
        <w:tc>
          <w:tcPr>
            <w:tcW w:w="95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97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63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也可以是微信等联系方式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卖家手机号</w:t>
            </w:r>
          </w:p>
        </w:tc>
        <w:tc>
          <w:tcPr>
            <w:tcW w:w="20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order_tel2</w:t>
            </w:r>
          </w:p>
        </w:tc>
        <w:tc>
          <w:tcPr>
            <w:tcW w:w="154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varchar</w:t>
            </w:r>
          </w:p>
        </w:tc>
        <w:tc>
          <w:tcPr>
            <w:tcW w:w="95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97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63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也可以是微信等联系方式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下单时间</w:t>
            </w:r>
          </w:p>
        </w:tc>
        <w:tc>
          <w:tcPr>
            <w:tcW w:w="20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order_time</w:t>
            </w:r>
          </w:p>
        </w:tc>
        <w:tc>
          <w:tcPr>
            <w:tcW w:w="154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datetime</w:t>
            </w:r>
          </w:p>
        </w:tc>
        <w:tc>
          <w:tcPr>
            <w:tcW w:w="95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97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63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买家在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APP上购买的时间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交易额</w:t>
            </w:r>
          </w:p>
        </w:tc>
        <w:tc>
          <w:tcPr>
            <w:tcW w:w="20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order_cost</w:t>
            </w:r>
          </w:p>
        </w:tc>
        <w:tc>
          <w:tcPr>
            <w:tcW w:w="154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double</w:t>
            </w:r>
          </w:p>
        </w:tc>
        <w:tc>
          <w:tcPr>
            <w:tcW w:w="95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97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63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交易花费积分</w:t>
            </w:r>
          </w:p>
        </w:tc>
        <w:tc>
          <w:tcPr>
            <w:tcW w:w="20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commodity_score</w:t>
            </w:r>
          </w:p>
        </w:tc>
        <w:tc>
          <w:tcPr>
            <w:tcW w:w="154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int</w:t>
            </w:r>
          </w:p>
        </w:tc>
        <w:tc>
          <w:tcPr>
            <w:tcW w:w="95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97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63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商品编号</w:t>
            </w:r>
          </w:p>
        </w:tc>
        <w:tc>
          <w:tcPr>
            <w:tcW w:w="20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commodity_id</w:t>
            </w:r>
          </w:p>
        </w:tc>
        <w:tc>
          <w:tcPr>
            <w:tcW w:w="154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varchar</w:t>
            </w:r>
          </w:p>
        </w:tc>
        <w:tc>
          <w:tcPr>
            <w:tcW w:w="95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97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外键</w:t>
            </w:r>
          </w:p>
        </w:tc>
        <w:tc>
          <w:tcPr>
            <w:tcW w:w="163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</w:tr>
    </w:tbl>
    <w:p/>
    <w:p>
      <w:pPr>
        <w:pStyle w:val="4"/>
        <w:ind w:left="420" w:firstLine="420"/>
        <w:rPr>
          <w:shd w:val="clear" w:color="auto" w:fill="FFFFFF"/>
        </w:rPr>
      </w:pPr>
      <w:bookmarkStart w:id="18" w:name="_Toc15397"/>
      <w:bookmarkStart w:id="19" w:name="_Toc20740"/>
      <w:bookmarkStart w:id="20" w:name="_Toc22080"/>
      <w:r>
        <w:rPr>
          <w:rFonts w:hAnsi="Arial" w:cs="Arial"/>
          <w:color w:val="333333"/>
          <w:sz w:val="36"/>
          <w:szCs w:val="36"/>
          <w:shd w:val="clear" w:color="auto" w:fill="F5F5F5"/>
        </w:rPr>
        <w:t>Message</w:t>
      </w:r>
      <w:r>
        <w:rPr>
          <w:rFonts w:hint="eastAsia"/>
          <w:shd w:val="clear" w:color="auto" w:fill="FFFFFF"/>
        </w:rPr>
        <w:t>表</w:t>
      </w:r>
      <w:bookmarkEnd w:id="18"/>
      <w:bookmarkEnd w:id="19"/>
      <w:bookmarkEnd w:id="20"/>
    </w:p>
    <w:tbl>
      <w:tblPr>
        <w:tblStyle w:val="23"/>
        <w:tblW w:w="8590" w:type="dxa"/>
        <w:tblInd w:w="9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1780"/>
        <w:gridCol w:w="1250"/>
        <w:gridCol w:w="800"/>
        <w:gridCol w:w="944"/>
        <w:gridCol w:w="2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0" w:type="dxa"/>
            <w:gridSpan w:val="6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M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留言编号</w:t>
            </w:r>
          </w:p>
        </w:tc>
        <w:tc>
          <w:tcPr>
            <w:tcW w:w="178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pl_id</w:t>
            </w:r>
          </w:p>
        </w:tc>
        <w:tc>
          <w:tcPr>
            <w:tcW w:w="125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varchar</w:t>
            </w:r>
          </w:p>
        </w:tc>
        <w:tc>
          <w:tcPr>
            <w:tcW w:w="80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944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主键</w:t>
            </w:r>
          </w:p>
        </w:tc>
        <w:tc>
          <w:tcPr>
            <w:tcW w:w="2406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留言</w:t>
            </w:r>
            <w:r>
              <w:rPr>
                <w:rFonts w:ascii="Times New Roman" w:hAnsi="Times New Roman" w:eastAsia="宋体" w:cs="Times New Roman"/>
                <w:sz w:val="24"/>
              </w:rPr>
              <w:t>时间</w:t>
            </w:r>
          </w:p>
        </w:tc>
        <w:tc>
          <w:tcPr>
            <w:tcW w:w="178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pl_time</w:t>
            </w:r>
          </w:p>
        </w:tc>
        <w:tc>
          <w:tcPr>
            <w:tcW w:w="125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datetime</w:t>
            </w:r>
          </w:p>
        </w:tc>
        <w:tc>
          <w:tcPr>
            <w:tcW w:w="80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944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2406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留言</w:t>
            </w:r>
            <w:r>
              <w:rPr>
                <w:rFonts w:ascii="Times New Roman" w:hAnsi="Times New Roman" w:eastAsia="宋体" w:cs="Times New Roman"/>
                <w:sz w:val="24"/>
              </w:rPr>
              <w:t>内容</w:t>
            </w:r>
          </w:p>
        </w:tc>
        <w:tc>
          <w:tcPr>
            <w:tcW w:w="178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pl_content</w:t>
            </w:r>
          </w:p>
        </w:tc>
        <w:tc>
          <w:tcPr>
            <w:tcW w:w="125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varchar</w:t>
            </w:r>
          </w:p>
        </w:tc>
        <w:tc>
          <w:tcPr>
            <w:tcW w:w="80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944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2406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内容上限为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300个字符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商品编号</w:t>
            </w:r>
          </w:p>
        </w:tc>
        <w:tc>
          <w:tcPr>
            <w:tcW w:w="178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commodity_id</w:t>
            </w:r>
          </w:p>
        </w:tc>
        <w:tc>
          <w:tcPr>
            <w:tcW w:w="125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varchar</w:t>
            </w:r>
          </w:p>
        </w:tc>
        <w:tc>
          <w:tcPr>
            <w:tcW w:w="80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944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外键</w:t>
            </w:r>
          </w:p>
        </w:tc>
        <w:tc>
          <w:tcPr>
            <w:tcW w:w="2406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发布者编号</w:t>
            </w:r>
          </w:p>
        </w:tc>
        <w:tc>
          <w:tcPr>
            <w:tcW w:w="178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user_id</w:t>
            </w:r>
          </w:p>
        </w:tc>
        <w:tc>
          <w:tcPr>
            <w:tcW w:w="125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varchar</w:t>
            </w:r>
          </w:p>
        </w:tc>
        <w:tc>
          <w:tcPr>
            <w:tcW w:w="80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944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外键</w:t>
            </w:r>
          </w:p>
        </w:tc>
        <w:tc>
          <w:tcPr>
            <w:tcW w:w="2406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</w:tr>
    </w:tbl>
    <w:p>
      <w:pPr>
        <w:rPr>
          <w:sz w:val="24"/>
        </w:rPr>
      </w:pPr>
    </w:p>
    <w:p>
      <w:pPr>
        <w:pStyle w:val="4"/>
        <w:ind w:left="420" w:firstLine="420"/>
      </w:pPr>
      <w:bookmarkStart w:id="21" w:name="_Toc29792"/>
      <w:bookmarkStart w:id="22" w:name="_Toc14401"/>
      <w:bookmarkStart w:id="23" w:name="_Toc23845"/>
      <w:r>
        <w:rPr>
          <w:shd w:val="clear" w:color="auto" w:fill="FFFFFF"/>
        </w:rPr>
        <w:t>Collect</w:t>
      </w:r>
      <w:r>
        <w:rPr>
          <w:rFonts w:hint="eastAsia"/>
          <w:shd w:val="clear" w:color="auto" w:fill="FFFFFF"/>
        </w:rPr>
        <w:t>ion表</w:t>
      </w:r>
      <w:bookmarkEnd w:id="21"/>
      <w:bookmarkEnd w:id="22"/>
      <w:bookmarkEnd w:id="23"/>
    </w:p>
    <w:tbl>
      <w:tblPr>
        <w:tblStyle w:val="24"/>
        <w:tblW w:w="8560" w:type="dxa"/>
        <w:tblInd w:w="9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0"/>
        <w:gridCol w:w="1250"/>
        <w:gridCol w:w="1140"/>
        <w:gridCol w:w="910"/>
        <w:gridCol w:w="960"/>
        <w:gridCol w:w="2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0" w:type="dxa"/>
            <w:gridSpan w:val="6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sz w:val="24"/>
                <w:shd w:val="clear" w:color="auto" w:fill="FFFFFF"/>
              </w:rPr>
              <w:t>Collect</w:t>
            </w:r>
            <w:r>
              <w:rPr>
                <w:rFonts w:hint="eastAsia"/>
                <w:sz w:val="24"/>
                <w:shd w:val="clear" w:color="auto" w:fill="FFFFFF"/>
              </w:rPr>
              <w:t>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收藏编号</w:t>
            </w:r>
          </w:p>
        </w:tc>
        <w:tc>
          <w:tcPr>
            <w:tcW w:w="125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sc_id</w:t>
            </w:r>
          </w:p>
        </w:tc>
        <w:tc>
          <w:tcPr>
            <w:tcW w:w="114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varchar</w:t>
            </w:r>
          </w:p>
        </w:tc>
        <w:tc>
          <w:tcPr>
            <w:tcW w:w="9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主键</w:t>
            </w:r>
          </w:p>
        </w:tc>
        <w:tc>
          <w:tcPr>
            <w:tcW w:w="20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收藏时间</w:t>
            </w:r>
          </w:p>
        </w:tc>
        <w:tc>
          <w:tcPr>
            <w:tcW w:w="125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sc_time</w:t>
            </w:r>
          </w:p>
        </w:tc>
        <w:tc>
          <w:tcPr>
            <w:tcW w:w="114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datetime</w:t>
            </w:r>
          </w:p>
        </w:tc>
        <w:tc>
          <w:tcPr>
            <w:tcW w:w="9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20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收藏商品的价格</w:t>
            </w:r>
          </w:p>
        </w:tc>
        <w:tc>
          <w:tcPr>
            <w:tcW w:w="125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sc_price</w:t>
            </w:r>
          </w:p>
        </w:tc>
        <w:tc>
          <w:tcPr>
            <w:tcW w:w="114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varchar</w:t>
            </w:r>
          </w:p>
        </w:tc>
        <w:tc>
          <w:tcPr>
            <w:tcW w:w="9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20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商品编号</w:t>
            </w:r>
          </w:p>
        </w:tc>
        <w:tc>
          <w:tcPr>
            <w:tcW w:w="125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commodity_id</w:t>
            </w:r>
          </w:p>
        </w:tc>
        <w:tc>
          <w:tcPr>
            <w:tcW w:w="114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varchar</w:t>
            </w:r>
          </w:p>
        </w:tc>
        <w:tc>
          <w:tcPr>
            <w:tcW w:w="9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外键</w:t>
            </w:r>
          </w:p>
        </w:tc>
        <w:tc>
          <w:tcPr>
            <w:tcW w:w="20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收藏者编号</w:t>
            </w:r>
          </w:p>
        </w:tc>
        <w:tc>
          <w:tcPr>
            <w:tcW w:w="125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user_id</w:t>
            </w:r>
          </w:p>
        </w:tc>
        <w:tc>
          <w:tcPr>
            <w:tcW w:w="114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varchar</w:t>
            </w:r>
          </w:p>
        </w:tc>
        <w:tc>
          <w:tcPr>
            <w:tcW w:w="91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不能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外键</w:t>
            </w:r>
          </w:p>
        </w:tc>
        <w:tc>
          <w:tcPr>
            <w:tcW w:w="2090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</w:p>
        </w:tc>
      </w:tr>
    </w:tbl>
    <w:p>
      <w:pPr>
        <w:ind w:left="420" w:firstLine="420"/>
      </w:pPr>
    </w:p>
    <w:p/>
    <w:p/>
    <w:p>
      <w:pPr>
        <w:pStyle w:val="2"/>
      </w:pPr>
      <w:bookmarkStart w:id="24" w:name="_Toc20599"/>
      <w:r>
        <w:rPr>
          <w:rFonts w:hint="eastAsia"/>
        </w:rPr>
        <w:t>四、命名规范</w:t>
      </w:r>
      <w:bookmarkEnd w:id="24"/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数据库命名使用匈牙利命名法</w:t>
      </w:r>
    </w:p>
    <w:p>
      <w:pPr>
        <w:ind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匈牙利命名法关键是：标识符的名字以一个或者多个小写字母开头作为前缀；前缀之后的是首字母大写的一个单词或多个单词组合，该单词要指明变量的用途。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编码阶段使用驼峰命名法</w:t>
      </w:r>
    </w:p>
    <w:p>
      <w:pP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驼峰命名法，正如它的名称所表示的那样，指的是混合使用大小写字母来构成标识符的名字。其中第一个单词首字母小写，余下的单词首字母大写。</w:t>
      </w:r>
    </w:p>
    <w:p/>
    <w:p/>
    <w:p/>
    <w:p>
      <w:pPr>
        <w:pStyle w:val="2"/>
        <w:rPr>
          <w:rFonts w:hint="eastAsia"/>
        </w:rPr>
      </w:pPr>
      <w:bookmarkStart w:id="25" w:name="_Toc26222"/>
      <w:r>
        <w:rPr>
          <w:rFonts w:hint="eastAsia"/>
        </w:rPr>
        <w:t>五、编码规则</w:t>
      </w:r>
      <w:bookmarkEnd w:id="25"/>
    </w:p>
    <w:p>
      <w:pPr>
        <w:pStyle w:val="3"/>
        <w:ind w:firstLine="420"/>
      </w:pPr>
      <w:bookmarkStart w:id="26" w:name="_Toc31987"/>
      <w:r>
        <w:rPr>
          <w:rFonts w:hint="eastAsia"/>
        </w:rPr>
        <w:t>5.1javascript书写位置</w:t>
      </w:r>
      <w:bookmarkEnd w:id="26"/>
    </w:p>
    <w:p>
      <w:pPr>
        <w:pStyle w:val="4"/>
      </w:pPr>
      <w:bookmarkStart w:id="27" w:name="_Toc30612"/>
      <w:r>
        <w:t>5.1.1</w:t>
      </w:r>
      <w:r>
        <w:rPr>
          <w:rFonts w:hint="eastAsia"/>
        </w:rPr>
        <w:t>、</w:t>
      </w:r>
      <w:r>
        <w:t>引入外部 js 文件</w:t>
      </w:r>
      <w:bookmarkEnd w:id="27"/>
    </w:p>
    <w:p>
      <w:pPr>
        <w:ind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格式：&lt;script src=”aaa.js”&gt;&lt;/script&gt;</w:t>
      </w:r>
    </w:p>
    <w:p>
      <w:pPr>
        <w:ind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注：</w:t>
      </w:r>
    </w:p>
    <w:p>
      <w:pPr>
        <w:ind w:left="42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html和jsp页面中不允许将后面那个标签去掉</w:t>
      </w:r>
    </w:p>
    <w:p>
      <w:pPr>
        <w:ind w:left="42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ECMA第五版规定 type 属性不写时默认为 type=”text/javascript”，因此省略这个属性。</w:t>
      </w:r>
    </w:p>
    <w:p>
      <w:pPr>
        <w:pStyle w:val="4"/>
      </w:pPr>
      <w:bookmarkStart w:id="28" w:name="_Toc14037"/>
      <w:r>
        <w:t>5.1.2.自己写js 代码</w:t>
      </w:r>
      <w:bookmarkEnd w:id="28"/>
    </w:p>
    <w:p>
      <w:pPr>
        <w:ind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&lt;script&gt;</w:t>
      </w:r>
    </w:p>
    <w:p>
      <w:pPr>
        <w:ind w:left="42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// 自定义的 js 代码</w:t>
      </w:r>
    </w:p>
    <w:p>
      <w:pPr>
        <w:ind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&lt;/script&gt;</w:t>
      </w:r>
    </w:p>
    <w:p>
      <w:pPr>
        <w:pStyle w:val="4"/>
      </w:pPr>
      <w:bookmarkStart w:id="29" w:name="_Toc28311"/>
      <w:r>
        <w:t>5.1.3.标签的位置</w:t>
      </w:r>
      <w:bookmarkEnd w:id="29"/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如果将 &lt;script&gt; 标签放到 &lt;head&gt; 标签中，等待外部js 文件全部下载、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解析并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执行完之后才能解析 &lt;body&gt; 中的元素，这会造成打开页面时会出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现短暂的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迟钝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现象。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因此我们要求将 &lt;script&gt; 标签放到 &lt;body&gt; 元素中，并且置于 &lt;body&gt;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元素中的html 代码的最下面。</w:t>
      </w:r>
    </w:p>
    <w:p>
      <w:pPr>
        <w:pStyle w:val="4"/>
      </w:pPr>
      <w:bookmarkStart w:id="30" w:name="_Toc7668"/>
      <w:r>
        <w:t>5.1.4.推荐</w:t>
      </w:r>
      <w:bookmarkEnd w:id="30"/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将 html 代码和 js 代码分离，也就是将 js 代码全部写到一个独立的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以 *.js 的文件中，再通过引入外部js 的方式引入到页面中。可以增加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代码的美观性和方便后期代码维护。</w:t>
      </w:r>
    </w:p>
    <w:p/>
    <w:p/>
    <w:p>
      <w:pPr>
        <w:pStyle w:val="3"/>
        <w:ind w:firstLine="420"/>
      </w:pPr>
      <w:bookmarkStart w:id="31" w:name="_Toc9825"/>
      <w:r>
        <w:rPr>
          <w:rFonts w:hint="eastAsia"/>
        </w:rPr>
        <w:t>5.2javascript命名规范</w:t>
      </w:r>
      <w:bookmarkEnd w:id="31"/>
    </w:p>
    <w:p>
      <w:pPr>
        <w:pStyle w:val="4"/>
      </w:pPr>
      <w:bookmarkStart w:id="32" w:name="_Toc14909"/>
      <w:r>
        <w:t>5.2.</w:t>
      </w:r>
      <w:r>
        <w:rPr>
          <w:rFonts w:hint="eastAsia"/>
        </w:rPr>
        <w:t>1.区分大小写</w:t>
      </w:r>
      <w:bookmarkEnd w:id="32"/>
    </w:p>
    <w:p>
      <w:pPr>
        <w:rPr>
          <w:sz w:val="24"/>
        </w:rPr>
      </w:pPr>
      <w:r>
        <w:rPr>
          <w:rFonts w:hint="eastAsia"/>
          <w:sz w:val="24"/>
        </w:rPr>
        <w:t>Javascript 中的一切（如：变量、函数名和操作符）都区分大小写。如：变量名 test 和变量名 Test 就是两个变量。typeof 作为关键字不能作为变量名，但typeOf就可以作为变量名了，因为它是一个新的变量。</w:t>
      </w:r>
    </w:p>
    <w:p>
      <w:pPr>
        <w:pStyle w:val="4"/>
      </w:pPr>
      <w:bookmarkStart w:id="33" w:name="_Toc25906"/>
      <w:r>
        <w:t>5.2.2</w:t>
      </w:r>
      <w:r>
        <w:rPr>
          <w:rFonts w:hint="eastAsia"/>
        </w:rPr>
        <w:t>.标识符</w:t>
      </w:r>
      <w:bookmarkEnd w:id="33"/>
    </w:p>
    <w:p>
      <w:pPr>
        <w:rPr>
          <w:sz w:val="24"/>
        </w:rPr>
      </w:pPr>
      <w:r>
        <w:rPr>
          <w:rFonts w:hint="eastAsia"/>
          <w:sz w:val="24"/>
        </w:rPr>
        <w:t>标识符：变量、函数、属性和函数参数的名字。</w:t>
      </w:r>
    </w:p>
    <w:p>
      <w:pPr>
        <w:rPr>
          <w:sz w:val="24"/>
        </w:rPr>
      </w:pPr>
      <w:r>
        <w:rPr>
          <w:rFonts w:hint="eastAsia"/>
          <w:sz w:val="24"/>
        </w:rPr>
        <w:t>推荐命名规则：第一个字符必须是字母或下划线（_）或美元符号（$）；其它字符可以是字母或下划线或美元符号或数字；用全英文命名的，采用驼峰大小写格式。即第一个字母小写，后面每个有意义的首字母大写。 如：firstSecond myCar标识符不能是关键字、保留字、true、false、null。</w:t>
      </w:r>
    </w:p>
    <w:p>
      <w:pPr>
        <w:pStyle w:val="4"/>
      </w:pPr>
      <w:bookmarkStart w:id="34" w:name="_Toc9963"/>
      <w:r>
        <w:rPr>
          <w:rFonts w:hint="eastAsia"/>
        </w:rPr>
        <w:t>3.关键字和保留字</w:t>
      </w:r>
      <w:bookmarkEnd w:id="34"/>
    </w:p>
    <w:p>
      <w:pPr>
        <w:rPr>
          <w:sz w:val="24"/>
        </w:rPr>
      </w:pPr>
      <w:r>
        <w:rPr>
          <w:rFonts w:hint="eastAsia"/>
          <w:sz w:val="24"/>
        </w:rPr>
        <w:t>在使用中有不熟悉的关键字和保留字可查询下表：关键字有：（javascript 中有意义的单词）ECMA第五版</w:t>
      </w:r>
    </w:p>
    <w:p>
      <w:pPr>
        <w:rPr>
          <w:rFonts w:hint="eastAsia"/>
          <w:sz w:val="24"/>
        </w:rPr>
      </w:pPr>
    </w:p>
    <w:tbl>
      <w:tblPr>
        <w:tblStyle w:val="18"/>
        <w:tblW w:w="7633" w:type="dxa"/>
        <w:tblInd w:w="0" w:type="dxa"/>
        <w:tblBorders>
          <w:top w:val="single" w:color="EEEEEE" w:sz="6" w:space="0"/>
          <w:left w:val="single" w:color="EEEEEE" w:sz="6" w:space="0"/>
          <w:bottom w:val="single" w:color="EEEEEE" w:sz="6" w:space="0"/>
          <w:right w:val="single" w:color="EEEEE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0"/>
        <w:gridCol w:w="1134"/>
        <w:gridCol w:w="2409"/>
        <w:gridCol w:w="2410"/>
      </w:tblGrid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68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关</w:t>
            </w:r>
          </w:p>
        </w:tc>
        <w:tc>
          <w:tcPr>
            <w:tcW w:w="113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键</w:t>
            </w:r>
          </w:p>
        </w:tc>
        <w:tc>
          <w:tcPr>
            <w:tcW w:w="2409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字</w:t>
            </w:r>
          </w:p>
        </w:tc>
        <w:tc>
          <w:tcPr>
            <w:tcW w:w="241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break</w:t>
            </w:r>
          </w:p>
        </w:tc>
        <w:tc>
          <w:tcPr>
            <w:tcW w:w="113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do</w:t>
            </w:r>
          </w:p>
        </w:tc>
        <w:tc>
          <w:tcPr>
            <w:tcW w:w="2409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instanceof</w:t>
            </w:r>
          </w:p>
        </w:tc>
        <w:tc>
          <w:tcPr>
            <w:tcW w:w="241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typeof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case</w:t>
            </w:r>
          </w:p>
        </w:tc>
        <w:tc>
          <w:tcPr>
            <w:tcW w:w="113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else</w:t>
            </w:r>
          </w:p>
        </w:tc>
        <w:tc>
          <w:tcPr>
            <w:tcW w:w="2409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new</w:t>
            </w:r>
          </w:p>
        </w:tc>
        <w:tc>
          <w:tcPr>
            <w:tcW w:w="241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var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catch</w:t>
            </w:r>
          </w:p>
        </w:tc>
        <w:tc>
          <w:tcPr>
            <w:tcW w:w="113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finally</w:t>
            </w:r>
          </w:p>
        </w:tc>
        <w:tc>
          <w:tcPr>
            <w:tcW w:w="2409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return</w:t>
            </w:r>
          </w:p>
        </w:tc>
        <w:tc>
          <w:tcPr>
            <w:tcW w:w="241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void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continue</w:t>
            </w:r>
          </w:p>
        </w:tc>
        <w:tc>
          <w:tcPr>
            <w:tcW w:w="113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for</w:t>
            </w:r>
          </w:p>
        </w:tc>
        <w:tc>
          <w:tcPr>
            <w:tcW w:w="2409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switch</w:t>
            </w:r>
          </w:p>
        </w:tc>
        <w:tc>
          <w:tcPr>
            <w:tcW w:w="241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while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debugger</w:t>
            </w:r>
          </w:p>
        </w:tc>
        <w:tc>
          <w:tcPr>
            <w:tcW w:w="113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function</w:t>
            </w:r>
          </w:p>
        </w:tc>
        <w:tc>
          <w:tcPr>
            <w:tcW w:w="2409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this</w:t>
            </w:r>
          </w:p>
        </w:tc>
        <w:tc>
          <w:tcPr>
            <w:tcW w:w="241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with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default</w:t>
            </w:r>
          </w:p>
        </w:tc>
        <w:tc>
          <w:tcPr>
            <w:tcW w:w="113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if</w:t>
            </w:r>
          </w:p>
        </w:tc>
        <w:tc>
          <w:tcPr>
            <w:tcW w:w="2409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throw</w:t>
            </w:r>
          </w:p>
        </w:tc>
        <w:tc>
          <w:tcPr>
            <w:tcW w:w="241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try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delete</w:t>
            </w:r>
          </w:p>
        </w:tc>
        <w:tc>
          <w:tcPr>
            <w:tcW w:w="113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in</w:t>
            </w:r>
          </w:p>
        </w:tc>
        <w:tc>
          <w:tcPr>
            <w:tcW w:w="2409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</w:p>
        </w:tc>
        <w:tc>
          <w:tcPr>
            <w:tcW w:w="241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保留字有：（javascript 中暂时没有意义，以后可能被用作关键字的单词）ECMA第三版</w:t>
      </w:r>
    </w:p>
    <w:tbl>
      <w:tblPr>
        <w:tblStyle w:val="18"/>
        <w:tblW w:w="7633" w:type="dxa"/>
        <w:tblInd w:w="0" w:type="dxa"/>
        <w:tblBorders>
          <w:top w:val="single" w:color="EEEEEE" w:sz="6" w:space="0"/>
          <w:left w:val="single" w:color="EEEEEE" w:sz="6" w:space="0"/>
          <w:bottom w:val="single" w:color="EEEEEE" w:sz="6" w:space="0"/>
          <w:right w:val="single" w:color="EEEEE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0"/>
        <w:gridCol w:w="1842"/>
        <w:gridCol w:w="1701"/>
        <w:gridCol w:w="2410"/>
      </w:tblGrid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68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保</w:t>
            </w:r>
          </w:p>
        </w:tc>
        <w:tc>
          <w:tcPr>
            <w:tcW w:w="1842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留</w:t>
            </w:r>
          </w:p>
        </w:tc>
        <w:tc>
          <w:tcPr>
            <w:tcW w:w="1701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字</w:t>
            </w:r>
          </w:p>
        </w:tc>
        <w:tc>
          <w:tcPr>
            <w:tcW w:w="241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Abstract</w:t>
            </w:r>
          </w:p>
        </w:tc>
        <w:tc>
          <w:tcPr>
            <w:tcW w:w="1842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enum（枚举）</w:t>
            </w:r>
          </w:p>
        </w:tc>
        <w:tc>
          <w:tcPr>
            <w:tcW w:w="1701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int</w:t>
            </w:r>
          </w:p>
        </w:tc>
        <w:tc>
          <w:tcPr>
            <w:tcW w:w="241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short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boolean</w:t>
            </w:r>
          </w:p>
        </w:tc>
        <w:tc>
          <w:tcPr>
            <w:tcW w:w="1842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export</w:t>
            </w:r>
          </w:p>
        </w:tc>
        <w:tc>
          <w:tcPr>
            <w:tcW w:w="1701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interface</w:t>
            </w:r>
          </w:p>
        </w:tc>
        <w:tc>
          <w:tcPr>
            <w:tcW w:w="241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static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byte</w:t>
            </w:r>
          </w:p>
        </w:tc>
        <w:tc>
          <w:tcPr>
            <w:tcW w:w="1842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extends</w:t>
            </w:r>
          </w:p>
        </w:tc>
        <w:tc>
          <w:tcPr>
            <w:tcW w:w="1701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long</w:t>
            </w:r>
          </w:p>
        </w:tc>
        <w:tc>
          <w:tcPr>
            <w:tcW w:w="241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super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char</w:t>
            </w:r>
          </w:p>
        </w:tc>
        <w:tc>
          <w:tcPr>
            <w:tcW w:w="1842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final</w:t>
            </w:r>
          </w:p>
        </w:tc>
        <w:tc>
          <w:tcPr>
            <w:tcW w:w="1701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native</w:t>
            </w:r>
          </w:p>
        </w:tc>
        <w:tc>
          <w:tcPr>
            <w:tcW w:w="241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synchronized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class</w:t>
            </w:r>
          </w:p>
        </w:tc>
        <w:tc>
          <w:tcPr>
            <w:tcW w:w="1842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float</w:t>
            </w:r>
          </w:p>
        </w:tc>
        <w:tc>
          <w:tcPr>
            <w:tcW w:w="1701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package</w:t>
            </w:r>
          </w:p>
        </w:tc>
        <w:tc>
          <w:tcPr>
            <w:tcW w:w="241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throws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const</w:t>
            </w:r>
          </w:p>
        </w:tc>
        <w:tc>
          <w:tcPr>
            <w:tcW w:w="1842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goto</w:t>
            </w:r>
          </w:p>
        </w:tc>
        <w:tc>
          <w:tcPr>
            <w:tcW w:w="1701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private</w:t>
            </w:r>
          </w:p>
        </w:tc>
        <w:tc>
          <w:tcPr>
            <w:tcW w:w="241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transient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double</w:t>
            </w:r>
          </w:p>
        </w:tc>
        <w:tc>
          <w:tcPr>
            <w:tcW w:w="1842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implements</w:t>
            </w:r>
          </w:p>
        </w:tc>
        <w:tc>
          <w:tcPr>
            <w:tcW w:w="1701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protected</w:t>
            </w:r>
          </w:p>
        </w:tc>
        <w:tc>
          <w:tcPr>
            <w:tcW w:w="241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volatile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yield</w:t>
            </w:r>
          </w:p>
        </w:tc>
        <w:tc>
          <w:tcPr>
            <w:tcW w:w="1842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import</w:t>
            </w:r>
          </w:p>
        </w:tc>
        <w:tc>
          <w:tcPr>
            <w:tcW w:w="1701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public</w:t>
            </w:r>
          </w:p>
        </w:tc>
        <w:tc>
          <w:tcPr>
            <w:tcW w:w="241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let</w:t>
            </w:r>
          </w:p>
        </w:tc>
      </w:tr>
    </w:tbl>
    <w:p>
      <w:pPr>
        <w:rPr>
          <w:rFonts w:hint="eastAsia"/>
        </w:rPr>
      </w:pPr>
    </w:p>
    <w:p/>
    <w:p/>
    <w:p>
      <w:pPr>
        <w:pStyle w:val="3"/>
        <w:ind w:firstLine="420"/>
      </w:pPr>
      <w:bookmarkStart w:id="35" w:name="_Toc30566"/>
      <w:r>
        <w:rPr>
          <w:rFonts w:hint="eastAsia"/>
        </w:rPr>
        <w:t>5.3注释</w:t>
      </w:r>
      <w:bookmarkEnd w:id="35"/>
    </w:p>
    <w:p>
      <w:pPr>
        <w:pStyle w:val="4"/>
      </w:pPr>
      <w:bookmarkStart w:id="36" w:name="_Toc27826"/>
      <w:r>
        <w:t>5.3.</w:t>
      </w:r>
      <w:r>
        <w:rPr>
          <w:rFonts w:hint="eastAsia"/>
        </w:rPr>
        <w:t>1.单行注释</w:t>
      </w:r>
      <w:bookmarkEnd w:id="36"/>
    </w:p>
    <w:p>
      <w:pPr>
        <w:rPr>
          <w:sz w:val="24"/>
        </w:rPr>
      </w:pPr>
      <w:r>
        <w:rPr>
          <w:rFonts w:hint="eastAsia"/>
          <w:sz w:val="24"/>
        </w:rPr>
        <w:t>// 单行注释</w:t>
      </w:r>
    </w:p>
    <w:p>
      <w:pPr>
        <w:ind w:left="420" w:firstLine="420"/>
        <w:rPr>
          <w:sz w:val="24"/>
        </w:rPr>
      </w:pPr>
    </w:p>
    <w:p>
      <w:pPr>
        <w:pStyle w:val="4"/>
      </w:pPr>
      <w:bookmarkStart w:id="37" w:name="_Toc8582"/>
      <w:r>
        <w:t>5.2.</w:t>
      </w:r>
      <w:r>
        <w:rPr>
          <w:rFonts w:hint="eastAsia"/>
        </w:rPr>
        <w:t>2.多行注释</w:t>
      </w:r>
      <w:bookmarkEnd w:id="37"/>
    </w:p>
    <w:p>
      <w:pPr>
        <w:rPr>
          <w:sz w:val="24"/>
        </w:rPr>
      </w:pPr>
      <w:r>
        <w:rPr>
          <w:rFonts w:hint="eastAsia"/>
          <w:sz w:val="24"/>
        </w:rPr>
        <w:t>/*</w:t>
      </w:r>
    </w:p>
    <w:p>
      <w:pPr>
        <w:rPr>
          <w:sz w:val="24"/>
        </w:rPr>
      </w:pPr>
      <w:r>
        <w:rPr>
          <w:rFonts w:hint="eastAsia"/>
          <w:sz w:val="24"/>
        </w:rPr>
        <w:t>* 这是一个多行注释</w:t>
      </w:r>
    </w:p>
    <w:p>
      <w:pPr>
        <w:rPr>
          <w:sz w:val="24"/>
        </w:rPr>
      </w:pPr>
      <w:r>
        <w:rPr>
          <w:rFonts w:hint="eastAsia"/>
          <w:sz w:val="24"/>
        </w:rPr>
        <w:t>* 多行注释的第二行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*/     </w:t>
      </w:r>
    </w:p>
    <w:p>
      <w:pPr>
        <w:pStyle w:val="4"/>
      </w:pPr>
      <w:bookmarkStart w:id="38" w:name="_Toc10771"/>
      <w:r>
        <w:t>5.3.</w:t>
      </w:r>
      <w:r>
        <w:rPr>
          <w:rFonts w:hint="eastAsia"/>
        </w:rPr>
        <w:t>3.方法注释</w:t>
      </w:r>
      <w:bookmarkEnd w:id="38"/>
    </w:p>
    <w:p>
      <w:pPr>
        <w:rPr>
          <w:sz w:val="24"/>
        </w:rPr>
      </w:pPr>
      <w:r>
        <w:rPr>
          <w:rFonts w:hint="eastAsia"/>
          <w:sz w:val="24"/>
        </w:rPr>
        <w:t>方法的注释一般应注明方法是干什么用的，注意事项是什么，参数含义，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返回数据信息。</w:t>
      </w:r>
    </w:p>
    <w:p>
      <w:pPr>
        <w:rPr>
          <w:sz w:val="24"/>
        </w:rPr>
      </w:pPr>
      <w:r>
        <w:rPr>
          <w:rFonts w:hint="eastAsia"/>
          <w:sz w:val="24"/>
        </w:rPr>
        <w:t>/**</w:t>
      </w:r>
    </w:p>
    <w:p>
      <w:pPr>
        <w:rPr>
          <w:sz w:val="24"/>
        </w:rPr>
      </w:pPr>
      <w:r>
        <w:rPr>
          <w:rFonts w:hint="eastAsia"/>
          <w:sz w:val="24"/>
        </w:rPr>
        <w:t>* 主要功能：生成随机数</w:t>
      </w:r>
    </w:p>
    <w:p>
      <w:pPr>
        <w:rPr>
          <w:sz w:val="24"/>
        </w:rPr>
      </w:pPr>
      <w:r>
        <w:rPr>
          <w:rFonts w:hint="eastAsia"/>
          <w:sz w:val="24"/>
        </w:rPr>
        <w:t>* 注意事项：此方法只能生成11-15位的随机数</w:t>
      </w:r>
    </w:p>
    <w:p>
      <w:pPr>
        <w:rPr>
          <w:sz w:val="24"/>
        </w:rPr>
      </w:pPr>
      <w:r>
        <w:rPr>
          <w:rFonts w:hint="eastAsia"/>
          <w:sz w:val="24"/>
        </w:rPr>
        <w:t>*</w:t>
      </w:r>
    </w:p>
    <w:p>
      <w:pPr>
        <w:rPr>
          <w:sz w:val="24"/>
        </w:rPr>
      </w:pPr>
      <w:r>
        <w:rPr>
          <w:rFonts w:hint="eastAsia"/>
          <w:sz w:val="24"/>
        </w:rPr>
        <w:t>* @param size 生成随机数的长度，范围在数字11~14之间</w:t>
      </w:r>
    </w:p>
    <w:p>
      <w:pPr>
        <w:rPr>
          <w:sz w:val="24"/>
        </w:rPr>
      </w:pPr>
      <w:r>
        <w:rPr>
          <w:rFonts w:hint="eastAsia"/>
          <w:sz w:val="24"/>
        </w:rPr>
        <w:t>* @return number 随机数</w:t>
      </w:r>
    </w:p>
    <w:p>
      <w:pPr>
        <w:rPr>
          <w:sz w:val="24"/>
        </w:rPr>
      </w:pPr>
      <w:r>
        <w:rPr>
          <w:rFonts w:hint="eastAsia"/>
          <w:sz w:val="24"/>
        </w:rPr>
        <w:t>*/</w:t>
      </w:r>
    </w:p>
    <w:p>
      <w:pPr>
        <w:rPr>
          <w:sz w:val="24"/>
        </w:rPr>
      </w:pPr>
      <w:r>
        <w:rPr>
          <w:rFonts w:hint="eastAsia"/>
          <w:sz w:val="24"/>
        </w:rPr>
        <w:t>function getRandom (size) {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return Math.random().toString(16).substr(2, size);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/>
    <w:p/>
    <w:p/>
    <w:p/>
    <w:p/>
    <w:p/>
    <w:p/>
    <w:p>
      <w:pPr>
        <w:pStyle w:val="3"/>
        <w:ind w:firstLine="420"/>
      </w:pPr>
      <w:bookmarkStart w:id="39" w:name="_Toc11200"/>
      <w:r>
        <w:rPr>
          <w:rFonts w:hint="eastAsia"/>
        </w:rPr>
        <w:t>5.4严格模式</w:t>
      </w:r>
      <w:bookmarkEnd w:id="39"/>
    </w:p>
    <w:p>
      <w:pPr>
        <w:rPr>
          <w:sz w:val="24"/>
        </w:rPr>
      </w:pPr>
      <w:r>
        <w:rPr>
          <w:rFonts w:hint="eastAsia"/>
          <w:sz w:val="24"/>
        </w:rPr>
        <w:t>'use strict';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严格模式 可以将js 代码中的一些不确定行为得到处理，对某些不安全的操作也会抛出错误，强制性的将js 代码变得更加规范和不容易出错。上述看似字符串的xx 实际上是一个编译指示，用于告诉Javascript 引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擎切换到严格模式。     </w:t>
      </w:r>
    </w:p>
    <w:p/>
    <w:p/>
    <w:p/>
    <w:p/>
    <w:p>
      <w:pPr>
        <w:rPr>
          <w:rFonts w:hint="eastAsia"/>
        </w:rPr>
      </w:pPr>
    </w:p>
    <w:p>
      <w:pPr>
        <w:pStyle w:val="3"/>
        <w:ind w:firstLine="420"/>
      </w:pPr>
      <w:bookmarkStart w:id="40" w:name="_Toc25454"/>
      <w:r>
        <w:rPr>
          <w:rFonts w:hint="eastAsia"/>
        </w:rPr>
        <w:t>5.</w:t>
      </w:r>
      <w:r>
        <w:t>5</w:t>
      </w:r>
      <w:r>
        <w:rPr>
          <w:rFonts w:hint="eastAsia"/>
        </w:rPr>
        <w:t>编写规范</w:t>
      </w:r>
      <w:bookmarkEnd w:id="40"/>
    </w:p>
    <w:p>
      <w:pPr>
        <w:pStyle w:val="4"/>
        <w:shd w:val="clear" w:color="auto" w:fill="FFFFFF"/>
        <w:spacing w:before="150" w:after="150" w:line="600" w:lineRule="atLeast"/>
        <w:rPr>
          <w:rFonts w:hint="eastAsia" w:ascii="Helvetica" w:hAnsi="Helvetica" w:cs="Helvetica"/>
          <w:color w:val="333333"/>
          <w:sz w:val="37"/>
          <w:szCs w:val="37"/>
        </w:rPr>
      </w:pPr>
      <w:bookmarkStart w:id="41" w:name="_Toc6711"/>
      <w:r>
        <w:rPr>
          <w:rFonts w:ascii="Helvetica" w:hAnsi="Helvetica" w:cs="Helvetica"/>
          <w:color w:val="333333"/>
          <w:sz w:val="37"/>
          <w:szCs w:val="37"/>
        </w:rPr>
        <w:t>5.5.1</w:t>
      </w:r>
      <w:r>
        <w:rPr>
          <w:rFonts w:hint="eastAsia" w:ascii="Helvetica" w:hAnsi="Helvetica" w:cs="Helvetica"/>
          <w:color w:val="333333"/>
          <w:sz w:val="37"/>
          <w:szCs w:val="37"/>
        </w:rPr>
        <w:t>两</w:t>
      </w:r>
      <w:r>
        <w:rPr>
          <w:rFonts w:ascii="Helvetica" w:hAnsi="Helvetica" w:cs="Helvetica"/>
          <w:color w:val="333333"/>
          <w:sz w:val="37"/>
          <w:szCs w:val="37"/>
        </w:rPr>
        <w:t>个空格的缩进</w:t>
      </w:r>
      <w:bookmarkEnd w:id="41"/>
    </w:p>
    <w:p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使用2个空格进行缩进，永远也不要使用混合的tab和空格作为缩进。</w:t>
      </w:r>
    </w:p>
    <w:p/>
    <w:p>
      <w:pPr>
        <w:pStyle w:val="4"/>
        <w:shd w:val="clear" w:color="auto" w:fill="FFFFFF"/>
        <w:spacing w:before="150" w:after="150" w:line="600" w:lineRule="atLeast"/>
        <w:rPr>
          <w:rFonts w:hint="eastAsia" w:ascii="Helvetica" w:hAnsi="Helvetica" w:eastAsia="宋体" w:cs="Helvetica"/>
          <w:color w:val="333333"/>
          <w:kern w:val="0"/>
          <w:sz w:val="37"/>
          <w:szCs w:val="37"/>
        </w:rPr>
      </w:pPr>
      <w:bookmarkStart w:id="42" w:name="_Toc24721"/>
      <w:r>
        <w:rPr>
          <w:rFonts w:ascii="Helvetica" w:hAnsi="Helvetica" w:cs="Helvetica"/>
          <w:color w:val="333333"/>
          <w:sz w:val="37"/>
          <w:szCs w:val="37"/>
        </w:rPr>
        <w:t>5.</w:t>
      </w:r>
      <w:r>
        <w:rPr>
          <w:rFonts w:hint="eastAsia" w:ascii="Helvetica" w:hAnsi="Helvetica" w:cs="Helvetica"/>
          <w:color w:val="333333"/>
          <w:sz w:val="37"/>
          <w:szCs w:val="37"/>
          <w:lang w:val="en-US" w:eastAsia="zh-CN"/>
        </w:rPr>
        <w:t>5</w:t>
      </w:r>
      <w:r>
        <w:rPr>
          <w:rFonts w:ascii="Helvetica" w:hAnsi="Helvetica" w:cs="Helvetica"/>
          <w:color w:val="333333"/>
          <w:sz w:val="37"/>
          <w:szCs w:val="37"/>
        </w:rPr>
        <w:t>.2换行</w:t>
      </w:r>
      <w:bookmarkEnd w:id="42"/>
    </w:p>
    <w:p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使用Unix风格的换行，每行结尾以(\n)结束，永远不要使用Windows的换行符（\r\n）。</w:t>
      </w:r>
    </w:p>
    <w:p/>
    <w:p>
      <w:pPr>
        <w:pStyle w:val="4"/>
        <w:shd w:val="clear" w:color="auto" w:fill="FFFFFF"/>
        <w:spacing w:before="150" w:after="150" w:line="600" w:lineRule="atLeast"/>
        <w:rPr>
          <w:rFonts w:hint="eastAsia" w:ascii="Helvetica" w:hAnsi="Helvetica" w:eastAsia="宋体" w:cs="Helvetica"/>
          <w:color w:val="333333"/>
          <w:kern w:val="0"/>
          <w:sz w:val="37"/>
          <w:szCs w:val="37"/>
        </w:rPr>
      </w:pPr>
      <w:bookmarkStart w:id="43" w:name="_Toc210"/>
      <w:r>
        <w:rPr>
          <w:rFonts w:ascii="Helvetica" w:hAnsi="Helvetica" w:cs="Helvetica"/>
          <w:color w:val="333333"/>
          <w:sz w:val="37"/>
          <w:szCs w:val="37"/>
        </w:rPr>
        <w:t>5.5.3无拖尾空白</w:t>
      </w:r>
      <w:bookmarkEnd w:id="43"/>
    </w:p>
    <w:p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永远也不要在一行后面留空格，在提交之前，你要像每顿饭刷牙一样清理你的JS文件。否则，腐烂的气味会驱走贡献者或同事。</w:t>
      </w:r>
    </w:p>
    <w:p/>
    <w:p>
      <w:pPr>
        <w:pStyle w:val="4"/>
        <w:shd w:val="clear" w:color="auto" w:fill="FFFFFF"/>
        <w:spacing w:before="150" w:after="150" w:line="600" w:lineRule="atLeast"/>
        <w:rPr>
          <w:rFonts w:hint="eastAsia" w:ascii="Helvetica" w:hAnsi="Helvetica" w:eastAsia="宋体" w:cs="Helvetica"/>
          <w:color w:val="333333"/>
          <w:kern w:val="0"/>
          <w:sz w:val="37"/>
          <w:szCs w:val="37"/>
        </w:rPr>
      </w:pPr>
      <w:bookmarkStart w:id="44" w:name="_Toc27604"/>
      <w:r>
        <w:rPr>
          <w:rFonts w:ascii="Helvetica" w:hAnsi="Helvetica" w:cs="Helvetica"/>
          <w:color w:val="333333"/>
          <w:sz w:val="37"/>
          <w:szCs w:val="37"/>
        </w:rPr>
        <w:t>5.5.4使用分号</w:t>
      </w:r>
      <w:bookmarkEnd w:id="44"/>
    </w:p>
    <w:p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根据科学研究，分号的使用是我们社会的核心价值。考虑一下</w:t>
      </w:r>
      <w:r>
        <w:rPr>
          <w:rFonts w:ascii="Helvetica" w:hAnsi="Helvetica" w:cs="Helvetica"/>
          <w:color w:val="333333"/>
        </w:rPr>
        <w:fldChar w:fldCharType="begin"/>
      </w:r>
      <w:r>
        <w:rPr>
          <w:rFonts w:ascii="Helvetica" w:hAnsi="Helvetica" w:cs="Helvetica"/>
          <w:color w:val="333333"/>
        </w:rPr>
        <w:instrText xml:space="preserve"> HYPERLINK "http://blog.izs.me/post/2353458699/an-open-letter-to-javascript-leaders-regarding" \t "_blank" </w:instrText>
      </w:r>
      <w:r>
        <w:rPr>
          <w:rFonts w:ascii="Helvetica" w:hAnsi="Helvetica" w:cs="Helvetica"/>
          <w:color w:val="333333"/>
        </w:rPr>
        <w:fldChar w:fldCharType="separate"/>
      </w:r>
      <w:r>
        <w:rPr>
          <w:color w:val="333333"/>
        </w:rPr>
        <w:t>反对派</w:t>
      </w:r>
      <w:r>
        <w:rPr>
          <w:rFonts w:ascii="Helvetica" w:hAnsi="Helvetica" w:cs="Helvetica"/>
          <w:color w:val="333333"/>
        </w:rPr>
        <w:fldChar w:fldCharType="end"/>
      </w:r>
      <w:r>
        <w:rPr>
          <w:rFonts w:ascii="Helvetica" w:hAnsi="Helvetica" w:cs="Helvetica"/>
          <w:color w:val="333333"/>
        </w:rPr>
        <w:t>的观点 ，但是我们需要传统，不要滥用纠错机制（省略分号）。</w:t>
      </w:r>
    </w:p>
    <w:p>
      <w:pPr>
        <w:rPr>
          <w:rFonts w:hint="eastAsia"/>
        </w:rPr>
      </w:pPr>
    </w:p>
    <w:p>
      <w:pPr>
        <w:pStyle w:val="4"/>
        <w:shd w:val="clear" w:color="auto" w:fill="FFFFFF"/>
        <w:spacing w:before="150" w:after="150" w:line="600" w:lineRule="atLeast"/>
        <w:rPr>
          <w:rFonts w:hint="eastAsia" w:ascii="Helvetica" w:hAnsi="Helvetica" w:eastAsia="宋体" w:cs="Helvetica"/>
          <w:color w:val="333333"/>
          <w:kern w:val="0"/>
          <w:sz w:val="37"/>
          <w:szCs w:val="37"/>
        </w:rPr>
      </w:pPr>
      <w:bookmarkStart w:id="45" w:name="_Toc5739"/>
      <w:r>
        <w:rPr>
          <w:rFonts w:ascii="Helvetica" w:hAnsi="Helvetica" w:cs="Helvetica"/>
          <w:color w:val="333333"/>
          <w:sz w:val="37"/>
          <w:szCs w:val="37"/>
        </w:rPr>
        <w:t>5.5.5每行最多80个字符</w:t>
      </w:r>
      <w:bookmarkEnd w:id="45"/>
    </w:p>
    <w:p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每行最多80个字符。是的，屏幕在最近几年越来越大，但是你的脑子没怎么变，你可以使用多余的空间用来分屏。</w:t>
      </w:r>
    </w:p>
    <w:p/>
    <w:p>
      <w:pPr>
        <w:pStyle w:val="4"/>
        <w:shd w:val="clear" w:color="auto" w:fill="FFFFFF"/>
        <w:spacing w:before="150" w:after="150" w:line="600" w:lineRule="atLeast"/>
        <w:rPr>
          <w:rFonts w:hint="eastAsia" w:ascii="Helvetica" w:hAnsi="Helvetica" w:eastAsia="宋体" w:cs="Helvetica"/>
          <w:color w:val="333333"/>
          <w:kern w:val="0"/>
          <w:sz w:val="37"/>
          <w:szCs w:val="37"/>
        </w:rPr>
      </w:pPr>
      <w:bookmarkStart w:id="46" w:name="_Toc9988"/>
      <w:r>
        <w:rPr>
          <w:rFonts w:ascii="Helvetica" w:hAnsi="Helvetica" w:cs="Helvetica"/>
          <w:color w:val="333333"/>
          <w:sz w:val="37"/>
          <w:szCs w:val="37"/>
        </w:rPr>
        <w:t>5.5.6使用单引号</w:t>
      </w:r>
      <w:bookmarkEnd w:id="46"/>
    </w:p>
    <w:p>
      <w:pPr>
        <w:shd w:val="clear" w:color="auto" w:fill="FFFFFF"/>
        <w:rPr>
          <w:rFonts w:hint="eastAsia"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只有在JSON文件中才使用双引号</w:t>
      </w:r>
    </w:p>
    <w:p>
      <w:pPr>
        <w:shd w:val="clear" w:color="auto" w:fill="FFFFFF"/>
        <w:rPr>
          <w:rFonts w:ascii="Helvetica" w:hAnsi="Helvetica" w:cs="Helvetica"/>
          <w:color w:val="333333"/>
        </w:rPr>
      </w:pPr>
    </w:p>
    <w:p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Right:</w:t>
      </w:r>
    </w:p>
    <w:p>
      <w:pPr>
        <w:shd w:val="clear" w:color="auto" w:fill="FFFFFF"/>
        <w:rPr>
          <w:rFonts w:ascii="Helvetica" w:hAnsi="Helvetica" w:cs="Helvetica"/>
          <w:color w:val="333333"/>
        </w:rPr>
      </w:pPr>
    </w:p>
    <w:p>
      <w:pPr>
        <w:pStyle w:val="13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color="auto" w:fill="F5F5F5"/>
        <w:wordWrap w:val="0"/>
        <w:spacing w:after="150" w:line="300" w:lineRule="atLeast"/>
        <w:rPr>
          <w:rFonts w:hint="eastAsia"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var foo = 'bar';</w:t>
      </w:r>
    </w:p>
    <w:p>
      <w:pPr>
        <w:shd w:val="clear" w:color="auto" w:fill="FFFFFF"/>
        <w:rPr>
          <w:rFonts w:ascii="Helvetica" w:hAnsi="Helvetica" w:cs="Helvetica"/>
          <w:color w:val="333333"/>
        </w:rPr>
      </w:pPr>
    </w:p>
    <w:p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Wrong:</w:t>
      </w:r>
    </w:p>
    <w:p>
      <w:pPr>
        <w:shd w:val="clear" w:color="auto" w:fill="FFFFFF"/>
        <w:rPr>
          <w:rFonts w:ascii="Helvetica" w:hAnsi="Helvetica" w:cs="Helvetica"/>
          <w:color w:val="333333"/>
        </w:rPr>
      </w:pPr>
    </w:p>
    <w:p>
      <w:pPr>
        <w:pStyle w:val="13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var foo = "bar";</w:t>
      </w:r>
    </w:p>
    <w:p/>
    <w:p/>
    <w:p>
      <w:pPr>
        <w:pStyle w:val="4"/>
        <w:shd w:val="clear" w:color="auto" w:fill="FFFFFF"/>
        <w:spacing w:before="150" w:after="150" w:line="600" w:lineRule="atLeast"/>
        <w:rPr>
          <w:rFonts w:hint="eastAsia" w:ascii="Helvetica" w:hAnsi="Helvetica" w:eastAsia="宋体" w:cs="Helvetica"/>
          <w:color w:val="333333"/>
          <w:kern w:val="0"/>
          <w:sz w:val="37"/>
          <w:szCs w:val="37"/>
        </w:rPr>
      </w:pPr>
      <w:bookmarkStart w:id="47" w:name="_Toc2701"/>
      <w:r>
        <w:rPr>
          <w:rFonts w:hint="eastAsia" w:ascii="Helvetica" w:hAnsi="Helvetica" w:cs="Helvetica"/>
          <w:color w:val="333333"/>
          <w:sz w:val="37"/>
          <w:szCs w:val="37"/>
        </w:rPr>
        <w:t>5</w:t>
      </w:r>
      <w:r>
        <w:rPr>
          <w:rFonts w:ascii="Helvetica" w:hAnsi="Helvetica" w:cs="Helvetica"/>
          <w:color w:val="333333"/>
          <w:sz w:val="37"/>
          <w:szCs w:val="37"/>
        </w:rPr>
        <w:t>.5.7在同一行写大括号</w:t>
      </w:r>
      <w:bookmarkEnd w:id="47"/>
    </w:p>
    <w:p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Right:</w:t>
      </w:r>
    </w:p>
    <w:p>
      <w:pPr>
        <w:shd w:val="clear" w:color="auto" w:fill="FFFFFF"/>
        <w:rPr>
          <w:rFonts w:ascii="Helvetica" w:hAnsi="Helvetica" w:cs="Helvetica"/>
          <w:color w:val="333333"/>
        </w:rPr>
      </w:pPr>
    </w:p>
    <w:p>
      <w:pPr>
        <w:pStyle w:val="13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if (true) {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console.log('winning');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}</w:t>
      </w:r>
    </w:p>
    <w:p>
      <w:pPr>
        <w:shd w:val="clear" w:color="auto" w:fill="FFFFFF"/>
        <w:rPr>
          <w:rFonts w:ascii="Helvetica" w:hAnsi="Helvetica" w:cs="Helvetica"/>
          <w:color w:val="333333"/>
          <w:sz w:val="24"/>
        </w:rPr>
      </w:pPr>
    </w:p>
    <w:p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Wrong:</w:t>
      </w:r>
    </w:p>
    <w:p>
      <w:pPr>
        <w:shd w:val="clear" w:color="auto" w:fill="FFFFFF"/>
        <w:rPr>
          <w:rFonts w:ascii="Helvetica" w:hAnsi="Helvetica" w:cs="Helvetica"/>
          <w:color w:val="333333"/>
        </w:rPr>
      </w:pPr>
    </w:p>
    <w:p>
      <w:pPr>
        <w:pStyle w:val="13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if (true)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{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console.log('losing');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}</w:t>
      </w:r>
    </w:p>
    <w:p>
      <w:pPr>
        <w:shd w:val="clear" w:color="auto" w:fill="FFFFFF"/>
        <w:rPr>
          <w:rFonts w:ascii="Helvetica" w:hAnsi="Helvetica" w:cs="Helvetica"/>
          <w:color w:val="333333"/>
          <w:sz w:val="24"/>
        </w:rPr>
      </w:pPr>
    </w:p>
    <w:p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同样，注意在条件前后都加个空格。</w:t>
      </w:r>
    </w:p>
    <w:p/>
    <w:p/>
    <w:p>
      <w:pPr>
        <w:pStyle w:val="4"/>
        <w:shd w:val="clear" w:color="auto" w:fill="FFFFFF"/>
        <w:spacing w:before="150" w:after="150" w:line="600" w:lineRule="atLeast"/>
        <w:rPr>
          <w:rFonts w:hint="eastAsia" w:ascii="Helvetica" w:hAnsi="Helvetica" w:eastAsia="宋体" w:cs="Helvetica"/>
          <w:color w:val="333333"/>
          <w:kern w:val="0"/>
          <w:sz w:val="37"/>
          <w:szCs w:val="37"/>
        </w:rPr>
      </w:pPr>
      <w:bookmarkStart w:id="48" w:name="_Toc3238"/>
      <w:r>
        <w:rPr>
          <w:rFonts w:hint="eastAsia" w:ascii="Helvetica" w:hAnsi="Helvetica" w:cs="Helvetica"/>
          <w:color w:val="333333"/>
          <w:sz w:val="37"/>
          <w:szCs w:val="37"/>
        </w:rPr>
        <w:t>5</w:t>
      </w:r>
      <w:r>
        <w:rPr>
          <w:rFonts w:ascii="Helvetica" w:hAnsi="Helvetica" w:cs="Helvetica"/>
          <w:color w:val="333333"/>
          <w:sz w:val="37"/>
          <w:szCs w:val="37"/>
        </w:rPr>
        <w:t>.5.8每行声明一个变量</w:t>
      </w:r>
      <w:bookmarkEnd w:id="48"/>
    </w:p>
    <w:p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每个var只声明一个变量，它可以更容易地重新排序。但是，并且变量应该在更有意义的地方声明。</w:t>
      </w:r>
    </w:p>
    <w:p>
      <w:pPr>
        <w:shd w:val="clear" w:color="auto" w:fill="FFFFFF"/>
        <w:rPr>
          <w:rFonts w:ascii="Helvetica" w:hAnsi="Helvetica" w:cs="Helvetica"/>
          <w:color w:val="333333"/>
        </w:rPr>
      </w:pPr>
    </w:p>
    <w:p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Right:</w:t>
      </w:r>
    </w:p>
    <w:p>
      <w:pPr>
        <w:shd w:val="clear" w:color="auto" w:fill="FFFFFF"/>
        <w:rPr>
          <w:rFonts w:ascii="Helvetica" w:hAnsi="Helvetica" w:cs="Helvetica"/>
          <w:color w:val="333333"/>
        </w:rPr>
      </w:pPr>
    </w:p>
    <w:p>
      <w:pPr>
        <w:pStyle w:val="13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var keys   = ['foo', 'bar'];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var values = [23, 42];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var object = {};</w:t>
      </w:r>
    </w:p>
    <w:p>
      <w:pPr>
        <w:pStyle w:val="13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while (keys.length) {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var key = keys.pop();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object[key] = values.pop();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}</w:t>
      </w:r>
    </w:p>
    <w:p>
      <w:pPr>
        <w:shd w:val="clear" w:color="auto" w:fill="FFFFFF"/>
        <w:rPr>
          <w:rFonts w:ascii="Helvetica" w:hAnsi="Helvetica" w:cs="Helvetica"/>
          <w:color w:val="333333"/>
          <w:sz w:val="24"/>
        </w:rPr>
      </w:pPr>
    </w:p>
    <w:p>
      <w:pPr>
        <w:shd w:val="clear" w:color="auto" w:fill="FFFFFF"/>
        <w:rPr>
          <w:rFonts w:ascii="Helvetica" w:hAnsi="Helvetica" w:cs="Helvetica"/>
          <w:color w:val="333333"/>
        </w:rPr>
      </w:pPr>
    </w:p>
    <w:p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Wrong:</w:t>
      </w:r>
    </w:p>
    <w:p>
      <w:pPr>
        <w:shd w:val="clear" w:color="auto" w:fill="FFFFFF"/>
        <w:rPr>
          <w:rFonts w:ascii="Helvetica" w:hAnsi="Helvetica" w:cs="Helvetica"/>
          <w:color w:val="333333"/>
        </w:rPr>
      </w:pPr>
    </w:p>
    <w:p>
      <w:pPr>
        <w:pStyle w:val="13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var keys = ['foo', 'bar'],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  values = [23, 42],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  object = {},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  key;</w:t>
      </w:r>
    </w:p>
    <w:p>
      <w:pPr>
        <w:pStyle w:val="13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while (keys.length) {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key = keys.pop();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object[key] = values.pop();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}</w:t>
      </w:r>
    </w:p>
    <w:p/>
    <w:p>
      <w:pPr>
        <w:pStyle w:val="4"/>
        <w:shd w:val="clear" w:color="auto" w:fill="FFFFFF"/>
        <w:spacing w:before="150" w:after="150" w:line="600" w:lineRule="atLeast"/>
        <w:rPr>
          <w:rFonts w:hint="eastAsia" w:ascii="Helvetica" w:hAnsi="Helvetica" w:eastAsia="宋体" w:cs="Helvetica"/>
          <w:color w:val="333333"/>
          <w:kern w:val="0"/>
          <w:sz w:val="37"/>
          <w:szCs w:val="37"/>
        </w:rPr>
      </w:pPr>
      <w:bookmarkStart w:id="49" w:name="_Toc31276"/>
      <w:r>
        <w:rPr>
          <w:rFonts w:hint="eastAsia" w:ascii="Helvetica" w:hAnsi="Helvetica" w:cs="Helvetica"/>
          <w:color w:val="333333"/>
          <w:sz w:val="37"/>
          <w:szCs w:val="37"/>
        </w:rPr>
        <w:t>5</w:t>
      </w:r>
      <w:r>
        <w:rPr>
          <w:rFonts w:ascii="Helvetica" w:hAnsi="Helvetica" w:cs="Helvetica"/>
          <w:color w:val="333333"/>
          <w:sz w:val="37"/>
          <w:szCs w:val="37"/>
        </w:rPr>
        <w:t>.5.9类名首字母大写</w:t>
      </w:r>
      <w:bookmarkEnd w:id="49"/>
    </w:p>
    <w:p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类名的首字母应该是大写的</w:t>
      </w:r>
    </w:p>
    <w:p>
      <w:pPr>
        <w:shd w:val="clear" w:color="auto" w:fill="FFFFFF"/>
        <w:rPr>
          <w:rFonts w:ascii="Helvetica" w:hAnsi="Helvetica" w:cs="Helvetica"/>
          <w:color w:val="333333"/>
        </w:rPr>
      </w:pPr>
    </w:p>
    <w:p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Right:</w:t>
      </w:r>
    </w:p>
    <w:p>
      <w:pPr>
        <w:shd w:val="clear" w:color="auto" w:fill="FFFFFF"/>
        <w:rPr>
          <w:rFonts w:ascii="Helvetica" w:hAnsi="Helvetica" w:cs="Helvetica"/>
          <w:color w:val="333333"/>
        </w:rPr>
      </w:pPr>
    </w:p>
    <w:p>
      <w:pPr>
        <w:pStyle w:val="13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function BankAccount() {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}</w:t>
      </w:r>
    </w:p>
    <w:p>
      <w:pPr>
        <w:shd w:val="clear" w:color="auto" w:fill="FFFFFF"/>
        <w:rPr>
          <w:rFonts w:ascii="Helvetica" w:hAnsi="Helvetica" w:cs="Helvetica"/>
          <w:color w:val="333333"/>
          <w:sz w:val="24"/>
        </w:rPr>
      </w:pPr>
    </w:p>
    <w:p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Wrong:</w:t>
      </w:r>
    </w:p>
    <w:p>
      <w:pPr>
        <w:shd w:val="clear" w:color="auto" w:fill="FFFFFF"/>
        <w:rPr>
          <w:rFonts w:ascii="Helvetica" w:hAnsi="Helvetica" w:cs="Helvetica"/>
          <w:color w:val="333333"/>
        </w:rPr>
      </w:pPr>
    </w:p>
    <w:p>
      <w:pPr>
        <w:pStyle w:val="13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function bank_Account() {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}</w:t>
      </w:r>
    </w:p>
    <w:p/>
    <w:p/>
    <w:p>
      <w:pPr>
        <w:pStyle w:val="4"/>
        <w:shd w:val="clear" w:color="auto" w:fill="FFFFFF"/>
        <w:spacing w:before="150" w:after="150" w:line="600" w:lineRule="atLeast"/>
        <w:rPr>
          <w:rFonts w:hint="eastAsia" w:ascii="Helvetica" w:hAnsi="Helvetica" w:eastAsia="宋体" w:cs="Helvetica"/>
          <w:color w:val="333333"/>
          <w:kern w:val="0"/>
          <w:sz w:val="37"/>
          <w:szCs w:val="37"/>
        </w:rPr>
      </w:pPr>
      <w:bookmarkStart w:id="50" w:name="_Toc10333"/>
      <w:r>
        <w:rPr>
          <w:rFonts w:hint="eastAsia" w:ascii="Helvetica" w:hAnsi="Helvetica" w:cs="Helvetica"/>
          <w:color w:val="333333"/>
          <w:sz w:val="37"/>
          <w:szCs w:val="37"/>
        </w:rPr>
        <w:t>5</w:t>
      </w:r>
      <w:r>
        <w:rPr>
          <w:rFonts w:ascii="Helvetica" w:hAnsi="Helvetica" w:cs="Helvetica"/>
          <w:color w:val="333333"/>
          <w:sz w:val="37"/>
          <w:szCs w:val="37"/>
        </w:rPr>
        <w:t>.5.10常量大写</w:t>
      </w:r>
      <w:bookmarkEnd w:id="50"/>
    </w:p>
    <w:p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常量应该被声明为普通变量或静态类的属性，全部使用大写字母。</w:t>
      </w:r>
    </w:p>
    <w:p>
      <w:pPr>
        <w:shd w:val="clear" w:color="auto" w:fill="FFFFFF"/>
        <w:rPr>
          <w:rFonts w:ascii="Helvetica" w:hAnsi="Helvetica" w:cs="Helvetica"/>
          <w:color w:val="333333"/>
        </w:rPr>
      </w:pPr>
    </w:p>
    <w:p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Node.js/V8实际上支持Mozilla的const的扩展，但遗憾的是不能用于类成员，也不是任何ECMA标准的一部分。</w:t>
      </w:r>
    </w:p>
    <w:p>
      <w:pPr>
        <w:shd w:val="clear" w:color="auto" w:fill="FFFFFF"/>
        <w:rPr>
          <w:rFonts w:ascii="Helvetica" w:hAnsi="Helvetica" w:cs="Helvetica"/>
          <w:color w:val="333333"/>
        </w:rPr>
      </w:pPr>
    </w:p>
    <w:p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Right:</w:t>
      </w:r>
    </w:p>
    <w:p>
      <w:pPr>
        <w:shd w:val="clear" w:color="auto" w:fill="FFFFFF"/>
        <w:rPr>
          <w:rFonts w:ascii="Helvetica" w:hAnsi="Helvetica" w:cs="Helvetica"/>
          <w:color w:val="333333"/>
        </w:rPr>
      </w:pPr>
    </w:p>
    <w:p>
      <w:pPr>
        <w:pStyle w:val="13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var SECOND = 1 * 1000;</w:t>
      </w:r>
    </w:p>
    <w:p>
      <w:pPr>
        <w:pStyle w:val="13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function File() {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}</w:t>
      </w:r>
    </w:p>
    <w:p>
      <w:pPr>
        <w:pStyle w:val="13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File.FULL_PERMISSIONS = 0777;</w:t>
      </w:r>
    </w:p>
    <w:p>
      <w:pPr>
        <w:shd w:val="clear" w:color="auto" w:fill="FFFFFF"/>
        <w:rPr>
          <w:rFonts w:ascii="Helvetica" w:hAnsi="Helvetica" w:cs="Helvetica"/>
          <w:color w:val="333333"/>
          <w:sz w:val="24"/>
        </w:rPr>
      </w:pPr>
    </w:p>
    <w:p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Wrong:</w:t>
      </w:r>
    </w:p>
    <w:p>
      <w:pPr>
        <w:shd w:val="clear" w:color="auto" w:fill="FFFFFF"/>
        <w:rPr>
          <w:rFonts w:ascii="Helvetica" w:hAnsi="Helvetica" w:cs="Helvetica"/>
          <w:color w:val="333333"/>
        </w:rPr>
      </w:pPr>
    </w:p>
    <w:p>
      <w:pPr>
        <w:pStyle w:val="13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const SECOND = 1 * 1000;</w:t>
      </w:r>
    </w:p>
    <w:p>
      <w:pPr>
        <w:pStyle w:val="13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function File() {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}</w:t>
      </w:r>
    </w:p>
    <w:p>
      <w:pPr>
        <w:pStyle w:val="13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File.fullPermissions = 0777;</w:t>
      </w:r>
    </w:p>
    <w:p/>
    <w:p/>
    <w:p>
      <w:pPr>
        <w:pStyle w:val="4"/>
        <w:shd w:val="clear" w:color="auto" w:fill="FFFFFF"/>
        <w:spacing w:before="150" w:after="150" w:line="600" w:lineRule="atLeast"/>
        <w:rPr>
          <w:rFonts w:hint="eastAsia" w:ascii="Helvetica" w:hAnsi="Helvetica" w:eastAsia="宋体" w:cs="Helvetica"/>
          <w:color w:val="333333"/>
          <w:kern w:val="0"/>
          <w:sz w:val="37"/>
          <w:szCs w:val="37"/>
        </w:rPr>
      </w:pPr>
      <w:bookmarkStart w:id="51" w:name="_Toc751"/>
      <w:r>
        <w:rPr>
          <w:rFonts w:hint="eastAsia" w:ascii="Helvetica" w:hAnsi="Helvetica" w:cs="Helvetica"/>
          <w:color w:val="333333"/>
          <w:sz w:val="37"/>
          <w:szCs w:val="37"/>
        </w:rPr>
        <w:t>5</w:t>
      </w:r>
      <w:r>
        <w:rPr>
          <w:rFonts w:ascii="Helvetica" w:hAnsi="Helvetica" w:cs="Helvetica"/>
          <w:color w:val="333333"/>
          <w:sz w:val="37"/>
          <w:szCs w:val="37"/>
        </w:rPr>
        <w:t>.5.11使用 === 操作符</w:t>
      </w:r>
      <w:bookmarkEnd w:id="51"/>
    </w:p>
    <w:p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编写不应该只记事规则，还要学会使用。</w:t>
      </w:r>
    </w:p>
    <w:p>
      <w:pPr>
        <w:shd w:val="clear" w:color="auto" w:fill="FFFFFF"/>
        <w:rPr>
          <w:rFonts w:ascii="Helvetica" w:hAnsi="Helvetica" w:cs="Helvetica"/>
          <w:color w:val="333333"/>
        </w:rPr>
      </w:pPr>
    </w:p>
    <w:p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Right:</w:t>
      </w:r>
    </w:p>
    <w:p>
      <w:pPr>
        <w:shd w:val="clear" w:color="auto" w:fill="FFFFFF"/>
        <w:rPr>
          <w:rFonts w:ascii="Helvetica" w:hAnsi="Helvetica" w:cs="Helvetica"/>
          <w:color w:val="333333"/>
        </w:rPr>
      </w:pPr>
    </w:p>
    <w:p>
      <w:pPr>
        <w:pStyle w:val="13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var a = 0;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if (a !== '') {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console.log('winning');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}</w:t>
      </w:r>
    </w:p>
    <w:p>
      <w:pPr>
        <w:shd w:val="clear" w:color="auto" w:fill="FFFFFF"/>
        <w:rPr>
          <w:rFonts w:ascii="Helvetica" w:hAnsi="Helvetica" w:cs="Helvetica"/>
          <w:color w:val="333333"/>
          <w:sz w:val="24"/>
        </w:rPr>
      </w:pPr>
    </w:p>
    <w:p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Wrong:</w:t>
      </w:r>
    </w:p>
    <w:p>
      <w:pPr>
        <w:shd w:val="clear" w:color="auto" w:fill="FFFFFF"/>
        <w:rPr>
          <w:rFonts w:ascii="Helvetica" w:hAnsi="Helvetica" w:cs="Helvetica"/>
          <w:color w:val="333333"/>
        </w:rPr>
      </w:pPr>
    </w:p>
    <w:p>
      <w:pPr>
        <w:pStyle w:val="13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var a = 0;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if (a == '') {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console.log('losing');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}</w:t>
      </w:r>
    </w:p>
    <w:p/>
    <w:p/>
    <w:p/>
    <w:p>
      <w:pPr>
        <w:pStyle w:val="4"/>
        <w:shd w:val="clear" w:color="auto" w:fill="FFFFFF"/>
        <w:spacing w:before="150" w:after="150" w:line="600" w:lineRule="atLeast"/>
        <w:rPr>
          <w:rFonts w:hint="eastAsia" w:ascii="Helvetica" w:hAnsi="Helvetica" w:eastAsia="宋体" w:cs="Helvetica"/>
          <w:color w:val="333333"/>
          <w:kern w:val="0"/>
          <w:sz w:val="37"/>
          <w:szCs w:val="37"/>
        </w:rPr>
      </w:pPr>
      <w:bookmarkStart w:id="52" w:name="_Toc10104"/>
      <w:r>
        <w:rPr>
          <w:rFonts w:hint="eastAsia" w:ascii="Helvetica" w:hAnsi="Helvetica" w:cs="Helvetica"/>
          <w:color w:val="333333"/>
          <w:sz w:val="37"/>
          <w:szCs w:val="37"/>
        </w:rPr>
        <w:t>5</w:t>
      </w:r>
      <w:r>
        <w:rPr>
          <w:rFonts w:ascii="Helvetica" w:hAnsi="Helvetica" w:cs="Helvetica"/>
          <w:color w:val="333333"/>
          <w:sz w:val="37"/>
          <w:szCs w:val="37"/>
        </w:rPr>
        <w:t>.5.12早点从函数返回</w:t>
      </w:r>
      <w:bookmarkEnd w:id="52"/>
    </w:p>
    <w:p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为了避免if语句的深层嵌套，总是尽可能早地在函数返回值。</w:t>
      </w:r>
    </w:p>
    <w:p>
      <w:pPr>
        <w:shd w:val="clear" w:color="auto" w:fill="FFFFFF"/>
        <w:rPr>
          <w:rFonts w:ascii="Helvetica" w:hAnsi="Helvetica" w:cs="Helvetica"/>
          <w:color w:val="333333"/>
        </w:rPr>
      </w:pPr>
    </w:p>
    <w:p>
      <w:pPr>
        <w:shd w:val="clear" w:color="auto" w:fill="FFFFFF"/>
        <w:rPr>
          <w:rFonts w:ascii="Helvetica" w:hAnsi="Helvetica" w:cs="Helvetica"/>
          <w:color w:val="333333"/>
        </w:rPr>
      </w:pPr>
    </w:p>
    <w:p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Right:</w:t>
      </w:r>
    </w:p>
    <w:p>
      <w:pPr>
        <w:shd w:val="clear" w:color="auto" w:fill="FFFFFF"/>
        <w:rPr>
          <w:rFonts w:ascii="Helvetica" w:hAnsi="Helvetica" w:cs="Helvetica"/>
          <w:color w:val="333333"/>
        </w:rPr>
      </w:pPr>
    </w:p>
    <w:p>
      <w:pPr>
        <w:pStyle w:val="13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function isPercentage(val) {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if (val &lt; 0) {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  return false;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}</w:t>
      </w:r>
    </w:p>
    <w:p>
      <w:pPr>
        <w:pStyle w:val="13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if (val &gt; 100) {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  return false;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}</w:t>
      </w:r>
    </w:p>
    <w:p>
      <w:pPr>
        <w:pStyle w:val="13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return true;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}</w:t>
      </w:r>
    </w:p>
    <w:p>
      <w:pPr>
        <w:shd w:val="clear" w:color="auto" w:fill="FFFFFF"/>
        <w:rPr>
          <w:rFonts w:ascii="Helvetica" w:hAnsi="Helvetica" w:cs="Helvetica"/>
          <w:color w:val="333333"/>
          <w:sz w:val="24"/>
        </w:rPr>
      </w:pPr>
    </w:p>
    <w:p>
      <w:pPr>
        <w:shd w:val="clear" w:color="auto" w:fill="FFFFFF"/>
        <w:rPr>
          <w:rFonts w:ascii="Helvetica" w:hAnsi="Helvetica" w:cs="Helvetica"/>
          <w:color w:val="333333"/>
        </w:rPr>
      </w:pPr>
    </w:p>
    <w:p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Wrong:</w:t>
      </w:r>
    </w:p>
    <w:p>
      <w:pPr>
        <w:shd w:val="clear" w:color="auto" w:fill="FFFFFF"/>
        <w:rPr>
          <w:rFonts w:ascii="Helvetica" w:hAnsi="Helvetica" w:cs="Helvetica"/>
          <w:color w:val="333333"/>
        </w:rPr>
      </w:pPr>
    </w:p>
    <w:p>
      <w:pPr>
        <w:pStyle w:val="13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function isPercentage(val) {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if (val &gt;= 0) {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  if (val &lt; 100) {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    return true;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  } else {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    return false;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  }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} else {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  return false;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}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}</w:t>
      </w:r>
    </w:p>
    <w:p/>
    <w:p>
      <w:pPr>
        <w:pStyle w:val="4"/>
        <w:shd w:val="clear" w:color="auto" w:fill="FFFFFF"/>
        <w:spacing w:before="150" w:after="150" w:line="600" w:lineRule="atLeast"/>
        <w:rPr>
          <w:rFonts w:hint="eastAsia" w:ascii="Helvetica" w:hAnsi="Helvetica" w:eastAsia="宋体" w:cs="Helvetica"/>
          <w:color w:val="333333"/>
          <w:kern w:val="0"/>
          <w:sz w:val="37"/>
          <w:szCs w:val="37"/>
        </w:rPr>
      </w:pPr>
      <w:bookmarkStart w:id="53" w:name="_Toc12814"/>
      <w:r>
        <w:rPr>
          <w:rFonts w:hint="eastAsia" w:ascii="Helvetica" w:hAnsi="Helvetica" w:cs="Helvetica"/>
          <w:color w:val="333333"/>
          <w:sz w:val="37"/>
          <w:szCs w:val="37"/>
        </w:rPr>
        <w:t>5</w:t>
      </w:r>
      <w:r>
        <w:rPr>
          <w:rFonts w:ascii="Helvetica" w:hAnsi="Helvetica" w:cs="Helvetica"/>
          <w:color w:val="333333"/>
          <w:sz w:val="37"/>
          <w:szCs w:val="37"/>
        </w:rPr>
        <w:t>.5.13不要嵌套闭包</w:t>
      </w:r>
      <w:bookmarkEnd w:id="53"/>
    </w:p>
    <w:p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使用闭包，但不能嵌套他们。否则，你的代码会变得一团糟。</w:t>
      </w:r>
    </w:p>
    <w:p>
      <w:pPr>
        <w:shd w:val="clear" w:color="auto" w:fill="FFFFFF"/>
        <w:rPr>
          <w:rFonts w:ascii="Helvetica" w:hAnsi="Helvetica" w:cs="Helvetica"/>
          <w:color w:val="333333"/>
        </w:rPr>
      </w:pPr>
    </w:p>
    <w:p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Right:</w:t>
      </w:r>
    </w:p>
    <w:p>
      <w:pPr>
        <w:shd w:val="clear" w:color="auto" w:fill="FFFFFF"/>
        <w:rPr>
          <w:rFonts w:ascii="Helvetica" w:hAnsi="Helvetica" w:cs="Helvetica"/>
          <w:color w:val="333333"/>
        </w:rPr>
      </w:pPr>
    </w:p>
    <w:p>
      <w:pPr>
        <w:pStyle w:val="13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setTimeout(function() {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client.connect(afterConnect);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}, 1000);</w:t>
      </w:r>
    </w:p>
    <w:p>
      <w:pPr>
        <w:pStyle w:val="13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function afterConnect() {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console.log('winning');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}</w:t>
      </w:r>
    </w:p>
    <w:p>
      <w:pPr>
        <w:shd w:val="clear" w:color="auto" w:fill="FFFFFF"/>
        <w:rPr>
          <w:rFonts w:ascii="Helvetica" w:hAnsi="Helvetica" w:cs="Helvetica"/>
          <w:color w:val="333333"/>
          <w:sz w:val="24"/>
        </w:rPr>
      </w:pPr>
    </w:p>
    <w:p>
      <w:pPr>
        <w:shd w:val="clear" w:color="auto" w:fill="FFFFFF"/>
        <w:rPr>
          <w:rFonts w:ascii="Helvetica" w:hAnsi="Helvetica" w:cs="Helvetica"/>
          <w:color w:val="333333"/>
        </w:rPr>
      </w:pPr>
    </w:p>
    <w:p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Wrong:</w:t>
      </w:r>
    </w:p>
    <w:p>
      <w:pPr>
        <w:shd w:val="clear" w:color="auto" w:fill="FFFFFF"/>
        <w:rPr>
          <w:rFonts w:ascii="Helvetica" w:hAnsi="Helvetica" w:cs="Helvetica"/>
          <w:color w:val="333333"/>
        </w:rPr>
      </w:pPr>
    </w:p>
    <w:p>
      <w:pPr>
        <w:pStyle w:val="13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setTimeout(function() {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client.connect(function() {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  console.log('losing');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  });</w:t>
      </w:r>
      <w:r>
        <w:rPr>
          <w:rFonts w:ascii="Consolas" w:hAnsi="Consolas"/>
          <w:color w:val="333333"/>
          <w:sz w:val="21"/>
          <w:szCs w:val="21"/>
        </w:rPr>
        <w:br w:type="textWrapping"/>
      </w:r>
      <w:r>
        <w:rPr>
          <w:rFonts w:ascii="Consolas" w:hAnsi="Consolas"/>
          <w:color w:val="333333"/>
          <w:sz w:val="21"/>
          <w:szCs w:val="21"/>
        </w:rPr>
        <w:t>}, 1000);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4" w:name="_Toc1099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六、用户模块代码</w:t>
      </w:r>
      <w:bookmarkEnd w:id="54"/>
    </w:p>
    <w:p>
      <w:pPr>
        <w:pStyle w:val="3"/>
      </w:pPr>
      <w:bookmarkStart w:id="55" w:name="_Toc13002"/>
      <w:r>
        <w:rPr>
          <w:rFonts w:hint="eastAsia"/>
        </w:rPr>
        <w:t>6</w:t>
      </w:r>
      <w:r>
        <w:t>.1</w:t>
      </w:r>
      <w:r>
        <w:rPr>
          <w:rFonts w:hint="eastAsia"/>
        </w:rPr>
        <w:t>用户登录</w:t>
      </w:r>
      <w:bookmarkEnd w:id="55"/>
    </w:p>
    <w:p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i/>
          <w:iCs/>
          <w:sz w:val="24"/>
        </w:rPr>
        <w:t>/*登录*/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function load_sql(res, account, pw) {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console.log(account + "  " + pw);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res.status(200);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res.set('Access-Control-Allow-Origin:*');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sql = "select user_id from user where user_account=? and user_pw=?";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sqlparams = [account, pw];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connection.query(sql, sqlparams, function (err, result) {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if (err) {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console.log(err.message);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return;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}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var str = false;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for (var a in result) {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str = true;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}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console.log(JSON.stringify(result));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if (str) {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res.end(JSON.stringify(result));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} else {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res.end("wrong");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}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})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}</w:t>
      </w:r>
    </w:p>
    <w:p>
      <w:pPr>
        <w:rPr>
          <w:rFonts w:hint="eastAsia"/>
          <w:szCs w:val="21"/>
        </w:rPr>
      </w:pPr>
    </w:p>
    <w:p/>
    <w:p>
      <w:pPr>
        <w:pStyle w:val="3"/>
      </w:pPr>
      <w:bookmarkStart w:id="56" w:name="_Toc20068"/>
      <w:r>
        <w:rPr>
          <w:rFonts w:hint="eastAsia"/>
        </w:rPr>
        <w:t>6</w:t>
      </w:r>
      <w:r>
        <w:t>.2</w:t>
      </w:r>
      <w:r>
        <w:rPr>
          <w:rFonts w:hint="eastAsia"/>
        </w:rPr>
        <w:t>用户注册</w:t>
      </w:r>
      <w:bookmarkEnd w:id="56"/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i/>
          <w:iCs/>
          <w:szCs w:val="21"/>
        </w:rPr>
        <w:t>/*添加用户*/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function add_sql(account, pw, name, sex, birth, phone, email, sid, resume, res) {</w:t>
      </w:r>
    </w:p>
    <w:p>
      <w:pPr>
        <w:rPr>
          <w:rFonts w:ascii="Courier New" w:hAnsi="Courier New" w:cs="Courier New"/>
          <w:szCs w:val="21"/>
        </w:rPr>
      </w:pP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addsql = "insert into user(user_account,user_pw,user_name,user_sex,user_birth,user_phone,user_email,user_score,user_sid,user_resume) values(?,?,?,?,?,?,?,0,?,?)";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addsqlparams = [account, pw, name, sex, birth, phone, email, sid, resume];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connection.query(addsql, addsqlparams, function (err, result) {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if (err) {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console.log(err.message);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return;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} else {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res.sendFile(__dirname + "/public/index.html");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}</w:t>
      </w:r>
    </w:p>
    <w:p>
      <w:pPr>
        <w:rPr>
          <w:rFonts w:ascii="Courier New" w:hAnsi="Courier New" w:cs="Courier New"/>
          <w:szCs w:val="21"/>
        </w:rPr>
      </w:pP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})</w:t>
      </w:r>
    </w:p>
    <w:p>
      <w:pPr>
        <w:rPr>
          <w:rFonts w:ascii="Courier New" w:hAnsi="Courier New" w:cs="Courier New"/>
          <w:szCs w:val="21"/>
        </w:rPr>
      </w:pP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}</w:t>
      </w:r>
    </w:p>
    <w:p/>
    <w:p>
      <w:pPr>
        <w:pStyle w:val="3"/>
      </w:pPr>
      <w:bookmarkStart w:id="57" w:name="_Toc529"/>
      <w:r>
        <w:rPr>
          <w:rFonts w:hint="eastAsia"/>
        </w:rPr>
        <w:t>6</w:t>
      </w:r>
      <w:r>
        <w:t>.3</w:t>
      </w:r>
      <w:r>
        <w:rPr>
          <w:rFonts w:hint="eastAsia"/>
        </w:rPr>
        <w:t>注册校验</w:t>
      </w:r>
      <w:bookmarkEnd w:id="57"/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/*注册帐号校验*/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check_sql(res, account) {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 = "select * from user where user_account=?";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sqlparams = [account];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console.log("account:" + account);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connection.query(sql, sqlparams, function (err, result)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(err)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console.log(err.message);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console.log("成功进行sql");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var str = false;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(var a in result)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str = true;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(str)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console.log("帐号已被注册");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res.write("帐号已被注册");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res.end();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else {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res.end();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/>
    <w:p>
      <w:pPr>
        <w:pStyle w:val="3"/>
      </w:pPr>
      <w:bookmarkStart w:id="58" w:name="_Toc13260"/>
      <w:r>
        <w:rPr>
          <w:rFonts w:hint="eastAsia"/>
        </w:rPr>
        <w:t>6</w:t>
      </w:r>
      <w:r>
        <w:t>.4</w:t>
      </w:r>
      <w:r>
        <w:rPr>
          <w:rFonts w:hint="eastAsia"/>
        </w:rPr>
        <w:t>读取用户信息</w:t>
      </w:r>
      <w:bookmarkEnd w:id="58"/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/*读取用户信息*/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read_user(res, id)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 = "select * from user where user_id=?";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sqlparams = [id];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connection.query(sql, sqlparams, function (err, result)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(err)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console.log(err.message);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else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console.log(JSON.stringify(result));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res.end(JSON.stringify(result));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59" w:name="_Toc22471"/>
      <w:r>
        <w:rPr>
          <w:rFonts w:hint="eastAsia"/>
        </w:rPr>
        <w:t>6</w:t>
      </w:r>
      <w:r>
        <w:t>.5</w:t>
      </w:r>
      <w:r>
        <w:rPr>
          <w:rFonts w:hint="eastAsia"/>
        </w:rPr>
        <w:t>添加收藏</w:t>
      </w:r>
      <w:bookmarkEnd w:id="59"/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/*添加收藏*/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collect(res, sc_price, commodity_id, user_id)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var t1 = new Date().toLocaleDateString();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var t2 = new Date().toLocaleTimeString();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var t3 = t1 + " " + t2;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 = "insert into sc(sc_time,sc_price,commodity_id,user_id) values(?,?,?,?)";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sqlparams = [t3, sc_price, commodity_id, user_id];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connection.query("update commodity set commodity_scl=commodity_scl+1 where commodity_id=" + commodity_id + "", function (err, result)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(err)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console.log(err.message);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else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connection.query(sql, sqlparams, function (err, result)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(err)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console.log(err.message);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return;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res.write("收藏发布成功");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res.end();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/>
    <w:p/>
    <w:p>
      <w:pPr>
        <w:pStyle w:val="2"/>
        <w:rPr>
          <w:rFonts w:hint="eastAsia"/>
        </w:rPr>
      </w:pPr>
      <w:bookmarkStart w:id="60" w:name="_Toc8704"/>
      <w:r>
        <w:rPr>
          <w:rFonts w:hint="eastAsia"/>
        </w:rPr>
        <w:t>七、商品模块代码</w:t>
      </w:r>
      <w:bookmarkEnd w:id="60"/>
    </w:p>
    <w:p>
      <w:pPr>
        <w:pStyle w:val="3"/>
      </w:pPr>
      <w:bookmarkStart w:id="61" w:name="_Toc15304"/>
      <w:r>
        <w:rPr>
          <w:rFonts w:hint="eastAsia"/>
        </w:rPr>
        <w:t>7</w:t>
      </w:r>
      <w:r>
        <w:t>.1</w:t>
      </w:r>
      <w:r>
        <w:rPr>
          <w:rFonts w:hint="eastAsia"/>
        </w:rPr>
        <w:t>关键词搜索</w:t>
      </w:r>
      <w:bookmarkEnd w:id="61"/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/*关键词搜索*/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keysearch(res, key) {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 = "select commodity_id,commodity_picture,commodity_name,commodity_price from commodity where commodity_name like ? or commodity_key like ?";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sqlparams = ["%" + key + "%", "%" + key + "%"];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connection.query(sql, sqlparams, function (err, result)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(err)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console.log(err.message);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else {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res.end(JSON.stringify(result));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rPr>
          <w:rFonts w:hint="eastAsia"/>
        </w:rPr>
      </w:pPr>
    </w:p>
    <w:p/>
    <w:p>
      <w:pPr>
        <w:pStyle w:val="3"/>
      </w:pPr>
      <w:bookmarkStart w:id="62" w:name="_Toc29768"/>
      <w:r>
        <w:rPr>
          <w:rFonts w:hint="eastAsia"/>
        </w:rPr>
        <w:t>7</w:t>
      </w:r>
      <w:r>
        <w:t>.2</w:t>
      </w:r>
      <w:r>
        <w:rPr>
          <w:rFonts w:hint="eastAsia"/>
        </w:rPr>
        <w:t>读取商品信息</w:t>
      </w:r>
      <w:bookmarkEnd w:id="62"/>
    </w:p>
    <w:p>
      <w:pPr>
        <w:rPr>
          <w:rFonts w:hint="eastAsia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/*读取商品信息*/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read_commodity(res, id)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i/>
          <w:iCs/>
        </w:rPr>
        <w:t>//console.log(id);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 = "select * from commodity where commodity_id=?";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sqlparams = [id];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connection.query(sql, sqlparams, function (err, result)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(err)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console.log(err.message);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else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  <w:i/>
          <w:iCs/>
        </w:rPr>
        <w:t>//console.log(JSON.stringify(result));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res.end(JSON.stringify(result));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})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/>
    <w:p/>
    <w:p>
      <w:pPr>
        <w:pStyle w:val="3"/>
        <w:rPr>
          <w:rFonts w:hint="eastAsia"/>
        </w:rPr>
      </w:pPr>
      <w:bookmarkStart w:id="63" w:name="_Toc11178"/>
      <w:r>
        <w:rPr>
          <w:rFonts w:hint="eastAsia"/>
        </w:rPr>
        <w:t>7</w:t>
      </w:r>
      <w:r>
        <w:t>.3</w:t>
      </w:r>
      <w:r>
        <w:rPr>
          <w:rFonts w:hint="eastAsia"/>
        </w:rPr>
        <w:t>读取评论信息</w:t>
      </w:r>
      <w:bookmarkEnd w:id="63"/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/*读取评论信息*/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read_pl(res, id)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 = "select * from pl where commodity_id=?";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sqlparams = [id];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connection.query(sql, sqlparams, function (err, result)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(err)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console.log(err.message);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else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console.log(JSON.stringify(result));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res.end(JSON.stringify(result));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/>
    <w:p/>
    <w:p>
      <w:pPr>
        <w:pStyle w:val="3"/>
      </w:pPr>
      <w:bookmarkStart w:id="64" w:name="_Toc19341"/>
      <w:r>
        <w:rPr>
          <w:rFonts w:hint="eastAsia"/>
        </w:rPr>
        <w:t>7</w:t>
      </w:r>
      <w:r>
        <w:t>.4</w:t>
      </w:r>
      <w:r>
        <w:rPr>
          <w:rFonts w:hint="eastAsia"/>
        </w:rPr>
        <w:t>上架商品</w:t>
      </w:r>
      <w:bookmarkEnd w:id="64"/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/*上架商品*/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onsale(res, name, picture, price, user_id, intro, key)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var t1 = new Date().toLocaleDateString();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var t2 = new Date().toLocaleTimeString();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var t3 = t1 + " " + t2;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console.log(t3);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 = "insert into commodity(commodity_name,commodity_picture,commodity_price,user_id,commodity_intro,commodity_key,commodity_scl,commodity_pll,commodity_uptime,commodity_score) values(?,?,?,?,?,?,0,0,?,0)";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sqlparams = [name, picture, price, user_id, intro, key, t3];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connection.query(sql, sqlparams, function (err, result)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(err)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console.log(err.message);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else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res.send("商品上架成功");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rPr>
          <w:rFonts w:hint="eastAsia"/>
        </w:rPr>
      </w:pPr>
    </w:p>
    <w:p/>
    <w:p>
      <w:pPr>
        <w:pStyle w:val="3"/>
      </w:pPr>
      <w:bookmarkStart w:id="65" w:name="_Toc8123"/>
      <w:r>
        <w:rPr>
          <w:rFonts w:hint="eastAsia"/>
        </w:rPr>
        <w:t>7</w:t>
      </w:r>
      <w:r>
        <w:t>.5</w:t>
      </w:r>
      <w:r>
        <w:rPr>
          <w:rFonts w:hint="eastAsia"/>
        </w:rPr>
        <w:t>下架商品</w:t>
      </w:r>
      <w:bookmarkEnd w:id="65"/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/*下架商品*/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downsale(res, id)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 = "delete from commodity where id=?";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sqlparams = [id];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connection.query(sql, sqlparams, function (err, result)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(err)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console.log(err.message);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else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res.write("商品下架成功");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res.end();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rPr>
          <w:rFonts w:hint="eastAsia"/>
        </w:rPr>
      </w:pPr>
    </w:p>
    <w:p/>
    <w:p>
      <w:pPr>
        <w:pStyle w:val="3"/>
        <w:rPr>
          <w:rFonts w:hint="eastAsia"/>
        </w:rPr>
      </w:pPr>
      <w:bookmarkStart w:id="66" w:name="_Toc13791"/>
      <w:r>
        <w:rPr>
          <w:rFonts w:hint="eastAsia"/>
        </w:rPr>
        <w:t>7</w:t>
      </w:r>
      <w:r>
        <w:t>.6</w:t>
      </w:r>
      <w:r>
        <w:rPr>
          <w:rFonts w:hint="eastAsia"/>
        </w:rPr>
        <w:t>发布评论</w:t>
      </w:r>
      <w:bookmarkEnd w:id="66"/>
    </w:p>
    <w:p>
      <w:r>
        <w:rPr>
          <w:i/>
          <w:iCs/>
        </w:rPr>
        <w:t>/*发布评论*/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comment(res, commodity_id, user_id, pl_content)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var t1 = new Date().toLocaleDateString();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var t2 = new Date().toLocaleTimeString();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var t3 = t1 + " " + t2;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 = "insert into pl(commodity_id,user_id,pl_content,pl_time) values(?,?,?,?)";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sqlparams = [commodity_id, user_id, pl_content, t3];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connection.query("update commodity set commodity_pll=commodity_pll+1 where commodity_id=" + commodity_id + "", function (err, result)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(err)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console.log(err.message);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else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connection.query(sql, sqlparams, function (err, result)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(err)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console.log(err.message);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return;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res.write("评论发布成功");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res.end();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/>
    <w:p/>
    <w:p/>
    <w:p/>
    <w:p/>
    <w:p>
      <w:pPr>
        <w:pStyle w:val="2"/>
      </w:pPr>
      <w:bookmarkStart w:id="67" w:name="_Toc28888"/>
      <w:r>
        <w:rPr>
          <w:rFonts w:hint="eastAsia"/>
          <w:lang w:val="en-US" w:eastAsia="zh-CN"/>
        </w:rPr>
        <w:t>八</w:t>
      </w:r>
      <w:r>
        <w:rPr>
          <w:rFonts w:hint="eastAsia"/>
        </w:rPr>
        <w:t>、页面路由跳转</w:t>
      </w:r>
      <w:bookmarkEnd w:id="67"/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app.get('/', function (req, res)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res.sendFile(__dirname + "/public/load.html");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app.get('/load', function (req, res)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res.sendFile(__dirname + "/public/index.html");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app.get('/post_data', function (req, res)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res.sendFile(__dirname + "/public/add.html");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app.get('/delete_data', function (req, res)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res.sendFile(__dirname + "/public/delete.html");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app.get('/homepage', function (req, res)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res.sendFile(__dirname + "/public/homepage.html");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app.get('/onsale', function (req, res)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res.sendFile(__dirname + "/public/onsale.html");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app.get('/comment', function (req, res)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res.sendFile(__dirname + "/public/comment.html");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app.get('/commodity_index', function (req, res)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res.sendFile(__dirname + "/public/commodity_index.html")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/*添加收藏*/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app.get('/collect', function (req, res)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var arg1 = url.parse(req.url, true).query;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collect(res, arg1.sc_price, arg1.commodity_id, arg1.user_id);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/*登录*/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app.post('/load', urlencode, function (req, res) {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load_sql(res, req.body.account, req.body.pw);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/*注册*/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app.post("/post_data", urlencode, function (req, res) {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add_sql(req.body.account, req.body.pw, req.body.name, req.body.sex, req.body.birth, req.body.phone, req.body.email, req.body.sid, req.body.resume, res);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/*注册帐号校验*/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app.post('/add_check', function (req, res) {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check_sql(res, req.body.account);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/*关键词搜索*/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app.post('/keysearch', urlencode, function (req, res)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keysearch(res, req.body.key);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/*读取商品信息*/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app.get('/readcommodity', function (req, res)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var arg1 = url.parse(req.url, true).query;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read_commodity(res, arg1.commodity_id);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/*读取用户信息*/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app.post('/readuser', urlencode, function (req, res)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read_user(res, req.body.user_id);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/*读取评论信息*/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app.get('/readpl', function (req, res)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console.log("正在读取");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var arg1 = url.parse(req.url, true).query;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read_pl(res, arg1.commodity_id);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/*上架商品*/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app.post('/onsale', multipart, function (req, res)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console.log(req.files);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var des_file = __dirname + "/public/user/" + req.files.picture.originalFilename;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var fileaddress = "/user/" + req.files.picture.originalFilename;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console.log(des_file);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fs.readFile(req.files.picture.path, function (err, data)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fs.writeFile(des_file, data, function (err)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 (err)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console.log(err);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 else {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onsale(res, req.body.name, fileaddress, req.body.price, req.body.user_id, req.body.intro, req.body.key);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});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/*下架商品*/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app.post('/downsale', urlencode, function (req, res)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downsale(res, req.body.commodity_id);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/*发布评论*/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app.post('/comment', urlencode, function (req, res)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comment(res, req.body.commodity_id, req.body.user_id, req.body.pl_content);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/*删除用户*/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app.post("/delete_data", urlencode, function (req, res)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delete_sql(req.body.user_id);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/>
    <w:p/>
    <w:p/>
    <w:p/>
    <w:p/>
    <w:p/>
    <w:p/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11"/>
      </w:pPr>
      <w:r>
        <w:rPr>
          <w:rStyle w:val="17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41E3F"/>
    <w:multiLevelType w:val="singleLevel"/>
    <w:tmpl w:val="4AF41E3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B2534C"/>
    <w:rsid w:val="126F2467"/>
    <w:rsid w:val="153605C0"/>
    <w:rsid w:val="160818F1"/>
    <w:rsid w:val="17E03361"/>
    <w:rsid w:val="1F9D3133"/>
    <w:rsid w:val="37824099"/>
    <w:rsid w:val="494B5095"/>
    <w:rsid w:val="49B50B11"/>
    <w:rsid w:val="4F7600AF"/>
    <w:rsid w:val="503943E5"/>
    <w:rsid w:val="52FD7032"/>
    <w:rsid w:val="57BA3E83"/>
    <w:rsid w:val="5C2F43E1"/>
    <w:rsid w:val="5D55123C"/>
    <w:rsid w:val="5FEE14D1"/>
    <w:rsid w:val="60EA485D"/>
    <w:rsid w:val="68CC6F82"/>
    <w:rsid w:val="6DE552F3"/>
    <w:rsid w:val="73D65536"/>
    <w:rsid w:val="752120F2"/>
    <w:rsid w:val="75DD070B"/>
    <w:rsid w:val="774510C5"/>
    <w:rsid w:val="7ABE604A"/>
    <w:rsid w:val="7D3318BC"/>
    <w:rsid w:val="7FDD0D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5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qFormat/>
    <w:uiPriority w:val="0"/>
    <w:pPr>
      <w:spacing w:after="120"/>
      <w:ind w:left="420" w:leftChars="2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Body Text First Indent 2"/>
    <w:basedOn w:val="6"/>
    <w:qFormat/>
    <w:uiPriority w:val="0"/>
    <w:rPr>
      <w:rFonts w:ascii="Times New Roman" w:hAnsi="Times New Roman" w:eastAsia="宋体" w:cs="Times New Roman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4"/>
    <w:basedOn w:val="1"/>
    <w:next w:val="1"/>
    <w:qFormat/>
    <w:uiPriority w:val="0"/>
    <w:pPr>
      <w:ind w:left="1260" w:leftChars="600"/>
    </w:pPr>
  </w:style>
  <w:style w:type="paragraph" w:styleId="11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footnote reference"/>
    <w:basedOn w:val="15"/>
    <w:qFormat/>
    <w:uiPriority w:val="0"/>
    <w:rPr>
      <w:vertAlign w:val="superscript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20">
    <w:name w:val="网格型1"/>
    <w:basedOn w:val="1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21">
    <w:name w:val="网格型2"/>
    <w:basedOn w:val="1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22">
    <w:name w:val="网格型3"/>
    <w:basedOn w:val="1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23">
    <w:name w:val="网格型4"/>
    <w:basedOn w:val="1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24">
    <w:name w:val="网格型5"/>
    <w:basedOn w:val="1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 world</dc:creator>
  <cp:lastModifiedBy>可乐</cp:lastModifiedBy>
  <dcterms:modified xsi:type="dcterms:W3CDTF">2018-06-27T10:35:12Z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