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CD3" w:rsidRDefault="001A1CD3">
      <w:pPr>
        <w:jc w:val="center"/>
        <w:rPr>
          <w:b/>
          <w:bCs/>
          <w:sz w:val="36"/>
          <w:szCs w:val="36"/>
        </w:rPr>
      </w:pPr>
    </w:p>
    <w:p w:rsidR="001A1CD3" w:rsidRDefault="00FF5751">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项目测试计划报告</w:t>
      </w:r>
    </w:p>
    <w:p w:rsidR="001A1CD3" w:rsidRDefault="001A1CD3">
      <w:pPr>
        <w:jc w:val="center"/>
      </w:pPr>
    </w:p>
    <w:p w:rsidR="001A1CD3" w:rsidRDefault="001A1CD3">
      <w:pPr>
        <w:jc w:val="center"/>
      </w:pPr>
    </w:p>
    <w:p w:rsidR="001A1CD3" w:rsidRDefault="001A1CD3">
      <w:pPr>
        <w:jc w:val="center"/>
      </w:pPr>
    </w:p>
    <w:p w:rsidR="001A1CD3" w:rsidRDefault="00FF5751">
      <w:pPr>
        <w:jc w:val="center"/>
        <w:rPr>
          <w:color w:val="FF0000"/>
        </w:rPr>
      </w:pPr>
      <w:r>
        <w:rPr>
          <w:rFonts w:hint="eastAsia"/>
          <w:color w:val="FF0000"/>
        </w:rPr>
        <w:t>需图标</w:t>
      </w: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1A1CD3">
      <w:pPr>
        <w:jc w:val="center"/>
      </w:pPr>
    </w:p>
    <w:p w:rsidR="001A1CD3" w:rsidRDefault="00FF5751">
      <w:pPr>
        <w:rPr>
          <w:rFonts w:ascii="宋体" w:hAnsi="宋体" w:cs="宋体"/>
          <w:kern w:val="0"/>
          <w:sz w:val="32"/>
          <w:szCs w:val="32"/>
        </w:rPr>
      </w:pPr>
      <w:r>
        <w:rPr>
          <w:rFonts w:ascii="宋体" w:hAnsi="宋体" w:cs="宋体" w:hint="eastAsia"/>
          <w:kern w:val="0"/>
          <w:sz w:val="32"/>
          <w:szCs w:val="32"/>
        </w:rPr>
        <w:t xml:space="preserve">        </w:t>
      </w: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p w:rsidR="001A1CD3" w:rsidRDefault="001A1CD3">
      <w:pPr>
        <w:rPr>
          <w:rFonts w:ascii="宋体" w:hAnsi="宋体" w:cs="宋体"/>
          <w:kern w:val="0"/>
          <w:sz w:val="32"/>
          <w:szCs w:val="32"/>
        </w:rPr>
      </w:pPr>
    </w:p>
    <w:tbl>
      <w:tblPr>
        <w:tblStyle w:val="a7"/>
        <w:tblW w:w="9031" w:type="dxa"/>
        <w:tblLayout w:type="fixed"/>
        <w:tblLook w:val="04A0" w:firstRow="1" w:lastRow="0" w:firstColumn="1" w:lastColumn="0" w:noHBand="0" w:noVBand="1"/>
      </w:tblPr>
      <w:tblGrid>
        <w:gridCol w:w="2130"/>
        <w:gridCol w:w="2130"/>
        <w:gridCol w:w="4771"/>
      </w:tblGrid>
      <w:tr w:rsidR="001A1CD3">
        <w:tc>
          <w:tcPr>
            <w:tcW w:w="2130" w:type="dxa"/>
            <w:vMerge w:val="restart"/>
          </w:tcPr>
          <w:p w:rsidR="001A1CD3" w:rsidRDefault="00FF5751">
            <w:pPr>
              <w:rPr>
                <w:rFonts w:ascii="宋体" w:hAnsi="宋体" w:cs="宋体"/>
                <w:kern w:val="0"/>
                <w:sz w:val="24"/>
              </w:rPr>
            </w:pPr>
            <w:r>
              <w:rPr>
                <w:rFonts w:ascii="宋体" w:hAnsi="宋体" w:cs="宋体" w:hint="eastAsia"/>
                <w:kern w:val="0"/>
                <w:sz w:val="24"/>
              </w:rPr>
              <w:t>文件状态</w:t>
            </w:r>
          </w:p>
          <w:p w:rsidR="001A1CD3" w:rsidRDefault="00FF5751">
            <w:pPr>
              <w:rPr>
                <w:rFonts w:ascii="宋体" w:hAnsi="宋体" w:cs="宋体"/>
                <w:kern w:val="0"/>
                <w:sz w:val="24"/>
              </w:rPr>
            </w:pPr>
            <w:r>
              <w:rPr>
                <w:rFonts w:ascii="宋体" w:hAnsi="宋体" w:cs="宋体" w:hint="eastAsia"/>
                <w:kern w:val="0"/>
                <w:sz w:val="24"/>
              </w:rPr>
              <w:t>【  】草稿</w:t>
            </w:r>
          </w:p>
          <w:p w:rsidR="001A1CD3" w:rsidRDefault="00FF5751">
            <w:pPr>
              <w:rPr>
                <w:rFonts w:ascii="宋体" w:hAnsi="宋体" w:cs="宋体"/>
                <w:kern w:val="0"/>
                <w:sz w:val="24"/>
              </w:rPr>
            </w:pPr>
            <w:r>
              <w:rPr>
                <w:rFonts w:ascii="宋体" w:hAnsi="宋体" w:cs="宋体" w:hint="eastAsia"/>
                <w:kern w:val="0"/>
                <w:sz w:val="24"/>
              </w:rPr>
              <w:t>【  】正式发布</w:t>
            </w:r>
          </w:p>
          <w:p w:rsidR="001A1CD3" w:rsidRDefault="00FF5751">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文件标识</w:t>
            </w:r>
          </w:p>
        </w:tc>
        <w:tc>
          <w:tcPr>
            <w:tcW w:w="4771" w:type="dxa"/>
          </w:tcPr>
          <w:p w:rsidR="001A1CD3" w:rsidRDefault="00FF5751">
            <w:pPr>
              <w:rPr>
                <w:rFonts w:ascii="宋体" w:eastAsia="宋体" w:hAnsi="宋体" w:cs="宋体"/>
                <w:kern w:val="0"/>
                <w:sz w:val="24"/>
              </w:rPr>
            </w:pPr>
            <w:r>
              <w:rPr>
                <w:rFonts w:ascii="宋体" w:hAnsi="宋体" w:cs="宋体" w:hint="eastAsia"/>
                <w:kern w:val="0"/>
                <w:sz w:val="24"/>
              </w:rPr>
              <w:t>SE-2018春-G15-校叮当校园app测试计划报告</w:t>
            </w:r>
          </w:p>
        </w:tc>
      </w:tr>
      <w:tr w:rsidR="001A1CD3">
        <w:tc>
          <w:tcPr>
            <w:tcW w:w="2130" w:type="dxa"/>
            <w:vMerge/>
          </w:tcPr>
          <w:p w:rsidR="001A1CD3" w:rsidRDefault="001A1CD3">
            <w:pPr>
              <w:rPr>
                <w:rFonts w:ascii="宋体" w:hAnsi="宋体" w:cs="宋体"/>
                <w:kern w:val="0"/>
                <w:sz w:val="24"/>
              </w:rPr>
            </w:pP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当前版本</w:t>
            </w:r>
          </w:p>
        </w:tc>
        <w:tc>
          <w:tcPr>
            <w:tcW w:w="4771" w:type="dxa"/>
          </w:tcPr>
          <w:p w:rsidR="001A1CD3" w:rsidRDefault="00FF5751">
            <w:pPr>
              <w:rPr>
                <w:rFonts w:ascii="宋体" w:eastAsia="宋体" w:hAnsi="宋体" w:cs="宋体"/>
                <w:kern w:val="0"/>
                <w:sz w:val="24"/>
              </w:rPr>
            </w:pPr>
            <w:r>
              <w:rPr>
                <w:rFonts w:ascii="宋体" w:eastAsia="宋体" w:hAnsi="宋体" w:cs="宋体" w:hint="eastAsia"/>
                <w:kern w:val="0"/>
                <w:sz w:val="24"/>
              </w:rPr>
              <w:t>0.1.0</w:t>
            </w:r>
          </w:p>
        </w:tc>
      </w:tr>
      <w:tr w:rsidR="001A1CD3">
        <w:tc>
          <w:tcPr>
            <w:tcW w:w="2130" w:type="dxa"/>
            <w:vMerge/>
          </w:tcPr>
          <w:p w:rsidR="001A1CD3" w:rsidRDefault="001A1CD3">
            <w:pPr>
              <w:rPr>
                <w:rFonts w:ascii="宋体" w:hAnsi="宋体" w:cs="宋体"/>
                <w:kern w:val="0"/>
                <w:sz w:val="24"/>
              </w:rPr>
            </w:pP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作者</w:t>
            </w:r>
          </w:p>
        </w:tc>
        <w:tc>
          <w:tcPr>
            <w:tcW w:w="4771" w:type="dxa"/>
          </w:tcPr>
          <w:p w:rsidR="001A1CD3" w:rsidRDefault="00FF5751">
            <w:pPr>
              <w:rPr>
                <w:rFonts w:ascii="宋体" w:hAnsi="宋体" w:cs="宋体"/>
                <w:kern w:val="0"/>
                <w:sz w:val="24"/>
              </w:rPr>
            </w:pPr>
            <w:r>
              <w:rPr>
                <w:rFonts w:ascii="宋体" w:hAnsi="宋体" w:cs="宋体" w:hint="eastAsia"/>
                <w:kern w:val="0"/>
                <w:sz w:val="24"/>
              </w:rPr>
              <w:t xml:space="preserve">陈佳敏、徐毓茜、江亮儒、马益亮 </w:t>
            </w:r>
          </w:p>
        </w:tc>
      </w:tr>
      <w:tr w:rsidR="001A1CD3">
        <w:tc>
          <w:tcPr>
            <w:tcW w:w="2130" w:type="dxa"/>
            <w:vMerge/>
          </w:tcPr>
          <w:p w:rsidR="001A1CD3" w:rsidRDefault="001A1CD3">
            <w:pPr>
              <w:rPr>
                <w:rFonts w:ascii="宋体" w:hAnsi="宋体" w:cs="宋体"/>
                <w:kern w:val="0"/>
                <w:sz w:val="24"/>
              </w:rPr>
            </w:pPr>
          </w:p>
        </w:tc>
        <w:tc>
          <w:tcPr>
            <w:tcW w:w="2130" w:type="dxa"/>
            <w:shd w:val="clear" w:color="auto" w:fill="D8D8D8" w:themeFill="background1" w:themeFillShade="D8"/>
          </w:tcPr>
          <w:p w:rsidR="001A1CD3" w:rsidRDefault="00FF5751">
            <w:pPr>
              <w:rPr>
                <w:rFonts w:ascii="宋体" w:eastAsia="宋体" w:hAnsi="宋体" w:cs="宋体"/>
                <w:kern w:val="0"/>
                <w:sz w:val="24"/>
              </w:rPr>
            </w:pPr>
            <w:r>
              <w:rPr>
                <w:rFonts w:ascii="宋体" w:hAnsi="宋体" w:cs="宋体" w:hint="eastAsia"/>
                <w:kern w:val="0"/>
                <w:sz w:val="24"/>
              </w:rPr>
              <w:t>完成日期</w:t>
            </w:r>
          </w:p>
        </w:tc>
        <w:tc>
          <w:tcPr>
            <w:tcW w:w="4771" w:type="dxa"/>
          </w:tcPr>
          <w:p w:rsidR="001A1CD3" w:rsidRDefault="00FF5751">
            <w:pPr>
              <w:rPr>
                <w:rFonts w:ascii="宋体" w:eastAsia="宋体" w:hAnsi="宋体" w:cs="宋体"/>
                <w:kern w:val="0"/>
                <w:sz w:val="24"/>
              </w:rPr>
            </w:pPr>
            <w:r>
              <w:rPr>
                <w:rFonts w:ascii="宋体" w:hAnsi="宋体" w:cs="宋体" w:hint="eastAsia"/>
                <w:kern w:val="0"/>
                <w:sz w:val="24"/>
              </w:rPr>
              <w:t>2018-5-6</w:t>
            </w:r>
          </w:p>
        </w:tc>
      </w:tr>
    </w:tbl>
    <w:p w:rsidR="001A1CD3" w:rsidRDefault="001A1CD3">
      <w:pPr>
        <w:jc w:val="center"/>
        <w:rPr>
          <w:rFonts w:ascii="宋体" w:hAnsi="宋体" w:cs="宋体"/>
          <w:b/>
          <w:bCs/>
          <w:kern w:val="0"/>
          <w:sz w:val="32"/>
          <w:szCs w:val="32"/>
        </w:rPr>
      </w:pPr>
    </w:p>
    <w:p w:rsidR="001A1CD3" w:rsidRDefault="001A1CD3">
      <w:pPr>
        <w:rPr>
          <w:rFonts w:ascii="宋体" w:hAnsi="宋体" w:cs="宋体"/>
          <w:b/>
          <w:bCs/>
          <w:kern w:val="0"/>
          <w:sz w:val="32"/>
          <w:szCs w:val="32"/>
        </w:rPr>
      </w:pPr>
    </w:p>
    <w:p w:rsidR="001A1CD3" w:rsidRDefault="00FF5751">
      <w:pPr>
        <w:jc w:val="center"/>
        <w:rPr>
          <w:rFonts w:ascii="宋体" w:hAnsi="宋体" w:cs="宋体"/>
          <w:b/>
          <w:bCs/>
          <w:kern w:val="0"/>
          <w:sz w:val="44"/>
          <w:szCs w:val="44"/>
        </w:rPr>
      </w:pPr>
      <w:r>
        <w:rPr>
          <w:rFonts w:ascii="宋体" w:hAnsi="宋体" w:cs="宋体" w:hint="eastAsia"/>
          <w:b/>
          <w:bCs/>
          <w:kern w:val="0"/>
          <w:sz w:val="44"/>
          <w:szCs w:val="44"/>
        </w:rPr>
        <w:t>版本历史</w:t>
      </w:r>
    </w:p>
    <w:p w:rsidR="001A1CD3" w:rsidRDefault="001A1CD3">
      <w:pPr>
        <w:jc w:val="center"/>
        <w:rPr>
          <w:rFonts w:ascii="宋体" w:hAnsi="宋体" w:cs="宋体"/>
          <w:b/>
          <w:bCs/>
          <w:kern w:val="0"/>
          <w:sz w:val="44"/>
          <w:szCs w:val="44"/>
        </w:rPr>
      </w:pPr>
    </w:p>
    <w:tbl>
      <w:tblPr>
        <w:tblStyle w:val="a7"/>
        <w:tblW w:w="8522" w:type="dxa"/>
        <w:tblLayout w:type="fixed"/>
        <w:tblLook w:val="04A0" w:firstRow="1" w:lastRow="0" w:firstColumn="1" w:lastColumn="0" w:noHBand="0" w:noVBand="1"/>
      </w:tblPr>
      <w:tblGrid>
        <w:gridCol w:w="2130"/>
        <w:gridCol w:w="2130"/>
        <w:gridCol w:w="1641"/>
        <w:gridCol w:w="2621"/>
      </w:tblGrid>
      <w:tr w:rsidR="001A1CD3">
        <w:tc>
          <w:tcPr>
            <w:tcW w:w="2130" w:type="dxa"/>
          </w:tcPr>
          <w:p w:rsidR="001A1CD3" w:rsidRDefault="00FF5751">
            <w:pPr>
              <w:rPr>
                <w:rFonts w:ascii="宋体" w:eastAsia="宋体" w:hAnsi="宋体" w:cs="宋体"/>
                <w:kern w:val="0"/>
                <w:sz w:val="24"/>
              </w:rPr>
            </w:pPr>
            <w:r>
              <w:rPr>
                <w:rFonts w:ascii="宋体" w:hAnsi="宋体" w:cs="宋体" w:hint="eastAsia"/>
                <w:kern w:val="0"/>
                <w:sz w:val="24"/>
              </w:rPr>
              <w:t>版本/状态</w:t>
            </w:r>
          </w:p>
        </w:tc>
        <w:tc>
          <w:tcPr>
            <w:tcW w:w="2130" w:type="dxa"/>
          </w:tcPr>
          <w:p w:rsidR="001A1CD3" w:rsidRDefault="00FF5751">
            <w:pPr>
              <w:rPr>
                <w:rFonts w:ascii="宋体" w:eastAsia="宋体" w:hAnsi="宋体" w:cs="宋体"/>
                <w:kern w:val="0"/>
                <w:sz w:val="24"/>
              </w:rPr>
            </w:pPr>
            <w:r>
              <w:rPr>
                <w:rFonts w:ascii="宋体" w:hAnsi="宋体" w:cs="宋体" w:hint="eastAsia"/>
                <w:kern w:val="0"/>
                <w:sz w:val="24"/>
              </w:rPr>
              <w:t>参与者</w:t>
            </w:r>
          </w:p>
        </w:tc>
        <w:tc>
          <w:tcPr>
            <w:tcW w:w="1641" w:type="dxa"/>
          </w:tcPr>
          <w:p w:rsidR="001A1CD3" w:rsidRDefault="00FF5751">
            <w:pPr>
              <w:rPr>
                <w:rFonts w:ascii="宋体" w:eastAsia="宋体" w:hAnsi="宋体" w:cs="宋体"/>
                <w:kern w:val="0"/>
                <w:sz w:val="24"/>
              </w:rPr>
            </w:pPr>
            <w:r>
              <w:rPr>
                <w:rFonts w:ascii="宋体" w:hAnsi="宋体" w:cs="宋体" w:hint="eastAsia"/>
                <w:kern w:val="0"/>
                <w:sz w:val="24"/>
              </w:rPr>
              <w:t>起止日期</w:t>
            </w:r>
          </w:p>
        </w:tc>
        <w:tc>
          <w:tcPr>
            <w:tcW w:w="2621" w:type="dxa"/>
          </w:tcPr>
          <w:p w:rsidR="001A1CD3" w:rsidRDefault="00FF5751">
            <w:pPr>
              <w:rPr>
                <w:rFonts w:ascii="宋体" w:eastAsia="宋体" w:hAnsi="宋体" w:cs="宋体"/>
                <w:kern w:val="0"/>
                <w:sz w:val="24"/>
              </w:rPr>
            </w:pPr>
            <w:r>
              <w:rPr>
                <w:rFonts w:ascii="宋体" w:hAnsi="宋体" w:cs="宋体" w:hint="eastAsia"/>
                <w:kern w:val="0"/>
                <w:sz w:val="24"/>
              </w:rPr>
              <w:t>备注</w:t>
            </w:r>
          </w:p>
        </w:tc>
      </w:tr>
      <w:tr w:rsidR="001A1CD3">
        <w:tc>
          <w:tcPr>
            <w:tcW w:w="2130" w:type="dxa"/>
          </w:tcPr>
          <w:p w:rsidR="001A1CD3" w:rsidRDefault="00FF5751">
            <w:pPr>
              <w:rPr>
                <w:rFonts w:ascii="宋体" w:eastAsia="宋体" w:hAnsi="宋体" w:cs="宋体"/>
                <w:kern w:val="0"/>
                <w:sz w:val="24"/>
              </w:rPr>
            </w:pPr>
            <w:r>
              <w:rPr>
                <w:rFonts w:ascii="宋体" w:hAnsi="宋体" w:cs="宋体" w:hint="eastAsia"/>
                <w:kern w:val="0"/>
                <w:sz w:val="24"/>
              </w:rPr>
              <w:t>0.1.0</w:t>
            </w:r>
          </w:p>
        </w:tc>
        <w:tc>
          <w:tcPr>
            <w:tcW w:w="2130" w:type="dxa"/>
          </w:tcPr>
          <w:p w:rsidR="001A1CD3" w:rsidRDefault="00FF5751">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1A1CD3" w:rsidRDefault="00FF5751">
            <w:pPr>
              <w:rPr>
                <w:rFonts w:ascii="宋体" w:eastAsia="宋体" w:hAnsi="宋体" w:cs="宋体"/>
                <w:kern w:val="0"/>
                <w:sz w:val="24"/>
              </w:rPr>
            </w:pPr>
            <w:r>
              <w:rPr>
                <w:rFonts w:ascii="宋体" w:hAnsi="宋体" w:cs="宋体" w:hint="eastAsia"/>
                <w:kern w:val="0"/>
                <w:sz w:val="24"/>
              </w:rPr>
              <w:t>2018-5-5至2018-5-6</w:t>
            </w:r>
          </w:p>
        </w:tc>
        <w:tc>
          <w:tcPr>
            <w:tcW w:w="2621" w:type="dxa"/>
          </w:tcPr>
          <w:p w:rsidR="001A1CD3" w:rsidRDefault="00FF5751">
            <w:pPr>
              <w:rPr>
                <w:rFonts w:ascii="宋体" w:eastAsia="宋体" w:hAnsi="宋体" w:cs="宋体"/>
                <w:kern w:val="0"/>
                <w:sz w:val="24"/>
              </w:rPr>
            </w:pPr>
            <w:r>
              <w:rPr>
                <w:rFonts w:ascii="宋体" w:eastAsia="宋体" w:hAnsi="宋体" w:cs="宋体" w:hint="eastAsia"/>
                <w:kern w:val="0"/>
                <w:sz w:val="24"/>
              </w:rPr>
              <w:t>完成测试计划初稿，查找模板，各方面进行讨论书写。</w:t>
            </w:r>
          </w:p>
        </w:tc>
      </w:tr>
    </w:tbl>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Pr>
        <w:rPr>
          <w:sz w:val="24"/>
        </w:rPr>
      </w:pPr>
    </w:p>
    <w:p w:rsidR="001A1CD3" w:rsidRDefault="001A1CD3">
      <w:pPr>
        <w:jc w:val="center"/>
        <w:rPr>
          <w:b/>
          <w:sz w:val="24"/>
        </w:rPr>
      </w:pPr>
    </w:p>
    <w:p w:rsidR="001A1CD3" w:rsidRDefault="00FF5751">
      <w:pPr>
        <w:jc w:val="center"/>
        <w:rPr>
          <w:rFonts w:ascii="宋体" w:hAnsi="宋体"/>
          <w:sz w:val="52"/>
        </w:rPr>
      </w:pPr>
      <w:r>
        <w:rPr>
          <w:rFonts w:ascii="宋体" w:hAnsi="宋体" w:hint="eastAsia"/>
          <w:sz w:val="52"/>
        </w:rPr>
        <w:t>目录</w:t>
      </w:r>
    </w:p>
    <w:p w:rsidR="001A1CD3" w:rsidRDefault="00FF5751">
      <w:pPr>
        <w:pStyle w:val="10"/>
        <w:tabs>
          <w:tab w:val="right" w:leader="dot" w:pos="8296"/>
        </w:tabs>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Fonts w:hint="eastAsia"/>
          </w:rPr>
          <w:t>一、</w:t>
        </w:r>
        <w:r>
          <w:rPr>
            <w:rStyle w:val="a5"/>
            <w:rFonts w:ascii="宋体" w:hAnsi="宋体" w:hint="eastAsia"/>
          </w:rPr>
          <w:t>引言</w:t>
        </w:r>
        <w:r>
          <w:tab/>
        </w:r>
        <w:r>
          <w:fldChar w:fldCharType="begin"/>
        </w:r>
        <w:r>
          <w:instrText xml:space="preserve"> PAGEREF _Toc506967652 \h </w:instrText>
        </w:r>
        <w:r>
          <w:fldChar w:fldCharType="separate"/>
        </w:r>
        <w:r>
          <w:t>1</w:t>
        </w:r>
        <w:r>
          <w:fldChar w:fldCharType="end"/>
        </w:r>
      </w:hyperlink>
    </w:p>
    <w:p w:rsidR="001A1CD3" w:rsidRDefault="001707D9">
      <w:pPr>
        <w:pStyle w:val="21"/>
        <w:tabs>
          <w:tab w:val="right" w:leader="dot" w:pos="8296"/>
        </w:tabs>
      </w:pPr>
      <w:hyperlink w:anchor="_Toc506967653" w:history="1">
        <w:r w:rsidR="00FF5751">
          <w:rPr>
            <w:rStyle w:val="a5"/>
            <w:rFonts w:ascii="宋体" w:hAnsi="宋体"/>
          </w:rPr>
          <w:t>1.1</w:t>
        </w:r>
        <w:r w:rsidR="00FF5751">
          <w:rPr>
            <w:rStyle w:val="a5"/>
            <w:rFonts w:ascii="宋体" w:hAnsi="宋体" w:hint="eastAsia"/>
          </w:rPr>
          <w:t>编写目的</w:t>
        </w:r>
        <w:r w:rsidR="00FF5751">
          <w:tab/>
        </w:r>
        <w:r w:rsidR="00FF5751">
          <w:fldChar w:fldCharType="begin"/>
        </w:r>
        <w:r w:rsidR="00FF5751">
          <w:instrText xml:space="preserve"> PAGEREF _Toc506967653 \h </w:instrText>
        </w:r>
        <w:r w:rsidR="00FF5751">
          <w:fldChar w:fldCharType="separate"/>
        </w:r>
        <w:r w:rsidR="00FF5751">
          <w:t>1</w:t>
        </w:r>
        <w:r w:rsidR="00FF5751">
          <w:fldChar w:fldCharType="end"/>
        </w:r>
      </w:hyperlink>
    </w:p>
    <w:p w:rsidR="001A1CD3" w:rsidRDefault="001707D9">
      <w:pPr>
        <w:pStyle w:val="21"/>
        <w:tabs>
          <w:tab w:val="right" w:leader="dot" w:pos="8296"/>
        </w:tabs>
      </w:pPr>
      <w:hyperlink w:anchor="_Toc506967654" w:history="1">
        <w:r w:rsidR="00FF5751">
          <w:rPr>
            <w:rStyle w:val="a5"/>
            <w:rFonts w:ascii="宋体" w:hAnsi="宋体"/>
          </w:rPr>
          <w:t>1.2</w:t>
        </w:r>
        <w:r w:rsidR="00FF5751">
          <w:rPr>
            <w:rStyle w:val="a5"/>
            <w:rFonts w:ascii="宋体" w:hAnsi="宋体" w:hint="eastAsia"/>
          </w:rPr>
          <w:t>项目背景</w:t>
        </w:r>
        <w:r w:rsidR="00FF5751">
          <w:tab/>
        </w:r>
        <w:r w:rsidR="00FF5751">
          <w:fldChar w:fldCharType="begin"/>
        </w:r>
        <w:r w:rsidR="00FF5751">
          <w:instrText xml:space="preserve"> PAGEREF _Toc506967654 \h </w:instrText>
        </w:r>
        <w:r w:rsidR="00FF5751">
          <w:fldChar w:fldCharType="separate"/>
        </w:r>
        <w:r w:rsidR="00FF5751">
          <w:t>2</w:t>
        </w:r>
        <w:r w:rsidR="00FF5751">
          <w:fldChar w:fldCharType="end"/>
        </w:r>
      </w:hyperlink>
    </w:p>
    <w:p w:rsidR="001A1CD3" w:rsidRDefault="001707D9">
      <w:pPr>
        <w:pStyle w:val="21"/>
        <w:tabs>
          <w:tab w:val="right" w:leader="dot" w:pos="8296"/>
        </w:tabs>
      </w:pPr>
      <w:hyperlink w:anchor="_Toc506967655" w:history="1">
        <w:r w:rsidR="00FF5751">
          <w:rPr>
            <w:rStyle w:val="a5"/>
            <w:rFonts w:ascii="宋体" w:hAnsi="宋体"/>
          </w:rPr>
          <w:t>1.3</w:t>
        </w:r>
        <w:r w:rsidR="00FF5751">
          <w:rPr>
            <w:rStyle w:val="a5"/>
            <w:rFonts w:ascii="宋体" w:hAnsi="宋体" w:hint="eastAsia"/>
          </w:rPr>
          <w:t>定义</w:t>
        </w:r>
        <w:r w:rsidR="00FF5751">
          <w:tab/>
        </w:r>
        <w:r w:rsidR="00FF5751">
          <w:fldChar w:fldCharType="begin"/>
        </w:r>
        <w:r w:rsidR="00FF5751">
          <w:instrText xml:space="preserve"> PAGEREF _Toc506967655 \h </w:instrText>
        </w:r>
        <w:r w:rsidR="00FF5751">
          <w:fldChar w:fldCharType="separate"/>
        </w:r>
        <w:r w:rsidR="00FF5751">
          <w:t>2</w:t>
        </w:r>
        <w:r w:rsidR="00FF5751">
          <w:fldChar w:fldCharType="end"/>
        </w:r>
      </w:hyperlink>
    </w:p>
    <w:p w:rsidR="001A1CD3" w:rsidRDefault="001707D9">
      <w:pPr>
        <w:pStyle w:val="21"/>
        <w:tabs>
          <w:tab w:val="right" w:leader="dot" w:pos="8296"/>
        </w:tabs>
      </w:pPr>
      <w:hyperlink w:anchor="_Toc506967656" w:history="1">
        <w:r w:rsidR="00FF5751">
          <w:rPr>
            <w:rStyle w:val="a5"/>
            <w:rFonts w:ascii="宋体" w:hAnsi="宋体"/>
          </w:rPr>
          <w:t>1.4</w:t>
        </w:r>
        <w:r w:rsidR="00FF5751">
          <w:rPr>
            <w:rStyle w:val="a5"/>
            <w:rFonts w:ascii="宋体" w:hAnsi="宋体" w:hint="eastAsia"/>
          </w:rPr>
          <w:t>参考资料</w:t>
        </w:r>
        <w:r w:rsidR="00FF5751">
          <w:tab/>
        </w:r>
        <w:r w:rsidR="00FF5751">
          <w:fldChar w:fldCharType="begin"/>
        </w:r>
        <w:r w:rsidR="00FF5751">
          <w:instrText xml:space="preserve"> PAGEREF _Toc506967656 \h </w:instrText>
        </w:r>
        <w:r w:rsidR="00FF5751">
          <w:fldChar w:fldCharType="separate"/>
        </w:r>
        <w:r w:rsidR="00FF5751">
          <w:t>2</w:t>
        </w:r>
        <w:r w:rsidR="00FF5751">
          <w:fldChar w:fldCharType="end"/>
        </w:r>
      </w:hyperlink>
    </w:p>
    <w:p w:rsidR="001A1CD3" w:rsidRDefault="001707D9">
      <w:pPr>
        <w:pStyle w:val="10"/>
        <w:tabs>
          <w:tab w:val="right" w:leader="dot" w:pos="8296"/>
        </w:tabs>
      </w:pPr>
      <w:hyperlink w:anchor="_Toc506967657" w:history="1">
        <w:r w:rsidR="00FF5751">
          <w:rPr>
            <w:rFonts w:hint="eastAsia"/>
          </w:rPr>
          <w:t>二、</w:t>
        </w:r>
        <w:r w:rsidR="00FF5751">
          <w:rPr>
            <w:rStyle w:val="a5"/>
            <w:rFonts w:ascii="宋体" w:hAnsi="宋体" w:hint="eastAsia"/>
          </w:rPr>
          <w:t>任务概述</w:t>
        </w:r>
        <w:r w:rsidR="00FF5751">
          <w:tab/>
        </w:r>
        <w:r w:rsidR="00FF5751">
          <w:fldChar w:fldCharType="begin"/>
        </w:r>
        <w:r w:rsidR="00FF5751">
          <w:instrText xml:space="preserve"> PAGEREF _Toc506967657 \h </w:instrText>
        </w:r>
        <w:r w:rsidR="00FF5751">
          <w:fldChar w:fldCharType="separate"/>
        </w:r>
        <w:r w:rsidR="00FF5751">
          <w:t>2</w:t>
        </w:r>
        <w:r w:rsidR="00FF5751">
          <w:fldChar w:fldCharType="end"/>
        </w:r>
      </w:hyperlink>
    </w:p>
    <w:p w:rsidR="001A1CD3" w:rsidRDefault="001707D9">
      <w:pPr>
        <w:pStyle w:val="21"/>
        <w:tabs>
          <w:tab w:val="right" w:leader="dot" w:pos="8296"/>
        </w:tabs>
      </w:pPr>
      <w:hyperlink w:anchor="_Toc506967658" w:history="1">
        <w:r w:rsidR="00FF5751">
          <w:rPr>
            <w:rStyle w:val="a5"/>
            <w:rFonts w:ascii="宋体" w:hAnsi="宋体"/>
          </w:rPr>
          <w:t>2.1</w:t>
        </w:r>
        <w:r w:rsidR="00FF5751">
          <w:rPr>
            <w:rStyle w:val="a5"/>
            <w:rFonts w:ascii="宋体" w:hAnsi="宋体" w:hint="eastAsia"/>
          </w:rPr>
          <w:t>目标</w:t>
        </w:r>
        <w:r w:rsidR="00FF5751">
          <w:tab/>
        </w:r>
        <w:r w:rsidR="00FF5751">
          <w:fldChar w:fldCharType="begin"/>
        </w:r>
        <w:r w:rsidR="00FF5751">
          <w:instrText xml:space="preserve"> PAGEREF _Toc506967658 \h </w:instrText>
        </w:r>
        <w:r w:rsidR="00FF5751">
          <w:fldChar w:fldCharType="separate"/>
        </w:r>
        <w:r w:rsidR="00FF5751">
          <w:t>2</w:t>
        </w:r>
        <w:r w:rsidR="00FF5751">
          <w:fldChar w:fldCharType="end"/>
        </w:r>
      </w:hyperlink>
    </w:p>
    <w:p w:rsidR="001A1CD3" w:rsidRDefault="001707D9">
      <w:pPr>
        <w:pStyle w:val="21"/>
        <w:tabs>
          <w:tab w:val="right" w:leader="dot" w:pos="8296"/>
        </w:tabs>
      </w:pPr>
      <w:hyperlink w:anchor="_Toc506967659" w:history="1">
        <w:r w:rsidR="00FF5751">
          <w:rPr>
            <w:rStyle w:val="a5"/>
            <w:rFonts w:ascii="宋体" w:hAnsi="宋体"/>
          </w:rPr>
          <w:t>2.2</w:t>
        </w:r>
        <w:r w:rsidR="00FF5751">
          <w:rPr>
            <w:rStyle w:val="a5"/>
            <w:rFonts w:ascii="宋体" w:hAnsi="宋体" w:hint="eastAsia"/>
          </w:rPr>
          <w:t>运行环境</w:t>
        </w:r>
        <w:r w:rsidR="00FF5751">
          <w:tab/>
        </w:r>
        <w:r w:rsidR="00FF5751">
          <w:fldChar w:fldCharType="begin"/>
        </w:r>
        <w:r w:rsidR="00FF5751">
          <w:instrText xml:space="preserve"> PAGEREF _Toc506967659 \h </w:instrText>
        </w:r>
        <w:r w:rsidR="00FF5751">
          <w:fldChar w:fldCharType="separate"/>
        </w:r>
        <w:r w:rsidR="00FF5751">
          <w:t>2</w:t>
        </w:r>
        <w:r w:rsidR="00FF5751">
          <w:fldChar w:fldCharType="end"/>
        </w:r>
      </w:hyperlink>
    </w:p>
    <w:p w:rsidR="001A1CD3" w:rsidRDefault="001707D9">
      <w:pPr>
        <w:pStyle w:val="21"/>
        <w:tabs>
          <w:tab w:val="right" w:leader="dot" w:pos="8296"/>
        </w:tabs>
      </w:pPr>
      <w:hyperlink w:anchor="_Toc506967660" w:history="1">
        <w:r w:rsidR="00FF5751">
          <w:rPr>
            <w:rStyle w:val="a5"/>
            <w:rFonts w:ascii="宋体" w:hAnsi="宋体"/>
          </w:rPr>
          <w:t>2.3</w:t>
        </w:r>
        <w:r w:rsidR="00FF5751">
          <w:rPr>
            <w:rStyle w:val="a5"/>
            <w:rFonts w:ascii="宋体" w:hAnsi="宋体" w:hint="eastAsia"/>
          </w:rPr>
          <w:t>需求概述</w:t>
        </w:r>
        <w:r w:rsidR="00FF5751">
          <w:tab/>
        </w:r>
        <w:r w:rsidR="00FF5751">
          <w:fldChar w:fldCharType="begin"/>
        </w:r>
        <w:r w:rsidR="00FF5751">
          <w:instrText xml:space="preserve"> PAGEREF _Toc506967660 \h </w:instrText>
        </w:r>
        <w:r w:rsidR="00FF5751">
          <w:fldChar w:fldCharType="separate"/>
        </w:r>
        <w:r w:rsidR="00FF5751">
          <w:t>2</w:t>
        </w:r>
        <w:r w:rsidR="00FF5751">
          <w:fldChar w:fldCharType="end"/>
        </w:r>
      </w:hyperlink>
    </w:p>
    <w:p w:rsidR="001A1CD3" w:rsidRDefault="001707D9">
      <w:pPr>
        <w:pStyle w:val="21"/>
        <w:tabs>
          <w:tab w:val="right" w:leader="dot" w:pos="8296"/>
        </w:tabs>
      </w:pPr>
      <w:hyperlink w:anchor="_Toc506967661" w:history="1">
        <w:r w:rsidR="00FF5751">
          <w:rPr>
            <w:rStyle w:val="a5"/>
            <w:rFonts w:ascii="宋体" w:hAnsi="宋体"/>
          </w:rPr>
          <w:t>2.4</w:t>
        </w:r>
        <w:r w:rsidR="00FF5751">
          <w:rPr>
            <w:rStyle w:val="a5"/>
            <w:rFonts w:ascii="宋体" w:hAnsi="宋体" w:hint="eastAsia"/>
          </w:rPr>
          <w:t>条件与限制</w:t>
        </w:r>
        <w:r w:rsidR="00FF5751">
          <w:tab/>
        </w:r>
        <w:r w:rsidR="00FF5751">
          <w:fldChar w:fldCharType="begin"/>
        </w:r>
        <w:r w:rsidR="00FF5751">
          <w:instrText xml:space="preserve"> PAGEREF _Toc506967661 \h </w:instrText>
        </w:r>
        <w:r w:rsidR="00FF5751">
          <w:fldChar w:fldCharType="separate"/>
        </w:r>
        <w:r w:rsidR="00FF5751">
          <w:t>2</w:t>
        </w:r>
        <w:r w:rsidR="00FF5751">
          <w:fldChar w:fldCharType="end"/>
        </w:r>
      </w:hyperlink>
    </w:p>
    <w:p w:rsidR="001A1CD3" w:rsidRDefault="001707D9">
      <w:pPr>
        <w:pStyle w:val="10"/>
        <w:tabs>
          <w:tab w:val="right" w:leader="dot" w:pos="8296"/>
        </w:tabs>
      </w:pPr>
      <w:hyperlink w:anchor="_Toc506967662" w:history="1">
        <w:r w:rsidR="00FF5751">
          <w:rPr>
            <w:rFonts w:hint="eastAsia"/>
          </w:rPr>
          <w:t>三、</w:t>
        </w:r>
        <w:r w:rsidR="00FF5751">
          <w:rPr>
            <w:rStyle w:val="a5"/>
            <w:rFonts w:ascii="宋体" w:hAnsi="宋体" w:hint="eastAsia"/>
          </w:rPr>
          <w:t>计划</w:t>
        </w:r>
        <w:r w:rsidR="00FF5751">
          <w:tab/>
        </w:r>
        <w:r w:rsidR="00FF5751">
          <w:fldChar w:fldCharType="begin"/>
        </w:r>
        <w:r w:rsidR="00FF5751">
          <w:instrText xml:space="preserve"> PAGEREF _Toc506967662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63" w:history="1">
        <w:r w:rsidR="00FF5751">
          <w:rPr>
            <w:rStyle w:val="a5"/>
            <w:rFonts w:ascii="宋体" w:hAnsi="宋体"/>
          </w:rPr>
          <w:t>3.1</w:t>
        </w:r>
        <w:r w:rsidR="00FF5751">
          <w:rPr>
            <w:rStyle w:val="a5"/>
            <w:rFonts w:ascii="宋体" w:hAnsi="宋体" w:hint="eastAsia"/>
          </w:rPr>
          <w:t>测试方案</w:t>
        </w:r>
        <w:r w:rsidR="00FF5751">
          <w:tab/>
        </w:r>
        <w:r w:rsidR="00FF5751">
          <w:fldChar w:fldCharType="begin"/>
        </w:r>
        <w:r w:rsidR="00FF5751">
          <w:instrText xml:space="preserve"> PAGEREF _Toc506967663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64" w:history="1">
        <w:r w:rsidR="00FF5751">
          <w:rPr>
            <w:rStyle w:val="a5"/>
            <w:rFonts w:ascii="宋体" w:hAnsi="宋体"/>
          </w:rPr>
          <w:t>3.2</w:t>
        </w:r>
        <w:r w:rsidR="00FF5751">
          <w:rPr>
            <w:rStyle w:val="a5"/>
            <w:rFonts w:ascii="宋体" w:hAnsi="宋体" w:hint="eastAsia"/>
          </w:rPr>
          <w:t>测试项目</w:t>
        </w:r>
        <w:r w:rsidR="00FF5751">
          <w:tab/>
        </w:r>
        <w:r w:rsidR="00FF5751">
          <w:fldChar w:fldCharType="begin"/>
        </w:r>
        <w:r w:rsidR="00FF5751">
          <w:instrText xml:space="preserve"> PAGEREF _Toc506967664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65" w:history="1">
        <w:r w:rsidR="00FF5751">
          <w:rPr>
            <w:rStyle w:val="a5"/>
            <w:rFonts w:ascii="宋体" w:hAnsi="宋体"/>
          </w:rPr>
          <w:t>3.3</w:t>
        </w:r>
        <w:r w:rsidR="00FF5751">
          <w:rPr>
            <w:rStyle w:val="a5"/>
            <w:rFonts w:ascii="宋体" w:hAnsi="宋体" w:hint="eastAsia"/>
          </w:rPr>
          <w:t>测试准备</w:t>
        </w:r>
        <w:r w:rsidR="00FF5751">
          <w:tab/>
        </w:r>
        <w:r w:rsidR="00FF5751">
          <w:fldChar w:fldCharType="begin"/>
        </w:r>
        <w:r w:rsidR="00FF5751">
          <w:instrText xml:space="preserve"> PAGEREF _Toc506967665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66" w:history="1">
        <w:r w:rsidR="00FF5751">
          <w:rPr>
            <w:rStyle w:val="a5"/>
            <w:rFonts w:ascii="宋体" w:hAnsi="宋体"/>
          </w:rPr>
          <w:t>3.4</w:t>
        </w:r>
        <w:r w:rsidR="00FF5751">
          <w:rPr>
            <w:rStyle w:val="a5"/>
            <w:rFonts w:ascii="宋体" w:hAnsi="宋体" w:hint="eastAsia"/>
          </w:rPr>
          <w:t>测试机构及人员</w:t>
        </w:r>
        <w:r w:rsidR="00FF5751">
          <w:tab/>
        </w:r>
        <w:r w:rsidR="00FF5751">
          <w:fldChar w:fldCharType="begin"/>
        </w:r>
        <w:r w:rsidR="00FF5751">
          <w:instrText xml:space="preserve"> PAGEREF _Toc506967666 \h </w:instrText>
        </w:r>
        <w:r w:rsidR="00FF5751">
          <w:fldChar w:fldCharType="separate"/>
        </w:r>
        <w:r w:rsidR="00FF5751">
          <w:t>3</w:t>
        </w:r>
        <w:r w:rsidR="00FF5751">
          <w:fldChar w:fldCharType="end"/>
        </w:r>
      </w:hyperlink>
    </w:p>
    <w:p w:rsidR="001A1CD3" w:rsidRDefault="001707D9">
      <w:pPr>
        <w:pStyle w:val="10"/>
        <w:tabs>
          <w:tab w:val="right" w:leader="dot" w:pos="8296"/>
        </w:tabs>
      </w:pPr>
      <w:hyperlink w:anchor="_Toc506967667" w:history="1">
        <w:r w:rsidR="00FF5751">
          <w:rPr>
            <w:rFonts w:hint="eastAsia"/>
          </w:rPr>
          <w:t>四、</w:t>
        </w:r>
        <w:r w:rsidR="00FF5751">
          <w:rPr>
            <w:rStyle w:val="a5"/>
            <w:rFonts w:ascii="宋体" w:hAnsi="宋体" w:hint="eastAsia"/>
          </w:rPr>
          <w:t>测试设计说明</w:t>
        </w:r>
        <w:r w:rsidR="00FF5751">
          <w:tab/>
        </w:r>
        <w:r w:rsidR="00FF5751">
          <w:fldChar w:fldCharType="begin"/>
        </w:r>
        <w:r w:rsidR="00FF5751">
          <w:instrText xml:space="preserve"> PAGEREF _Toc506967667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68" w:history="1">
        <w:r w:rsidR="00FF5751">
          <w:rPr>
            <w:rStyle w:val="a5"/>
            <w:rFonts w:ascii="宋体" w:hAnsi="宋体"/>
          </w:rPr>
          <w:t>4.1</w:t>
        </w:r>
        <w:r w:rsidR="00FF5751">
          <w:rPr>
            <w:rStyle w:val="a5"/>
            <w:rFonts w:ascii="宋体" w:hAnsi="宋体" w:hint="eastAsia"/>
          </w:rPr>
          <w:t>测试项目名称及测试内容</w:t>
        </w:r>
        <w:r w:rsidR="00FF5751">
          <w:tab/>
        </w:r>
        <w:r w:rsidR="00FF5751">
          <w:fldChar w:fldCharType="begin"/>
        </w:r>
        <w:r w:rsidR="00FF5751">
          <w:instrText xml:space="preserve"> PAGEREF _Toc506967668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69" w:history="1">
        <w:r w:rsidR="00FF5751">
          <w:rPr>
            <w:rStyle w:val="a5"/>
            <w:rFonts w:ascii="宋体" w:hAnsi="宋体"/>
          </w:rPr>
          <w:t>4.2</w:t>
        </w:r>
        <w:r w:rsidR="00FF5751">
          <w:rPr>
            <w:rStyle w:val="a5"/>
            <w:rFonts w:ascii="宋体" w:hAnsi="宋体" w:hint="eastAsia"/>
          </w:rPr>
          <w:t>测试用例</w:t>
        </w:r>
        <w:r w:rsidR="00FF5751">
          <w:tab/>
        </w:r>
        <w:r w:rsidR="00FF5751">
          <w:fldChar w:fldCharType="begin"/>
        </w:r>
        <w:r w:rsidR="00FF5751">
          <w:instrText xml:space="preserve"> PAGEREF _Toc506967669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70" w:history="1">
        <w:r w:rsidR="00FF5751">
          <w:rPr>
            <w:rStyle w:val="a5"/>
            <w:rFonts w:ascii="宋体" w:hAnsi="宋体"/>
          </w:rPr>
          <w:t>4.3</w:t>
        </w:r>
        <w:r w:rsidR="00FF5751">
          <w:rPr>
            <w:rStyle w:val="a5"/>
            <w:rFonts w:ascii="宋体" w:hAnsi="宋体" w:hint="eastAsia"/>
          </w:rPr>
          <w:t>进度</w:t>
        </w:r>
        <w:r w:rsidR="00FF5751">
          <w:tab/>
        </w:r>
        <w:r w:rsidR="00FF5751">
          <w:fldChar w:fldCharType="begin"/>
        </w:r>
        <w:r w:rsidR="00FF5751">
          <w:instrText xml:space="preserve"> PAGEREF _Toc506967670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71" w:history="1">
        <w:r w:rsidR="00FF5751">
          <w:rPr>
            <w:rStyle w:val="a5"/>
            <w:rFonts w:ascii="宋体" w:hAnsi="宋体"/>
          </w:rPr>
          <w:t>4.4</w:t>
        </w:r>
        <w:r w:rsidR="00FF5751">
          <w:rPr>
            <w:rStyle w:val="a5"/>
            <w:rFonts w:ascii="宋体" w:hAnsi="宋体" w:hint="eastAsia"/>
          </w:rPr>
          <w:t>条件</w:t>
        </w:r>
        <w:r w:rsidR="00FF5751">
          <w:tab/>
        </w:r>
        <w:r w:rsidR="00FF5751">
          <w:fldChar w:fldCharType="begin"/>
        </w:r>
        <w:r w:rsidR="00FF5751">
          <w:instrText xml:space="preserve"> PAGEREF _Toc506967671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72" w:history="1">
        <w:r w:rsidR="00FF5751">
          <w:rPr>
            <w:rStyle w:val="a5"/>
            <w:rFonts w:ascii="宋体" w:hAnsi="宋体"/>
          </w:rPr>
          <w:t>4.5</w:t>
        </w:r>
        <w:r w:rsidR="00FF5751">
          <w:rPr>
            <w:rStyle w:val="a5"/>
            <w:rFonts w:ascii="宋体" w:hAnsi="宋体" w:hint="eastAsia"/>
          </w:rPr>
          <w:t>测试资料</w:t>
        </w:r>
        <w:r w:rsidR="00FF5751">
          <w:tab/>
        </w:r>
        <w:r w:rsidR="00FF5751">
          <w:fldChar w:fldCharType="begin"/>
        </w:r>
        <w:r w:rsidR="00FF5751">
          <w:instrText xml:space="preserve"> PAGEREF _Toc506967672 \h </w:instrText>
        </w:r>
        <w:r w:rsidR="00FF5751">
          <w:fldChar w:fldCharType="separate"/>
        </w:r>
        <w:r w:rsidR="00FF5751">
          <w:t>3</w:t>
        </w:r>
        <w:r w:rsidR="00FF5751">
          <w:fldChar w:fldCharType="end"/>
        </w:r>
      </w:hyperlink>
    </w:p>
    <w:p w:rsidR="001A1CD3" w:rsidRDefault="001707D9">
      <w:pPr>
        <w:pStyle w:val="10"/>
        <w:tabs>
          <w:tab w:val="right" w:leader="dot" w:pos="8296"/>
        </w:tabs>
      </w:pPr>
      <w:hyperlink w:anchor="_Toc506967673" w:history="1">
        <w:r w:rsidR="00FF5751">
          <w:rPr>
            <w:rFonts w:hint="eastAsia"/>
          </w:rPr>
          <w:t>五、</w:t>
        </w:r>
        <w:r w:rsidR="00FF5751">
          <w:rPr>
            <w:rStyle w:val="a5"/>
            <w:rFonts w:ascii="宋体" w:hAnsi="宋体" w:hint="eastAsia"/>
          </w:rPr>
          <w:t>评价</w:t>
        </w:r>
        <w:r w:rsidR="00FF5751">
          <w:tab/>
        </w:r>
        <w:r w:rsidR="00FF5751">
          <w:fldChar w:fldCharType="begin"/>
        </w:r>
        <w:r w:rsidR="00FF5751">
          <w:instrText xml:space="preserve"> PAGEREF _Toc506967673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74" w:history="1">
        <w:r w:rsidR="00FF5751">
          <w:rPr>
            <w:rStyle w:val="a5"/>
            <w:rFonts w:ascii="宋体" w:hAnsi="宋体"/>
          </w:rPr>
          <w:t>5.1</w:t>
        </w:r>
        <w:r w:rsidR="00FF5751">
          <w:rPr>
            <w:rStyle w:val="a5"/>
            <w:rFonts w:ascii="宋体" w:hAnsi="宋体" w:hint="eastAsia"/>
          </w:rPr>
          <w:t>范围</w:t>
        </w:r>
        <w:r w:rsidR="00FF5751">
          <w:tab/>
        </w:r>
        <w:r w:rsidR="00FF5751">
          <w:fldChar w:fldCharType="begin"/>
        </w:r>
        <w:r w:rsidR="00FF5751">
          <w:instrText xml:space="preserve"> PAGEREF _Toc506967674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75" w:history="1">
        <w:r w:rsidR="00FF5751">
          <w:rPr>
            <w:rStyle w:val="a5"/>
            <w:rFonts w:ascii="宋体" w:hAnsi="宋体"/>
          </w:rPr>
          <w:t>5.2</w:t>
        </w:r>
        <w:r w:rsidR="00FF5751">
          <w:rPr>
            <w:rStyle w:val="a5"/>
            <w:rFonts w:ascii="宋体" w:hAnsi="宋体" w:hint="eastAsia"/>
          </w:rPr>
          <w:t>数据整理</w:t>
        </w:r>
        <w:r w:rsidR="00FF5751">
          <w:tab/>
        </w:r>
        <w:r w:rsidR="00FF5751">
          <w:fldChar w:fldCharType="begin"/>
        </w:r>
        <w:r w:rsidR="00FF5751">
          <w:instrText xml:space="preserve"> PAGEREF _Toc506967675 \h </w:instrText>
        </w:r>
        <w:r w:rsidR="00FF5751">
          <w:fldChar w:fldCharType="separate"/>
        </w:r>
        <w:r w:rsidR="00FF5751">
          <w:t>3</w:t>
        </w:r>
        <w:r w:rsidR="00FF5751">
          <w:fldChar w:fldCharType="end"/>
        </w:r>
      </w:hyperlink>
    </w:p>
    <w:p w:rsidR="001A1CD3" w:rsidRDefault="001707D9">
      <w:pPr>
        <w:pStyle w:val="21"/>
        <w:tabs>
          <w:tab w:val="right" w:leader="dot" w:pos="8296"/>
        </w:tabs>
      </w:pPr>
      <w:hyperlink w:anchor="_Toc506967675" w:history="1">
        <w:r w:rsidR="00FF5751">
          <w:rPr>
            <w:rStyle w:val="a5"/>
            <w:rFonts w:ascii="宋体" w:hAnsi="宋体"/>
          </w:rPr>
          <w:t>5.</w:t>
        </w:r>
        <w:r w:rsidR="00FF5751">
          <w:rPr>
            <w:rStyle w:val="a5"/>
            <w:rFonts w:ascii="宋体" w:hAnsi="宋体" w:hint="eastAsia"/>
          </w:rPr>
          <w:t>3尺度</w:t>
        </w:r>
        <w:r w:rsidR="00FF5751">
          <w:tab/>
        </w:r>
        <w:r w:rsidR="00FF5751">
          <w:fldChar w:fldCharType="begin"/>
        </w:r>
        <w:r w:rsidR="00FF5751">
          <w:instrText xml:space="preserve"> PAGEREF _Toc506967675 \h </w:instrText>
        </w:r>
        <w:r w:rsidR="00FF5751">
          <w:fldChar w:fldCharType="separate"/>
        </w:r>
        <w:r w:rsidR="00FF5751">
          <w:t>3</w:t>
        </w:r>
        <w:r w:rsidR="00FF5751">
          <w:fldChar w:fldCharType="end"/>
        </w:r>
      </w:hyperlink>
    </w:p>
    <w:p w:rsidR="001A1CD3" w:rsidRDefault="001A1CD3">
      <w:pPr>
        <w:ind w:firstLine="420"/>
      </w:pPr>
    </w:p>
    <w:p w:rsidR="001A1CD3" w:rsidRDefault="00FF5751">
      <w:r>
        <w:rPr>
          <w:rFonts w:ascii="宋体" w:hAnsi="宋体"/>
        </w:rPr>
        <w:fldChar w:fldCharType="end"/>
      </w:r>
      <w:r>
        <w:rPr>
          <w:rStyle w:val="a6"/>
        </w:rPr>
        <w:footnoteReference w:id="1"/>
      </w:r>
    </w:p>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1A1CD3"/>
    <w:p w:rsidR="001A1CD3" w:rsidRDefault="00FF5751">
      <w:pPr>
        <w:pStyle w:val="1"/>
        <w:numPr>
          <w:ilvl w:val="0"/>
          <w:numId w:val="1"/>
        </w:numPr>
      </w:pPr>
      <w:r>
        <w:rPr>
          <w:rFonts w:hint="eastAsia"/>
        </w:rPr>
        <w:lastRenderedPageBreak/>
        <w:t>引言</w:t>
      </w:r>
    </w:p>
    <w:p w:rsidR="001A1CD3" w:rsidRDefault="00FF5751">
      <w:pPr>
        <w:pStyle w:val="2"/>
        <w:ind w:firstLine="420"/>
      </w:pPr>
      <w:r>
        <w:rPr>
          <w:rFonts w:hint="eastAsia"/>
        </w:rPr>
        <w:t>1.1</w:t>
      </w:r>
      <w:r>
        <w:rPr>
          <w:rFonts w:hint="eastAsia"/>
        </w:rPr>
        <w:t>编写目的</w:t>
      </w:r>
    </w:p>
    <w:p w:rsidR="004E49A3" w:rsidRDefault="004E49A3" w:rsidP="004E49A3">
      <w:pPr>
        <w:ind w:firstLineChars="200" w:firstLine="420"/>
        <w:rPr>
          <w:rFonts w:ascii="宋体" w:hAnsi="宋体"/>
        </w:rPr>
      </w:pPr>
      <w:r>
        <w:rPr>
          <w:rFonts w:hint="eastAsia"/>
        </w:rPr>
        <w:t>本文档用于指导软件开发者开发基于安卓平台的城市学院学生二手交易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4E49A3" w:rsidRPr="004E49A3" w:rsidRDefault="004E49A3" w:rsidP="004E49A3"/>
    <w:p w:rsidR="001A1CD3" w:rsidRDefault="001A1CD3"/>
    <w:p w:rsidR="001A1CD3" w:rsidRDefault="00FF5751">
      <w:pPr>
        <w:pStyle w:val="2"/>
        <w:ind w:firstLine="420"/>
      </w:pPr>
      <w:r>
        <w:rPr>
          <w:rFonts w:hint="eastAsia"/>
        </w:rPr>
        <w:t>1.2</w:t>
      </w:r>
      <w:r>
        <w:rPr>
          <w:rFonts w:hint="eastAsia"/>
        </w:rPr>
        <w:t>项目背景</w:t>
      </w:r>
    </w:p>
    <w:p w:rsidR="004E49A3" w:rsidRDefault="004E49A3" w:rsidP="004E49A3">
      <w:r>
        <w:rPr>
          <w:rFonts w:hint="eastAsia"/>
        </w:rPr>
        <w:t>开发软件的名称：校叮当</w:t>
      </w:r>
      <w:r>
        <w:t xml:space="preserve"> </w:t>
      </w:r>
    </w:p>
    <w:p w:rsidR="004E49A3" w:rsidRDefault="004E49A3" w:rsidP="004E49A3">
      <w:r>
        <w:rPr>
          <w:rFonts w:hint="eastAsia"/>
        </w:rPr>
        <w:t>项目的任务提出者、开发者、用户及实现该软件的单位：</w:t>
      </w:r>
    </w:p>
    <w:p w:rsidR="004E49A3" w:rsidRDefault="004E49A3" w:rsidP="004E49A3">
      <w:pPr>
        <w:ind w:firstLine="420"/>
      </w:pPr>
      <w:r>
        <w:rPr>
          <w:rFonts w:hint="eastAsia"/>
        </w:rPr>
        <w:t>任务提出者：杨枨</w:t>
      </w:r>
    </w:p>
    <w:p w:rsidR="004E49A3" w:rsidRDefault="004E49A3" w:rsidP="004E49A3">
      <w:pPr>
        <w:ind w:firstLine="420"/>
      </w:pPr>
      <w:r>
        <w:rPr>
          <w:rFonts w:hint="eastAsia"/>
        </w:rPr>
        <w:t>开发者：马益亮、江亮儒、陈佳敏、徐毓茜</w:t>
      </w:r>
    </w:p>
    <w:p w:rsidR="004E49A3" w:rsidRDefault="004E49A3" w:rsidP="004E49A3">
      <w:pPr>
        <w:ind w:firstLine="420"/>
      </w:pPr>
      <w:r>
        <w:rPr>
          <w:rFonts w:hint="eastAsia"/>
        </w:rPr>
        <w:t>用户：浙江大学城市学院在校大学生和教师</w:t>
      </w:r>
    </w:p>
    <w:p w:rsidR="004E49A3" w:rsidRPr="004E49A3" w:rsidRDefault="004E49A3" w:rsidP="004E49A3">
      <w:r>
        <w:rPr>
          <w:rFonts w:hint="eastAsia"/>
        </w:rPr>
        <w:t>实现：前端由</w:t>
      </w:r>
      <w:r>
        <w:t>实现</w:t>
      </w:r>
      <w:r>
        <w:rPr>
          <w:rFonts w:hint="eastAsia"/>
        </w:rPr>
        <w:t>，使用</w:t>
      </w:r>
      <w:r>
        <w:rPr>
          <w:rFonts w:hint="eastAsia"/>
        </w:rPr>
        <w:t>Axure RP</w:t>
      </w:r>
      <w:r>
        <w:rPr>
          <w:rFonts w:hint="eastAsia"/>
        </w:rPr>
        <w:t>进行</w:t>
      </w:r>
      <w:r>
        <w:rPr>
          <w:rFonts w:hint="eastAsia"/>
        </w:rPr>
        <w:t>UI</w:t>
      </w:r>
      <w:r>
        <w:rPr>
          <w:rFonts w:hint="eastAsia"/>
        </w:rPr>
        <w:t>的制作，后端用</w:t>
      </w:r>
      <w:r>
        <w:rPr>
          <w:rFonts w:hint="eastAsia"/>
        </w:rPr>
        <w:t>node.js</w:t>
      </w:r>
      <w:r>
        <w:rPr>
          <w:rFonts w:hint="eastAsia"/>
        </w:rPr>
        <w:t>开发，数据库使用</w:t>
      </w:r>
      <w:r>
        <w:rPr>
          <w:rFonts w:hint="eastAsia"/>
        </w:rPr>
        <w:t>MySQL</w:t>
      </w:r>
    </w:p>
    <w:p w:rsidR="001A1CD3" w:rsidRDefault="001A1CD3"/>
    <w:p w:rsidR="001A1CD3" w:rsidRDefault="00FF5751">
      <w:pPr>
        <w:pStyle w:val="2"/>
        <w:ind w:firstLine="420"/>
      </w:pPr>
      <w:r>
        <w:rPr>
          <w:rFonts w:hint="eastAsia"/>
        </w:rPr>
        <w:t>1.3</w:t>
      </w:r>
      <w:r>
        <w:rPr>
          <w:rFonts w:hint="eastAsia"/>
        </w:rPr>
        <w:t>定义</w:t>
      </w:r>
    </w:p>
    <w:p w:rsidR="001A1CD3" w:rsidRDefault="006B4349">
      <w:r>
        <w:t>不知</w:t>
      </w:r>
    </w:p>
    <w:p w:rsidR="001A1CD3" w:rsidRDefault="00FF5751">
      <w:pPr>
        <w:pStyle w:val="2"/>
        <w:ind w:firstLine="420"/>
      </w:pPr>
      <w:r>
        <w:rPr>
          <w:rFonts w:hint="eastAsia"/>
        </w:rPr>
        <w:t>1.4</w:t>
      </w:r>
      <w:r>
        <w:rPr>
          <w:rFonts w:hint="eastAsia"/>
        </w:rPr>
        <w:t>参考资料</w:t>
      </w:r>
    </w:p>
    <w:p w:rsidR="001A1CD3" w:rsidRDefault="001A1CD3"/>
    <w:p w:rsidR="001A1CD3" w:rsidRDefault="001707D9">
      <w:hyperlink r:id="rId8" w:history="1">
        <w:r w:rsidR="00FF5751">
          <w:rPr>
            <w:rStyle w:val="a5"/>
            <w:rFonts w:hint="eastAsia"/>
          </w:rPr>
          <w:t>https://wenku.baidu.com/view/502c79225901020207409cf5.html</w:t>
        </w:r>
      </w:hyperlink>
    </w:p>
    <w:p w:rsidR="001A1CD3" w:rsidRDefault="001A1CD3"/>
    <w:p w:rsidR="001A1CD3" w:rsidRDefault="001A1CD3"/>
    <w:p w:rsidR="001A1CD3" w:rsidRDefault="001A1CD3"/>
    <w:p w:rsidR="001A1CD3" w:rsidRDefault="001A1CD3"/>
    <w:p w:rsidR="001A1CD3" w:rsidRDefault="001A1CD3"/>
    <w:p w:rsidR="001A1CD3" w:rsidRDefault="001A1CD3"/>
    <w:p w:rsidR="001A1CD3" w:rsidRDefault="00FF5751">
      <w:pPr>
        <w:pStyle w:val="1"/>
        <w:numPr>
          <w:ilvl w:val="0"/>
          <w:numId w:val="1"/>
        </w:numPr>
      </w:pPr>
      <w:r>
        <w:rPr>
          <w:rFonts w:hint="eastAsia"/>
        </w:rPr>
        <w:lastRenderedPageBreak/>
        <w:t>任务概述</w:t>
      </w:r>
    </w:p>
    <w:p w:rsidR="001A1CD3" w:rsidRDefault="00FF5751">
      <w:pPr>
        <w:pStyle w:val="2"/>
        <w:ind w:firstLine="420"/>
      </w:pPr>
      <w:r>
        <w:rPr>
          <w:rFonts w:hint="eastAsia"/>
        </w:rPr>
        <w:t>2.1</w:t>
      </w:r>
      <w:r>
        <w:rPr>
          <w:rFonts w:hint="eastAsia"/>
        </w:rPr>
        <w:t>目标</w:t>
      </w:r>
    </w:p>
    <w:p w:rsidR="006B4349" w:rsidRDefault="006B4349" w:rsidP="006B4349">
      <w:pPr>
        <w:rPr>
          <w:sz w:val="24"/>
        </w:rPr>
      </w:pPr>
      <w:r>
        <w:rPr>
          <w:rFonts w:hint="eastAsia"/>
          <w:sz w:val="24"/>
        </w:rPr>
        <w:t>建议系统的主要开发目标：</w:t>
      </w:r>
    </w:p>
    <w:p w:rsidR="006B4349" w:rsidRDefault="006B4349" w:rsidP="006B4349">
      <w:pPr>
        <w:rPr>
          <w:sz w:val="24"/>
        </w:rPr>
      </w:pPr>
      <w:r>
        <w:rPr>
          <w:rFonts w:hint="eastAsia"/>
          <w:sz w:val="24"/>
        </w:rPr>
        <w:t>a.</w:t>
      </w:r>
      <w:r>
        <w:rPr>
          <w:rFonts w:hint="eastAsia"/>
          <w:sz w:val="24"/>
        </w:rPr>
        <w:tab/>
      </w:r>
      <w:r>
        <w:rPr>
          <w:rFonts w:hint="eastAsia"/>
          <w:sz w:val="24"/>
        </w:rPr>
        <w:t>人力与设备费用的减少</w:t>
      </w:r>
    </w:p>
    <w:p w:rsidR="006B4349" w:rsidRDefault="006B4349" w:rsidP="006B4349">
      <w:pPr>
        <w:rPr>
          <w:sz w:val="24"/>
        </w:rPr>
      </w:pPr>
      <w:r>
        <w:rPr>
          <w:rFonts w:hint="eastAsia"/>
          <w:sz w:val="24"/>
        </w:rPr>
        <w:t>b.</w:t>
      </w:r>
      <w:r>
        <w:rPr>
          <w:rFonts w:hint="eastAsia"/>
          <w:sz w:val="24"/>
        </w:rPr>
        <w:tab/>
      </w:r>
      <w:r>
        <w:rPr>
          <w:rFonts w:hint="eastAsia"/>
          <w:sz w:val="24"/>
        </w:rPr>
        <w:t>处理速度的提高</w:t>
      </w:r>
    </w:p>
    <w:p w:rsidR="006B4349" w:rsidRDefault="006B4349" w:rsidP="006B4349">
      <w:pPr>
        <w:rPr>
          <w:sz w:val="24"/>
        </w:rPr>
      </w:pPr>
      <w:r>
        <w:rPr>
          <w:rFonts w:hint="eastAsia"/>
          <w:sz w:val="24"/>
        </w:rPr>
        <w:t>c.</w:t>
      </w:r>
      <w:r>
        <w:rPr>
          <w:rFonts w:hint="eastAsia"/>
          <w:sz w:val="24"/>
        </w:rPr>
        <w:tab/>
      </w:r>
      <w:r>
        <w:rPr>
          <w:rFonts w:hint="eastAsia"/>
          <w:sz w:val="24"/>
        </w:rPr>
        <w:t>管理信息服务的改进</w:t>
      </w:r>
    </w:p>
    <w:p w:rsidR="006B4349" w:rsidRDefault="006B4349" w:rsidP="006B4349">
      <w:pPr>
        <w:rPr>
          <w:sz w:val="24"/>
        </w:rPr>
      </w:pPr>
      <w:r>
        <w:rPr>
          <w:rFonts w:hint="eastAsia"/>
          <w:sz w:val="24"/>
        </w:rPr>
        <w:t>d.</w:t>
      </w:r>
      <w:r>
        <w:rPr>
          <w:rFonts w:hint="eastAsia"/>
          <w:sz w:val="24"/>
        </w:rPr>
        <w:tab/>
      </w:r>
      <w:r>
        <w:rPr>
          <w:rFonts w:hint="eastAsia"/>
          <w:sz w:val="24"/>
        </w:rPr>
        <w:t>用户交互界面的美化</w:t>
      </w:r>
    </w:p>
    <w:p w:rsidR="006B4349" w:rsidRDefault="006B4349" w:rsidP="006B4349">
      <w:pPr>
        <w:rPr>
          <w:sz w:val="24"/>
        </w:rPr>
      </w:pPr>
      <w:r>
        <w:rPr>
          <w:rFonts w:hint="eastAsia"/>
          <w:sz w:val="24"/>
        </w:rPr>
        <w:t>e.</w:t>
      </w:r>
      <w:r>
        <w:rPr>
          <w:rFonts w:hint="eastAsia"/>
          <w:sz w:val="24"/>
        </w:rPr>
        <w:tab/>
      </w:r>
      <w:r>
        <w:rPr>
          <w:rFonts w:hint="eastAsia"/>
          <w:sz w:val="24"/>
        </w:rPr>
        <w:t>人员工作效率的提高</w:t>
      </w:r>
    </w:p>
    <w:p w:rsidR="001A1CD3" w:rsidRPr="006B4349" w:rsidRDefault="001A1CD3"/>
    <w:p w:rsidR="001A1CD3" w:rsidRDefault="001A1CD3"/>
    <w:p w:rsidR="001A1CD3" w:rsidRDefault="00FF5751">
      <w:pPr>
        <w:pStyle w:val="2"/>
        <w:ind w:firstLine="420"/>
      </w:pPr>
      <w:r>
        <w:rPr>
          <w:rFonts w:hint="eastAsia"/>
        </w:rPr>
        <w:t>2.2</w:t>
      </w:r>
      <w:r>
        <w:rPr>
          <w:rFonts w:hint="eastAsia"/>
        </w:rPr>
        <w:t>运行环境</w:t>
      </w:r>
    </w:p>
    <w:p w:rsidR="006B4349" w:rsidRDefault="006B4349" w:rsidP="006B4349">
      <w:pPr>
        <w:spacing w:line="360" w:lineRule="auto"/>
        <w:ind w:firstLine="420"/>
        <w:rPr>
          <w:sz w:val="24"/>
        </w:rPr>
      </w:pPr>
      <w:r>
        <w:rPr>
          <w:rFonts w:hint="eastAsia"/>
          <w:sz w:val="24"/>
        </w:rPr>
        <w:t>操作系统：</w:t>
      </w:r>
      <w:r>
        <w:rPr>
          <w:rFonts w:hint="eastAsia"/>
          <w:sz w:val="24"/>
        </w:rPr>
        <w:t>windows 10</w:t>
      </w:r>
    </w:p>
    <w:p w:rsidR="006B4349" w:rsidRDefault="006B4349" w:rsidP="006B4349">
      <w:pPr>
        <w:spacing w:line="360" w:lineRule="auto"/>
        <w:ind w:firstLine="420"/>
        <w:rPr>
          <w:sz w:val="24"/>
        </w:rPr>
      </w:pPr>
      <w:r>
        <w:rPr>
          <w:rFonts w:hint="eastAsia"/>
          <w:sz w:val="24"/>
        </w:rPr>
        <w:t>开发软件：</w:t>
      </w:r>
      <w:r>
        <w:rPr>
          <w:sz w:val="24"/>
        </w:rPr>
        <w:t xml:space="preserve"> </w:t>
      </w:r>
      <w:r w:rsidRPr="004E49A3">
        <w:t>vue.js</w:t>
      </w:r>
      <w:r>
        <w:t>，</w:t>
      </w:r>
      <w:r>
        <w:t>node</w:t>
      </w:r>
      <w:r>
        <w:rPr>
          <w:rFonts w:hint="eastAsia"/>
        </w:rPr>
        <w:t>.js,javascript</w:t>
      </w:r>
    </w:p>
    <w:p w:rsidR="006B4349" w:rsidRDefault="006B4349" w:rsidP="006B4349">
      <w:pPr>
        <w:spacing w:line="360" w:lineRule="auto"/>
        <w:ind w:firstLine="420"/>
        <w:rPr>
          <w:sz w:val="24"/>
        </w:rPr>
      </w:pPr>
      <w:r>
        <w:rPr>
          <w:rFonts w:hint="eastAsia"/>
          <w:sz w:val="24"/>
        </w:rPr>
        <w:t>办公软件：</w:t>
      </w:r>
      <w:r>
        <w:rPr>
          <w:rFonts w:hint="eastAsia"/>
          <w:sz w:val="24"/>
        </w:rPr>
        <w:t>Microsoft Office 2013</w:t>
      </w:r>
      <w:r>
        <w:rPr>
          <w:rFonts w:hint="eastAsia"/>
          <w:sz w:val="24"/>
        </w:rPr>
        <w:t>、</w:t>
      </w:r>
      <w:r>
        <w:rPr>
          <w:rFonts w:hint="eastAsia"/>
          <w:sz w:val="24"/>
        </w:rPr>
        <w:t>Microsoft project 2013</w:t>
      </w:r>
    </w:p>
    <w:p w:rsidR="006B4349" w:rsidRDefault="006B4349" w:rsidP="006B4349">
      <w:pPr>
        <w:spacing w:line="360" w:lineRule="auto"/>
        <w:ind w:firstLine="420"/>
      </w:pPr>
      <w:r>
        <w:rPr>
          <w:rFonts w:hint="eastAsia"/>
          <w:sz w:val="24"/>
        </w:rPr>
        <w:t>界面设计：</w:t>
      </w:r>
      <w:r>
        <w:rPr>
          <w:rFonts w:hint="eastAsia"/>
        </w:rPr>
        <w:t>Axure RP</w:t>
      </w:r>
    </w:p>
    <w:p w:rsidR="006B4349" w:rsidRDefault="006B4349" w:rsidP="006B4349">
      <w:pPr>
        <w:spacing w:line="360" w:lineRule="auto"/>
        <w:ind w:firstLine="420"/>
        <w:rPr>
          <w:sz w:val="24"/>
        </w:rPr>
      </w:pPr>
      <w:r>
        <w:rPr>
          <w:rFonts w:hint="eastAsia"/>
          <w:sz w:val="24"/>
        </w:rPr>
        <w:t>负载测试：不知</w:t>
      </w:r>
    </w:p>
    <w:p w:rsidR="001A1CD3" w:rsidRDefault="006B4349" w:rsidP="006B4349">
      <w:r>
        <w:rPr>
          <w:rFonts w:hint="eastAsia"/>
          <w:sz w:val="24"/>
        </w:rPr>
        <w:t>适用于安卓手机</w:t>
      </w:r>
    </w:p>
    <w:p w:rsidR="001A1CD3" w:rsidRDefault="00FF5751">
      <w:pPr>
        <w:pStyle w:val="2"/>
        <w:ind w:firstLine="420"/>
      </w:pPr>
      <w:r>
        <w:rPr>
          <w:rFonts w:hint="eastAsia"/>
        </w:rPr>
        <w:t>2.3</w:t>
      </w:r>
      <w:r>
        <w:rPr>
          <w:rFonts w:hint="eastAsia"/>
        </w:rPr>
        <w:t>需求概述</w:t>
      </w:r>
    </w:p>
    <w:p w:rsidR="006B4349" w:rsidRDefault="00705DA2" w:rsidP="00705DA2">
      <w:pPr>
        <w:ind w:firstLineChars="200" w:firstLine="480"/>
        <w:rPr>
          <w:sz w:val="24"/>
        </w:rPr>
      </w:pPr>
      <w:r>
        <w:rPr>
          <w:sz w:val="24"/>
        </w:rPr>
        <w:t>系统定位：作用于浙江大学城市学院学生和老师</w:t>
      </w:r>
    </w:p>
    <w:p w:rsidR="00705DA2" w:rsidRDefault="00705DA2" w:rsidP="00705DA2">
      <w:pPr>
        <w:ind w:firstLineChars="200" w:firstLine="480"/>
      </w:pPr>
      <w:r>
        <w:rPr>
          <w:rFonts w:hint="eastAsia"/>
          <w:sz w:val="24"/>
        </w:rPr>
        <w:t>系统构成：前端客户端程序、后端服务器、数据库。客户端程序是用户获取信息，执行操作的平台；服务器来处理用户执行的操作，实现与数据库连接，并返回执行的结果。</w:t>
      </w:r>
    </w:p>
    <w:p w:rsidR="001A1CD3" w:rsidRPr="006B4349" w:rsidRDefault="001A1CD3"/>
    <w:p w:rsidR="001A1CD3" w:rsidRDefault="001A1CD3"/>
    <w:p w:rsidR="001A1CD3" w:rsidRDefault="00FF5751">
      <w:pPr>
        <w:pStyle w:val="2"/>
        <w:ind w:firstLine="420"/>
      </w:pPr>
      <w:r>
        <w:rPr>
          <w:rFonts w:hint="eastAsia"/>
        </w:rPr>
        <w:t>2.4</w:t>
      </w:r>
      <w:r>
        <w:rPr>
          <w:rFonts w:hint="eastAsia"/>
        </w:rPr>
        <w:t>条件与限制</w:t>
      </w:r>
    </w:p>
    <w:p w:rsidR="001A1CD3" w:rsidRDefault="00705DA2">
      <w:r>
        <w:t>用户必须先注册才能使用该软件；</w:t>
      </w:r>
    </w:p>
    <w:p w:rsidR="00705DA2" w:rsidRDefault="00705DA2">
      <w:r>
        <w:t>该软件只作用于浙江大学</w:t>
      </w:r>
      <w:r>
        <w:rPr>
          <w:rFonts w:hint="eastAsia"/>
        </w:rPr>
        <w:t>城市学院的学生和老师；</w:t>
      </w:r>
    </w:p>
    <w:p w:rsidR="00705DA2" w:rsidRPr="00705DA2" w:rsidRDefault="00705DA2"/>
    <w:p w:rsidR="001A1CD3" w:rsidRDefault="001A1CD3"/>
    <w:p w:rsidR="001A1CD3" w:rsidRDefault="001A1CD3"/>
    <w:p w:rsidR="001A1CD3" w:rsidRDefault="001A1CD3"/>
    <w:p w:rsidR="001A1CD3" w:rsidRDefault="00FF5751">
      <w:pPr>
        <w:pStyle w:val="1"/>
        <w:numPr>
          <w:ilvl w:val="0"/>
          <w:numId w:val="1"/>
        </w:numPr>
      </w:pPr>
      <w:r>
        <w:rPr>
          <w:rFonts w:hint="eastAsia"/>
        </w:rPr>
        <w:t>计划</w:t>
      </w:r>
    </w:p>
    <w:p w:rsidR="001A1CD3" w:rsidRDefault="00FF5751" w:rsidP="006D0D26">
      <w:pPr>
        <w:pStyle w:val="2"/>
      </w:pPr>
      <w:r>
        <w:rPr>
          <w:rFonts w:hint="eastAsia"/>
        </w:rPr>
        <w:t>3.1</w:t>
      </w:r>
      <w:r>
        <w:rPr>
          <w:rFonts w:hint="eastAsia"/>
        </w:rPr>
        <w:t>测试方案</w:t>
      </w:r>
    </w:p>
    <w:p w:rsidR="00817B50" w:rsidRPr="00D53C8B" w:rsidRDefault="00817B50" w:rsidP="00817B50">
      <w:pPr>
        <w:rPr>
          <w:sz w:val="24"/>
        </w:rPr>
      </w:pPr>
      <w:r>
        <w:rPr>
          <w:rFonts w:hint="eastAsia"/>
          <w:sz w:val="24"/>
        </w:rPr>
        <w:t>本项目采用了传统软件开发过程，及瀑布模型。分为需求定义、概要设计、详细设计、实现、测试和发布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rsidR="001A1CD3" w:rsidRPr="00D53C8B" w:rsidRDefault="00817B50" w:rsidP="00817B50">
      <w:pPr>
        <w:rPr>
          <w:sz w:val="24"/>
        </w:rPr>
      </w:pPr>
      <w:r w:rsidRPr="00D53C8B">
        <w:rPr>
          <w:rFonts w:hint="eastAsia"/>
          <w:sz w:val="24"/>
        </w:rPr>
        <w:t>测试采用传统软件测试策略，包括单元测试、集成测试、系统测试</w:t>
      </w:r>
      <w:r w:rsidR="00CF46DC" w:rsidRPr="00D53C8B">
        <w:rPr>
          <w:rFonts w:hint="eastAsia"/>
          <w:sz w:val="24"/>
        </w:rPr>
        <w:t>3</w:t>
      </w:r>
      <w:r w:rsidR="00CF46DC" w:rsidRPr="00D53C8B">
        <w:rPr>
          <w:rFonts w:hint="eastAsia"/>
          <w:sz w:val="24"/>
        </w:rPr>
        <w:t>各阶段</w:t>
      </w:r>
      <w:r w:rsidR="00DE3A37" w:rsidRPr="00D53C8B">
        <w:rPr>
          <w:rFonts w:hint="eastAsia"/>
          <w:sz w:val="24"/>
        </w:rPr>
        <w:t>。</w:t>
      </w:r>
      <w:r w:rsidR="00B83D43">
        <w:rPr>
          <w:rFonts w:hint="eastAsia"/>
          <w:sz w:val="24"/>
        </w:rPr>
        <w:t>系统测试</w:t>
      </w:r>
      <w:r w:rsidR="00DF49DD">
        <w:rPr>
          <w:rFonts w:hint="eastAsia"/>
          <w:sz w:val="24"/>
        </w:rPr>
        <w:t>阶段</w:t>
      </w:r>
      <w:r w:rsidR="00DE3A37" w:rsidRPr="00D53C8B">
        <w:rPr>
          <w:rFonts w:hint="eastAsia"/>
          <w:sz w:val="24"/>
        </w:rPr>
        <w:t>细分如界面测试，功能测试等小阶段</w:t>
      </w:r>
    </w:p>
    <w:p w:rsidR="001A1CD3" w:rsidRPr="00D53C8B" w:rsidRDefault="001A1CD3">
      <w:pPr>
        <w:rPr>
          <w:sz w:val="24"/>
        </w:rPr>
      </w:pPr>
    </w:p>
    <w:p w:rsidR="001A1CD3" w:rsidRDefault="001A1CD3">
      <w:pPr>
        <w:rPr>
          <w:rFonts w:hint="eastAsia"/>
        </w:rPr>
      </w:pPr>
    </w:p>
    <w:p w:rsidR="001A1CD3" w:rsidRDefault="00804B52" w:rsidP="00446537">
      <w:pPr>
        <w:pStyle w:val="2"/>
      </w:pPr>
      <w:r>
        <w:rPr>
          <w:rFonts w:hint="eastAsia"/>
        </w:rPr>
        <w:t>3.2</w:t>
      </w:r>
      <w:r w:rsidR="00FF5751">
        <w:rPr>
          <w:rFonts w:hint="eastAsia"/>
        </w:rPr>
        <w:t>测试准备</w:t>
      </w:r>
    </w:p>
    <w:p w:rsidR="00442F02" w:rsidRPr="002574AB" w:rsidRDefault="006739BA" w:rsidP="006739BA">
      <w:pPr>
        <w:rPr>
          <w:sz w:val="24"/>
        </w:rPr>
      </w:pPr>
      <w:r w:rsidRPr="002574AB">
        <w:rPr>
          <w:rFonts w:hint="eastAsia"/>
          <w:sz w:val="24"/>
        </w:rPr>
        <w:t>资源：①</w:t>
      </w:r>
      <w:r w:rsidR="00442F02" w:rsidRPr="002574AB">
        <w:rPr>
          <w:rFonts w:hint="eastAsia"/>
          <w:sz w:val="24"/>
        </w:rPr>
        <w:t>稳定的测试服务器</w:t>
      </w:r>
    </w:p>
    <w:p w:rsidR="006739BA" w:rsidRPr="002574AB" w:rsidRDefault="006739BA" w:rsidP="006739BA">
      <w:pPr>
        <w:rPr>
          <w:sz w:val="24"/>
        </w:rPr>
      </w:pPr>
      <w:r w:rsidRPr="002574AB">
        <w:rPr>
          <w:rFonts w:hint="eastAsia"/>
          <w:sz w:val="24"/>
        </w:rPr>
        <w:t xml:space="preserve">     </w:t>
      </w:r>
      <w:r w:rsidR="00442F02" w:rsidRPr="002574AB">
        <w:rPr>
          <w:sz w:val="24"/>
        </w:rPr>
        <w:t xml:space="preserve"> </w:t>
      </w:r>
      <w:r w:rsidR="00442F02" w:rsidRPr="002574AB">
        <w:rPr>
          <w:rFonts w:hint="eastAsia"/>
          <w:sz w:val="24"/>
        </w:rPr>
        <w:t>②</w:t>
      </w:r>
      <w:r w:rsidRPr="002574AB">
        <w:rPr>
          <w:rFonts w:hint="eastAsia"/>
          <w:sz w:val="24"/>
        </w:rPr>
        <w:t>测试审核人一名，测试实施人员一名</w:t>
      </w:r>
    </w:p>
    <w:p w:rsidR="002574AB" w:rsidRPr="002574AB" w:rsidRDefault="002574AB" w:rsidP="006739BA">
      <w:pPr>
        <w:rPr>
          <w:sz w:val="24"/>
        </w:rPr>
      </w:pPr>
    </w:p>
    <w:p w:rsidR="006739BA" w:rsidRPr="002574AB" w:rsidRDefault="006739BA" w:rsidP="006739BA">
      <w:pPr>
        <w:rPr>
          <w:sz w:val="24"/>
        </w:rPr>
      </w:pPr>
      <w:r w:rsidRPr="002574AB">
        <w:rPr>
          <w:rFonts w:hint="eastAsia"/>
          <w:sz w:val="24"/>
        </w:rPr>
        <w:t>工具：①测试中使用的</w:t>
      </w:r>
      <w:r w:rsidRPr="002574AB">
        <w:rPr>
          <w:rFonts w:hint="eastAsia"/>
          <w:sz w:val="24"/>
        </w:rPr>
        <w:t>Bug</w:t>
      </w:r>
      <w:r w:rsidRPr="002574AB">
        <w:rPr>
          <w:rFonts w:hint="eastAsia"/>
          <w:sz w:val="24"/>
        </w:rPr>
        <w:t>管理工具为经过改进的</w:t>
      </w:r>
      <w:r w:rsidRPr="002574AB">
        <w:rPr>
          <w:rFonts w:hint="eastAsia"/>
          <w:sz w:val="24"/>
        </w:rPr>
        <w:t>Bug</w:t>
      </w:r>
      <w:r w:rsidRPr="002574AB">
        <w:rPr>
          <w:rFonts w:hint="eastAsia"/>
          <w:sz w:val="24"/>
        </w:rPr>
        <w:t>管理工具</w:t>
      </w:r>
    </w:p>
    <w:p w:rsidR="006739BA" w:rsidRPr="002574AB" w:rsidRDefault="006739BA" w:rsidP="006739BA">
      <w:pPr>
        <w:rPr>
          <w:sz w:val="24"/>
        </w:rPr>
      </w:pPr>
      <w:r w:rsidRPr="002574AB">
        <w:rPr>
          <w:rFonts w:hint="eastAsia"/>
          <w:sz w:val="24"/>
        </w:rPr>
        <w:t xml:space="preserve">      </w:t>
      </w:r>
      <w:r w:rsidRPr="002574AB">
        <w:rPr>
          <w:rFonts w:hint="eastAsia"/>
          <w:sz w:val="24"/>
        </w:rPr>
        <w:t>②自动化测试工具待定</w:t>
      </w:r>
    </w:p>
    <w:p w:rsidR="001A1CD3" w:rsidRDefault="001A1CD3"/>
    <w:p w:rsidR="001A1CD3" w:rsidRDefault="001A1CD3"/>
    <w:p w:rsidR="001A1CD3" w:rsidRDefault="001A1CD3"/>
    <w:p w:rsidR="001A1CD3" w:rsidRDefault="001A1CD3"/>
    <w:p w:rsidR="001A1CD3" w:rsidRDefault="001A1CD3"/>
    <w:p w:rsidR="001A1CD3" w:rsidRDefault="00804B52">
      <w:pPr>
        <w:pStyle w:val="2"/>
        <w:ind w:firstLine="420"/>
      </w:pPr>
      <w:r>
        <w:rPr>
          <w:rFonts w:hint="eastAsia"/>
        </w:rPr>
        <w:t>3.3</w:t>
      </w:r>
      <w:r w:rsidR="00FF5751">
        <w:rPr>
          <w:rFonts w:hint="eastAsia"/>
        </w:rPr>
        <w:t>测试机构及人员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841"/>
        <w:gridCol w:w="2841"/>
      </w:tblGrid>
      <w:tr w:rsidR="005D3CD1" w:rsidRPr="005D3CD1" w:rsidTr="005D3CD1">
        <w:tc>
          <w:tcPr>
            <w:tcW w:w="2840"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角色</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专职角色数量</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具体职责</w:t>
            </w:r>
          </w:p>
        </w:tc>
      </w:tr>
      <w:tr w:rsidR="005D3CD1" w:rsidRPr="005D3CD1" w:rsidTr="005D3CD1">
        <w:tc>
          <w:tcPr>
            <w:tcW w:w="2840"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项目经理</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sz w:val="24"/>
              </w:rPr>
              <w:t>1</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组织测试计划和活动</w:t>
            </w:r>
          </w:p>
        </w:tc>
      </w:tr>
      <w:tr w:rsidR="005D3CD1" w:rsidRPr="005D3CD1" w:rsidTr="005D3CD1">
        <w:tc>
          <w:tcPr>
            <w:tcW w:w="2840"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单元测试人员</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4F765E" w:rsidP="005D3CD1">
            <w:pPr>
              <w:jc w:val="center"/>
              <w:rPr>
                <w:rFonts w:ascii="Times New Roman" w:eastAsia="宋体" w:hAnsi="Times New Roman" w:cs="Times New Roman"/>
                <w:sz w:val="24"/>
              </w:rPr>
            </w:pPr>
            <w:r>
              <w:rPr>
                <w:rFonts w:ascii="Times New Roman" w:eastAsia="宋体" w:hAnsi="Times New Roman" w:cs="Times New Roman"/>
                <w:sz w:val="24"/>
              </w:rPr>
              <w:t>2</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进行单元测试，并完成《单元测试报告》</w:t>
            </w:r>
          </w:p>
        </w:tc>
      </w:tr>
      <w:tr w:rsidR="005D3CD1" w:rsidRPr="005D3CD1" w:rsidTr="005D3CD1">
        <w:tc>
          <w:tcPr>
            <w:tcW w:w="2840"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集成测试人员</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sz w:val="24"/>
              </w:rPr>
              <w:t>2</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进行单元测试，并完成《集成测试报告》</w:t>
            </w:r>
          </w:p>
        </w:tc>
      </w:tr>
      <w:tr w:rsidR="005D3CD1" w:rsidRPr="005D3CD1" w:rsidTr="005D3CD1">
        <w:tc>
          <w:tcPr>
            <w:tcW w:w="2840"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系统测试人员</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sz w:val="24"/>
              </w:rPr>
              <w:t>2</w:t>
            </w:r>
          </w:p>
        </w:tc>
        <w:tc>
          <w:tcPr>
            <w:tcW w:w="2841" w:type="dxa"/>
            <w:tcBorders>
              <w:top w:val="single" w:sz="4" w:space="0" w:color="auto"/>
              <w:left w:val="single" w:sz="4" w:space="0" w:color="auto"/>
              <w:bottom w:val="single" w:sz="4" w:space="0" w:color="auto"/>
              <w:right w:val="single" w:sz="4" w:space="0" w:color="auto"/>
            </w:tcBorders>
            <w:hideMark/>
          </w:tcPr>
          <w:p w:rsidR="005D3CD1" w:rsidRPr="005D3CD1" w:rsidRDefault="005D3CD1" w:rsidP="005D3CD1">
            <w:pPr>
              <w:jc w:val="center"/>
              <w:rPr>
                <w:rFonts w:ascii="Times New Roman" w:eastAsia="宋体" w:hAnsi="Times New Roman" w:cs="Times New Roman"/>
                <w:sz w:val="24"/>
              </w:rPr>
            </w:pPr>
            <w:r w:rsidRPr="005D3CD1">
              <w:rPr>
                <w:rFonts w:ascii="Times New Roman" w:eastAsia="宋体" w:hAnsi="Times New Roman" w:cs="Times New Roman" w:hint="eastAsia"/>
                <w:sz w:val="24"/>
              </w:rPr>
              <w:t>进行单元测试，并完成《系统测试报告》</w:t>
            </w:r>
          </w:p>
        </w:tc>
      </w:tr>
    </w:tbl>
    <w:p w:rsidR="001A1CD3" w:rsidRPr="005D3CD1" w:rsidRDefault="001A1CD3"/>
    <w:p w:rsidR="001A1CD3" w:rsidRDefault="001A1CD3"/>
    <w:p w:rsidR="001A1CD3" w:rsidRDefault="001A1CD3"/>
    <w:p w:rsidR="001A1CD3" w:rsidRDefault="001A1CD3"/>
    <w:p w:rsidR="001A1CD3" w:rsidRDefault="00FF5751">
      <w:pPr>
        <w:pStyle w:val="1"/>
        <w:numPr>
          <w:ilvl w:val="0"/>
          <w:numId w:val="1"/>
        </w:numPr>
      </w:pPr>
      <w:r>
        <w:rPr>
          <w:rFonts w:hint="eastAsia"/>
        </w:rPr>
        <w:t>测试计划说明</w:t>
      </w:r>
    </w:p>
    <w:p w:rsidR="001A1CD3" w:rsidRDefault="00FF5751" w:rsidP="001B3C6B">
      <w:pPr>
        <w:pStyle w:val="2"/>
      </w:pPr>
      <w:r>
        <w:rPr>
          <w:rFonts w:hint="eastAsia"/>
        </w:rPr>
        <w:t>4.1</w:t>
      </w:r>
      <w:r>
        <w:rPr>
          <w:rFonts w:hint="eastAsia"/>
        </w:rPr>
        <w:t>测试项目名称及测试内容</w:t>
      </w:r>
    </w:p>
    <w:p w:rsidR="004B57DC" w:rsidRPr="004B57DC" w:rsidRDefault="004B57DC" w:rsidP="00470946">
      <w:pPr>
        <w:pStyle w:val="3"/>
        <w:ind w:firstLine="420"/>
      </w:pPr>
      <w:r>
        <w:rPr>
          <w:rFonts w:hint="eastAsia"/>
        </w:rPr>
        <w:t>4.1.1</w:t>
      </w:r>
      <w:r w:rsidRPr="000300ED">
        <w:rPr>
          <w:rFonts w:hint="eastAsia"/>
        </w:rPr>
        <w:t>用户界面测试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4B57DC" w:rsidRPr="004B57DC" w:rsidTr="002A03E6">
        <w:trPr>
          <w:trHeight w:val="47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测试范围</w:t>
            </w:r>
          </w:p>
        </w:tc>
        <w:tc>
          <w:tcPr>
            <w:tcW w:w="6853" w:type="dxa"/>
            <w:vAlign w:val="center"/>
          </w:tcPr>
          <w:p w:rsidR="0096581A" w:rsidRDefault="004B57DC" w:rsidP="00B97266">
            <w:pPr>
              <w:rPr>
                <w:rFonts w:ascii="Times New Roman" w:eastAsia="宋体" w:hAnsi="Times New Roman" w:cs="Times New Roman"/>
              </w:rPr>
            </w:pPr>
            <w:r w:rsidRPr="004B57DC">
              <w:rPr>
                <w:rFonts w:ascii="Times New Roman" w:eastAsia="宋体" w:hAnsi="Times New Roman" w:cs="Times New Roman" w:hint="eastAsia"/>
              </w:rPr>
              <w:t>1</w:t>
            </w:r>
            <w:r w:rsidRPr="004B57DC">
              <w:rPr>
                <w:rFonts w:ascii="Times New Roman" w:eastAsia="宋体" w:hAnsi="Times New Roman" w:cs="Times New Roman" w:hint="eastAsia"/>
              </w:rPr>
              <w:t>、导航、链接、</w:t>
            </w:r>
            <w:r w:rsidRPr="004B57DC">
              <w:rPr>
                <w:rFonts w:ascii="Times New Roman" w:eastAsia="宋体" w:hAnsi="Times New Roman" w:cs="Times New Roman" w:hint="eastAsia"/>
              </w:rPr>
              <w:t>Cookie</w:t>
            </w:r>
            <w:r w:rsidRPr="004B57DC">
              <w:rPr>
                <w:rFonts w:ascii="Times New Roman" w:eastAsia="宋体" w:hAnsi="Times New Roman" w:cs="Times New Roman" w:hint="eastAsia"/>
              </w:rPr>
              <w:t>、页面结构的一致性等</w:t>
            </w:r>
          </w:p>
          <w:p w:rsidR="004B57DC" w:rsidRPr="004B57DC" w:rsidRDefault="004B57DC" w:rsidP="00B97266">
            <w:pPr>
              <w:rPr>
                <w:rFonts w:ascii="Times New Roman" w:eastAsia="宋体" w:hAnsi="Times New Roman" w:cs="Times New Roman"/>
              </w:rPr>
            </w:pPr>
            <w:r w:rsidRPr="004B57DC">
              <w:rPr>
                <w:rFonts w:ascii="Times New Roman" w:eastAsia="宋体" w:hAnsi="Times New Roman" w:cs="Times New Roman" w:hint="eastAsia"/>
              </w:rPr>
              <w:t>2</w:t>
            </w:r>
            <w:r w:rsidRPr="004B57DC">
              <w:rPr>
                <w:rFonts w:ascii="Times New Roman" w:eastAsia="宋体" w:hAnsi="Times New Roman" w:cs="Times New Roman" w:hint="eastAsia"/>
              </w:rPr>
              <w:t>、友好性，可操作性</w:t>
            </w:r>
          </w:p>
        </w:tc>
      </w:tr>
      <w:tr w:rsidR="004B57DC" w:rsidRPr="004B57DC" w:rsidTr="002A03E6">
        <w:trPr>
          <w:trHeight w:val="95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测试目标</w:t>
            </w:r>
          </w:p>
        </w:tc>
        <w:tc>
          <w:tcPr>
            <w:tcW w:w="6853"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核实各个窗口风格都与基准版本保持一致，或符合课接受标准，能够保证用户界面的友好性，易操作性，而且符合用户操作习惯。</w:t>
            </w:r>
          </w:p>
        </w:tc>
      </w:tr>
      <w:tr w:rsidR="004B57DC" w:rsidRPr="004B57DC" w:rsidTr="002A03E6">
        <w:trPr>
          <w:trHeight w:val="47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技术</w:t>
            </w:r>
          </w:p>
        </w:tc>
        <w:tc>
          <w:tcPr>
            <w:tcW w:w="6853"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WEB</w:t>
            </w:r>
            <w:r w:rsidRPr="004B57DC">
              <w:rPr>
                <w:rFonts w:ascii="Times New Roman" w:eastAsia="宋体" w:hAnsi="Times New Roman" w:cs="Times New Roman" w:hint="eastAsia"/>
              </w:rPr>
              <w:t>测试通用方法</w:t>
            </w:r>
          </w:p>
        </w:tc>
      </w:tr>
      <w:tr w:rsidR="004B57DC" w:rsidRPr="004B57DC" w:rsidTr="002A03E6">
        <w:trPr>
          <w:trHeight w:val="47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工具与方法</w:t>
            </w:r>
          </w:p>
        </w:tc>
        <w:tc>
          <w:tcPr>
            <w:tcW w:w="6853"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手工测试</w:t>
            </w:r>
          </w:p>
        </w:tc>
      </w:tr>
      <w:tr w:rsidR="004B57DC" w:rsidRPr="004B57DC" w:rsidTr="002A03E6">
        <w:trPr>
          <w:trHeight w:val="47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开始标准</w:t>
            </w:r>
          </w:p>
        </w:tc>
        <w:tc>
          <w:tcPr>
            <w:tcW w:w="6853"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项目移交系统测试</w:t>
            </w:r>
          </w:p>
        </w:tc>
      </w:tr>
      <w:tr w:rsidR="004B57DC" w:rsidRPr="004B57DC" w:rsidTr="002A03E6">
        <w:trPr>
          <w:trHeight w:val="47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完成标准</w:t>
            </w:r>
          </w:p>
        </w:tc>
        <w:tc>
          <w:tcPr>
            <w:tcW w:w="6853"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UI</w:t>
            </w:r>
            <w:r w:rsidRPr="004B57DC">
              <w:rPr>
                <w:rFonts w:ascii="Times New Roman" w:eastAsia="宋体" w:hAnsi="Times New Roman" w:cs="Times New Roman" w:hint="eastAsia"/>
              </w:rPr>
              <w:t>符合可接受标准，能够保证用户界面的友好性、易操作性，而且符合用户操作习惯</w:t>
            </w:r>
          </w:p>
        </w:tc>
      </w:tr>
      <w:tr w:rsidR="004B57DC" w:rsidRPr="004B57DC" w:rsidTr="002A03E6">
        <w:trPr>
          <w:trHeight w:val="444"/>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测试重点与优先级</w:t>
            </w:r>
          </w:p>
        </w:tc>
        <w:tc>
          <w:tcPr>
            <w:tcW w:w="6853" w:type="dxa"/>
            <w:vAlign w:val="center"/>
          </w:tcPr>
          <w:p w:rsidR="004B57DC" w:rsidRPr="004B57DC" w:rsidRDefault="004B57DC" w:rsidP="004B57DC">
            <w:pPr>
              <w:jc w:val="center"/>
              <w:rPr>
                <w:rFonts w:ascii="Times New Roman" w:eastAsia="宋体" w:hAnsi="Times New Roman" w:cs="Times New Roman"/>
              </w:rPr>
            </w:pPr>
          </w:p>
        </w:tc>
      </w:tr>
      <w:tr w:rsidR="004B57DC" w:rsidRPr="004B57DC" w:rsidTr="002A03E6">
        <w:trPr>
          <w:trHeight w:val="489"/>
        </w:trPr>
        <w:tc>
          <w:tcPr>
            <w:tcW w:w="2067" w:type="dxa"/>
            <w:vAlign w:val="center"/>
          </w:tcPr>
          <w:p w:rsidR="004B57DC" w:rsidRPr="004B57DC" w:rsidRDefault="004B57DC" w:rsidP="004B57DC">
            <w:pPr>
              <w:jc w:val="center"/>
              <w:rPr>
                <w:rFonts w:ascii="Times New Roman" w:eastAsia="宋体" w:hAnsi="Times New Roman" w:cs="Times New Roman"/>
              </w:rPr>
            </w:pPr>
            <w:r w:rsidRPr="004B57DC">
              <w:rPr>
                <w:rFonts w:ascii="Times New Roman" w:eastAsia="宋体" w:hAnsi="Times New Roman" w:cs="Times New Roman" w:hint="eastAsia"/>
              </w:rPr>
              <w:t>需考虑的特殊事项</w:t>
            </w:r>
          </w:p>
        </w:tc>
        <w:tc>
          <w:tcPr>
            <w:tcW w:w="6853" w:type="dxa"/>
            <w:vAlign w:val="center"/>
          </w:tcPr>
          <w:p w:rsidR="004B57DC" w:rsidRPr="004B57DC" w:rsidRDefault="004B57DC" w:rsidP="004B57DC">
            <w:pPr>
              <w:jc w:val="center"/>
              <w:rPr>
                <w:rFonts w:ascii="Times New Roman" w:eastAsia="宋体" w:hAnsi="Times New Roman" w:cs="Times New Roman"/>
              </w:rPr>
            </w:pPr>
          </w:p>
        </w:tc>
      </w:tr>
    </w:tbl>
    <w:p w:rsidR="004B57DC" w:rsidRDefault="004B57DC" w:rsidP="004B57DC"/>
    <w:p w:rsidR="001D14D7" w:rsidRPr="003B7075" w:rsidRDefault="001D14D7" w:rsidP="001C5FBE">
      <w:pPr>
        <w:pStyle w:val="3"/>
        <w:rPr>
          <w:color w:val="FF0000"/>
        </w:rPr>
      </w:pPr>
      <w:bookmarkStart w:id="0" w:name="_GoBack"/>
      <w:r w:rsidRPr="003B7075">
        <w:rPr>
          <w:rFonts w:hint="eastAsia"/>
          <w:color w:val="FF0000"/>
        </w:rPr>
        <w:t>4.1.2</w:t>
      </w:r>
      <w:r w:rsidRPr="003B7075">
        <w:rPr>
          <w:rFonts w:hint="eastAsia"/>
          <w:color w:val="FF0000"/>
        </w:rPr>
        <w:t>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1D14D7" w:rsidRPr="000300ED" w:rsidTr="002A03E6">
        <w:trPr>
          <w:trHeight w:val="479"/>
        </w:trPr>
        <w:tc>
          <w:tcPr>
            <w:tcW w:w="2067" w:type="dxa"/>
            <w:vAlign w:val="center"/>
          </w:tcPr>
          <w:bookmarkEnd w:id="0"/>
          <w:p w:rsidR="001D14D7" w:rsidRPr="000300ED" w:rsidRDefault="001D14D7" w:rsidP="002A03E6">
            <w:pPr>
              <w:jc w:val="center"/>
            </w:pPr>
            <w:r w:rsidRPr="000300ED">
              <w:rPr>
                <w:rFonts w:hint="eastAsia"/>
              </w:rPr>
              <w:t>测试范围</w:t>
            </w:r>
          </w:p>
        </w:tc>
        <w:tc>
          <w:tcPr>
            <w:tcW w:w="6853" w:type="dxa"/>
            <w:vAlign w:val="center"/>
          </w:tcPr>
          <w:p w:rsidR="001D14D7" w:rsidRPr="000300ED" w:rsidRDefault="001D14D7" w:rsidP="00806711">
            <w:r w:rsidRPr="000300ED">
              <w:rPr>
                <w:rFonts w:hint="eastAsia"/>
              </w:rPr>
              <w:t>验证数据精确度、数据类型、业务功能等相关方面的正确性</w:t>
            </w:r>
          </w:p>
        </w:tc>
      </w:tr>
      <w:tr w:rsidR="001D14D7" w:rsidRPr="000300ED" w:rsidTr="008D0B43">
        <w:trPr>
          <w:trHeight w:val="471"/>
        </w:trPr>
        <w:tc>
          <w:tcPr>
            <w:tcW w:w="2067" w:type="dxa"/>
            <w:vAlign w:val="center"/>
          </w:tcPr>
          <w:p w:rsidR="001D14D7" w:rsidRPr="000300ED" w:rsidRDefault="001D14D7" w:rsidP="009A2227">
            <w:pPr>
              <w:jc w:val="center"/>
            </w:pPr>
            <w:r w:rsidRPr="000300ED">
              <w:rPr>
                <w:rFonts w:hint="eastAsia"/>
              </w:rPr>
              <w:t>测试目标</w:t>
            </w:r>
          </w:p>
        </w:tc>
        <w:tc>
          <w:tcPr>
            <w:tcW w:w="6853" w:type="dxa"/>
            <w:vAlign w:val="center"/>
          </w:tcPr>
          <w:p w:rsidR="009050D3" w:rsidRDefault="009050D3" w:rsidP="006D5F08">
            <w:pPr>
              <w:jc w:val="left"/>
            </w:pPr>
            <w:r>
              <w:rPr>
                <w:rFonts w:hint="eastAsia"/>
              </w:rPr>
              <w:t>核实所有功能均已正常实现。</w:t>
            </w:r>
          </w:p>
          <w:p w:rsidR="009050D3" w:rsidRDefault="009050D3" w:rsidP="006D5F08">
            <w:pPr>
              <w:jc w:val="left"/>
            </w:pPr>
            <w:r>
              <w:rPr>
                <w:rFonts w:hint="eastAsia"/>
              </w:rPr>
              <w:t>1</w:t>
            </w:r>
            <w:r>
              <w:rPr>
                <w:rFonts w:hint="eastAsia"/>
              </w:rPr>
              <w:t>、业务流程检验：各个业务流程符合常规逻辑，用户使用时不会产生疑问。</w:t>
            </w:r>
          </w:p>
          <w:p w:rsidR="001D14D7" w:rsidRPr="000300ED" w:rsidRDefault="009050D3" w:rsidP="006D5F08">
            <w:pPr>
              <w:jc w:val="left"/>
            </w:pPr>
            <w:r>
              <w:rPr>
                <w:rFonts w:hint="eastAsia"/>
              </w:rPr>
              <w:t>2</w:t>
            </w:r>
            <w:r>
              <w:rPr>
                <w:rFonts w:hint="eastAsia"/>
              </w:rPr>
              <w:t>、数据精确：各数据类型的输入时统计精确。</w:t>
            </w:r>
          </w:p>
        </w:tc>
      </w:tr>
      <w:tr w:rsidR="001D14D7" w:rsidRPr="000300ED" w:rsidTr="002A03E6">
        <w:trPr>
          <w:trHeight w:val="479"/>
        </w:trPr>
        <w:tc>
          <w:tcPr>
            <w:tcW w:w="2067" w:type="dxa"/>
            <w:vAlign w:val="center"/>
          </w:tcPr>
          <w:p w:rsidR="001D14D7" w:rsidRPr="000300ED" w:rsidRDefault="001D14D7" w:rsidP="002A03E6">
            <w:pPr>
              <w:jc w:val="center"/>
            </w:pPr>
            <w:r w:rsidRPr="000300ED">
              <w:rPr>
                <w:rFonts w:hint="eastAsia"/>
              </w:rPr>
              <w:t>技术</w:t>
            </w:r>
          </w:p>
        </w:tc>
        <w:tc>
          <w:tcPr>
            <w:tcW w:w="6853" w:type="dxa"/>
            <w:vAlign w:val="center"/>
          </w:tcPr>
          <w:p w:rsidR="001D14D7" w:rsidRPr="000300ED" w:rsidRDefault="001D14D7" w:rsidP="002A03E6">
            <w:pPr>
              <w:jc w:val="center"/>
            </w:pPr>
            <w:r w:rsidRPr="000300ED">
              <w:rPr>
                <w:rFonts w:hint="eastAsia"/>
              </w:rPr>
              <w:t>采用黑盒测试，使用边界值测试，等价类划分，数据驱动的测试方法</w:t>
            </w:r>
          </w:p>
        </w:tc>
      </w:tr>
      <w:tr w:rsidR="001D14D7" w:rsidRPr="000300ED" w:rsidTr="002A03E6">
        <w:trPr>
          <w:trHeight w:val="479"/>
        </w:trPr>
        <w:tc>
          <w:tcPr>
            <w:tcW w:w="2067" w:type="dxa"/>
            <w:vAlign w:val="center"/>
          </w:tcPr>
          <w:p w:rsidR="001D14D7" w:rsidRPr="000300ED" w:rsidRDefault="001D14D7" w:rsidP="002A03E6">
            <w:pPr>
              <w:jc w:val="center"/>
            </w:pPr>
            <w:r w:rsidRPr="000300ED">
              <w:rPr>
                <w:rFonts w:hint="eastAsia"/>
              </w:rPr>
              <w:t>工具与方法</w:t>
            </w:r>
          </w:p>
        </w:tc>
        <w:tc>
          <w:tcPr>
            <w:tcW w:w="6853" w:type="dxa"/>
            <w:vAlign w:val="center"/>
          </w:tcPr>
          <w:p w:rsidR="001D14D7" w:rsidRPr="000300ED" w:rsidRDefault="001D14D7" w:rsidP="002A03E6">
            <w:pPr>
              <w:jc w:val="center"/>
            </w:pPr>
            <w:r w:rsidRPr="000300ED">
              <w:rPr>
                <w:rFonts w:hint="eastAsia"/>
              </w:rPr>
              <w:t>手工测试</w:t>
            </w:r>
          </w:p>
        </w:tc>
      </w:tr>
      <w:tr w:rsidR="001D14D7" w:rsidRPr="000300ED" w:rsidTr="002A03E6">
        <w:trPr>
          <w:trHeight w:val="479"/>
        </w:trPr>
        <w:tc>
          <w:tcPr>
            <w:tcW w:w="2067" w:type="dxa"/>
            <w:vAlign w:val="center"/>
          </w:tcPr>
          <w:p w:rsidR="001D14D7" w:rsidRPr="000300ED" w:rsidRDefault="001D14D7" w:rsidP="002A03E6">
            <w:pPr>
              <w:jc w:val="center"/>
            </w:pPr>
            <w:r w:rsidRPr="000300ED">
              <w:rPr>
                <w:rFonts w:hint="eastAsia"/>
              </w:rPr>
              <w:t>开始标准</w:t>
            </w:r>
          </w:p>
        </w:tc>
        <w:tc>
          <w:tcPr>
            <w:tcW w:w="6853" w:type="dxa"/>
            <w:vAlign w:val="center"/>
          </w:tcPr>
          <w:p w:rsidR="001D14D7" w:rsidRPr="000300ED" w:rsidRDefault="001D14D7" w:rsidP="002A03E6">
            <w:pPr>
              <w:jc w:val="center"/>
            </w:pPr>
            <w:r w:rsidRPr="000300ED">
              <w:rPr>
                <w:rFonts w:hint="eastAsia"/>
              </w:rPr>
              <w:t>测试用例设计完毕并且通过同行评审且项目移交系统测试</w:t>
            </w:r>
          </w:p>
        </w:tc>
      </w:tr>
      <w:tr w:rsidR="001D14D7" w:rsidRPr="000300ED" w:rsidTr="002A03E6">
        <w:trPr>
          <w:trHeight w:val="479"/>
        </w:trPr>
        <w:tc>
          <w:tcPr>
            <w:tcW w:w="2067" w:type="dxa"/>
            <w:vAlign w:val="center"/>
          </w:tcPr>
          <w:p w:rsidR="001D14D7" w:rsidRPr="000300ED" w:rsidRDefault="001D14D7" w:rsidP="002A03E6">
            <w:pPr>
              <w:jc w:val="center"/>
            </w:pPr>
            <w:r w:rsidRPr="000300ED">
              <w:rPr>
                <w:rFonts w:hint="eastAsia"/>
              </w:rPr>
              <w:t>完成标准</w:t>
            </w:r>
          </w:p>
        </w:tc>
        <w:tc>
          <w:tcPr>
            <w:tcW w:w="6853" w:type="dxa"/>
            <w:vAlign w:val="center"/>
          </w:tcPr>
          <w:p w:rsidR="001D14D7" w:rsidRPr="000300ED" w:rsidRDefault="001D14D7" w:rsidP="002A03E6">
            <w:pPr>
              <w:jc w:val="center"/>
            </w:pPr>
            <w:r w:rsidRPr="000300ED">
              <w:rPr>
                <w:rFonts w:hint="eastAsia"/>
              </w:rPr>
              <w:t>95%</w:t>
            </w:r>
            <w:r w:rsidRPr="000300ED">
              <w:rPr>
                <w:rFonts w:hint="eastAsia"/>
              </w:rPr>
              <w:t>测试用例通过并且最高级缺陷全部解决</w:t>
            </w:r>
          </w:p>
        </w:tc>
      </w:tr>
      <w:tr w:rsidR="001D14D7" w:rsidRPr="000300ED" w:rsidTr="002A03E6">
        <w:trPr>
          <w:trHeight w:val="479"/>
        </w:trPr>
        <w:tc>
          <w:tcPr>
            <w:tcW w:w="2067" w:type="dxa"/>
            <w:vAlign w:val="center"/>
          </w:tcPr>
          <w:p w:rsidR="001D14D7" w:rsidRPr="000300ED" w:rsidRDefault="001D14D7" w:rsidP="002A03E6">
            <w:pPr>
              <w:jc w:val="center"/>
            </w:pPr>
            <w:r w:rsidRPr="000300ED">
              <w:rPr>
                <w:rFonts w:hint="eastAsia"/>
              </w:rPr>
              <w:t>测试重点与优先级</w:t>
            </w:r>
          </w:p>
        </w:tc>
        <w:tc>
          <w:tcPr>
            <w:tcW w:w="6853" w:type="dxa"/>
            <w:vAlign w:val="center"/>
          </w:tcPr>
          <w:p w:rsidR="001D14D7" w:rsidRPr="000300ED" w:rsidRDefault="001D14D7" w:rsidP="002A03E6">
            <w:pPr>
              <w:jc w:val="center"/>
            </w:pPr>
          </w:p>
        </w:tc>
      </w:tr>
      <w:tr w:rsidR="001D14D7" w:rsidRPr="000300ED" w:rsidTr="002A03E6">
        <w:trPr>
          <w:trHeight w:val="489"/>
        </w:trPr>
        <w:tc>
          <w:tcPr>
            <w:tcW w:w="2067" w:type="dxa"/>
            <w:vAlign w:val="center"/>
          </w:tcPr>
          <w:p w:rsidR="001D14D7" w:rsidRPr="000300ED" w:rsidRDefault="001D14D7" w:rsidP="002A03E6">
            <w:pPr>
              <w:jc w:val="center"/>
            </w:pPr>
            <w:r w:rsidRPr="000300ED">
              <w:rPr>
                <w:rFonts w:hint="eastAsia"/>
              </w:rPr>
              <w:lastRenderedPageBreak/>
              <w:t>需考虑的特殊事项</w:t>
            </w:r>
          </w:p>
        </w:tc>
        <w:tc>
          <w:tcPr>
            <w:tcW w:w="6853" w:type="dxa"/>
            <w:vAlign w:val="center"/>
          </w:tcPr>
          <w:p w:rsidR="001D14D7" w:rsidRPr="000300ED" w:rsidRDefault="001D14D7" w:rsidP="002A03E6">
            <w:pPr>
              <w:jc w:val="center"/>
            </w:pPr>
          </w:p>
        </w:tc>
      </w:tr>
    </w:tbl>
    <w:p w:rsidR="001D14D7" w:rsidRDefault="001D14D7" w:rsidP="004B57DC"/>
    <w:p w:rsidR="00167C2F" w:rsidRPr="000300ED" w:rsidRDefault="00167C2F" w:rsidP="00167C2F">
      <w:pPr>
        <w:pStyle w:val="3"/>
        <w:ind w:firstLine="420"/>
      </w:pPr>
      <w:r>
        <w:rPr>
          <w:rFonts w:hint="eastAsia"/>
        </w:rPr>
        <w:t>4</w:t>
      </w:r>
      <w:r w:rsidR="002A000B">
        <w:rPr>
          <w:rFonts w:hint="eastAsia"/>
        </w:rPr>
        <w:t>.1.3</w:t>
      </w:r>
      <w:r w:rsidRPr="000300ED">
        <w:rPr>
          <w:rFonts w:hint="eastAsia"/>
        </w:rPr>
        <w:t>安全性测试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167C2F" w:rsidRPr="000300ED" w:rsidTr="00106466">
        <w:trPr>
          <w:trHeight w:val="1256"/>
        </w:trPr>
        <w:tc>
          <w:tcPr>
            <w:tcW w:w="2067" w:type="dxa"/>
            <w:vAlign w:val="center"/>
          </w:tcPr>
          <w:p w:rsidR="00167C2F" w:rsidRPr="000300ED" w:rsidRDefault="00167C2F" w:rsidP="002A03E6">
            <w:pPr>
              <w:jc w:val="center"/>
            </w:pPr>
            <w:r w:rsidRPr="000300ED">
              <w:rPr>
                <w:rFonts w:hint="eastAsia"/>
              </w:rPr>
              <w:t>测试范围</w:t>
            </w:r>
          </w:p>
        </w:tc>
        <w:tc>
          <w:tcPr>
            <w:tcW w:w="6853" w:type="dxa"/>
            <w:vAlign w:val="center"/>
          </w:tcPr>
          <w:p w:rsidR="00106466" w:rsidRDefault="00106466" w:rsidP="00106466">
            <w:r>
              <w:rPr>
                <w:rFonts w:hint="eastAsia"/>
              </w:rPr>
              <w:t>1</w:t>
            </w:r>
            <w:r w:rsidR="001E24B6">
              <w:rPr>
                <w:rFonts w:hint="eastAsia"/>
              </w:rPr>
              <w:t>、密码：登录，管理员、用户</w:t>
            </w:r>
            <w:r>
              <w:rPr>
                <w:rFonts w:hint="eastAsia"/>
              </w:rPr>
              <w:t xml:space="preserve"> </w:t>
            </w:r>
          </w:p>
          <w:p w:rsidR="00106466" w:rsidRDefault="00106466" w:rsidP="00106466">
            <w:r>
              <w:rPr>
                <w:rFonts w:hint="eastAsia"/>
              </w:rPr>
              <w:t>2</w:t>
            </w:r>
            <w:r>
              <w:rPr>
                <w:rFonts w:hint="eastAsia"/>
              </w:rPr>
              <w:t>、权限</w:t>
            </w:r>
          </w:p>
          <w:p w:rsidR="00106466" w:rsidRDefault="00106466" w:rsidP="00106466">
            <w:r>
              <w:rPr>
                <w:rFonts w:hint="eastAsia"/>
              </w:rPr>
              <w:t>3</w:t>
            </w:r>
            <w:r>
              <w:rPr>
                <w:rFonts w:hint="eastAsia"/>
              </w:rPr>
              <w:t>、非法攻击</w:t>
            </w:r>
          </w:p>
          <w:p w:rsidR="00167C2F" w:rsidRPr="000300ED" w:rsidRDefault="00106466" w:rsidP="00106466">
            <w:r>
              <w:rPr>
                <w:rFonts w:hint="eastAsia"/>
              </w:rPr>
              <w:t>4</w:t>
            </w:r>
            <w:r w:rsidR="004B2719">
              <w:rPr>
                <w:rFonts w:hint="eastAsia"/>
              </w:rPr>
              <w:t>、登录超时</w:t>
            </w:r>
            <w:r>
              <w:rPr>
                <w:rFonts w:hint="eastAsia"/>
              </w:rPr>
              <w:t>限制等</w:t>
            </w:r>
          </w:p>
        </w:tc>
      </w:tr>
      <w:tr w:rsidR="00167C2F" w:rsidRPr="000300ED" w:rsidTr="002A03E6">
        <w:trPr>
          <w:trHeight w:val="984"/>
        </w:trPr>
        <w:tc>
          <w:tcPr>
            <w:tcW w:w="2067" w:type="dxa"/>
            <w:vAlign w:val="center"/>
          </w:tcPr>
          <w:p w:rsidR="00167C2F" w:rsidRPr="000300ED" w:rsidRDefault="00167C2F" w:rsidP="002A03E6">
            <w:pPr>
              <w:jc w:val="center"/>
            </w:pPr>
            <w:r w:rsidRPr="000300ED">
              <w:rPr>
                <w:rFonts w:hint="eastAsia"/>
              </w:rPr>
              <w:t>测试目标</w:t>
            </w:r>
          </w:p>
        </w:tc>
        <w:tc>
          <w:tcPr>
            <w:tcW w:w="6853" w:type="dxa"/>
            <w:vAlign w:val="center"/>
          </w:tcPr>
          <w:p w:rsidR="00167C2F" w:rsidRPr="000300ED" w:rsidRDefault="00167C2F" w:rsidP="002A03E6">
            <w:pPr>
              <w:jc w:val="center"/>
            </w:pPr>
            <w:r w:rsidRPr="000300ED">
              <w:rPr>
                <w:rFonts w:hint="eastAsia"/>
              </w:rPr>
              <w:t>应用程序级别的安全性：核实用户只能操作其拥有权限能操作的功能</w:t>
            </w:r>
          </w:p>
          <w:p w:rsidR="00167C2F" w:rsidRPr="000300ED" w:rsidRDefault="00167C2F" w:rsidP="002A03E6">
            <w:pPr>
              <w:jc w:val="center"/>
            </w:pPr>
            <w:r w:rsidRPr="000300ED">
              <w:rPr>
                <w:rFonts w:hint="eastAsia"/>
              </w:rPr>
              <w:t>系统级别的安全性：核实只有具备系统访问权限的用户才能访问系统</w:t>
            </w:r>
          </w:p>
        </w:tc>
      </w:tr>
      <w:tr w:rsidR="00167C2F" w:rsidRPr="000300ED" w:rsidTr="002A03E6">
        <w:trPr>
          <w:trHeight w:val="479"/>
        </w:trPr>
        <w:tc>
          <w:tcPr>
            <w:tcW w:w="2067" w:type="dxa"/>
            <w:vAlign w:val="center"/>
          </w:tcPr>
          <w:p w:rsidR="00167C2F" w:rsidRPr="000300ED" w:rsidRDefault="00167C2F" w:rsidP="002A03E6">
            <w:pPr>
              <w:jc w:val="center"/>
            </w:pPr>
            <w:r w:rsidRPr="000300ED">
              <w:rPr>
                <w:rFonts w:hint="eastAsia"/>
              </w:rPr>
              <w:t>技术</w:t>
            </w:r>
          </w:p>
        </w:tc>
        <w:tc>
          <w:tcPr>
            <w:tcW w:w="6853" w:type="dxa"/>
            <w:vAlign w:val="center"/>
          </w:tcPr>
          <w:p w:rsidR="00167C2F" w:rsidRPr="000300ED" w:rsidRDefault="00167C2F" w:rsidP="002A03E6">
            <w:pPr>
              <w:jc w:val="center"/>
            </w:pPr>
            <w:r w:rsidRPr="000300ED">
              <w:rPr>
                <w:rFonts w:hint="eastAsia"/>
              </w:rPr>
              <w:t>代码包或者非法攻击工具</w:t>
            </w:r>
          </w:p>
        </w:tc>
      </w:tr>
      <w:tr w:rsidR="00167C2F" w:rsidRPr="000300ED" w:rsidTr="002A03E6">
        <w:trPr>
          <w:trHeight w:val="479"/>
        </w:trPr>
        <w:tc>
          <w:tcPr>
            <w:tcW w:w="2067" w:type="dxa"/>
            <w:vAlign w:val="center"/>
          </w:tcPr>
          <w:p w:rsidR="00167C2F" w:rsidRPr="000300ED" w:rsidRDefault="00167C2F" w:rsidP="002A03E6">
            <w:pPr>
              <w:jc w:val="center"/>
            </w:pPr>
            <w:r w:rsidRPr="000300ED">
              <w:rPr>
                <w:rFonts w:hint="eastAsia"/>
              </w:rPr>
              <w:t>工具与方法</w:t>
            </w:r>
          </w:p>
        </w:tc>
        <w:tc>
          <w:tcPr>
            <w:tcW w:w="6853" w:type="dxa"/>
            <w:vAlign w:val="center"/>
          </w:tcPr>
          <w:p w:rsidR="00167C2F" w:rsidRPr="000300ED" w:rsidRDefault="00167C2F" w:rsidP="002A03E6">
            <w:pPr>
              <w:jc w:val="center"/>
            </w:pPr>
            <w:r w:rsidRPr="000300ED">
              <w:rPr>
                <w:rFonts w:hint="eastAsia"/>
              </w:rPr>
              <w:t>手工测试</w:t>
            </w:r>
          </w:p>
        </w:tc>
      </w:tr>
      <w:tr w:rsidR="00167C2F" w:rsidRPr="000300ED" w:rsidTr="002A03E6">
        <w:trPr>
          <w:trHeight w:val="479"/>
        </w:trPr>
        <w:tc>
          <w:tcPr>
            <w:tcW w:w="2067" w:type="dxa"/>
            <w:vAlign w:val="center"/>
          </w:tcPr>
          <w:p w:rsidR="00167C2F" w:rsidRPr="000300ED" w:rsidRDefault="00167C2F" w:rsidP="002A03E6">
            <w:pPr>
              <w:jc w:val="center"/>
            </w:pPr>
            <w:r w:rsidRPr="000300ED">
              <w:rPr>
                <w:rFonts w:hint="eastAsia"/>
              </w:rPr>
              <w:t>开始标准</w:t>
            </w:r>
          </w:p>
        </w:tc>
        <w:tc>
          <w:tcPr>
            <w:tcW w:w="6853" w:type="dxa"/>
            <w:vAlign w:val="center"/>
          </w:tcPr>
          <w:p w:rsidR="00167C2F" w:rsidRPr="000300ED" w:rsidRDefault="00167C2F" w:rsidP="002A03E6">
            <w:pPr>
              <w:jc w:val="center"/>
            </w:pPr>
            <w:r w:rsidRPr="000300ED">
              <w:rPr>
                <w:rFonts w:hint="eastAsia"/>
              </w:rPr>
              <w:t>项目移交系统测试</w:t>
            </w:r>
          </w:p>
        </w:tc>
      </w:tr>
      <w:tr w:rsidR="00167C2F" w:rsidRPr="000300ED" w:rsidTr="002A03E6">
        <w:trPr>
          <w:trHeight w:val="479"/>
        </w:trPr>
        <w:tc>
          <w:tcPr>
            <w:tcW w:w="2067" w:type="dxa"/>
            <w:vAlign w:val="center"/>
          </w:tcPr>
          <w:p w:rsidR="00167C2F" w:rsidRPr="000300ED" w:rsidRDefault="00167C2F" w:rsidP="002A03E6">
            <w:pPr>
              <w:jc w:val="center"/>
            </w:pPr>
            <w:r w:rsidRPr="000300ED">
              <w:rPr>
                <w:rFonts w:hint="eastAsia"/>
              </w:rPr>
              <w:t>完成标准</w:t>
            </w:r>
          </w:p>
        </w:tc>
        <w:tc>
          <w:tcPr>
            <w:tcW w:w="6853" w:type="dxa"/>
            <w:vAlign w:val="center"/>
          </w:tcPr>
          <w:p w:rsidR="00167C2F" w:rsidRPr="000300ED" w:rsidRDefault="00167C2F" w:rsidP="002A03E6">
            <w:pPr>
              <w:jc w:val="center"/>
            </w:pPr>
            <w:r w:rsidRPr="000300ED">
              <w:rPr>
                <w:rFonts w:hint="eastAsia"/>
              </w:rPr>
              <w:t>执行各种非法操作无安全漏洞且系统使用正常</w:t>
            </w:r>
          </w:p>
        </w:tc>
      </w:tr>
      <w:tr w:rsidR="00167C2F" w:rsidRPr="000300ED" w:rsidTr="002A03E6">
        <w:trPr>
          <w:trHeight w:val="479"/>
        </w:trPr>
        <w:tc>
          <w:tcPr>
            <w:tcW w:w="2067" w:type="dxa"/>
            <w:vAlign w:val="center"/>
          </w:tcPr>
          <w:p w:rsidR="00167C2F" w:rsidRPr="000300ED" w:rsidRDefault="00167C2F" w:rsidP="002A03E6">
            <w:pPr>
              <w:jc w:val="center"/>
            </w:pPr>
            <w:r w:rsidRPr="000300ED">
              <w:rPr>
                <w:rFonts w:hint="eastAsia"/>
              </w:rPr>
              <w:t>测试重点与优先级</w:t>
            </w:r>
          </w:p>
        </w:tc>
        <w:tc>
          <w:tcPr>
            <w:tcW w:w="6853" w:type="dxa"/>
            <w:vAlign w:val="center"/>
          </w:tcPr>
          <w:p w:rsidR="00167C2F" w:rsidRPr="000300ED" w:rsidRDefault="00167C2F" w:rsidP="002A03E6">
            <w:pPr>
              <w:jc w:val="center"/>
            </w:pPr>
          </w:p>
        </w:tc>
      </w:tr>
      <w:tr w:rsidR="00167C2F" w:rsidRPr="000300ED" w:rsidTr="002A03E6">
        <w:trPr>
          <w:trHeight w:val="489"/>
        </w:trPr>
        <w:tc>
          <w:tcPr>
            <w:tcW w:w="2067" w:type="dxa"/>
            <w:vAlign w:val="center"/>
          </w:tcPr>
          <w:p w:rsidR="00167C2F" w:rsidRPr="000300ED" w:rsidRDefault="00167C2F" w:rsidP="002A03E6">
            <w:pPr>
              <w:jc w:val="center"/>
            </w:pPr>
            <w:r w:rsidRPr="000300ED">
              <w:rPr>
                <w:rFonts w:hint="eastAsia"/>
              </w:rPr>
              <w:t>需考虑的特殊事项</w:t>
            </w:r>
          </w:p>
        </w:tc>
        <w:tc>
          <w:tcPr>
            <w:tcW w:w="6853" w:type="dxa"/>
            <w:vAlign w:val="center"/>
          </w:tcPr>
          <w:p w:rsidR="00167C2F" w:rsidRPr="000300ED" w:rsidRDefault="00167C2F" w:rsidP="002A03E6">
            <w:pPr>
              <w:jc w:val="center"/>
            </w:pPr>
          </w:p>
        </w:tc>
      </w:tr>
    </w:tbl>
    <w:p w:rsidR="00167C2F" w:rsidRDefault="00167C2F" w:rsidP="004B57DC"/>
    <w:p w:rsidR="00145726" w:rsidRPr="000300ED" w:rsidRDefault="00145726" w:rsidP="00145726">
      <w:pPr>
        <w:pStyle w:val="3"/>
        <w:ind w:firstLine="420"/>
      </w:pPr>
      <w:r>
        <w:rPr>
          <w:rFonts w:hint="eastAsia"/>
        </w:rPr>
        <w:t>4.1.</w:t>
      </w:r>
      <w:r w:rsidR="002A000B">
        <w:t>4</w:t>
      </w:r>
      <w:r w:rsidRPr="000300ED">
        <w:rPr>
          <w:rFonts w:hint="eastAsia"/>
        </w:rPr>
        <w:t>兼容性测试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145726" w:rsidRPr="000300ED" w:rsidTr="002A03E6">
        <w:trPr>
          <w:trHeight w:val="479"/>
        </w:trPr>
        <w:tc>
          <w:tcPr>
            <w:tcW w:w="2067" w:type="dxa"/>
            <w:vAlign w:val="center"/>
          </w:tcPr>
          <w:p w:rsidR="00145726" w:rsidRPr="000300ED" w:rsidRDefault="00145726" w:rsidP="002A03E6">
            <w:pPr>
              <w:jc w:val="center"/>
            </w:pPr>
            <w:r w:rsidRPr="000300ED">
              <w:rPr>
                <w:rFonts w:hint="eastAsia"/>
              </w:rPr>
              <w:t>测试范围</w:t>
            </w:r>
          </w:p>
        </w:tc>
        <w:tc>
          <w:tcPr>
            <w:tcW w:w="6853" w:type="dxa"/>
            <w:vAlign w:val="center"/>
          </w:tcPr>
          <w:p w:rsidR="00145726" w:rsidRPr="000300ED" w:rsidRDefault="00145726" w:rsidP="007E5207">
            <w:r w:rsidRPr="000300ED">
              <w:rPr>
                <w:rFonts w:hint="eastAsia"/>
              </w:rPr>
              <w:t>使用不同版本的不同浏览器、分辨率、操作系统分别进行测试。</w:t>
            </w:r>
          </w:p>
          <w:p w:rsidR="00145726" w:rsidRPr="000300ED" w:rsidRDefault="00145726" w:rsidP="007E5207">
            <w:r w:rsidRPr="000300ED">
              <w:rPr>
                <w:rFonts w:hint="eastAsia"/>
              </w:rPr>
              <w:t>不同操作系统、浏览器、分辨率和各种运行软件等各种条件组合测试</w:t>
            </w:r>
          </w:p>
        </w:tc>
      </w:tr>
      <w:tr w:rsidR="00145726" w:rsidRPr="000300ED" w:rsidTr="002A03E6">
        <w:trPr>
          <w:trHeight w:val="509"/>
        </w:trPr>
        <w:tc>
          <w:tcPr>
            <w:tcW w:w="2067" w:type="dxa"/>
            <w:vAlign w:val="center"/>
          </w:tcPr>
          <w:p w:rsidR="00145726" w:rsidRPr="000300ED" w:rsidRDefault="00145726" w:rsidP="002A03E6">
            <w:pPr>
              <w:jc w:val="center"/>
            </w:pPr>
            <w:r w:rsidRPr="000300ED">
              <w:rPr>
                <w:rFonts w:hint="eastAsia"/>
              </w:rPr>
              <w:t>测试目标</w:t>
            </w:r>
          </w:p>
        </w:tc>
        <w:tc>
          <w:tcPr>
            <w:tcW w:w="6853" w:type="dxa"/>
            <w:vAlign w:val="center"/>
          </w:tcPr>
          <w:p w:rsidR="00145726" w:rsidRPr="000300ED" w:rsidRDefault="00145726" w:rsidP="002A03E6">
            <w:pPr>
              <w:jc w:val="center"/>
            </w:pPr>
            <w:r w:rsidRPr="000300ED">
              <w:rPr>
                <w:rFonts w:hint="eastAsia"/>
              </w:rPr>
              <w:t>核实系统在不同的软件和硬件配置中运行稳定</w:t>
            </w:r>
          </w:p>
        </w:tc>
      </w:tr>
      <w:tr w:rsidR="00145726" w:rsidRPr="000300ED" w:rsidTr="002A03E6">
        <w:trPr>
          <w:trHeight w:val="479"/>
        </w:trPr>
        <w:tc>
          <w:tcPr>
            <w:tcW w:w="2067" w:type="dxa"/>
            <w:vAlign w:val="center"/>
          </w:tcPr>
          <w:p w:rsidR="00145726" w:rsidRPr="000300ED" w:rsidRDefault="00145726" w:rsidP="002A03E6">
            <w:pPr>
              <w:jc w:val="center"/>
            </w:pPr>
            <w:r w:rsidRPr="000300ED">
              <w:rPr>
                <w:rFonts w:hint="eastAsia"/>
              </w:rPr>
              <w:t>技术</w:t>
            </w:r>
          </w:p>
        </w:tc>
        <w:tc>
          <w:tcPr>
            <w:tcW w:w="6853" w:type="dxa"/>
            <w:vAlign w:val="center"/>
          </w:tcPr>
          <w:p w:rsidR="00145726" w:rsidRPr="000300ED" w:rsidRDefault="00145726" w:rsidP="002A03E6">
            <w:pPr>
              <w:jc w:val="center"/>
            </w:pPr>
            <w:r w:rsidRPr="000300ED">
              <w:rPr>
                <w:rFonts w:hint="eastAsia"/>
              </w:rPr>
              <w:t>黑盒测试</w:t>
            </w:r>
          </w:p>
        </w:tc>
      </w:tr>
      <w:tr w:rsidR="00145726" w:rsidRPr="000300ED" w:rsidTr="002A03E6">
        <w:trPr>
          <w:trHeight w:val="479"/>
        </w:trPr>
        <w:tc>
          <w:tcPr>
            <w:tcW w:w="2067" w:type="dxa"/>
            <w:vAlign w:val="center"/>
          </w:tcPr>
          <w:p w:rsidR="00145726" w:rsidRPr="000300ED" w:rsidRDefault="00145726" w:rsidP="002A03E6">
            <w:pPr>
              <w:jc w:val="center"/>
            </w:pPr>
            <w:r w:rsidRPr="000300ED">
              <w:rPr>
                <w:rFonts w:hint="eastAsia"/>
              </w:rPr>
              <w:t>工具与方法</w:t>
            </w:r>
          </w:p>
        </w:tc>
        <w:tc>
          <w:tcPr>
            <w:tcW w:w="6853" w:type="dxa"/>
            <w:vAlign w:val="center"/>
          </w:tcPr>
          <w:p w:rsidR="00145726" w:rsidRPr="000300ED" w:rsidRDefault="00145726" w:rsidP="002A03E6">
            <w:pPr>
              <w:jc w:val="center"/>
            </w:pPr>
            <w:r w:rsidRPr="000300ED">
              <w:rPr>
                <w:rFonts w:hint="eastAsia"/>
              </w:rPr>
              <w:t>手工测试</w:t>
            </w:r>
          </w:p>
        </w:tc>
      </w:tr>
      <w:tr w:rsidR="00145726" w:rsidRPr="000300ED" w:rsidTr="002A03E6">
        <w:trPr>
          <w:trHeight w:val="479"/>
        </w:trPr>
        <w:tc>
          <w:tcPr>
            <w:tcW w:w="2067" w:type="dxa"/>
            <w:vAlign w:val="center"/>
          </w:tcPr>
          <w:p w:rsidR="00145726" w:rsidRPr="000300ED" w:rsidRDefault="00145726" w:rsidP="002A03E6">
            <w:pPr>
              <w:jc w:val="center"/>
            </w:pPr>
            <w:r w:rsidRPr="000300ED">
              <w:rPr>
                <w:rFonts w:hint="eastAsia"/>
              </w:rPr>
              <w:t>开始标准</w:t>
            </w:r>
          </w:p>
        </w:tc>
        <w:tc>
          <w:tcPr>
            <w:tcW w:w="6853" w:type="dxa"/>
            <w:vAlign w:val="center"/>
          </w:tcPr>
          <w:p w:rsidR="00145726" w:rsidRPr="000300ED" w:rsidRDefault="00145726" w:rsidP="002A03E6">
            <w:pPr>
              <w:jc w:val="center"/>
            </w:pPr>
            <w:r w:rsidRPr="000300ED">
              <w:rPr>
                <w:rFonts w:hint="eastAsia"/>
              </w:rPr>
              <w:t>项目移交系统测试</w:t>
            </w:r>
          </w:p>
        </w:tc>
      </w:tr>
      <w:tr w:rsidR="00145726" w:rsidRPr="000300ED" w:rsidTr="002A03E6">
        <w:trPr>
          <w:trHeight w:val="479"/>
        </w:trPr>
        <w:tc>
          <w:tcPr>
            <w:tcW w:w="2067" w:type="dxa"/>
            <w:vAlign w:val="center"/>
          </w:tcPr>
          <w:p w:rsidR="00145726" w:rsidRPr="000300ED" w:rsidRDefault="00145726" w:rsidP="002A03E6">
            <w:pPr>
              <w:jc w:val="center"/>
            </w:pPr>
            <w:r w:rsidRPr="000300ED">
              <w:rPr>
                <w:rFonts w:hint="eastAsia"/>
              </w:rPr>
              <w:t>完成标准</w:t>
            </w:r>
          </w:p>
        </w:tc>
        <w:tc>
          <w:tcPr>
            <w:tcW w:w="6853" w:type="dxa"/>
            <w:vAlign w:val="center"/>
          </w:tcPr>
          <w:p w:rsidR="00145726" w:rsidRPr="000300ED" w:rsidRDefault="00145726" w:rsidP="002A03E6">
            <w:pPr>
              <w:jc w:val="center"/>
            </w:pPr>
            <w:r w:rsidRPr="000300ED">
              <w:rPr>
                <w:rFonts w:hint="eastAsia"/>
              </w:rPr>
              <w:t>在各种不同版本不同类项浏览器、操作系统或其组合下均能正常实现功能</w:t>
            </w:r>
          </w:p>
        </w:tc>
      </w:tr>
      <w:tr w:rsidR="00145726" w:rsidRPr="000300ED" w:rsidTr="002A03E6">
        <w:trPr>
          <w:trHeight w:val="479"/>
        </w:trPr>
        <w:tc>
          <w:tcPr>
            <w:tcW w:w="2067" w:type="dxa"/>
            <w:vAlign w:val="center"/>
          </w:tcPr>
          <w:p w:rsidR="00145726" w:rsidRPr="000300ED" w:rsidRDefault="00145726" w:rsidP="002A03E6">
            <w:pPr>
              <w:jc w:val="center"/>
            </w:pPr>
            <w:r w:rsidRPr="000300ED">
              <w:rPr>
                <w:rFonts w:hint="eastAsia"/>
              </w:rPr>
              <w:t>测试重点与优先级</w:t>
            </w:r>
          </w:p>
        </w:tc>
        <w:tc>
          <w:tcPr>
            <w:tcW w:w="6853" w:type="dxa"/>
            <w:vAlign w:val="center"/>
          </w:tcPr>
          <w:p w:rsidR="00145726" w:rsidRPr="000300ED" w:rsidRDefault="00145726" w:rsidP="002A03E6">
            <w:pPr>
              <w:jc w:val="center"/>
            </w:pPr>
          </w:p>
        </w:tc>
      </w:tr>
      <w:tr w:rsidR="00145726" w:rsidRPr="000300ED" w:rsidTr="002A03E6">
        <w:trPr>
          <w:trHeight w:val="489"/>
        </w:trPr>
        <w:tc>
          <w:tcPr>
            <w:tcW w:w="2067" w:type="dxa"/>
            <w:vAlign w:val="center"/>
          </w:tcPr>
          <w:p w:rsidR="00145726" w:rsidRPr="000300ED" w:rsidRDefault="00145726" w:rsidP="002A03E6">
            <w:pPr>
              <w:jc w:val="center"/>
            </w:pPr>
            <w:r w:rsidRPr="000300ED">
              <w:rPr>
                <w:rFonts w:hint="eastAsia"/>
              </w:rPr>
              <w:t>需考虑的特殊事项</w:t>
            </w:r>
          </w:p>
        </w:tc>
        <w:tc>
          <w:tcPr>
            <w:tcW w:w="6853" w:type="dxa"/>
            <w:vAlign w:val="center"/>
          </w:tcPr>
          <w:p w:rsidR="00145726" w:rsidRPr="000300ED" w:rsidRDefault="00145726" w:rsidP="002A03E6">
            <w:pPr>
              <w:jc w:val="center"/>
            </w:pPr>
          </w:p>
        </w:tc>
      </w:tr>
    </w:tbl>
    <w:p w:rsidR="00145726" w:rsidRDefault="00145726" w:rsidP="004B57DC"/>
    <w:p w:rsidR="00A810C0" w:rsidRPr="000300ED" w:rsidRDefault="00A810C0" w:rsidP="00A810C0">
      <w:pPr>
        <w:pStyle w:val="3"/>
        <w:ind w:firstLine="420"/>
      </w:pPr>
      <w:r>
        <w:rPr>
          <w:rFonts w:hint="eastAsia"/>
        </w:rPr>
        <w:lastRenderedPageBreak/>
        <w:t>4.1.</w:t>
      </w:r>
      <w:r w:rsidR="002A000B">
        <w:t>5</w:t>
      </w:r>
      <w:r w:rsidR="006E5C7D">
        <w:rPr>
          <w:rFonts w:hint="eastAsia"/>
        </w:rPr>
        <w:t>性能</w:t>
      </w:r>
      <w:r w:rsidRPr="000300ED">
        <w:rPr>
          <w:rFonts w:hint="eastAsia"/>
        </w:rPr>
        <w:t>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测试范围</w:t>
            </w:r>
          </w:p>
        </w:tc>
        <w:tc>
          <w:tcPr>
            <w:tcW w:w="6853" w:type="dxa"/>
            <w:vAlign w:val="center"/>
          </w:tcPr>
          <w:p w:rsidR="00A810C0" w:rsidRPr="000300ED" w:rsidRDefault="00A810C0" w:rsidP="002A03E6">
            <w:pPr>
              <w:jc w:val="center"/>
            </w:pPr>
            <w:r w:rsidRPr="000300ED">
              <w:rPr>
                <w:rFonts w:hint="eastAsia"/>
              </w:rPr>
              <w:t>大流量的数据与多用户操作时性能方面的测试</w:t>
            </w:r>
          </w:p>
        </w:tc>
      </w:tr>
      <w:tr w:rsidR="00A810C0" w:rsidRPr="000300ED" w:rsidTr="002A03E6">
        <w:trPr>
          <w:trHeight w:val="896"/>
        </w:trPr>
        <w:tc>
          <w:tcPr>
            <w:tcW w:w="2067" w:type="dxa"/>
            <w:vAlign w:val="center"/>
          </w:tcPr>
          <w:p w:rsidR="00A810C0" w:rsidRPr="000300ED" w:rsidRDefault="00A810C0" w:rsidP="002A03E6">
            <w:pPr>
              <w:jc w:val="center"/>
            </w:pPr>
            <w:r w:rsidRPr="000300ED">
              <w:rPr>
                <w:rFonts w:hint="eastAsia"/>
              </w:rPr>
              <w:t>测试目标</w:t>
            </w:r>
          </w:p>
        </w:tc>
        <w:tc>
          <w:tcPr>
            <w:tcW w:w="6853" w:type="dxa"/>
            <w:vAlign w:val="center"/>
          </w:tcPr>
          <w:p w:rsidR="00A810C0" w:rsidRPr="000300ED" w:rsidRDefault="00A810C0" w:rsidP="002A03E6">
            <w:pPr>
              <w:jc w:val="center"/>
            </w:pPr>
            <w:r w:rsidRPr="000300ED">
              <w:rPr>
                <w:rFonts w:hint="eastAsia"/>
              </w:rPr>
              <w:t>核实系统在大流量的数据与多用户操作时软件性能的稳定性，不在造成系统崩溃或相关的异常现象</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技术</w:t>
            </w:r>
          </w:p>
        </w:tc>
        <w:tc>
          <w:tcPr>
            <w:tcW w:w="6853" w:type="dxa"/>
            <w:vAlign w:val="center"/>
          </w:tcPr>
          <w:p w:rsidR="00A810C0" w:rsidRPr="000300ED" w:rsidRDefault="00A810C0" w:rsidP="002A03E6">
            <w:pPr>
              <w:jc w:val="center"/>
            </w:pPr>
            <w:r w:rsidRPr="000300ED">
              <w:rPr>
                <w:rFonts w:hint="eastAsia"/>
              </w:rPr>
              <w:t>自动化测试</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工具与方法</w:t>
            </w:r>
          </w:p>
        </w:tc>
        <w:tc>
          <w:tcPr>
            <w:tcW w:w="6853" w:type="dxa"/>
            <w:vAlign w:val="center"/>
          </w:tcPr>
          <w:p w:rsidR="00A810C0" w:rsidRPr="000300ED" w:rsidRDefault="00A810C0" w:rsidP="002A03E6">
            <w:pPr>
              <w:jc w:val="center"/>
            </w:pPr>
            <w:r w:rsidRPr="000300ED">
              <w:rPr>
                <w:rFonts w:hint="eastAsia"/>
              </w:rPr>
              <w:t>Visual Studio 2008</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开始标准</w:t>
            </w:r>
          </w:p>
        </w:tc>
        <w:tc>
          <w:tcPr>
            <w:tcW w:w="6853" w:type="dxa"/>
            <w:vAlign w:val="center"/>
          </w:tcPr>
          <w:p w:rsidR="00A810C0" w:rsidRPr="000300ED" w:rsidRDefault="00A810C0" w:rsidP="002A03E6">
            <w:pPr>
              <w:jc w:val="center"/>
            </w:pPr>
            <w:r w:rsidRPr="000300ED">
              <w:rPr>
                <w:rFonts w:hint="eastAsia"/>
              </w:rPr>
              <w:t>自动化测试脚本设计并评审通过且项目组移交系统测试</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完成标准</w:t>
            </w:r>
          </w:p>
        </w:tc>
        <w:tc>
          <w:tcPr>
            <w:tcW w:w="6853" w:type="dxa"/>
            <w:vAlign w:val="center"/>
          </w:tcPr>
          <w:p w:rsidR="00A810C0" w:rsidRPr="000300ED" w:rsidRDefault="00A810C0" w:rsidP="002A03E6">
            <w:pPr>
              <w:jc w:val="center"/>
            </w:pPr>
            <w:r w:rsidRPr="000300ED">
              <w:rPr>
                <w:rFonts w:hint="eastAsia"/>
              </w:rPr>
              <w:t>系统满足用户需求中所要求的性能要求</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测试重点与优先级</w:t>
            </w:r>
          </w:p>
        </w:tc>
        <w:tc>
          <w:tcPr>
            <w:tcW w:w="6853" w:type="dxa"/>
            <w:vAlign w:val="center"/>
          </w:tcPr>
          <w:p w:rsidR="00A810C0" w:rsidRPr="000300ED" w:rsidRDefault="00A810C0" w:rsidP="002A03E6">
            <w:pPr>
              <w:jc w:val="center"/>
            </w:pPr>
          </w:p>
        </w:tc>
      </w:tr>
      <w:tr w:rsidR="00A810C0" w:rsidRPr="000300ED" w:rsidTr="002A03E6">
        <w:trPr>
          <w:trHeight w:val="489"/>
        </w:trPr>
        <w:tc>
          <w:tcPr>
            <w:tcW w:w="2067" w:type="dxa"/>
            <w:vAlign w:val="center"/>
          </w:tcPr>
          <w:p w:rsidR="00A810C0" w:rsidRPr="000300ED" w:rsidRDefault="00A810C0" w:rsidP="002A03E6">
            <w:pPr>
              <w:jc w:val="center"/>
            </w:pPr>
            <w:r w:rsidRPr="000300ED">
              <w:rPr>
                <w:rFonts w:hint="eastAsia"/>
              </w:rPr>
              <w:t>需考虑的特殊事项</w:t>
            </w:r>
          </w:p>
        </w:tc>
        <w:tc>
          <w:tcPr>
            <w:tcW w:w="6853" w:type="dxa"/>
            <w:vAlign w:val="center"/>
          </w:tcPr>
          <w:p w:rsidR="00A810C0" w:rsidRPr="000300ED" w:rsidRDefault="00A810C0" w:rsidP="002A03E6">
            <w:pPr>
              <w:jc w:val="center"/>
            </w:pPr>
          </w:p>
        </w:tc>
      </w:tr>
    </w:tbl>
    <w:p w:rsidR="00A810C0" w:rsidRDefault="00A810C0" w:rsidP="004B57DC"/>
    <w:p w:rsidR="00A810C0" w:rsidRPr="000300ED" w:rsidRDefault="00961FCD" w:rsidP="00A810C0">
      <w:pPr>
        <w:pStyle w:val="3"/>
        <w:ind w:firstLine="420"/>
      </w:pPr>
      <w:r>
        <w:rPr>
          <w:rFonts w:hint="eastAsia"/>
        </w:rPr>
        <w:t>4.1.</w:t>
      </w:r>
      <w:r w:rsidR="002A000B">
        <w:t>6</w:t>
      </w:r>
      <w:r w:rsidR="00A810C0" w:rsidRPr="000300ED">
        <w:rPr>
          <w:rFonts w:hint="eastAsia"/>
        </w:rPr>
        <w:t>回归测试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测试范围</w:t>
            </w:r>
          </w:p>
        </w:tc>
        <w:tc>
          <w:tcPr>
            <w:tcW w:w="6853" w:type="dxa"/>
            <w:vAlign w:val="center"/>
          </w:tcPr>
          <w:p w:rsidR="00A810C0" w:rsidRPr="000300ED" w:rsidRDefault="00A810C0" w:rsidP="002A03E6">
            <w:pPr>
              <w:jc w:val="center"/>
            </w:pPr>
            <w:r w:rsidRPr="000300ED">
              <w:rPr>
                <w:rFonts w:hint="eastAsia"/>
              </w:rPr>
              <w:t>所有功能、性能，用户界面，安全性等测试类型</w:t>
            </w:r>
          </w:p>
        </w:tc>
      </w:tr>
      <w:tr w:rsidR="00A810C0" w:rsidRPr="000300ED" w:rsidTr="002A03E6">
        <w:trPr>
          <w:trHeight w:val="398"/>
        </w:trPr>
        <w:tc>
          <w:tcPr>
            <w:tcW w:w="2067" w:type="dxa"/>
            <w:vAlign w:val="center"/>
          </w:tcPr>
          <w:p w:rsidR="00A810C0" w:rsidRPr="000300ED" w:rsidRDefault="00A810C0" w:rsidP="002A03E6">
            <w:pPr>
              <w:jc w:val="center"/>
            </w:pPr>
            <w:r w:rsidRPr="000300ED">
              <w:rPr>
                <w:rFonts w:hint="eastAsia"/>
              </w:rPr>
              <w:t>测试目标</w:t>
            </w:r>
          </w:p>
        </w:tc>
        <w:tc>
          <w:tcPr>
            <w:tcW w:w="6853" w:type="dxa"/>
            <w:vAlign w:val="center"/>
          </w:tcPr>
          <w:p w:rsidR="00A810C0" w:rsidRPr="000300ED" w:rsidRDefault="00A810C0" w:rsidP="002A03E6">
            <w:pPr>
              <w:jc w:val="center"/>
            </w:pPr>
            <w:r w:rsidRPr="000300ED">
              <w:rPr>
                <w:rFonts w:hint="eastAsia"/>
              </w:rPr>
              <w:t>核实执行所有测试类型后功能、性能等均达到用户所要求的标准</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技术</w:t>
            </w:r>
          </w:p>
        </w:tc>
        <w:tc>
          <w:tcPr>
            <w:tcW w:w="6853" w:type="dxa"/>
            <w:vAlign w:val="center"/>
          </w:tcPr>
          <w:p w:rsidR="00A810C0" w:rsidRPr="000300ED" w:rsidRDefault="00A810C0" w:rsidP="002A03E6">
            <w:pPr>
              <w:jc w:val="center"/>
            </w:pPr>
            <w:r w:rsidRPr="000300ED">
              <w:rPr>
                <w:rFonts w:hint="eastAsia"/>
              </w:rPr>
              <w:t>黑盒测试</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工具与方法</w:t>
            </w:r>
          </w:p>
        </w:tc>
        <w:tc>
          <w:tcPr>
            <w:tcW w:w="6853" w:type="dxa"/>
            <w:vAlign w:val="center"/>
          </w:tcPr>
          <w:p w:rsidR="00A810C0" w:rsidRPr="000300ED" w:rsidRDefault="00A810C0" w:rsidP="002A03E6">
            <w:pPr>
              <w:jc w:val="center"/>
            </w:pPr>
            <w:r w:rsidRPr="000300ED">
              <w:rPr>
                <w:rFonts w:hint="eastAsia"/>
              </w:rPr>
              <w:t>手工测试和自动化测试</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开始标准</w:t>
            </w:r>
          </w:p>
        </w:tc>
        <w:tc>
          <w:tcPr>
            <w:tcW w:w="6853" w:type="dxa"/>
            <w:vAlign w:val="center"/>
          </w:tcPr>
          <w:p w:rsidR="00A810C0" w:rsidRPr="000300ED" w:rsidRDefault="00A810C0" w:rsidP="002A03E6">
            <w:pPr>
              <w:jc w:val="center"/>
            </w:pPr>
            <w:r w:rsidRPr="000300ED">
              <w:rPr>
                <w:rFonts w:hint="eastAsia"/>
              </w:rPr>
              <w:t>每当被测试软件或其环境改变时在每个合适的测试阶段上进行回归测试</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完成标准</w:t>
            </w:r>
          </w:p>
        </w:tc>
        <w:tc>
          <w:tcPr>
            <w:tcW w:w="6853" w:type="dxa"/>
            <w:vAlign w:val="center"/>
          </w:tcPr>
          <w:p w:rsidR="00A810C0" w:rsidRPr="000300ED" w:rsidRDefault="00A810C0" w:rsidP="002A03E6">
            <w:pPr>
              <w:jc w:val="center"/>
            </w:pPr>
            <w:r w:rsidRPr="000300ED">
              <w:rPr>
                <w:rFonts w:hint="eastAsia"/>
              </w:rPr>
              <w:t>95%</w:t>
            </w:r>
            <w:r w:rsidRPr="000300ED">
              <w:rPr>
                <w:rFonts w:hint="eastAsia"/>
              </w:rPr>
              <w:t>测试用例执行通过并通过系统测试</w:t>
            </w:r>
          </w:p>
        </w:tc>
      </w:tr>
      <w:tr w:rsidR="00A810C0" w:rsidRPr="000300ED" w:rsidTr="002A03E6">
        <w:trPr>
          <w:trHeight w:val="479"/>
        </w:trPr>
        <w:tc>
          <w:tcPr>
            <w:tcW w:w="2067" w:type="dxa"/>
            <w:vAlign w:val="center"/>
          </w:tcPr>
          <w:p w:rsidR="00A810C0" w:rsidRPr="000300ED" w:rsidRDefault="00A810C0" w:rsidP="002A03E6">
            <w:pPr>
              <w:jc w:val="center"/>
            </w:pPr>
            <w:r w:rsidRPr="000300ED">
              <w:rPr>
                <w:rFonts w:hint="eastAsia"/>
              </w:rPr>
              <w:t>测试重点与优先级</w:t>
            </w:r>
          </w:p>
        </w:tc>
        <w:tc>
          <w:tcPr>
            <w:tcW w:w="6853" w:type="dxa"/>
            <w:vAlign w:val="center"/>
          </w:tcPr>
          <w:p w:rsidR="00A810C0" w:rsidRPr="000300ED" w:rsidRDefault="00A810C0" w:rsidP="002A03E6">
            <w:pPr>
              <w:jc w:val="center"/>
            </w:pPr>
          </w:p>
        </w:tc>
      </w:tr>
      <w:tr w:rsidR="00A810C0" w:rsidRPr="000300ED" w:rsidTr="002A03E6">
        <w:trPr>
          <w:trHeight w:val="489"/>
        </w:trPr>
        <w:tc>
          <w:tcPr>
            <w:tcW w:w="2067" w:type="dxa"/>
            <w:vAlign w:val="center"/>
          </w:tcPr>
          <w:p w:rsidR="00A810C0" w:rsidRPr="000300ED" w:rsidRDefault="00A810C0" w:rsidP="002A03E6">
            <w:pPr>
              <w:jc w:val="center"/>
            </w:pPr>
            <w:r w:rsidRPr="000300ED">
              <w:rPr>
                <w:rFonts w:hint="eastAsia"/>
              </w:rPr>
              <w:t>需考虑的特殊事项</w:t>
            </w:r>
          </w:p>
        </w:tc>
        <w:tc>
          <w:tcPr>
            <w:tcW w:w="6853" w:type="dxa"/>
            <w:vAlign w:val="center"/>
          </w:tcPr>
          <w:p w:rsidR="00A810C0" w:rsidRPr="000300ED" w:rsidRDefault="00A810C0" w:rsidP="002A03E6">
            <w:pPr>
              <w:jc w:val="center"/>
            </w:pPr>
          </w:p>
        </w:tc>
      </w:tr>
    </w:tbl>
    <w:p w:rsidR="001A1CD3" w:rsidRPr="00A06BC8" w:rsidRDefault="00FF5751" w:rsidP="001B3C6B">
      <w:pPr>
        <w:pStyle w:val="2"/>
        <w:rPr>
          <w:color w:val="FF0000"/>
        </w:rPr>
      </w:pPr>
      <w:r w:rsidRPr="00A06BC8">
        <w:rPr>
          <w:rFonts w:hint="eastAsia"/>
          <w:color w:val="FF0000"/>
        </w:rPr>
        <w:t>4.2</w:t>
      </w:r>
      <w:r w:rsidRPr="00A06BC8">
        <w:rPr>
          <w:rFonts w:hint="eastAsia"/>
          <w:color w:val="FF0000"/>
        </w:rPr>
        <w:t>测试用例</w:t>
      </w:r>
    </w:p>
    <w:p w:rsidR="001A1CD3" w:rsidRDefault="001A1CD3"/>
    <w:p w:rsidR="001A1CD3" w:rsidRDefault="001A1CD3"/>
    <w:p w:rsidR="001A1CD3" w:rsidRDefault="00FF5751" w:rsidP="001B3C6B">
      <w:pPr>
        <w:pStyle w:val="2"/>
      </w:pPr>
      <w:r>
        <w:rPr>
          <w:rFonts w:hint="eastAsia"/>
        </w:rPr>
        <w:lastRenderedPageBreak/>
        <w:t>4.3</w:t>
      </w:r>
      <w:r>
        <w:rPr>
          <w:rFonts w:hint="eastAsia"/>
        </w:rPr>
        <w:t>进度</w:t>
      </w:r>
    </w:p>
    <w:p w:rsidR="00DF719B" w:rsidRDefault="00DF719B" w:rsidP="00D13A7C">
      <w:pPr>
        <w:pStyle w:val="3"/>
        <w:ind w:firstLine="420"/>
        <w:rPr>
          <w:rFonts w:eastAsia="宋体" w:cs="Times New Roman"/>
        </w:rPr>
      </w:pPr>
      <w:r>
        <w:rPr>
          <w:rFonts w:hint="eastAsia"/>
        </w:rPr>
        <w:t>4.3.1</w:t>
      </w:r>
      <w:r>
        <w:rPr>
          <w:rFonts w:hint="eastAsia"/>
        </w:rPr>
        <w:t>单元测试</w:t>
      </w:r>
    </w:p>
    <w:p w:rsidR="00DF719B" w:rsidRDefault="00DF719B" w:rsidP="00DF719B">
      <w:pPr>
        <w:rPr>
          <w:rFonts w:ascii="����" w:hAnsi="����"/>
          <w:color w:val="000000"/>
          <w:sz w:val="24"/>
        </w:rPr>
      </w:pPr>
      <w:r>
        <w:rPr>
          <w:rFonts w:ascii="����" w:hAnsi="����" w:hint="eastAsia"/>
          <w:color w:val="000000"/>
          <w:sz w:val="28"/>
          <w:szCs w:val="28"/>
        </w:rPr>
        <w:t xml:space="preserve">    </w:t>
      </w:r>
      <w:r>
        <w:rPr>
          <w:rFonts w:ascii="����" w:hAnsi="����" w:hint="eastAsia"/>
          <w:color w:val="000000"/>
          <w:sz w:val="24"/>
        </w:rPr>
        <w:t>单元测试的测试内容是：对软件设计的最小单元即模块的正确性进行验证，主要测试模块的语法、格式和逻辑上可能存在的错误。在不同的软件形式、不同的开发技术中，单元的具体含义可能不同。一般来说，单元指的是软件最小、可独立执行编码的单位。</w:t>
      </w:r>
    </w:p>
    <w:p w:rsidR="00DF719B" w:rsidRDefault="00DF719B" w:rsidP="00DF719B">
      <w:pPr>
        <w:ind w:firstLine="480"/>
        <w:rPr>
          <w:rFonts w:ascii="����" w:hAnsi="����"/>
          <w:color w:val="000000"/>
          <w:sz w:val="24"/>
        </w:rPr>
      </w:pPr>
      <w:r>
        <w:rPr>
          <w:rFonts w:ascii="����" w:hAnsi="����" w:hint="eastAsia"/>
          <w:color w:val="000000"/>
          <w:sz w:val="24"/>
        </w:rPr>
        <w:t>单元测试的测试条件是：需要系统设计阶段完成的设计模型，以及已经实现的每个模块的代码。</w:t>
      </w:r>
    </w:p>
    <w:p w:rsidR="00DF719B" w:rsidRDefault="00DF719B" w:rsidP="00DF719B">
      <w:pPr>
        <w:ind w:firstLine="480"/>
        <w:rPr>
          <w:rFonts w:ascii="����" w:hAnsi="����"/>
          <w:color w:val="000000"/>
          <w:sz w:val="24"/>
        </w:rPr>
      </w:pPr>
      <w:r>
        <w:rPr>
          <w:rFonts w:ascii="����" w:hAnsi="����" w:hint="eastAsia"/>
          <w:color w:val="000000"/>
          <w:sz w:val="24"/>
        </w:rPr>
        <w:t>进度安排如下表所示：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jc w:val="center"/>
              <w:rPr>
                <w:rFonts w:ascii="����" w:hAnsi="����"/>
                <w:color w:val="000000"/>
                <w:sz w:val="24"/>
              </w:rPr>
            </w:pPr>
            <w:r>
              <w:rPr>
                <w:rFonts w:ascii="����" w:hAnsi="����" w:hint="eastAsia"/>
                <w:color w:val="000000"/>
                <w:sz w:val="24"/>
              </w:rPr>
              <w:t>测试时间</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jc w:val="center"/>
              <w:rPr>
                <w:rFonts w:ascii="����" w:hAnsi="����"/>
                <w:color w:val="000000"/>
                <w:sz w:val="24"/>
              </w:rPr>
            </w:pPr>
            <w:r>
              <w:rPr>
                <w:rFonts w:ascii="����" w:hAnsi="����" w:hint="eastAsia"/>
                <w:color w:val="000000"/>
                <w:sz w:val="24"/>
              </w:rPr>
              <w:t>单元测试模块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65977">
            <w:pPr>
              <w:jc w:val="center"/>
              <w:rPr>
                <w:rFonts w:ascii="����" w:hAnsi="����"/>
                <w:color w:val="000000"/>
                <w:sz w:val="24"/>
              </w:rPr>
            </w:pPr>
            <w:r>
              <w:rPr>
                <w:rFonts w:ascii="����" w:hAnsi="����"/>
                <w:color w:val="000000"/>
                <w:sz w:val="24"/>
              </w:rPr>
              <w:t>5/25</w:t>
            </w:r>
            <w:r w:rsidR="00F32950">
              <w:rPr>
                <w:rFonts w:ascii="����" w:hAnsi="����"/>
                <w:color w:val="000000"/>
                <w:sz w:val="24"/>
              </w:rPr>
              <w:t>-</w:t>
            </w:r>
            <w:r>
              <w:rPr>
                <w:rFonts w:ascii="����" w:hAnsi="����"/>
                <w:color w:val="000000"/>
                <w:sz w:val="24"/>
              </w:rPr>
              <w:t>5/26</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5042BF">
            <w:pPr>
              <w:jc w:val="center"/>
              <w:rPr>
                <w:rFonts w:ascii="����" w:hAnsi="����"/>
                <w:color w:val="000000"/>
                <w:sz w:val="24"/>
              </w:rPr>
            </w:pPr>
            <w:r>
              <w:rPr>
                <w:rFonts w:ascii="����" w:hAnsi="����" w:hint="eastAsia"/>
                <w:color w:val="000000"/>
                <w:sz w:val="24"/>
              </w:rPr>
              <w:t>用户注册登陆模块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65977">
            <w:pPr>
              <w:jc w:val="center"/>
              <w:rPr>
                <w:rFonts w:ascii="����" w:hAnsi="����"/>
                <w:color w:val="000000"/>
                <w:sz w:val="24"/>
              </w:rPr>
            </w:pPr>
            <w:r>
              <w:rPr>
                <w:rFonts w:ascii="����" w:hAnsi="����"/>
                <w:color w:val="000000"/>
                <w:sz w:val="24"/>
              </w:rPr>
              <w:t>5/27-5/28</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5042BF">
            <w:pPr>
              <w:jc w:val="center"/>
              <w:rPr>
                <w:rFonts w:ascii="����" w:hAnsi="����"/>
                <w:color w:val="000000"/>
                <w:sz w:val="24"/>
              </w:rPr>
            </w:pPr>
            <w:r>
              <w:rPr>
                <w:rFonts w:ascii="����" w:hAnsi="����" w:hint="eastAsia"/>
                <w:color w:val="000000"/>
                <w:sz w:val="24"/>
              </w:rPr>
              <w:t>用户上传商品模块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65977">
            <w:pPr>
              <w:jc w:val="center"/>
              <w:rPr>
                <w:rFonts w:ascii="����" w:hAnsi="����"/>
                <w:color w:val="000000"/>
                <w:sz w:val="24"/>
              </w:rPr>
            </w:pPr>
            <w:r>
              <w:rPr>
                <w:rFonts w:ascii="����" w:hAnsi="����"/>
                <w:color w:val="000000"/>
                <w:sz w:val="24"/>
              </w:rPr>
              <w:t>5/29-5/30</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891752">
            <w:pPr>
              <w:jc w:val="center"/>
              <w:rPr>
                <w:rFonts w:ascii="����" w:hAnsi="����"/>
                <w:color w:val="000000"/>
                <w:sz w:val="24"/>
              </w:rPr>
            </w:pPr>
            <w:r>
              <w:rPr>
                <w:rFonts w:ascii="����" w:hAnsi="����" w:hint="eastAsia"/>
                <w:color w:val="000000"/>
                <w:sz w:val="24"/>
              </w:rPr>
              <w:t>用户收藏商品模块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65977">
            <w:pPr>
              <w:jc w:val="center"/>
              <w:rPr>
                <w:rFonts w:ascii="����" w:hAnsi="����"/>
                <w:color w:val="000000"/>
                <w:sz w:val="24"/>
              </w:rPr>
            </w:pPr>
            <w:r>
              <w:rPr>
                <w:rFonts w:ascii="����" w:hAnsi="����"/>
                <w:color w:val="000000"/>
                <w:sz w:val="24"/>
              </w:rPr>
              <w:t>5/31-6/1</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1B4AD8">
            <w:pPr>
              <w:jc w:val="center"/>
              <w:rPr>
                <w:rFonts w:ascii="����" w:hAnsi="����"/>
                <w:color w:val="000000"/>
                <w:sz w:val="24"/>
              </w:rPr>
            </w:pPr>
            <w:r>
              <w:rPr>
                <w:rFonts w:ascii="����" w:hAnsi="����" w:hint="eastAsia"/>
                <w:color w:val="000000"/>
                <w:sz w:val="24"/>
              </w:rPr>
              <w:t>用户评论模块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65977">
            <w:pPr>
              <w:jc w:val="center"/>
              <w:rPr>
                <w:rFonts w:ascii="����" w:hAnsi="����"/>
                <w:color w:val="000000"/>
                <w:sz w:val="24"/>
              </w:rPr>
            </w:pPr>
            <w:r>
              <w:rPr>
                <w:rFonts w:ascii="����" w:hAnsi="����"/>
                <w:color w:val="000000"/>
                <w:sz w:val="24"/>
              </w:rPr>
              <w:t>6/2-6/3</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D26915">
            <w:pPr>
              <w:jc w:val="center"/>
              <w:rPr>
                <w:rFonts w:ascii="����" w:hAnsi="����"/>
                <w:color w:val="000000"/>
                <w:sz w:val="24"/>
              </w:rPr>
            </w:pPr>
            <w:r>
              <w:rPr>
                <w:rFonts w:ascii="����" w:hAnsi="����" w:hint="eastAsia"/>
                <w:color w:val="000000"/>
                <w:sz w:val="24"/>
              </w:rPr>
              <w:t>商品分类</w:t>
            </w:r>
            <w:r w:rsidR="00FA165D">
              <w:rPr>
                <w:rFonts w:ascii="����" w:hAnsi="����" w:hint="eastAsia"/>
                <w:color w:val="000000"/>
                <w:sz w:val="24"/>
              </w:rPr>
              <w:t>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hideMark/>
          </w:tcPr>
          <w:p w:rsidR="00DF719B" w:rsidRDefault="00D65977">
            <w:pPr>
              <w:jc w:val="center"/>
              <w:rPr>
                <w:rFonts w:ascii="����" w:hAnsi="����"/>
                <w:color w:val="000000"/>
                <w:sz w:val="24"/>
              </w:rPr>
            </w:pPr>
            <w:r>
              <w:rPr>
                <w:rFonts w:ascii="����" w:hAnsi="����"/>
                <w:color w:val="000000"/>
                <w:sz w:val="24"/>
              </w:rPr>
              <w:t>6/4-6/5</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FA165D" w:rsidP="00FA165D">
            <w:pPr>
              <w:jc w:val="center"/>
              <w:rPr>
                <w:rFonts w:ascii="����" w:hAnsi="����"/>
                <w:color w:val="000000"/>
                <w:sz w:val="24"/>
              </w:rPr>
            </w:pPr>
            <w:r>
              <w:rPr>
                <w:rFonts w:ascii="����" w:hAnsi="����" w:hint="eastAsia"/>
                <w:color w:val="000000"/>
                <w:sz w:val="24"/>
              </w:rPr>
              <w:t>搜索模块</w:t>
            </w:r>
          </w:p>
        </w:tc>
      </w:tr>
      <w:tr w:rsidR="00DF719B" w:rsidTr="00DF719B">
        <w:trPr>
          <w:jc w:val="center"/>
        </w:trPr>
        <w:tc>
          <w:tcPr>
            <w:tcW w:w="4261" w:type="dxa"/>
            <w:tcBorders>
              <w:top w:val="single" w:sz="4" w:space="0" w:color="auto"/>
              <w:left w:val="single" w:sz="4" w:space="0" w:color="auto"/>
              <w:bottom w:val="single" w:sz="4" w:space="0" w:color="auto"/>
              <w:right w:val="single" w:sz="4" w:space="0" w:color="auto"/>
            </w:tcBorders>
          </w:tcPr>
          <w:p w:rsidR="00DF719B" w:rsidRDefault="00D65977" w:rsidP="002A0F24">
            <w:pPr>
              <w:jc w:val="center"/>
              <w:rPr>
                <w:rFonts w:ascii="����" w:hAnsi="����"/>
                <w:color w:val="000000"/>
                <w:sz w:val="24"/>
              </w:rPr>
            </w:pPr>
            <w:r>
              <w:rPr>
                <w:rFonts w:ascii="����" w:hAnsi="����"/>
                <w:color w:val="000000"/>
                <w:sz w:val="24"/>
              </w:rPr>
              <w:t>5/25-</w:t>
            </w:r>
            <w:r w:rsidR="00226BF6">
              <w:rPr>
                <w:rFonts w:ascii="����" w:hAnsi="����"/>
                <w:color w:val="000000"/>
                <w:sz w:val="24"/>
              </w:rPr>
              <w:t>6/1</w:t>
            </w:r>
          </w:p>
        </w:tc>
        <w:tc>
          <w:tcPr>
            <w:tcW w:w="4261" w:type="dxa"/>
            <w:tcBorders>
              <w:top w:val="single" w:sz="4" w:space="0" w:color="auto"/>
              <w:left w:val="single" w:sz="4" w:space="0" w:color="auto"/>
              <w:bottom w:val="single" w:sz="4" w:space="0" w:color="auto"/>
              <w:right w:val="single" w:sz="4" w:space="0" w:color="auto"/>
            </w:tcBorders>
          </w:tcPr>
          <w:p w:rsidR="00DF719B" w:rsidRDefault="00FA165D" w:rsidP="00FA165D">
            <w:pPr>
              <w:jc w:val="center"/>
              <w:rPr>
                <w:rFonts w:ascii="����" w:hAnsi="����"/>
                <w:color w:val="000000"/>
                <w:sz w:val="24"/>
              </w:rPr>
            </w:pPr>
            <w:r>
              <w:rPr>
                <w:rFonts w:ascii="����" w:hAnsi="����" w:hint="eastAsia"/>
                <w:color w:val="000000"/>
                <w:sz w:val="24"/>
              </w:rPr>
              <w:t>界面模块</w:t>
            </w:r>
          </w:p>
        </w:tc>
      </w:tr>
      <w:tr w:rsidR="00FA165D" w:rsidTr="00DF719B">
        <w:trPr>
          <w:jc w:val="center"/>
        </w:trPr>
        <w:tc>
          <w:tcPr>
            <w:tcW w:w="4261" w:type="dxa"/>
            <w:tcBorders>
              <w:top w:val="single" w:sz="4" w:space="0" w:color="auto"/>
              <w:left w:val="single" w:sz="4" w:space="0" w:color="auto"/>
              <w:bottom w:val="single" w:sz="4" w:space="0" w:color="auto"/>
              <w:right w:val="single" w:sz="4" w:space="0" w:color="auto"/>
            </w:tcBorders>
          </w:tcPr>
          <w:p w:rsidR="00FA165D" w:rsidRDefault="00FA1652" w:rsidP="00FA1652">
            <w:pPr>
              <w:jc w:val="center"/>
              <w:rPr>
                <w:rFonts w:ascii="����" w:hAnsi="����"/>
                <w:color w:val="000000"/>
                <w:sz w:val="24"/>
              </w:rPr>
            </w:pPr>
            <w:r>
              <w:rPr>
                <w:rFonts w:ascii="����" w:hAnsi="����" w:hint="eastAsia"/>
                <w:color w:val="000000"/>
                <w:sz w:val="24"/>
              </w:rPr>
              <w:t>6/1-6/2</w:t>
            </w:r>
          </w:p>
        </w:tc>
        <w:tc>
          <w:tcPr>
            <w:tcW w:w="4261" w:type="dxa"/>
            <w:tcBorders>
              <w:top w:val="single" w:sz="4" w:space="0" w:color="auto"/>
              <w:left w:val="single" w:sz="4" w:space="0" w:color="auto"/>
              <w:bottom w:val="single" w:sz="4" w:space="0" w:color="auto"/>
              <w:right w:val="single" w:sz="4" w:space="0" w:color="auto"/>
            </w:tcBorders>
          </w:tcPr>
          <w:p w:rsidR="00FA165D" w:rsidRDefault="00FA1652" w:rsidP="00FA1652">
            <w:pPr>
              <w:jc w:val="center"/>
              <w:rPr>
                <w:rFonts w:ascii="����" w:hAnsi="����"/>
                <w:color w:val="000000"/>
                <w:sz w:val="24"/>
              </w:rPr>
            </w:pPr>
            <w:r>
              <w:rPr>
                <w:rFonts w:ascii="����" w:hAnsi="����" w:hint="eastAsia"/>
                <w:color w:val="000000"/>
                <w:sz w:val="24"/>
              </w:rPr>
              <w:t>兼容性测试</w:t>
            </w:r>
          </w:p>
        </w:tc>
      </w:tr>
      <w:tr w:rsidR="00666943" w:rsidTr="00DF719B">
        <w:trPr>
          <w:jc w:val="center"/>
        </w:trPr>
        <w:tc>
          <w:tcPr>
            <w:tcW w:w="4261" w:type="dxa"/>
            <w:tcBorders>
              <w:top w:val="single" w:sz="4" w:space="0" w:color="auto"/>
              <w:left w:val="single" w:sz="4" w:space="0" w:color="auto"/>
              <w:bottom w:val="single" w:sz="4" w:space="0" w:color="auto"/>
              <w:right w:val="single" w:sz="4" w:space="0" w:color="auto"/>
            </w:tcBorders>
          </w:tcPr>
          <w:p w:rsidR="00666943" w:rsidRDefault="00666943" w:rsidP="00FA1652">
            <w:pPr>
              <w:jc w:val="center"/>
              <w:rPr>
                <w:rFonts w:ascii="����" w:hAnsi="����" w:hint="eastAsia"/>
                <w:color w:val="000000"/>
                <w:sz w:val="24"/>
              </w:rPr>
            </w:pPr>
            <w:r>
              <w:rPr>
                <w:rFonts w:ascii="����" w:hAnsi="����" w:hint="eastAsia"/>
                <w:color w:val="000000"/>
                <w:sz w:val="24"/>
              </w:rPr>
              <w:t>6</w:t>
            </w:r>
            <w:r>
              <w:rPr>
                <w:rFonts w:ascii="����" w:hAnsi="����" w:hint="eastAsia"/>
                <w:color w:val="000000"/>
                <w:sz w:val="24"/>
              </w:rPr>
              <w:t>/3-6/4</w:t>
            </w:r>
          </w:p>
        </w:tc>
        <w:tc>
          <w:tcPr>
            <w:tcW w:w="4261" w:type="dxa"/>
            <w:tcBorders>
              <w:top w:val="single" w:sz="4" w:space="0" w:color="auto"/>
              <w:left w:val="single" w:sz="4" w:space="0" w:color="auto"/>
              <w:bottom w:val="single" w:sz="4" w:space="0" w:color="auto"/>
              <w:right w:val="single" w:sz="4" w:space="0" w:color="auto"/>
            </w:tcBorders>
          </w:tcPr>
          <w:p w:rsidR="00666943" w:rsidRDefault="00666943" w:rsidP="00FA1652">
            <w:pPr>
              <w:jc w:val="center"/>
              <w:rPr>
                <w:rFonts w:ascii="����" w:hAnsi="����" w:hint="eastAsia"/>
                <w:color w:val="000000"/>
                <w:sz w:val="24"/>
              </w:rPr>
            </w:pPr>
            <w:r>
              <w:rPr>
                <w:rFonts w:ascii="����" w:hAnsi="����" w:hint="eastAsia"/>
                <w:color w:val="000000"/>
                <w:sz w:val="24"/>
              </w:rPr>
              <w:t>安全性测试</w:t>
            </w:r>
          </w:p>
        </w:tc>
      </w:tr>
      <w:tr w:rsidR="00666943" w:rsidTr="00DF719B">
        <w:trPr>
          <w:jc w:val="center"/>
        </w:trPr>
        <w:tc>
          <w:tcPr>
            <w:tcW w:w="4261" w:type="dxa"/>
            <w:tcBorders>
              <w:top w:val="single" w:sz="4" w:space="0" w:color="auto"/>
              <w:left w:val="single" w:sz="4" w:space="0" w:color="auto"/>
              <w:bottom w:val="single" w:sz="4" w:space="0" w:color="auto"/>
              <w:right w:val="single" w:sz="4" w:space="0" w:color="auto"/>
            </w:tcBorders>
          </w:tcPr>
          <w:p w:rsidR="00666943" w:rsidRDefault="00666943" w:rsidP="00FA1652">
            <w:pPr>
              <w:jc w:val="center"/>
              <w:rPr>
                <w:rFonts w:ascii="����" w:hAnsi="����" w:hint="eastAsia"/>
                <w:color w:val="000000"/>
                <w:sz w:val="24"/>
              </w:rPr>
            </w:pPr>
            <w:r>
              <w:rPr>
                <w:rFonts w:ascii="����" w:hAnsi="����" w:hint="eastAsia"/>
                <w:color w:val="000000"/>
                <w:sz w:val="24"/>
              </w:rPr>
              <w:t>6</w:t>
            </w:r>
            <w:r>
              <w:rPr>
                <w:rFonts w:ascii="����" w:hAnsi="����" w:hint="eastAsia"/>
                <w:color w:val="000000"/>
                <w:sz w:val="24"/>
              </w:rPr>
              <w:t>/5-6/6</w:t>
            </w:r>
          </w:p>
        </w:tc>
        <w:tc>
          <w:tcPr>
            <w:tcW w:w="4261" w:type="dxa"/>
            <w:tcBorders>
              <w:top w:val="single" w:sz="4" w:space="0" w:color="auto"/>
              <w:left w:val="single" w:sz="4" w:space="0" w:color="auto"/>
              <w:bottom w:val="single" w:sz="4" w:space="0" w:color="auto"/>
              <w:right w:val="single" w:sz="4" w:space="0" w:color="auto"/>
            </w:tcBorders>
          </w:tcPr>
          <w:p w:rsidR="00666943" w:rsidRDefault="003A5BB4" w:rsidP="00FA1652">
            <w:pPr>
              <w:jc w:val="center"/>
              <w:rPr>
                <w:rFonts w:ascii="����" w:hAnsi="����" w:hint="eastAsia"/>
                <w:color w:val="000000"/>
                <w:sz w:val="24"/>
              </w:rPr>
            </w:pPr>
            <w:r>
              <w:rPr>
                <w:rFonts w:ascii="����" w:hAnsi="����" w:hint="eastAsia"/>
                <w:color w:val="000000"/>
                <w:sz w:val="24"/>
              </w:rPr>
              <w:t>性能测试</w:t>
            </w:r>
          </w:p>
        </w:tc>
      </w:tr>
      <w:tr w:rsidR="00B7368F" w:rsidTr="00DF719B">
        <w:trPr>
          <w:jc w:val="center"/>
        </w:trPr>
        <w:tc>
          <w:tcPr>
            <w:tcW w:w="4261" w:type="dxa"/>
            <w:tcBorders>
              <w:top w:val="single" w:sz="4" w:space="0" w:color="auto"/>
              <w:left w:val="single" w:sz="4" w:space="0" w:color="auto"/>
              <w:bottom w:val="single" w:sz="4" w:space="0" w:color="auto"/>
              <w:right w:val="single" w:sz="4" w:space="0" w:color="auto"/>
            </w:tcBorders>
          </w:tcPr>
          <w:p w:rsidR="00B7368F" w:rsidRDefault="00B7368F" w:rsidP="00B7368F">
            <w:pPr>
              <w:jc w:val="center"/>
              <w:rPr>
                <w:rFonts w:ascii="����" w:hAnsi="����" w:hint="eastAsia"/>
                <w:color w:val="000000"/>
                <w:sz w:val="24"/>
              </w:rPr>
            </w:pPr>
            <w:r>
              <w:rPr>
                <w:rFonts w:ascii="����" w:hAnsi="����" w:hint="eastAsia"/>
                <w:color w:val="000000"/>
                <w:sz w:val="24"/>
              </w:rPr>
              <w:t>6</w:t>
            </w:r>
            <w:r>
              <w:rPr>
                <w:rFonts w:ascii="����" w:hAnsi="����" w:hint="eastAsia"/>
                <w:color w:val="000000"/>
                <w:sz w:val="24"/>
              </w:rPr>
              <w:t>/7-6/8</w:t>
            </w:r>
          </w:p>
        </w:tc>
        <w:tc>
          <w:tcPr>
            <w:tcW w:w="4261" w:type="dxa"/>
            <w:tcBorders>
              <w:top w:val="single" w:sz="4" w:space="0" w:color="auto"/>
              <w:left w:val="single" w:sz="4" w:space="0" w:color="auto"/>
              <w:bottom w:val="single" w:sz="4" w:space="0" w:color="auto"/>
              <w:right w:val="single" w:sz="4" w:space="0" w:color="auto"/>
            </w:tcBorders>
          </w:tcPr>
          <w:p w:rsidR="00B7368F" w:rsidRDefault="00EB3973" w:rsidP="00FA1652">
            <w:pPr>
              <w:jc w:val="center"/>
              <w:rPr>
                <w:rFonts w:ascii="����" w:hAnsi="����" w:hint="eastAsia"/>
                <w:color w:val="000000"/>
                <w:sz w:val="24"/>
              </w:rPr>
            </w:pPr>
            <w:r>
              <w:rPr>
                <w:rFonts w:ascii="����" w:hAnsi="����" w:hint="eastAsia"/>
                <w:color w:val="000000"/>
                <w:sz w:val="24"/>
              </w:rPr>
              <w:t>回归测试</w:t>
            </w:r>
          </w:p>
        </w:tc>
      </w:tr>
    </w:tbl>
    <w:p w:rsidR="00DF719B" w:rsidRDefault="00DF719B" w:rsidP="00DF719B">
      <w:pPr>
        <w:ind w:firstLine="480"/>
        <w:rPr>
          <w:rFonts w:ascii="����" w:hAnsi="����" w:cs="Times New Roman"/>
          <w:color w:val="000000"/>
          <w:sz w:val="24"/>
        </w:rPr>
      </w:pPr>
    </w:p>
    <w:p w:rsidR="00DF719B" w:rsidRPr="009E1A3D" w:rsidRDefault="009E1A3D" w:rsidP="009E1A3D">
      <w:pPr>
        <w:pStyle w:val="3"/>
        <w:ind w:firstLine="420"/>
      </w:pPr>
      <w:r>
        <w:rPr>
          <w:rFonts w:hint="eastAsia"/>
        </w:rPr>
        <w:t>4.3.2</w:t>
      </w:r>
      <w:r w:rsidR="00DF719B" w:rsidRPr="009E1A3D">
        <w:rPr>
          <w:rFonts w:hint="eastAsia"/>
        </w:rPr>
        <w:t>集成测试</w:t>
      </w:r>
    </w:p>
    <w:p w:rsidR="00DF719B" w:rsidRDefault="00DF719B" w:rsidP="00DF719B">
      <w:pPr>
        <w:ind w:firstLineChars="150" w:firstLine="360"/>
        <w:rPr>
          <w:rFonts w:ascii="����" w:hAnsi="����"/>
          <w:color w:val="000000"/>
          <w:sz w:val="24"/>
        </w:rPr>
      </w:pPr>
      <w:r>
        <w:rPr>
          <w:rFonts w:ascii="����" w:hAnsi="����" w:hint="eastAsia"/>
          <w:color w:val="000000"/>
          <w:sz w:val="24"/>
        </w:rPr>
        <w:t>集成测试的内容：实在单元测试的基础上，测试将所有的软件单元按照概要设计规约要求组装成模块、子系统或系统的过程中，各部分功能能否达到或实现</w:t>
      </w:r>
      <w:r>
        <w:rPr>
          <w:rFonts w:ascii="����" w:hAnsi="����" w:hint="eastAsia"/>
          <w:color w:val="000000"/>
          <w:sz w:val="24"/>
        </w:rPr>
        <w:lastRenderedPageBreak/>
        <w:t>相应技术指标及要求的活动。集成测试主要是测试软件单元的组合能否正常工作。</w:t>
      </w:r>
    </w:p>
    <w:p w:rsidR="00DF719B" w:rsidRDefault="00DF719B" w:rsidP="00DF719B">
      <w:pPr>
        <w:ind w:firstLineChars="150" w:firstLine="360"/>
        <w:rPr>
          <w:rFonts w:ascii="����" w:hAnsi="����"/>
          <w:color w:val="000000"/>
          <w:sz w:val="24"/>
        </w:rPr>
      </w:pPr>
      <w:r>
        <w:rPr>
          <w:rFonts w:ascii="����" w:hAnsi="����" w:hint="eastAsia"/>
          <w:color w:val="000000"/>
          <w:sz w:val="24"/>
        </w:rPr>
        <w:t>测试条件是在单元测试完成之后，需要系统的概要设计文档，在软件装配的同时进行测试，主要是用来发现与接口相联系的错误。</w:t>
      </w:r>
    </w:p>
    <w:p w:rsidR="00DF719B" w:rsidRDefault="00DF719B" w:rsidP="00DF719B">
      <w:pPr>
        <w:ind w:firstLineChars="150" w:firstLine="360"/>
        <w:rPr>
          <w:rFonts w:ascii="����" w:hAnsi="����"/>
          <w:color w:val="000000"/>
          <w:sz w:val="24"/>
        </w:rPr>
      </w:pPr>
      <w:r>
        <w:rPr>
          <w:rFonts w:ascii="����" w:hAnsi="����" w:hint="eastAsia"/>
          <w:color w:val="000000"/>
          <w:sz w:val="24"/>
        </w:rPr>
        <w:t>测试进度安排如下表：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DF719B" w:rsidTr="00DF719B">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rPr>
                <w:rFonts w:ascii="����" w:hAnsi="����"/>
                <w:color w:val="000000"/>
                <w:sz w:val="24"/>
              </w:rPr>
            </w:pPr>
            <w:r>
              <w:rPr>
                <w:rFonts w:ascii="����" w:hAnsi="����" w:hint="eastAsia"/>
                <w:color w:val="000000"/>
                <w:sz w:val="24"/>
              </w:rPr>
              <w:t>测试时间</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rPr>
                <w:rFonts w:ascii="����" w:hAnsi="����"/>
                <w:color w:val="000000"/>
                <w:sz w:val="24"/>
              </w:rPr>
            </w:pPr>
            <w:r>
              <w:rPr>
                <w:rFonts w:ascii="����" w:hAnsi="����" w:hint="eastAsia"/>
                <w:color w:val="000000"/>
                <w:sz w:val="24"/>
              </w:rPr>
              <w:t>集成阶段</w:t>
            </w:r>
          </w:p>
        </w:tc>
      </w:tr>
      <w:tr w:rsidR="00DF719B" w:rsidTr="00DF719B">
        <w:tc>
          <w:tcPr>
            <w:tcW w:w="4261" w:type="dxa"/>
            <w:tcBorders>
              <w:top w:val="single" w:sz="4" w:space="0" w:color="auto"/>
              <w:left w:val="single" w:sz="4" w:space="0" w:color="auto"/>
              <w:bottom w:val="single" w:sz="4" w:space="0" w:color="auto"/>
              <w:right w:val="single" w:sz="4" w:space="0" w:color="auto"/>
            </w:tcBorders>
            <w:hideMark/>
          </w:tcPr>
          <w:p w:rsidR="00DF719B" w:rsidRDefault="002F0E0A">
            <w:pPr>
              <w:rPr>
                <w:rFonts w:ascii="����" w:hAnsi="����"/>
                <w:color w:val="000000"/>
                <w:sz w:val="24"/>
              </w:rPr>
            </w:pPr>
            <w:r>
              <w:rPr>
                <w:rFonts w:ascii="����" w:hAnsi="����"/>
                <w:color w:val="000000"/>
                <w:sz w:val="24"/>
              </w:rPr>
              <w:t>6/3-6/5</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rPr>
                <w:rFonts w:ascii="����" w:hAnsi="����"/>
                <w:color w:val="000000"/>
                <w:sz w:val="24"/>
              </w:rPr>
            </w:pPr>
            <w:r>
              <w:rPr>
                <w:rFonts w:ascii="����" w:hAnsi="����" w:hint="eastAsia"/>
                <w:color w:val="000000"/>
                <w:sz w:val="24"/>
              </w:rPr>
              <w:t>商品选购相关功能测试</w:t>
            </w:r>
          </w:p>
        </w:tc>
      </w:tr>
      <w:tr w:rsidR="00DF719B" w:rsidTr="00DF719B">
        <w:tc>
          <w:tcPr>
            <w:tcW w:w="4261" w:type="dxa"/>
            <w:tcBorders>
              <w:top w:val="single" w:sz="4" w:space="0" w:color="auto"/>
              <w:left w:val="single" w:sz="4" w:space="0" w:color="auto"/>
              <w:bottom w:val="single" w:sz="4" w:space="0" w:color="auto"/>
              <w:right w:val="single" w:sz="4" w:space="0" w:color="auto"/>
            </w:tcBorders>
            <w:hideMark/>
          </w:tcPr>
          <w:p w:rsidR="00DF719B" w:rsidRDefault="002F0E0A">
            <w:pPr>
              <w:rPr>
                <w:rFonts w:ascii="����" w:hAnsi="����"/>
                <w:color w:val="000000"/>
                <w:sz w:val="24"/>
              </w:rPr>
            </w:pPr>
            <w:r>
              <w:rPr>
                <w:rFonts w:ascii="����" w:hAnsi="����"/>
                <w:color w:val="000000"/>
                <w:sz w:val="24"/>
              </w:rPr>
              <w:t>6/6-6/9</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rPr>
                <w:rFonts w:ascii="����" w:hAnsi="����"/>
                <w:color w:val="000000"/>
                <w:sz w:val="24"/>
              </w:rPr>
            </w:pPr>
            <w:r>
              <w:rPr>
                <w:rFonts w:ascii="����" w:hAnsi="����" w:hint="eastAsia"/>
                <w:color w:val="000000"/>
                <w:sz w:val="24"/>
              </w:rPr>
              <w:t>订单处理相关功能测试</w:t>
            </w:r>
          </w:p>
        </w:tc>
      </w:tr>
      <w:tr w:rsidR="00DF719B" w:rsidTr="00DF719B">
        <w:tc>
          <w:tcPr>
            <w:tcW w:w="4261" w:type="dxa"/>
            <w:tcBorders>
              <w:top w:val="single" w:sz="4" w:space="0" w:color="auto"/>
              <w:left w:val="single" w:sz="4" w:space="0" w:color="auto"/>
              <w:bottom w:val="single" w:sz="4" w:space="0" w:color="auto"/>
              <w:right w:val="single" w:sz="4" w:space="0" w:color="auto"/>
            </w:tcBorders>
            <w:hideMark/>
          </w:tcPr>
          <w:p w:rsidR="00DF719B" w:rsidRDefault="002F0E0A">
            <w:pPr>
              <w:rPr>
                <w:rFonts w:ascii="����" w:hAnsi="����"/>
                <w:color w:val="000000"/>
                <w:sz w:val="24"/>
              </w:rPr>
            </w:pPr>
            <w:r>
              <w:rPr>
                <w:rFonts w:ascii="����" w:hAnsi="����"/>
                <w:color w:val="000000"/>
                <w:sz w:val="24"/>
              </w:rPr>
              <w:t>6/10-6/12</w:t>
            </w:r>
          </w:p>
        </w:tc>
        <w:tc>
          <w:tcPr>
            <w:tcW w:w="4261" w:type="dxa"/>
            <w:tcBorders>
              <w:top w:val="single" w:sz="4" w:space="0" w:color="auto"/>
              <w:left w:val="single" w:sz="4" w:space="0" w:color="auto"/>
              <w:bottom w:val="single" w:sz="4" w:space="0" w:color="auto"/>
              <w:right w:val="single" w:sz="4" w:space="0" w:color="auto"/>
            </w:tcBorders>
            <w:hideMark/>
          </w:tcPr>
          <w:p w:rsidR="00DF719B" w:rsidRDefault="00DF719B">
            <w:pPr>
              <w:rPr>
                <w:rFonts w:ascii="����" w:hAnsi="����"/>
                <w:color w:val="000000"/>
                <w:sz w:val="24"/>
              </w:rPr>
            </w:pPr>
            <w:r>
              <w:rPr>
                <w:rFonts w:ascii="����" w:hAnsi="����" w:hint="eastAsia"/>
                <w:color w:val="000000"/>
                <w:sz w:val="24"/>
              </w:rPr>
              <w:t>界面集成</w:t>
            </w:r>
          </w:p>
        </w:tc>
      </w:tr>
      <w:tr w:rsidR="00DF719B" w:rsidTr="00DF719B">
        <w:tc>
          <w:tcPr>
            <w:tcW w:w="4261" w:type="dxa"/>
            <w:tcBorders>
              <w:top w:val="single" w:sz="4" w:space="0" w:color="auto"/>
              <w:left w:val="single" w:sz="4" w:space="0" w:color="auto"/>
              <w:bottom w:val="single" w:sz="4" w:space="0" w:color="auto"/>
              <w:right w:val="single" w:sz="4" w:space="0" w:color="auto"/>
            </w:tcBorders>
          </w:tcPr>
          <w:p w:rsidR="00DF719B" w:rsidRDefault="00DF719B">
            <w:pPr>
              <w:rPr>
                <w:rFonts w:ascii="����" w:hAnsi="����"/>
                <w:color w:val="000000"/>
                <w:sz w:val="24"/>
              </w:rPr>
            </w:pPr>
          </w:p>
        </w:tc>
        <w:tc>
          <w:tcPr>
            <w:tcW w:w="4261" w:type="dxa"/>
            <w:tcBorders>
              <w:top w:val="single" w:sz="4" w:space="0" w:color="auto"/>
              <w:left w:val="single" w:sz="4" w:space="0" w:color="auto"/>
              <w:bottom w:val="single" w:sz="4" w:space="0" w:color="auto"/>
              <w:right w:val="single" w:sz="4" w:space="0" w:color="auto"/>
            </w:tcBorders>
          </w:tcPr>
          <w:p w:rsidR="00DF719B" w:rsidRDefault="00DF719B">
            <w:pPr>
              <w:rPr>
                <w:rFonts w:ascii="����" w:hAnsi="����"/>
                <w:color w:val="000000"/>
                <w:sz w:val="24"/>
              </w:rPr>
            </w:pPr>
          </w:p>
        </w:tc>
      </w:tr>
    </w:tbl>
    <w:p w:rsidR="001A1CD3" w:rsidRDefault="001A1CD3"/>
    <w:p w:rsidR="001A1CD3" w:rsidRDefault="003A7CEB">
      <w:pPr>
        <w:pStyle w:val="2"/>
        <w:ind w:firstLine="420"/>
      </w:pPr>
      <w:r>
        <w:rPr>
          <w:rFonts w:hint="eastAsia"/>
        </w:rPr>
        <w:t>4.4</w:t>
      </w:r>
      <w:r w:rsidR="00FF5751">
        <w:rPr>
          <w:rFonts w:hint="eastAsia"/>
        </w:rPr>
        <w:t>测试资料</w:t>
      </w:r>
    </w:p>
    <w:p w:rsidR="0042074D" w:rsidRDefault="00143579" w:rsidP="00143579">
      <w:pPr>
        <w:pStyle w:val="115"/>
        <w:spacing w:line="240" w:lineRule="auto"/>
        <w:ind w:firstLineChars="147" w:firstLine="353"/>
        <w:rPr>
          <w:b w:val="0"/>
          <w:sz w:val="24"/>
          <w:szCs w:val="24"/>
        </w:rPr>
      </w:pPr>
      <w:r>
        <w:rPr>
          <w:rFonts w:hint="eastAsia"/>
          <w:b w:val="0"/>
          <w:sz w:val="24"/>
          <w:szCs w:val="24"/>
        </w:rPr>
        <w:t>《</w:t>
      </w:r>
      <w:r w:rsidR="00956B1D">
        <w:rPr>
          <w:rFonts w:hint="eastAsia"/>
          <w:b w:val="0"/>
          <w:sz w:val="24"/>
          <w:szCs w:val="24"/>
        </w:rPr>
        <w:t>二手交易</w:t>
      </w:r>
      <w:r w:rsidR="0042074D">
        <w:rPr>
          <w:rFonts w:hint="eastAsia"/>
          <w:b w:val="0"/>
          <w:sz w:val="24"/>
          <w:szCs w:val="24"/>
        </w:rPr>
        <w:t>平台项目开发计划》</w:t>
      </w:r>
    </w:p>
    <w:p w:rsidR="0042074D" w:rsidRDefault="0042074D" w:rsidP="00143579">
      <w:pPr>
        <w:pStyle w:val="115"/>
        <w:spacing w:line="240" w:lineRule="auto"/>
        <w:ind w:firstLineChars="147" w:firstLine="353"/>
        <w:rPr>
          <w:b w:val="0"/>
          <w:sz w:val="24"/>
          <w:szCs w:val="24"/>
        </w:rPr>
      </w:pPr>
      <w:r>
        <w:rPr>
          <w:rFonts w:hint="eastAsia"/>
          <w:b w:val="0"/>
          <w:sz w:val="24"/>
          <w:szCs w:val="24"/>
        </w:rPr>
        <w:t>《</w:t>
      </w:r>
      <w:r w:rsidR="00956B1D">
        <w:rPr>
          <w:rFonts w:hint="eastAsia"/>
          <w:b w:val="0"/>
          <w:sz w:val="24"/>
          <w:szCs w:val="24"/>
        </w:rPr>
        <w:t>二手交易平台</w:t>
      </w:r>
      <w:r>
        <w:rPr>
          <w:rFonts w:hint="eastAsia"/>
          <w:b w:val="0"/>
          <w:sz w:val="24"/>
          <w:szCs w:val="24"/>
        </w:rPr>
        <w:t>项目组规约》</w:t>
      </w:r>
    </w:p>
    <w:p w:rsidR="0042074D" w:rsidRDefault="0042074D" w:rsidP="00143579">
      <w:pPr>
        <w:pStyle w:val="115"/>
        <w:spacing w:line="240" w:lineRule="auto"/>
        <w:ind w:firstLineChars="147" w:firstLine="353"/>
        <w:rPr>
          <w:b w:val="0"/>
          <w:sz w:val="24"/>
          <w:szCs w:val="24"/>
        </w:rPr>
      </w:pPr>
      <w:r>
        <w:rPr>
          <w:rFonts w:hint="eastAsia"/>
          <w:b w:val="0"/>
          <w:sz w:val="24"/>
          <w:szCs w:val="24"/>
        </w:rPr>
        <w:t>《</w:t>
      </w:r>
      <w:r w:rsidR="00956B1D">
        <w:rPr>
          <w:rFonts w:hint="eastAsia"/>
          <w:b w:val="0"/>
          <w:sz w:val="24"/>
          <w:szCs w:val="24"/>
        </w:rPr>
        <w:t>二手交易平台</w:t>
      </w:r>
      <w:r>
        <w:rPr>
          <w:rFonts w:hint="eastAsia"/>
          <w:b w:val="0"/>
          <w:sz w:val="24"/>
          <w:szCs w:val="24"/>
        </w:rPr>
        <w:t>概要设计说明书》</w:t>
      </w:r>
    </w:p>
    <w:p w:rsidR="0042074D" w:rsidRDefault="0042074D" w:rsidP="00143579">
      <w:pPr>
        <w:pStyle w:val="115"/>
        <w:spacing w:line="240" w:lineRule="auto"/>
        <w:ind w:firstLineChars="147" w:firstLine="353"/>
        <w:rPr>
          <w:b w:val="0"/>
          <w:sz w:val="24"/>
          <w:szCs w:val="24"/>
        </w:rPr>
      </w:pPr>
      <w:r>
        <w:rPr>
          <w:rFonts w:hint="eastAsia"/>
          <w:b w:val="0"/>
          <w:sz w:val="24"/>
          <w:szCs w:val="24"/>
        </w:rPr>
        <w:t>《</w:t>
      </w:r>
      <w:r w:rsidR="00956B1D">
        <w:rPr>
          <w:rFonts w:hint="eastAsia"/>
          <w:b w:val="0"/>
          <w:sz w:val="24"/>
          <w:szCs w:val="24"/>
        </w:rPr>
        <w:t>二手交易平台</w:t>
      </w:r>
      <w:r>
        <w:rPr>
          <w:rFonts w:hint="eastAsia"/>
          <w:b w:val="0"/>
          <w:sz w:val="24"/>
          <w:szCs w:val="24"/>
        </w:rPr>
        <w:t>需求规格说明书》</w:t>
      </w:r>
    </w:p>
    <w:p w:rsidR="0042074D" w:rsidRDefault="0042074D" w:rsidP="00143579">
      <w:pPr>
        <w:pStyle w:val="115"/>
        <w:spacing w:line="240" w:lineRule="auto"/>
        <w:ind w:firstLineChars="147" w:firstLine="353"/>
        <w:rPr>
          <w:b w:val="0"/>
          <w:sz w:val="24"/>
          <w:szCs w:val="24"/>
        </w:rPr>
      </w:pPr>
      <w:r>
        <w:rPr>
          <w:rFonts w:hint="eastAsia"/>
          <w:b w:val="0"/>
          <w:sz w:val="24"/>
          <w:szCs w:val="24"/>
        </w:rPr>
        <w:t>《</w:t>
      </w:r>
      <w:r w:rsidR="00956B1D">
        <w:rPr>
          <w:rFonts w:hint="eastAsia"/>
          <w:b w:val="0"/>
          <w:sz w:val="24"/>
          <w:szCs w:val="24"/>
        </w:rPr>
        <w:t>二手交易平台</w:t>
      </w:r>
      <w:r>
        <w:rPr>
          <w:rFonts w:hint="eastAsia"/>
          <w:b w:val="0"/>
          <w:sz w:val="24"/>
          <w:szCs w:val="24"/>
        </w:rPr>
        <w:t>详细设计说明书》</w:t>
      </w:r>
    </w:p>
    <w:p w:rsidR="001A1CD3" w:rsidRDefault="001A1CD3">
      <w:pPr>
        <w:rPr>
          <w:rFonts w:hint="eastAsia"/>
        </w:rPr>
      </w:pPr>
    </w:p>
    <w:p w:rsidR="001A1CD3" w:rsidRDefault="001A1CD3"/>
    <w:p w:rsidR="001A1CD3" w:rsidRDefault="001A1CD3"/>
    <w:sectPr w:rsidR="001A1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7D9" w:rsidRDefault="001707D9">
      <w:r>
        <w:separator/>
      </w:r>
    </w:p>
  </w:endnote>
  <w:endnote w:type="continuationSeparator" w:id="0">
    <w:p w:rsidR="001707D9" w:rsidRDefault="00170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
    <w:altName w:val="微软雅黑"/>
    <w:charset w:val="01"/>
    <w:family w:val="auto"/>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7D9" w:rsidRDefault="001707D9">
      <w:r>
        <w:separator/>
      </w:r>
    </w:p>
  </w:footnote>
  <w:footnote w:type="continuationSeparator" w:id="0">
    <w:p w:rsidR="001707D9" w:rsidRDefault="001707D9">
      <w:r>
        <w:continuationSeparator/>
      </w:r>
    </w:p>
  </w:footnote>
  <w:footnote w:id="1">
    <w:p w:rsidR="001A1CD3" w:rsidRDefault="00FF5751">
      <w:pPr>
        <w:pStyle w:val="a4"/>
      </w:pPr>
      <w:r>
        <w:rPr>
          <w:rStyle w:val="a6"/>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38B8F6"/>
    <w:multiLevelType w:val="singleLevel"/>
    <w:tmpl w:val="DF38B8F6"/>
    <w:lvl w:ilvl="0">
      <w:start w:val="1"/>
      <w:numFmt w:val="chineseCounting"/>
      <w:suff w:val="nothing"/>
      <w:lvlText w:val="%1、"/>
      <w:lvlJc w:val="left"/>
      <w:rPr>
        <w:rFonts w:hint="eastAsia"/>
      </w:rPr>
    </w:lvl>
  </w:abstractNum>
  <w:abstractNum w:abstractNumId="1" w15:restartNumberingAfterBreak="0">
    <w:nsid w:val="00000004"/>
    <w:multiLevelType w:val="hybridMultilevel"/>
    <w:tmpl w:val="00004DC8"/>
    <w:lvl w:ilvl="0" w:tplc="FFFFFFFF">
      <w:start w:val="1"/>
      <w:numFmt w:val="decimal"/>
      <w:lvlText w:val="3.2.%1"/>
      <w:lvlJc w:val="left"/>
      <w:pPr>
        <w:ind w:left="0" w:firstLine="0"/>
      </w:pPr>
    </w:lvl>
    <w:lvl w:ilvl="1" w:tplc="FFFFFFFF">
      <w:start w:val="1"/>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5"/>
    <w:multiLevelType w:val="hybridMultilevel"/>
    <w:tmpl w:val="00006442"/>
    <w:lvl w:ilvl="0" w:tplc="FFFFFFFF">
      <w:start w:val="3"/>
      <w:numFmt w:val="decimal"/>
      <w:lvlText w:val="3.2.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6"/>
    <w:multiLevelType w:val="hybridMultilevel"/>
    <w:tmpl w:val="000066BA"/>
    <w:lvl w:ilvl="0" w:tplc="FFFFFFFF">
      <w:start w:val="4"/>
      <w:numFmt w:val="decimal"/>
      <w:lvlText w:val="3.2.1.%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0000007"/>
    <w:multiLevelType w:val="hybridMultilevel"/>
    <w:tmpl w:val="0000428A"/>
    <w:lvl w:ilvl="0" w:tplc="FFFFFFFF">
      <w:start w:val="2"/>
      <w:numFmt w:val="decimal"/>
      <w:lvlText w:val="3.2.%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272984EA"/>
    <w:multiLevelType w:val="singleLevel"/>
    <w:tmpl w:val="272984EA"/>
    <w:lvl w:ilvl="0">
      <w:start w:val="1"/>
      <w:numFmt w:val="chineseCounting"/>
      <w:suff w:val="nothing"/>
      <w:lvlText w:val="%1、"/>
      <w:lvlJc w:val="left"/>
      <w:rPr>
        <w:rFonts w:hint="eastAsia"/>
      </w:rPr>
    </w:lvl>
  </w:abstractNum>
  <w:abstractNum w:abstractNumId="7" w15:restartNumberingAfterBreak="0">
    <w:nsid w:val="6CC7614A"/>
    <w:multiLevelType w:val="multilevel"/>
    <w:tmpl w:val="335E265E"/>
    <w:lvl w:ilvl="0">
      <w:start w:val="1"/>
      <w:numFmt w:val="decimal"/>
      <w:lvlText w:val="%1."/>
      <w:lvlJc w:val="left"/>
      <w:pPr>
        <w:tabs>
          <w:tab w:val="num" w:pos="360"/>
        </w:tabs>
        <w:ind w:left="360" w:hanging="360"/>
      </w:pPr>
    </w:lvl>
    <w:lvl w:ilvl="1">
      <w:start w:val="1"/>
      <w:numFmt w:val="decimal"/>
      <w:isLgl/>
      <w:lvlText w:val="%1.%2"/>
      <w:lvlJc w:val="left"/>
      <w:pPr>
        <w:tabs>
          <w:tab w:val="num" w:pos="660"/>
        </w:tabs>
        <w:ind w:left="660" w:hanging="420"/>
      </w:pPr>
    </w:lvl>
    <w:lvl w:ilvl="2">
      <w:start w:val="1"/>
      <w:numFmt w:val="decimal"/>
      <w:isLgl/>
      <w:lvlText w:val="%1.%2.%3"/>
      <w:lvlJc w:val="left"/>
      <w:pPr>
        <w:tabs>
          <w:tab w:val="num" w:pos="1200"/>
        </w:tabs>
        <w:ind w:left="1200" w:hanging="720"/>
      </w:pPr>
    </w:lvl>
    <w:lvl w:ilvl="3">
      <w:start w:val="1"/>
      <w:numFmt w:val="decimal"/>
      <w:isLgl/>
      <w:lvlText w:val="%1.%2.%3.%4"/>
      <w:lvlJc w:val="left"/>
      <w:pPr>
        <w:tabs>
          <w:tab w:val="num" w:pos="1440"/>
        </w:tabs>
        <w:ind w:left="1440" w:hanging="720"/>
      </w:pPr>
    </w:lvl>
    <w:lvl w:ilvl="4">
      <w:start w:val="1"/>
      <w:numFmt w:val="decimal"/>
      <w:isLgl/>
      <w:lvlText w:val="%1.%2.%3.%4.%5"/>
      <w:lvlJc w:val="left"/>
      <w:pPr>
        <w:tabs>
          <w:tab w:val="num" w:pos="2040"/>
        </w:tabs>
        <w:ind w:left="2040" w:hanging="1080"/>
      </w:pPr>
    </w:lvl>
    <w:lvl w:ilvl="5">
      <w:start w:val="1"/>
      <w:numFmt w:val="decimal"/>
      <w:isLgl/>
      <w:lvlText w:val="%1.%2.%3.%4.%5.%6"/>
      <w:lvlJc w:val="left"/>
      <w:pPr>
        <w:tabs>
          <w:tab w:val="num" w:pos="2280"/>
        </w:tabs>
        <w:ind w:left="228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3120"/>
        </w:tabs>
        <w:ind w:left="3120" w:hanging="1440"/>
      </w:pPr>
    </w:lvl>
    <w:lvl w:ilvl="8">
      <w:start w:val="1"/>
      <w:numFmt w:val="decimal"/>
      <w:isLgl/>
      <w:lvlText w:val="%1.%2.%3.%4.%5.%6.%7.%8.%9"/>
      <w:lvlJc w:val="left"/>
      <w:pPr>
        <w:tabs>
          <w:tab w:val="num" w:pos="3720"/>
        </w:tabs>
        <w:ind w:left="3720" w:hanging="1800"/>
      </w:pPr>
    </w:lvl>
  </w:abstractNum>
  <w:num w:numId="1">
    <w:abstractNumId w:val="6"/>
  </w:num>
  <w:num w:numId="2">
    <w:abstractNumId w:val="0"/>
  </w:num>
  <w:num w:numId="3">
    <w:abstractNumId w:val="5"/>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2"/>
    <w:lvlOverride w:ilvl="0">
      <w:startOverride w:val="3"/>
    </w:lvlOverride>
    <w:lvlOverride w:ilvl="1"/>
    <w:lvlOverride w:ilvl="2"/>
    <w:lvlOverride w:ilvl="3"/>
    <w:lvlOverride w:ilvl="4"/>
    <w:lvlOverride w:ilvl="5"/>
    <w:lvlOverride w:ilvl="6"/>
    <w:lvlOverride w:ilvl="7"/>
    <w:lvlOverride w:ilvl="8"/>
  </w:num>
  <w:num w:numId="6">
    <w:abstractNumId w:val="3"/>
    <w:lvlOverride w:ilvl="0">
      <w:startOverride w:val="4"/>
    </w:lvlOverride>
    <w:lvlOverride w:ilvl="1"/>
    <w:lvlOverride w:ilvl="2"/>
    <w:lvlOverride w:ilvl="3"/>
    <w:lvlOverride w:ilvl="4"/>
    <w:lvlOverride w:ilvl="5"/>
    <w:lvlOverride w:ilvl="6"/>
    <w:lvlOverride w:ilvl="7"/>
    <w:lvlOverride w:ilvl="8"/>
  </w:num>
  <w:num w:numId="7">
    <w:abstractNumId w:val="4"/>
    <w:lvlOverride w:ilvl="0">
      <w:startOverride w:val="2"/>
    </w:lvlOverride>
    <w:lvlOverride w:ilvl="1"/>
    <w:lvlOverride w:ilvl="2"/>
    <w:lvlOverride w:ilvl="3"/>
    <w:lvlOverride w:ilvl="4"/>
    <w:lvlOverride w:ilvl="5"/>
    <w:lvlOverride w:ilvl="6"/>
    <w:lvlOverride w:ilvl="7"/>
    <w:lvlOverride w:ilv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1E7E4F"/>
    <w:rsid w:val="00006264"/>
    <w:rsid w:val="0004288C"/>
    <w:rsid w:val="00050D0C"/>
    <w:rsid w:val="00061EC2"/>
    <w:rsid w:val="00106466"/>
    <w:rsid w:val="001260FC"/>
    <w:rsid w:val="00134B36"/>
    <w:rsid w:val="00143579"/>
    <w:rsid w:val="00145726"/>
    <w:rsid w:val="001654C5"/>
    <w:rsid w:val="00167C2F"/>
    <w:rsid w:val="001707D9"/>
    <w:rsid w:val="001A1CD3"/>
    <w:rsid w:val="001B1763"/>
    <w:rsid w:val="001B3C6B"/>
    <w:rsid w:val="001B4AD8"/>
    <w:rsid w:val="001C5FBE"/>
    <w:rsid w:val="001D14D7"/>
    <w:rsid w:val="001E24B6"/>
    <w:rsid w:val="001F2795"/>
    <w:rsid w:val="00201BC3"/>
    <w:rsid w:val="00226BF6"/>
    <w:rsid w:val="00245FF6"/>
    <w:rsid w:val="002574AB"/>
    <w:rsid w:val="002A000B"/>
    <w:rsid w:val="002A0F24"/>
    <w:rsid w:val="002B26EA"/>
    <w:rsid w:val="002D18EB"/>
    <w:rsid w:val="002E1C61"/>
    <w:rsid w:val="002F0E0A"/>
    <w:rsid w:val="00321B08"/>
    <w:rsid w:val="003439DE"/>
    <w:rsid w:val="00352236"/>
    <w:rsid w:val="00377BBF"/>
    <w:rsid w:val="003A5BB4"/>
    <w:rsid w:val="003A7CEB"/>
    <w:rsid w:val="003B7075"/>
    <w:rsid w:val="00415824"/>
    <w:rsid w:val="0042074D"/>
    <w:rsid w:val="00422760"/>
    <w:rsid w:val="00442F02"/>
    <w:rsid w:val="00446537"/>
    <w:rsid w:val="004513DC"/>
    <w:rsid w:val="0045145F"/>
    <w:rsid w:val="0046330E"/>
    <w:rsid w:val="00470946"/>
    <w:rsid w:val="0047654B"/>
    <w:rsid w:val="004B2719"/>
    <w:rsid w:val="004B57DC"/>
    <w:rsid w:val="004E49A3"/>
    <w:rsid w:val="004F25C9"/>
    <w:rsid w:val="004F765E"/>
    <w:rsid w:val="00501144"/>
    <w:rsid w:val="00503846"/>
    <w:rsid w:val="005042BF"/>
    <w:rsid w:val="005046DF"/>
    <w:rsid w:val="00542C32"/>
    <w:rsid w:val="005445E9"/>
    <w:rsid w:val="00557FDA"/>
    <w:rsid w:val="005D3CD1"/>
    <w:rsid w:val="005D4374"/>
    <w:rsid w:val="00613F26"/>
    <w:rsid w:val="00627F97"/>
    <w:rsid w:val="006377BD"/>
    <w:rsid w:val="00656331"/>
    <w:rsid w:val="00661B44"/>
    <w:rsid w:val="00666943"/>
    <w:rsid w:val="006739BA"/>
    <w:rsid w:val="006B4349"/>
    <w:rsid w:val="006B783F"/>
    <w:rsid w:val="006D0D26"/>
    <w:rsid w:val="006D5F08"/>
    <w:rsid w:val="006D765A"/>
    <w:rsid w:val="006E5083"/>
    <w:rsid w:val="006E5C7D"/>
    <w:rsid w:val="006E7F95"/>
    <w:rsid w:val="007013AF"/>
    <w:rsid w:val="00705DA2"/>
    <w:rsid w:val="00756087"/>
    <w:rsid w:val="007B3AD2"/>
    <w:rsid w:val="007D2E95"/>
    <w:rsid w:val="007E5207"/>
    <w:rsid w:val="007F1DCC"/>
    <w:rsid w:val="007F7F56"/>
    <w:rsid w:val="00804B52"/>
    <w:rsid w:val="00806711"/>
    <w:rsid w:val="008121C9"/>
    <w:rsid w:val="00814926"/>
    <w:rsid w:val="00817B50"/>
    <w:rsid w:val="00841C38"/>
    <w:rsid w:val="008625E5"/>
    <w:rsid w:val="00891752"/>
    <w:rsid w:val="008D0B43"/>
    <w:rsid w:val="008F1856"/>
    <w:rsid w:val="009050D3"/>
    <w:rsid w:val="00930C1D"/>
    <w:rsid w:val="009405D8"/>
    <w:rsid w:val="00956B1D"/>
    <w:rsid w:val="00961FCD"/>
    <w:rsid w:val="0096581A"/>
    <w:rsid w:val="009A2227"/>
    <w:rsid w:val="009B0AE3"/>
    <w:rsid w:val="009C02F1"/>
    <w:rsid w:val="009E1A3D"/>
    <w:rsid w:val="00A06BC8"/>
    <w:rsid w:val="00A351F1"/>
    <w:rsid w:val="00A476F0"/>
    <w:rsid w:val="00A60F6F"/>
    <w:rsid w:val="00A64FD4"/>
    <w:rsid w:val="00A810C0"/>
    <w:rsid w:val="00A95221"/>
    <w:rsid w:val="00AB65EF"/>
    <w:rsid w:val="00AC5A3B"/>
    <w:rsid w:val="00B7368F"/>
    <w:rsid w:val="00B83D43"/>
    <w:rsid w:val="00B97266"/>
    <w:rsid w:val="00BC6F4A"/>
    <w:rsid w:val="00BE651F"/>
    <w:rsid w:val="00C14304"/>
    <w:rsid w:val="00C441BF"/>
    <w:rsid w:val="00C474C0"/>
    <w:rsid w:val="00C651F3"/>
    <w:rsid w:val="00CA74CA"/>
    <w:rsid w:val="00CF46DC"/>
    <w:rsid w:val="00D13A7C"/>
    <w:rsid w:val="00D26915"/>
    <w:rsid w:val="00D44FDF"/>
    <w:rsid w:val="00D53C8B"/>
    <w:rsid w:val="00D65977"/>
    <w:rsid w:val="00DA0313"/>
    <w:rsid w:val="00DB2D0C"/>
    <w:rsid w:val="00DC0977"/>
    <w:rsid w:val="00DE3A37"/>
    <w:rsid w:val="00DF49DD"/>
    <w:rsid w:val="00DF719B"/>
    <w:rsid w:val="00E7454E"/>
    <w:rsid w:val="00EB3973"/>
    <w:rsid w:val="00ED66AB"/>
    <w:rsid w:val="00EF029C"/>
    <w:rsid w:val="00F224DA"/>
    <w:rsid w:val="00F32950"/>
    <w:rsid w:val="00F4493B"/>
    <w:rsid w:val="00F80AD7"/>
    <w:rsid w:val="00F92892"/>
    <w:rsid w:val="00FA1652"/>
    <w:rsid w:val="00FA165D"/>
    <w:rsid w:val="00FA3393"/>
    <w:rsid w:val="00FF5751"/>
    <w:rsid w:val="32AF5C62"/>
    <w:rsid w:val="3F1E7E4F"/>
    <w:rsid w:val="49C97F5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794033"/>
  <w15:docId w15:val="{201879D5-828C-41B3-9A65-18BD35CD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557F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uiPriority w:val="39"/>
    <w:qFormat/>
    <w:pPr>
      <w:ind w:leftChars="400" w:left="840"/>
    </w:pPr>
  </w:style>
  <w:style w:type="paragraph" w:styleId="20">
    <w:name w:val="Body Text First Indent 2"/>
    <w:basedOn w:val="a3"/>
    <w:qFormat/>
    <w:rPr>
      <w:rFonts w:ascii="Times New Roman" w:eastAsia="宋体" w:hAnsi="Times New Roman" w:cs="Times New Roman"/>
    </w:rPr>
  </w:style>
  <w:style w:type="paragraph" w:styleId="10">
    <w:name w:val="toc 1"/>
    <w:basedOn w:val="a"/>
    <w:next w:val="a"/>
    <w:uiPriority w:val="39"/>
    <w:qFormat/>
  </w:style>
  <w:style w:type="paragraph" w:styleId="a4">
    <w:name w:val="footnote text"/>
    <w:basedOn w:val="a"/>
    <w:qFormat/>
    <w:pPr>
      <w:snapToGrid w:val="0"/>
      <w:jc w:val="left"/>
    </w:pPr>
    <w:rPr>
      <w:sz w:val="18"/>
    </w:rPr>
  </w:style>
  <w:style w:type="paragraph" w:styleId="21">
    <w:name w:val="toc 2"/>
    <w:basedOn w:val="a"/>
    <w:next w:val="a"/>
    <w:uiPriority w:val="39"/>
    <w:qFormat/>
    <w:pPr>
      <w:ind w:leftChars="200" w:left="420"/>
    </w:pPr>
  </w:style>
  <w:style w:type="character" w:styleId="a5">
    <w:name w:val="Hyperlink"/>
    <w:uiPriority w:val="99"/>
    <w:qFormat/>
    <w:rPr>
      <w:color w:val="0000FF"/>
      <w:u w:val="single"/>
    </w:rPr>
  </w:style>
  <w:style w:type="character" w:styleId="a6">
    <w:name w:val="footnote reference"/>
    <w:basedOn w:val="a0"/>
    <w:qFormat/>
    <w:rPr>
      <w:vertAlign w:val="superscript"/>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4E49A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4E49A3"/>
    <w:rPr>
      <w:rFonts w:asciiTheme="minorHAnsi" w:eastAsiaTheme="minorEastAsia" w:hAnsiTheme="minorHAnsi" w:cstheme="minorBidi"/>
      <w:kern w:val="2"/>
      <w:sz w:val="18"/>
      <w:szCs w:val="18"/>
    </w:rPr>
  </w:style>
  <w:style w:type="paragraph" w:styleId="aa">
    <w:name w:val="footer"/>
    <w:basedOn w:val="a"/>
    <w:link w:val="ab"/>
    <w:rsid w:val="004E49A3"/>
    <w:pPr>
      <w:tabs>
        <w:tab w:val="center" w:pos="4153"/>
        <w:tab w:val="right" w:pos="8306"/>
      </w:tabs>
      <w:snapToGrid w:val="0"/>
      <w:jc w:val="left"/>
    </w:pPr>
    <w:rPr>
      <w:sz w:val="18"/>
      <w:szCs w:val="18"/>
    </w:rPr>
  </w:style>
  <w:style w:type="character" w:customStyle="1" w:styleId="ab">
    <w:name w:val="页脚 字符"/>
    <w:basedOn w:val="a0"/>
    <w:link w:val="aa"/>
    <w:rsid w:val="004E49A3"/>
    <w:rPr>
      <w:rFonts w:asciiTheme="minorHAnsi" w:eastAsiaTheme="minorEastAsia" w:hAnsiTheme="minorHAnsi" w:cstheme="minorBidi"/>
      <w:kern w:val="2"/>
      <w:sz w:val="18"/>
      <w:szCs w:val="18"/>
    </w:rPr>
  </w:style>
  <w:style w:type="paragraph" w:styleId="ac">
    <w:name w:val="Balloon Text"/>
    <w:basedOn w:val="a"/>
    <w:link w:val="ad"/>
    <w:rsid w:val="004E49A3"/>
    <w:rPr>
      <w:sz w:val="18"/>
      <w:szCs w:val="18"/>
    </w:rPr>
  </w:style>
  <w:style w:type="character" w:customStyle="1" w:styleId="ad">
    <w:name w:val="批注框文本 字符"/>
    <w:basedOn w:val="a0"/>
    <w:link w:val="ac"/>
    <w:rsid w:val="004E49A3"/>
    <w:rPr>
      <w:rFonts w:asciiTheme="minorHAnsi" w:eastAsiaTheme="minorEastAsia" w:hAnsiTheme="minorHAnsi" w:cstheme="minorBidi"/>
      <w:kern w:val="2"/>
      <w:sz w:val="18"/>
      <w:szCs w:val="18"/>
    </w:rPr>
  </w:style>
  <w:style w:type="character" w:styleId="ae">
    <w:name w:val="FollowedHyperlink"/>
    <w:basedOn w:val="a0"/>
    <w:rsid w:val="004E49A3"/>
    <w:rPr>
      <w:color w:val="954F72" w:themeColor="followedHyperlink"/>
      <w:u w:val="single"/>
    </w:rPr>
  </w:style>
  <w:style w:type="paragraph" w:customStyle="1" w:styleId="115">
    <w:name w:val="样式 目录 1 + 两端对齐 行距: 1.5 倍行距"/>
    <w:basedOn w:val="10"/>
    <w:rsid w:val="0042074D"/>
    <w:pPr>
      <w:tabs>
        <w:tab w:val="right" w:leader="middleDot" w:pos="8296"/>
      </w:tabs>
      <w:spacing w:before="120" w:after="120" w:line="360" w:lineRule="auto"/>
      <w:ind w:firstLineChars="400" w:firstLine="400"/>
    </w:pPr>
    <w:rPr>
      <w:rFonts w:ascii="Times New Roman" w:eastAsia="宋体" w:hAnsi="Times New Roman" w:cs="宋体"/>
      <w:b/>
      <w:iCs/>
      <w:caps/>
      <w:sz w:val="20"/>
      <w:szCs w:val="20"/>
    </w:rPr>
  </w:style>
  <w:style w:type="paragraph" w:customStyle="1" w:styleId="InfoBlue">
    <w:name w:val="InfoBlue"/>
    <w:basedOn w:val="a"/>
    <w:next w:val="af"/>
    <w:link w:val="InfoBlueChar"/>
    <w:autoRedefine/>
    <w:rsid w:val="004513DC"/>
    <w:pPr>
      <w:jc w:val="left"/>
    </w:pPr>
    <w:rPr>
      <w:rFonts w:ascii="宋体" w:eastAsia="宋体" w:hAnsi="Times New Roman" w:cs="Times New Roman"/>
      <w:kern w:val="0"/>
      <w:szCs w:val="21"/>
    </w:rPr>
  </w:style>
  <w:style w:type="character" w:customStyle="1" w:styleId="InfoBlueChar">
    <w:name w:val="InfoBlue Char"/>
    <w:link w:val="InfoBlue"/>
    <w:rsid w:val="004513DC"/>
    <w:rPr>
      <w:rFonts w:ascii="宋体"/>
      <w:sz w:val="21"/>
      <w:szCs w:val="21"/>
    </w:rPr>
  </w:style>
  <w:style w:type="paragraph" w:styleId="af">
    <w:name w:val="Body Text"/>
    <w:basedOn w:val="a"/>
    <w:link w:val="af0"/>
    <w:semiHidden/>
    <w:unhideWhenUsed/>
    <w:rsid w:val="004513DC"/>
    <w:pPr>
      <w:spacing w:after="120"/>
    </w:pPr>
  </w:style>
  <w:style w:type="character" w:customStyle="1" w:styleId="af0">
    <w:name w:val="正文文本 字符"/>
    <w:basedOn w:val="a0"/>
    <w:link w:val="af"/>
    <w:semiHidden/>
    <w:rsid w:val="004513DC"/>
    <w:rPr>
      <w:rFonts w:asciiTheme="minorHAnsi" w:eastAsiaTheme="minorEastAsia" w:hAnsiTheme="minorHAnsi" w:cstheme="minorBidi"/>
      <w:kern w:val="2"/>
      <w:sz w:val="21"/>
      <w:szCs w:val="24"/>
    </w:rPr>
  </w:style>
  <w:style w:type="character" w:customStyle="1" w:styleId="40">
    <w:name w:val="标题 4 字符"/>
    <w:basedOn w:val="a0"/>
    <w:link w:val="4"/>
    <w:rsid w:val="00557FDA"/>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2013">
      <w:bodyDiv w:val="1"/>
      <w:marLeft w:val="0"/>
      <w:marRight w:val="0"/>
      <w:marTop w:val="0"/>
      <w:marBottom w:val="0"/>
      <w:divBdr>
        <w:top w:val="none" w:sz="0" w:space="0" w:color="auto"/>
        <w:left w:val="none" w:sz="0" w:space="0" w:color="auto"/>
        <w:bottom w:val="none" w:sz="0" w:space="0" w:color="auto"/>
        <w:right w:val="none" w:sz="0" w:space="0" w:color="auto"/>
      </w:divBdr>
    </w:div>
    <w:div w:id="208418130">
      <w:bodyDiv w:val="1"/>
      <w:marLeft w:val="0"/>
      <w:marRight w:val="0"/>
      <w:marTop w:val="0"/>
      <w:marBottom w:val="0"/>
      <w:divBdr>
        <w:top w:val="none" w:sz="0" w:space="0" w:color="auto"/>
        <w:left w:val="none" w:sz="0" w:space="0" w:color="auto"/>
        <w:bottom w:val="none" w:sz="0" w:space="0" w:color="auto"/>
        <w:right w:val="none" w:sz="0" w:space="0" w:color="auto"/>
      </w:divBdr>
    </w:div>
    <w:div w:id="218711057">
      <w:bodyDiv w:val="1"/>
      <w:marLeft w:val="0"/>
      <w:marRight w:val="0"/>
      <w:marTop w:val="0"/>
      <w:marBottom w:val="0"/>
      <w:divBdr>
        <w:top w:val="none" w:sz="0" w:space="0" w:color="auto"/>
        <w:left w:val="none" w:sz="0" w:space="0" w:color="auto"/>
        <w:bottom w:val="none" w:sz="0" w:space="0" w:color="auto"/>
        <w:right w:val="none" w:sz="0" w:space="0" w:color="auto"/>
      </w:divBdr>
    </w:div>
    <w:div w:id="259065677">
      <w:bodyDiv w:val="1"/>
      <w:marLeft w:val="0"/>
      <w:marRight w:val="0"/>
      <w:marTop w:val="0"/>
      <w:marBottom w:val="0"/>
      <w:divBdr>
        <w:top w:val="none" w:sz="0" w:space="0" w:color="auto"/>
        <w:left w:val="none" w:sz="0" w:space="0" w:color="auto"/>
        <w:bottom w:val="none" w:sz="0" w:space="0" w:color="auto"/>
        <w:right w:val="none" w:sz="0" w:space="0" w:color="auto"/>
      </w:divBdr>
    </w:div>
    <w:div w:id="354893191">
      <w:bodyDiv w:val="1"/>
      <w:marLeft w:val="0"/>
      <w:marRight w:val="0"/>
      <w:marTop w:val="0"/>
      <w:marBottom w:val="0"/>
      <w:divBdr>
        <w:top w:val="none" w:sz="0" w:space="0" w:color="auto"/>
        <w:left w:val="none" w:sz="0" w:space="0" w:color="auto"/>
        <w:bottom w:val="none" w:sz="0" w:space="0" w:color="auto"/>
        <w:right w:val="none" w:sz="0" w:space="0" w:color="auto"/>
      </w:divBdr>
    </w:div>
    <w:div w:id="537862494">
      <w:bodyDiv w:val="1"/>
      <w:marLeft w:val="0"/>
      <w:marRight w:val="0"/>
      <w:marTop w:val="0"/>
      <w:marBottom w:val="0"/>
      <w:divBdr>
        <w:top w:val="none" w:sz="0" w:space="0" w:color="auto"/>
        <w:left w:val="none" w:sz="0" w:space="0" w:color="auto"/>
        <w:bottom w:val="none" w:sz="0" w:space="0" w:color="auto"/>
        <w:right w:val="none" w:sz="0" w:space="0" w:color="auto"/>
      </w:divBdr>
    </w:div>
    <w:div w:id="567304858">
      <w:bodyDiv w:val="1"/>
      <w:marLeft w:val="0"/>
      <w:marRight w:val="0"/>
      <w:marTop w:val="0"/>
      <w:marBottom w:val="0"/>
      <w:divBdr>
        <w:top w:val="none" w:sz="0" w:space="0" w:color="auto"/>
        <w:left w:val="none" w:sz="0" w:space="0" w:color="auto"/>
        <w:bottom w:val="none" w:sz="0" w:space="0" w:color="auto"/>
        <w:right w:val="none" w:sz="0" w:space="0" w:color="auto"/>
      </w:divBdr>
    </w:div>
    <w:div w:id="606472481">
      <w:bodyDiv w:val="1"/>
      <w:marLeft w:val="0"/>
      <w:marRight w:val="0"/>
      <w:marTop w:val="0"/>
      <w:marBottom w:val="0"/>
      <w:divBdr>
        <w:top w:val="none" w:sz="0" w:space="0" w:color="auto"/>
        <w:left w:val="none" w:sz="0" w:space="0" w:color="auto"/>
        <w:bottom w:val="none" w:sz="0" w:space="0" w:color="auto"/>
        <w:right w:val="none" w:sz="0" w:space="0" w:color="auto"/>
      </w:divBdr>
    </w:div>
    <w:div w:id="687564761">
      <w:bodyDiv w:val="1"/>
      <w:marLeft w:val="0"/>
      <w:marRight w:val="0"/>
      <w:marTop w:val="0"/>
      <w:marBottom w:val="0"/>
      <w:divBdr>
        <w:top w:val="none" w:sz="0" w:space="0" w:color="auto"/>
        <w:left w:val="none" w:sz="0" w:space="0" w:color="auto"/>
        <w:bottom w:val="none" w:sz="0" w:space="0" w:color="auto"/>
        <w:right w:val="none" w:sz="0" w:space="0" w:color="auto"/>
      </w:divBdr>
    </w:div>
    <w:div w:id="739402757">
      <w:bodyDiv w:val="1"/>
      <w:marLeft w:val="0"/>
      <w:marRight w:val="0"/>
      <w:marTop w:val="0"/>
      <w:marBottom w:val="0"/>
      <w:divBdr>
        <w:top w:val="none" w:sz="0" w:space="0" w:color="auto"/>
        <w:left w:val="none" w:sz="0" w:space="0" w:color="auto"/>
        <w:bottom w:val="none" w:sz="0" w:space="0" w:color="auto"/>
        <w:right w:val="none" w:sz="0" w:space="0" w:color="auto"/>
      </w:divBdr>
    </w:div>
    <w:div w:id="824124613">
      <w:bodyDiv w:val="1"/>
      <w:marLeft w:val="0"/>
      <w:marRight w:val="0"/>
      <w:marTop w:val="0"/>
      <w:marBottom w:val="0"/>
      <w:divBdr>
        <w:top w:val="none" w:sz="0" w:space="0" w:color="auto"/>
        <w:left w:val="none" w:sz="0" w:space="0" w:color="auto"/>
        <w:bottom w:val="none" w:sz="0" w:space="0" w:color="auto"/>
        <w:right w:val="none" w:sz="0" w:space="0" w:color="auto"/>
      </w:divBdr>
    </w:div>
    <w:div w:id="992174404">
      <w:bodyDiv w:val="1"/>
      <w:marLeft w:val="0"/>
      <w:marRight w:val="0"/>
      <w:marTop w:val="0"/>
      <w:marBottom w:val="0"/>
      <w:divBdr>
        <w:top w:val="none" w:sz="0" w:space="0" w:color="auto"/>
        <w:left w:val="none" w:sz="0" w:space="0" w:color="auto"/>
        <w:bottom w:val="none" w:sz="0" w:space="0" w:color="auto"/>
        <w:right w:val="none" w:sz="0" w:space="0" w:color="auto"/>
      </w:divBdr>
    </w:div>
    <w:div w:id="1048919052">
      <w:bodyDiv w:val="1"/>
      <w:marLeft w:val="0"/>
      <w:marRight w:val="0"/>
      <w:marTop w:val="0"/>
      <w:marBottom w:val="0"/>
      <w:divBdr>
        <w:top w:val="none" w:sz="0" w:space="0" w:color="auto"/>
        <w:left w:val="none" w:sz="0" w:space="0" w:color="auto"/>
        <w:bottom w:val="none" w:sz="0" w:space="0" w:color="auto"/>
        <w:right w:val="none" w:sz="0" w:space="0" w:color="auto"/>
      </w:divBdr>
    </w:div>
    <w:div w:id="1383401705">
      <w:bodyDiv w:val="1"/>
      <w:marLeft w:val="0"/>
      <w:marRight w:val="0"/>
      <w:marTop w:val="0"/>
      <w:marBottom w:val="0"/>
      <w:divBdr>
        <w:top w:val="none" w:sz="0" w:space="0" w:color="auto"/>
        <w:left w:val="none" w:sz="0" w:space="0" w:color="auto"/>
        <w:bottom w:val="none" w:sz="0" w:space="0" w:color="auto"/>
        <w:right w:val="none" w:sz="0" w:space="0" w:color="auto"/>
      </w:divBdr>
    </w:div>
    <w:div w:id="1451167567">
      <w:bodyDiv w:val="1"/>
      <w:marLeft w:val="0"/>
      <w:marRight w:val="0"/>
      <w:marTop w:val="0"/>
      <w:marBottom w:val="0"/>
      <w:divBdr>
        <w:top w:val="none" w:sz="0" w:space="0" w:color="auto"/>
        <w:left w:val="none" w:sz="0" w:space="0" w:color="auto"/>
        <w:bottom w:val="none" w:sz="0" w:space="0" w:color="auto"/>
        <w:right w:val="none" w:sz="0" w:space="0" w:color="auto"/>
      </w:divBdr>
    </w:div>
    <w:div w:id="1583484462">
      <w:bodyDiv w:val="1"/>
      <w:marLeft w:val="0"/>
      <w:marRight w:val="0"/>
      <w:marTop w:val="0"/>
      <w:marBottom w:val="0"/>
      <w:divBdr>
        <w:top w:val="none" w:sz="0" w:space="0" w:color="auto"/>
        <w:left w:val="none" w:sz="0" w:space="0" w:color="auto"/>
        <w:bottom w:val="none" w:sz="0" w:space="0" w:color="auto"/>
        <w:right w:val="none" w:sz="0" w:space="0" w:color="auto"/>
      </w:divBdr>
    </w:div>
    <w:div w:id="1707364544">
      <w:bodyDiv w:val="1"/>
      <w:marLeft w:val="0"/>
      <w:marRight w:val="0"/>
      <w:marTop w:val="0"/>
      <w:marBottom w:val="0"/>
      <w:divBdr>
        <w:top w:val="none" w:sz="0" w:space="0" w:color="auto"/>
        <w:left w:val="none" w:sz="0" w:space="0" w:color="auto"/>
        <w:bottom w:val="none" w:sz="0" w:space="0" w:color="auto"/>
        <w:right w:val="none" w:sz="0" w:space="0" w:color="auto"/>
      </w:divBdr>
    </w:div>
    <w:div w:id="1931503323">
      <w:bodyDiv w:val="1"/>
      <w:marLeft w:val="0"/>
      <w:marRight w:val="0"/>
      <w:marTop w:val="0"/>
      <w:marBottom w:val="0"/>
      <w:divBdr>
        <w:top w:val="none" w:sz="0" w:space="0" w:color="auto"/>
        <w:left w:val="none" w:sz="0" w:space="0" w:color="auto"/>
        <w:bottom w:val="none" w:sz="0" w:space="0" w:color="auto"/>
        <w:right w:val="none" w:sz="0" w:space="0" w:color="auto"/>
      </w:divBdr>
    </w:div>
    <w:div w:id="2122722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502c79225901020207409cf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185</TotalTime>
  <Pages>11</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142</cp:revision>
  <dcterms:created xsi:type="dcterms:W3CDTF">2018-05-07T12:19:00Z</dcterms:created>
  <dcterms:modified xsi:type="dcterms:W3CDTF">2018-05-16T12:14:00Z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