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0"/>
        <w:jc w:val="center"/>
        <w:rPr>
          <w:sz w:val="44"/>
          <w:szCs w:val="44"/>
        </w:rPr>
      </w:pPr>
      <w:bookmarkStart w:id="0" w:name="_Toc13823"/>
      <w:bookmarkStart w:id="1" w:name="_Toc15193"/>
      <w:bookmarkStart w:id="2" w:name="_Toc7947"/>
      <w:r>
        <w:rPr>
          <w:rFonts w:hint="eastAsia"/>
          <w:sz w:val="44"/>
          <w:szCs w:val="44"/>
        </w:rPr>
        <w:t>校叮当校园app</w:t>
      </w:r>
      <w:bookmarkEnd w:id="0"/>
      <w:r>
        <w:rPr>
          <w:rFonts w:hint="eastAsia"/>
          <w:sz w:val="44"/>
          <w:szCs w:val="44"/>
          <w:lang w:val="en-US" w:eastAsia="zh-CN"/>
        </w:rPr>
        <w:t>可行性分析报告</w:t>
      </w:r>
      <w:bookmarkEnd w:id="1"/>
      <w:bookmarkEnd w:id="2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ascii="宋体" w:hAnsi="宋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32"/>
          <w:szCs w:val="32"/>
        </w:rPr>
        <w:t xml:space="preserve">        </w:t>
      </w: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4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文件状态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】草稿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  】正式发布</w:t>
            </w:r>
          </w:p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【√】正在修改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SE-2018春-G15-校叮当校园app可行性分析报告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  <w:bookmarkStart w:id="67" w:name="_GoBack"/>
            <w:bookmarkEnd w:id="6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77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2018-4-22</w:t>
            </w:r>
          </w:p>
        </w:tc>
      </w:tr>
    </w:tbl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 w:eastAsiaTheme="minorEastAsia"/>
          <w:b/>
          <w:bCs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  <w:lang w:val="en-US" w:eastAsia="zh-CN"/>
        </w:rPr>
        <w:t>版本历史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参与者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起止日期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修改备注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0.1.0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2018-3-17至2018-3-19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第一次书写可行性分析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0.2.0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2018-3-29至2018-3-30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可行性分析修改规范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0.3.0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2018-4-7至2018-4-9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可行性分析完善，增加数据流图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0.4.0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2018-4-14至2018-4-15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数据流图修改、系统总体设计图修改、增加多种方案及SWOT方法比较、用户使用可行性的重新修改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0.5.0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  <w:t>陈佳敏、徐毓茜、江亮儒、马益亮</w:t>
            </w:r>
          </w:p>
        </w:tc>
        <w:tc>
          <w:tcPr>
            <w:tcW w:w="1641" w:type="dxa"/>
          </w:tcPr>
          <w:p>
            <w:pPr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2018-4-21至2018-4-22</w:t>
            </w:r>
          </w:p>
        </w:tc>
        <w:tc>
          <w:tcPr>
            <w:tcW w:w="2621" w:type="dxa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数据流图进一步修改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2.2、2.3修改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层次方框图修改</w:t>
            </w:r>
          </w:p>
        </w:tc>
      </w:tr>
    </w:tbl>
    <w:p>
      <w:pPr>
        <w:jc w:val="both"/>
        <w:rPr>
          <w:rFonts w:hint="eastAsia" w:ascii="宋体" w:hAnsi="宋体" w:cs="宋体"/>
          <w:b w:val="0"/>
          <w:bCs w:val="0"/>
          <w:kern w:val="0"/>
          <w:sz w:val="24"/>
          <w:szCs w:val="2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</w:pPr>
    </w:p>
    <w:p>
      <w:pPr>
        <w:jc w:val="center"/>
      </w:pPr>
      <w:r>
        <w:rPr>
          <w:rFonts w:hint="eastAsia" w:ascii="宋体" w:hAnsi="宋体" w:cs="宋体"/>
          <w:b/>
          <w:bCs/>
          <w:kern w:val="0"/>
          <w:sz w:val="32"/>
          <w:szCs w:val="32"/>
          <w:u w:val="none"/>
          <w:lang w:val="en-US" w:eastAsia="zh-CN"/>
        </w:rPr>
        <w:t>目录</w:t>
      </w:r>
    </w:p>
    <w:p/>
    <w:p>
      <w:pPr>
        <w:pStyle w:val="8"/>
        <w:tabs>
          <w:tab w:val="right" w:leader="dot" w:pos="8306"/>
        </w:tabs>
      </w:pPr>
      <w:r>
        <w:rPr>
          <w:sz w:val="24"/>
        </w:rPr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r>
        <w:fldChar w:fldCharType="begin"/>
      </w:r>
      <w:r>
        <w:instrText xml:space="preserve"> HYPERLINK \l _Toc15193 </w:instrText>
      </w:r>
      <w:r>
        <w:fldChar w:fldCharType="separate"/>
      </w:r>
      <w:r>
        <w:rPr>
          <w:rFonts w:hint="eastAsia"/>
          <w:szCs w:val="44"/>
        </w:rPr>
        <w:t>校叮当校园app</w:t>
      </w:r>
      <w:r>
        <w:rPr>
          <w:rFonts w:hint="eastAsia"/>
          <w:szCs w:val="44"/>
          <w:lang w:val="en-US" w:eastAsia="zh-CN"/>
        </w:rPr>
        <w:t>可行性分析报告</w:t>
      </w:r>
      <w:r>
        <w:tab/>
      </w:r>
      <w:r>
        <w:fldChar w:fldCharType="begin"/>
      </w:r>
      <w:r>
        <w:instrText xml:space="preserve"> PAGEREF _Toc15193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_Toc26051 </w:instrText>
      </w:r>
      <w:r>
        <w:fldChar w:fldCharType="separate"/>
      </w:r>
      <w:r>
        <w:rPr>
          <w:rFonts w:hint="eastAsia"/>
        </w:rPr>
        <w:t>1、引言</w:t>
      </w:r>
      <w:r>
        <w:tab/>
      </w:r>
      <w:r>
        <w:fldChar w:fldCharType="begin"/>
      </w:r>
      <w:r>
        <w:instrText xml:space="preserve"> PAGEREF _Toc26051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_Toc4646 </w:instrText>
      </w:r>
      <w:r>
        <w:fldChar w:fldCharType="separate"/>
      </w:r>
      <w:r>
        <w:rPr>
          <w:rFonts w:hint="eastAsia"/>
        </w:rPr>
        <w:t>1.1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_Toc4646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_Toc1286 </w:instrText>
      </w:r>
      <w:r>
        <w:fldChar w:fldCharType="separate"/>
      </w:r>
      <w:r>
        <w:rPr>
          <w:rFonts w:hint="eastAsia"/>
          <w:lang w:val="en-US" w:eastAsia="zh-CN"/>
        </w:rPr>
        <w:t>1.2项目背景</w:t>
      </w:r>
      <w:r>
        <w:tab/>
      </w:r>
      <w:r>
        <w:fldChar w:fldCharType="begin"/>
      </w:r>
      <w:r>
        <w:instrText xml:space="preserve"> PAGEREF _Toc1286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_Toc4985 </w:instrText>
      </w:r>
      <w: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_Toc4985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_Toc1370 </w:instrText>
      </w:r>
      <w:r>
        <w:fldChar w:fldCharType="separate"/>
      </w:r>
      <w:r>
        <w:rPr>
          <w:rFonts w:hint="eastAsia"/>
          <w:lang w:val="en-US" w:eastAsia="zh-CN"/>
        </w:rPr>
        <w:t>2、可行性研究的前提</w:t>
      </w:r>
      <w:r>
        <w:tab/>
      </w:r>
      <w:r>
        <w:fldChar w:fldCharType="begin"/>
      </w:r>
      <w:r>
        <w:instrText xml:space="preserve"> PAGEREF _Toc1370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_Toc8377 </w:instrText>
      </w:r>
      <w:r>
        <w:fldChar w:fldCharType="separate"/>
      </w:r>
      <w:r>
        <w:rPr>
          <w:rFonts w:hint="eastAsia"/>
          <w:lang w:val="en-US" w:eastAsia="zh-CN"/>
        </w:rPr>
        <w:t>2.1要求</w:t>
      </w:r>
      <w:r>
        <w:tab/>
      </w:r>
      <w:r>
        <w:fldChar w:fldCharType="begin"/>
      </w:r>
      <w:r>
        <w:instrText xml:space="preserve"> PAGEREF _Toc8377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_Toc24969 </w:instrText>
      </w:r>
      <w:r>
        <w:fldChar w:fldCharType="separate"/>
      </w:r>
      <w:r>
        <w:rPr>
          <w:rFonts w:hint="eastAsia"/>
        </w:rPr>
        <w:t>2.2目标</w:t>
      </w:r>
      <w:r>
        <w:tab/>
      </w:r>
      <w:r>
        <w:fldChar w:fldCharType="begin"/>
      </w:r>
      <w:r>
        <w:instrText xml:space="preserve"> PAGEREF _Toc24969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_Toc29825 </w:instrText>
      </w:r>
      <w:r>
        <w:fldChar w:fldCharType="separate"/>
      </w:r>
      <w:r>
        <w:rPr>
          <w:rFonts w:hint="eastAsia"/>
        </w:rPr>
        <w:t>2.3条件、假定和限制</w:t>
      </w:r>
      <w:r>
        <w:tab/>
      </w:r>
      <w:r>
        <w:fldChar w:fldCharType="begin"/>
      </w:r>
      <w:r>
        <w:instrText xml:space="preserve"> PAGEREF _Toc29825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_Toc20693 </w:instrText>
      </w:r>
      <w:r>
        <w:fldChar w:fldCharType="separate"/>
      </w:r>
      <w:r>
        <w:rPr>
          <w:rFonts w:hint="eastAsia"/>
        </w:rPr>
        <w:t>2.4决定可行性的主要因素</w:t>
      </w:r>
      <w:r>
        <w:tab/>
      </w:r>
      <w:r>
        <w:fldChar w:fldCharType="begin"/>
      </w:r>
      <w:r>
        <w:instrText xml:space="preserve"> PAGEREF _Toc20693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_Toc31699 </w:instrText>
      </w:r>
      <w:r>
        <w:fldChar w:fldCharType="separate"/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r>
        <w:tab/>
      </w:r>
      <w:r>
        <w:fldChar w:fldCharType="begin"/>
      </w:r>
      <w:r>
        <w:instrText xml:space="preserve"> PAGEREF _Toc31699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_Toc31702 </w:instrText>
      </w:r>
      <w:r>
        <w:fldChar w:fldCharType="separate"/>
      </w:r>
      <w:r>
        <w:rPr>
          <w:rFonts w:hint="eastAsia"/>
        </w:rPr>
        <w:t>3.1工作负荷</w:t>
      </w:r>
      <w:r>
        <w:tab/>
      </w:r>
      <w:r>
        <w:fldChar w:fldCharType="begin"/>
      </w:r>
      <w:r>
        <w:instrText xml:space="preserve"> PAGEREF _Toc31702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_Toc30212 </w:instrText>
      </w:r>
      <w:r>
        <w:fldChar w:fldCharType="separate"/>
      </w:r>
      <w:r>
        <w:rPr>
          <w:rFonts w:hint="eastAsia"/>
        </w:rPr>
        <w:t>3.2费用开支</w:t>
      </w:r>
      <w:r>
        <w:tab/>
      </w:r>
      <w:r>
        <w:fldChar w:fldCharType="begin"/>
      </w:r>
      <w:r>
        <w:instrText xml:space="preserve"> PAGEREF _Toc30212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_Toc24900 </w:instrText>
      </w:r>
      <w:r>
        <w:fldChar w:fldCharType="separate"/>
      </w:r>
      <w:r>
        <w:rPr>
          <w:rFonts w:hint="eastAsia"/>
        </w:rPr>
        <w:t>3.3人员</w:t>
      </w:r>
      <w:r>
        <w:tab/>
      </w:r>
      <w:r>
        <w:fldChar w:fldCharType="begin"/>
      </w:r>
      <w:r>
        <w:instrText xml:space="preserve"> PAGEREF _Toc24900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_Toc30936 </w:instrText>
      </w:r>
      <w:r>
        <w:fldChar w:fldCharType="separate"/>
      </w:r>
      <w:r>
        <w:rPr>
          <w:rFonts w:hint="eastAsia"/>
        </w:rPr>
        <w:t>3.4设备</w:t>
      </w:r>
      <w:r>
        <w:tab/>
      </w:r>
      <w:r>
        <w:fldChar w:fldCharType="begin"/>
      </w:r>
      <w:r>
        <w:instrText xml:space="preserve"> PAGEREF _Toc30936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_Toc12821 </w:instrText>
      </w:r>
      <w:r>
        <w:fldChar w:fldCharType="separate"/>
      </w:r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r>
        <w:tab/>
      </w:r>
      <w:r>
        <w:fldChar w:fldCharType="begin"/>
      </w:r>
      <w:r>
        <w:instrText xml:space="preserve"> PAGEREF _Toc12821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_Toc8867 </w:instrText>
      </w:r>
      <w:r>
        <w:fldChar w:fldCharType="separate"/>
      </w:r>
      <w:r>
        <w:rPr>
          <w:rFonts w:hint="eastAsia"/>
        </w:rPr>
        <w:t>4.1对系统的简要描述</w:t>
      </w:r>
      <w:r>
        <w:tab/>
      </w:r>
      <w:r>
        <w:fldChar w:fldCharType="begin"/>
      </w:r>
      <w:r>
        <w:instrText xml:space="preserve"> PAGEREF _Toc8867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_Toc26524 </w:instrText>
      </w:r>
      <w:r>
        <w:fldChar w:fldCharType="separate"/>
      </w:r>
      <w:r>
        <w:rPr>
          <w:rFonts w:hint="eastAsia"/>
        </w:rPr>
        <w:t>4.2处理流程和数据流程</w:t>
      </w:r>
      <w:r>
        <w:tab/>
      </w:r>
      <w:r>
        <w:fldChar w:fldCharType="begin"/>
      </w:r>
      <w:r>
        <w:instrText xml:space="preserve"> PAGEREF _Toc26524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_Toc21109 </w:instrText>
      </w:r>
      <w:r>
        <w:fldChar w:fldCharType="separate"/>
      </w:r>
      <w:r>
        <w:rPr>
          <w:rFonts w:hint="eastAsia"/>
        </w:rPr>
        <w:t>4.3采用建议系统可能带来的影响</w:t>
      </w:r>
      <w:r>
        <w:tab/>
      </w:r>
      <w:r>
        <w:fldChar w:fldCharType="begin"/>
      </w:r>
      <w:r>
        <w:instrText xml:space="preserve"> PAGEREF _Toc21109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_Toc11147 </w:instrText>
      </w:r>
      <w:r>
        <w:fldChar w:fldCharType="separate"/>
      </w:r>
      <w:r>
        <w:rPr>
          <w:rFonts w:hint="eastAsia"/>
        </w:rPr>
        <w:t>4.3.1对设备的影响</w:t>
      </w:r>
      <w:r>
        <w:tab/>
      </w:r>
      <w:r>
        <w:fldChar w:fldCharType="begin"/>
      </w:r>
      <w:r>
        <w:instrText xml:space="preserve"> PAGEREF _Toc11147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_Toc16022 </w:instrText>
      </w:r>
      <w:r>
        <w:fldChar w:fldCharType="separate"/>
      </w:r>
      <w:r>
        <w:rPr>
          <w:rFonts w:hint="eastAsia"/>
        </w:rPr>
        <w:t>4.3.2对用户的影响</w:t>
      </w:r>
      <w:r>
        <w:tab/>
      </w:r>
      <w:r>
        <w:fldChar w:fldCharType="begin"/>
      </w:r>
      <w:r>
        <w:instrText xml:space="preserve"> PAGEREF _Toc16022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_Toc10495 </w:instrText>
      </w:r>
      <w:r>
        <w:fldChar w:fldCharType="separate"/>
      </w:r>
      <w:r>
        <w:rPr>
          <w:rFonts w:hint="eastAsia"/>
        </w:rPr>
        <w:t>4.3.3对开发环境的影响</w:t>
      </w:r>
      <w:r>
        <w:tab/>
      </w:r>
      <w:r>
        <w:fldChar w:fldCharType="begin"/>
      </w:r>
      <w:r>
        <w:instrText xml:space="preserve"> PAGEREF _Toc10495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_Toc17366 </w:instrText>
      </w:r>
      <w:r>
        <w:fldChar w:fldCharType="separate"/>
      </w:r>
      <w:r>
        <w:rPr>
          <w:rFonts w:hint="eastAsia"/>
        </w:rPr>
        <w:t>4.3.4对经费支出的影响</w:t>
      </w:r>
      <w:r>
        <w:tab/>
      </w:r>
      <w:r>
        <w:fldChar w:fldCharType="begin"/>
      </w:r>
      <w:r>
        <w:instrText xml:space="preserve"> PAGEREF _Toc17366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_Toc22278 </w:instrText>
      </w:r>
      <w:r>
        <w:fldChar w:fldCharType="separate"/>
      </w:r>
      <w:r>
        <w:rPr>
          <w:rFonts w:hint="eastAsia"/>
        </w:rPr>
        <w:t>4.4技术可行性评价</w:t>
      </w:r>
      <w:r>
        <w:tab/>
      </w:r>
      <w:r>
        <w:fldChar w:fldCharType="begin"/>
      </w:r>
      <w:r>
        <w:instrText xml:space="preserve"> PAGEREF _Toc22278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_Toc23688 </w:instrText>
      </w:r>
      <w:r>
        <w:fldChar w:fldCharType="separate"/>
      </w:r>
      <w:r>
        <w:rPr>
          <w:rFonts w:hint="eastAsia"/>
          <w:lang w:val="en-US" w:eastAsia="zh-CN"/>
        </w:rPr>
        <w:t>5、可选择的其他系统方案（SWOT分析）</w:t>
      </w:r>
      <w:r>
        <w:tab/>
      </w:r>
      <w:r>
        <w:fldChar w:fldCharType="begin"/>
      </w:r>
      <w:r>
        <w:instrText xml:space="preserve"> PAGEREF _Toc23688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_Toc4158 </w:instrText>
      </w:r>
      <w:r>
        <w:fldChar w:fldCharType="separate"/>
      </w:r>
      <w:r>
        <w:rPr>
          <w:rFonts w:hint="eastAsia"/>
          <w:lang w:val="en-US" w:eastAsia="zh-CN"/>
        </w:rPr>
        <w:t>6、投资及效益分析</w:t>
      </w:r>
      <w:r>
        <w:tab/>
      </w:r>
      <w:r>
        <w:fldChar w:fldCharType="begin"/>
      </w:r>
      <w:r>
        <w:instrText xml:space="preserve"> PAGEREF _Toc4158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_Toc25626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.1支出</w:t>
      </w:r>
      <w:r>
        <w:tab/>
      </w:r>
      <w:r>
        <w:fldChar w:fldCharType="begin"/>
      </w:r>
      <w:r>
        <w:instrText xml:space="preserve"> PAGEREF _Toc25626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_Toc10364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r>
        <w:tab/>
      </w:r>
      <w:r>
        <w:fldChar w:fldCharType="begin"/>
      </w:r>
      <w:r>
        <w:instrText xml:space="preserve"> PAGEREF _Toc10364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_Toc13480 </w:instrText>
      </w:r>
      <w:r>
        <w:fldChar w:fldCharType="separate"/>
      </w:r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r>
        <w:tab/>
      </w:r>
      <w:r>
        <w:fldChar w:fldCharType="begin"/>
      </w:r>
      <w:r>
        <w:instrText xml:space="preserve"> PAGEREF _Toc13480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_Toc30877 </w:instrText>
      </w:r>
      <w:r>
        <w:fldChar w:fldCharType="separate"/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r>
        <w:tab/>
      </w:r>
      <w:r>
        <w:fldChar w:fldCharType="begin"/>
      </w:r>
      <w:r>
        <w:instrText xml:space="preserve"> PAGEREF _Toc30877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_Toc22020 </w:instrText>
      </w:r>
      <w:r>
        <w:fldChar w:fldCharType="separate"/>
      </w:r>
      <w:r>
        <w:rPr>
          <w:rFonts w:hint="eastAsia"/>
          <w:bCs/>
          <w:lang w:val="en-US" w:eastAsia="zh-CN"/>
        </w:rPr>
        <w:t>7</w:t>
      </w:r>
      <w:r>
        <w:rPr>
          <w:rFonts w:hint="eastAsia"/>
          <w:bCs/>
        </w:rPr>
        <w:t>.2用户使用可行性</w:t>
      </w:r>
      <w:r>
        <w:tab/>
      </w:r>
      <w:r>
        <w:fldChar w:fldCharType="begin"/>
      </w:r>
      <w:r>
        <w:instrText xml:space="preserve"> PAGEREF _Toc22020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_Toc23023 </w:instrText>
      </w:r>
      <w:r>
        <w:fldChar w:fldCharType="separate"/>
      </w:r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r>
        <w:tab/>
      </w:r>
      <w:r>
        <w:fldChar w:fldCharType="begin"/>
      </w:r>
      <w:r>
        <w:instrText xml:space="preserve"> PAGEREF _Toc23023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end"/>
      </w:r>
    </w:p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3" w:name="_Toc3547"/>
      <w:bookmarkStart w:id="4" w:name="_Toc25674"/>
      <w:bookmarkStart w:id="5" w:name="_Toc26051"/>
      <w:r>
        <w:rPr>
          <w:rFonts w:hint="eastAsia"/>
        </w:rPr>
        <w:t>1、引言</w:t>
      </w:r>
      <w:bookmarkEnd w:id="3"/>
      <w:bookmarkEnd w:id="4"/>
      <w:bookmarkEnd w:id="5"/>
    </w:p>
    <w:p>
      <w:pPr>
        <w:numPr>
          <w:ilvl w:val="0"/>
          <w:numId w:val="0"/>
        </w:numPr>
        <w:ind w:firstLine="420" w:firstLineChars="0"/>
        <w:rPr>
          <w:rStyle w:val="15"/>
          <w:rFonts w:hint="eastAsia"/>
          <w:lang w:val="en-US" w:eastAsia="zh-CN"/>
        </w:rPr>
      </w:pPr>
      <w:bookmarkStart w:id="6" w:name="_Toc16449"/>
      <w:bookmarkStart w:id="7" w:name="_Toc4646"/>
      <w:bookmarkStart w:id="8" w:name="_Toc1892"/>
      <w:r>
        <w:rPr>
          <w:rStyle w:val="15"/>
          <w:rFonts w:hint="eastAsia"/>
        </w:rPr>
        <w:t>1.1</w:t>
      </w:r>
      <w:bookmarkEnd w:id="6"/>
      <w:r>
        <w:rPr>
          <w:rStyle w:val="15"/>
          <w:rFonts w:hint="eastAsia"/>
          <w:lang w:val="en-US" w:eastAsia="zh-CN"/>
        </w:rPr>
        <w:t>编写目的</w:t>
      </w:r>
    </w:p>
    <w:bookmarkEnd w:id="7"/>
    <w:bookmarkEnd w:id="8"/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为了让老师和同学们了解本组项目的可行性，以及对本组项目可行性有正确的认识，我们进行了项目的可行性分析。</w:t>
      </w:r>
    </w:p>
    <w:p>
      <w:pPr>
        <w:numPr>
          <w:ilvl w:val="0"/>
          <w:numId w:val="0"/>
        </w:numPr>
        <w:ind w:left="958" w:leftChars="456"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  <w:bookmarkStart w:id="9" w:name="_Toc26511"/>
      <w:bookmarkStart w:id="10" w:name="_Toc1286"/>
      <w:r>
        <w:rPr>
          <w:rStyle w:val="15"/>
          <w:rFonts w:hint="eastAsia"/>
          <w:lang w:val="en-US" w:eastAsia="zh-CN"/>
        </w:rPr>
        <w:t>1.2项目背景</w:t>
      </w:r>
    </w:p>
    <w:bookmarkEnd w:id="9"/>
    <w:bookmarkEnd w:id="10"/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（1）开发软件的名称：</w:t>
      </w:r>
      <w:r>
        <w:rPr>
          <w:rFonts w:hint="eastAsia"/>
          <w:sz w:val="24"/>
          <w:szCs w:val="24"/>
        </w:rPr>
        <w:t xml:space="preserve">校叮当校园二手交易app（基于安卓）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（2）项目的任务提出者、开发者、用户及实现该软件的单位：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任务提出者：陈佳敏、徐毓茜、江亮儒、马益亮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开发者：陈佳敏、徐毓茜、江亮儒、马益亮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用户：浙江大学城市学院在校大学生</w:t>
      </w:r>
    </w:p>
    <w:p>
      <w:pPr>
        <w:ind w:left="126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实现：</w:t>
      </w:r>
      <w:r>
        <w:rPr>
          <w:rFonts w:hint="eastAsia"/>
          <w:sz w:val="24"/>
          <w:szCs w:val="24"/>
        </w:rPr>
        <w:t>所有的开发和测试都由Web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torm和Visual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ode完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成，使用Axure RP进行UI的制作，前段使用vue.js框架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和jQuery库开发, 后端用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ode.js开发，数据库使用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="2576" w:leftChars="884" w:hanging="720" w:hangingChars="30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11" w:name="_Toc17573"/>
      <w:bookmarkStart w:id="12" w:name="_Toc4985"/>
      <w:r>
        <w:rPr>
          <w:rStyle w:val="15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1.3参考资料</w:t>
      </w:r>
    </w:p>
    <w:bookmarkEnd w:id="11"/>
    <w:bookmarkEnd w:id="12"/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朴灵. 深入浅出NodeJS[M]. 第1版. 人民邮电出版社出版社,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2013.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马尔奇·哈弗贝克. JavaScript编程精解[M]. 第2版. 机械工程出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版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社, 2016.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ustbhuangyi. Vue.js 高仿饿了么外卖APP 收藏 [EB/OL].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[2018-3-30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3:30pm</w:t>
      </w:r>
      <w:r>
        <w:rPr>
          <w:sz w:val="24"/>
          <w:szCs w:val="24"/>
        </w:rPr>
        <w:t>].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"https://coding.imooc.com/class/chapter/74.html#Anchor"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/>
          <w:sz w:val="24"/>
          <w:szCs w:val="24"/>
        </w:rPr>
        <w:t>https://coding.imooc.com/class/chapter/74.html#Anchor</w:t>
      </w:r>
      <w:r>
        <w:rPr>
          <w:rStyle w:val="12"/>
          <w:rFonts w:ascii="宋体" w:hAnsi="宋体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计算分院老师. 数据库系统设计与开发[M]. 第1版. 浙江大学城</w:t>
      </w:r>
      <w:r>
        <w:rPr>
          <w:rFonts w:hint="eastAsia"/>
          <w:sz w:val="24"/>
          <w:szCs w:val="24"/>
        </w:rPr>
        <w:t>市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学院, 2017.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上野宣. 图解HTTP[M]. 第1班. 人民邮电出版社, 2014.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6.网页：</w:t>
      </w:r>
      <w:r>
        <w:rPr>
          <w:sz w:val="24"/>
          <w:szCs w:val="24"/>
        </w:rPr>
        <w:t xml:space="preserve"> ISO软件工程国际标准模板[EB/OL].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"https://wenku.baidu.com/view/b06aab6327d3240c8447ef23.html." </w:instrText>
      </w:r>
      <w:r>
        <w:rPr>
          <w:sz w:val="24"/>
          <w:szCs w:val="24"/>
        </w:rPr>
        <w:fldChar w:fldCharType="separate"/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t>https://wenku.baidu.com/view/b06aab6327d3240c8447ef23.html.</w:t>
      </w:r>
      <w:r>
        <w:rPr>
          <w:rStyle w:val="12"/>
          <w:rFonts w:ascii="宋体" w:hAnsi="宋体" w:eastAsia="宋体"/>
          <w:b/>
          <w:bCs/>
          <w:color w:val="000000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Style w:val="15"/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370"/>
      <w:bookmarkStart w:id="14" w:name="_Toc18637"/>
      <w:r>
        <w:rPr>
          <w:rFonts w:hint="eastAsia"/>
          <w:lang w:val="en-US" w:eastAsia="zh-CN"/>
        </w:rPr>
        <w:t>2、可行性研究的前提</w:t>
      </w:r>
      <w:bookmarkEnd w:id="13"/>
      <w:bookmarkEnd w:id="14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5" w:name="_Toc8377"/>
      <w:bookmarkStart w:id="16" w:name="_Toc28040"/>
      <w:r>
        <w:rPr>
          <w:rFonts w:hint="eastAsia"/>
          <w:lang w:val="en-US" w:eastAsia="zh-CN"/>
        </w:rPr>
        <w:t>2.1要求</w:t>
      </w:r>
      <w:bookmarkEnd w:id="15"/>
      <w:bookmarkEnd w:id="16"/>
    </w:p>
    <w:p>
      <w:pPr>
        <w:spacing w:line="360" w:lineRule="auto"/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建议开发软件的基本要求：</w:t>
      </w:r>
    </w:p>
    <w:p>
      <w:pPr>
        <w:numPr>
          <w:ilvl w:val="0"/>
          <w:numId w:val="0"/>
        </w:numPr>
        <w:tabs>
          <w:tab w:val="left" w:pos="243"/>
        </w:tabs>
        <w:spacing w:line="360" w:lineRule="auto"/>
        <w:ind w:left="420" w:leftChars="0" w:firstLine="960" w:firstLineChars="400"/>
        <w:rPr>
          <w:sz w:val="24"/>
        </w:rPr>
      </w:pPr>
      <w:r>
        <w:rPr>
          <w:rFonts w:hint="eastAsia"/>
          <w:sz w:val="24"/>
          <w:lang w:val="en-US" w:eastAsia="zh-CN"/>
        </w:rPr>
        <w:t>a.</w:t>
      </w:r>
      <w:r>
        <w:rPr>
          <w:rFonts w:hint="eastAsia"/>
          <w:sz w:val="24"/>
          <w:lang w:eastAsia="zh-CN"/>
        </w:rPr>
        <w:tab/>
      </w:r>
      <w:r>
        <w:rPr>
          <w:rFonts w:hint="eastAsia"/>
          <w:sz w:val="24"/>
        </w:rPr>
        <w:t>功能：</w:t>
      </w:r>
      <w:r>
        <w:rPr>
          <w:rFonts w:hint="eastAsia"/>
          <w:sz w:val="24"/>
          <w:lang w:val="en-US" w:eastAsia="zh-CN"/>
        </w:rPr>
        <w:t>二手交易为主</w:t>
      </w:r>
    </w:p>
    <w:p>
      <w:pPr>
        <w:numPr>
          <w:ilvl w:val="0"/>
          <w:numId w:val="0"/>
        </w:numPr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性能：</w:t>
      </w:r>
      <w:r>
        <w:rPr>
          <w:rFonts w:hint="eastAsia"/>
          <w:sz w:val="24"/>
          <w:lang w:val="en-US" w:eastAsia="zh-CN"/>
        </w:rPr>
        <w:t>同校交易</w:t>
      </w:r>
      <w:r>
        <w:rPr>
          <w:rFonts w:hint="eastAsia"/>
          <w:sz w:val="24"/>
        </w:rPr>
        <w:t>服务平台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响应时间：不能超过1s</w:t>
      </w:r>
    </w:p>
    <w:p>
      <w:pPr>
        <w:numPr>
          <w:ilvl w:val="0"/>
          <w:numId w:val="0"/>
        </w:numPr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信息量速率：1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带宽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主存容量：2</w:t>
      </w:r>
      <w:r>
        <w:rPr>
          <w:sz w:val="24"/>
          <w:szCs w:val="24"/>
        </w:rPr>
        <w:t>G</w:t>
      </w:r>
    </w:p>
    <w:p>
      <w:pPr>
        <w:numPr>
          <w:ilvl w:val="0"/>
          <w:numId w:val="0"/>
        </w:numPr>
        <w:ind w:left="1680" w:leftChars="0"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磁盘容量：4</w:t>
      </w:r>
      <w:r>
        <w:rPr>
          <w:sz w:val="24"/>
          <w:szCs w:val="24"/>
        </w:rPr>
        <w:t>0G</w:t>
      </w:r>
    </w:p>
    <w:p>
      <w:pPr>
        <w:numPr>
          <w:ilvl w:val="0"/>
          <w:numId w:val="0"/>
        </w:numPr>
        <w:ind w:firstLine="1920" w:firstLineChars="800"/>
        <w:rPr>
          <w:rFonts w:hint="eastAsia"/>
          <w:sz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安全性：阿里云服务器的安全性能</w:t>
      </w:r>
    </w:p>
    <w:p>
      <w:pPr>
        <w:numPr>
          <w:ilvl w:val="0"/>
          <w:numId w:val="0"/>
        </w:numPr>
        <w:spacing w:line="360" w:lineRule="auto"/>
        <w:ind w:left="1676" w:leftChars="684" w:hanging="240" w:hangingChars="1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安全与保密要求：仅</w:t>
      </w:r>
      <w:r>
        <w:rPr>
          <w:rFonts w:hint="eastAsia"/>
          <w:sz w:val="24"/>
          <w:lang w:val="en-US" w:eastAsia="zh-CN"/>
        </w:rPr>
        <w:t>丰富城院学生们的校园生活</w:t>
      </w:r>
      <w:r>
        <w:rPr>
          <w:rFonts w:hint="eastAsia"/>
          <w:sz w:val="24"/>
        </w:rPr>
        <w:t>，</w:t>
      </w:r>
      <w:r>
        <w:rPr>
          <w:rFonts w:hint="eastAsia"/>
          <w:sz w:val="24"/>
          <w:lang w:val="en-US" w:eastAsia="zh-CN"/>
        </w:rPr>
        <w:t>使闲置物品达到更大的利用率，</w:t>
      </w:r>
      <w:r>
        <w:rPr>
          <w:rFonts w:hint="eastAsia"/>
          <w:sz w:val="24"/>
        </w:rPr>
        <w:t>不会泄露用户的个人信息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不会</w:t>
      </w:r>
      <w:r>
        <w:rPr>
          <w:rFonts w:hint="eastAsia"/>
          <w:sz w:val="24"/>
        </w:rPr>
        <w:t>推送</w:t>
      </w:r>
      <w:r>
        <w:rPr>
          <w:rFonts w:hint="eastAsia"/>
          <w:sz w:val="24"/>
          <w:lang w:val="en-US" w:eastAsia="zh-CN"/>
        </w:rPr>
        <w:t>无关</w:t>
      </w:r>
      <w:r>
        <w:rPr>
          <w:rFonts w:hint="eastAsia"/>
          <w:sz w:val="24"/>
        </w:rPr>
        <w:t>广告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软件相关的其他系统：MySQL数据库</w:t>
      </w:r>
    </w:p>
    <w:p>
      <w:pPr>
        <w:numPr>
          <w:ilvl w:val="0"/>
          <w:numId w:val="0"/>
        </w:numPr>
        <w:spacing w:line="360" w:lineRule="auto"/>
        <w:ind w:left="420" w:leftChars="0" w:firstLine="960" w:firstLineChars="4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e. </w:t>
      </w:r>
      <w:r>
        <w:rPr>
          <w:rFonts w:hint="eastAsia"/>
          <w:sz w:val="24"/>
        </w:rPr>
        <w:t>完成期限：期末</w:t>
      </w:r>
      <w:r>
        <w:rPr>
          <w:rFonts w:hint="eastAsia"/>
          <w:sz w:val="24"/>
          <w:lang w:val="en-US" w:eastAsia="zh-CN"/>
        </w:rPr>
        <w:t>评审</w:t>
      </w:r>
      <w:r>
        <w:rPr>
          <w:rFonts w:hint="eastAsia"/>
          <w:sz w:val="24"/>
        </w:rPr>
        <w:t>前完成</w:t>
      </w:r>
    </w:p>
    <w:p>
      <w:pPr>
        <w:pStyle w:val="3"/>
        <w:ind w:firstLine="420" w:firstLineChars="0"/>
        <w:rPr>
          <w:rFonts w:hint="eastAsia"/>
        </w:rPr>
      </w:pPr>
      <w:bookmarkStart w:id="17" w:name="_Toc8561"/>
      <w:bookmarkStart w:id="18" w:name="_Toc24969"/>
      <w:r>
        <w:rPr>
          <w:rFonts w:hint="eastAsia"/>
        </w:rPr>
        <w:t>2.2目标</w:t>
      </w:r>
      <w:bookmarkEnd w:id="17"/>
      <w:bookmarkEnd w:id="18"/>
    </w:p>
    <w:p>
      <w:pPr>
        <w:ind w:left="1679" w:leftChars="228" w:hanging="1200" w:hangingChars="500"/>
        <w:rPr>
          <w:rFonts w:hint="eastAsia"/>
          <w:lang w:val="en-US" w:eastAsia="zh-CN"/>
        </w:rPr>
      </w:pPr>
      <w:r>
        <w:rPr>
          <w:rFonts w:hint="eastAsia"/>
          <w:sz w:val="24"/>
          <w:lang w:val="en-US" w:eastAsia="zh-CN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 。</w:t>
      </w:r>
    </w:p>
    <w:p>
      <w:pPr>
        <w:rPr>
          <w:rFonts w:hint="eastAsia"/>
          <w:sz w:val="24"/>
          <w:lang w:val="en-US" w:eastAsia="zh-CN"/>
        </w:rPr>
      </w:pP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应用目标：信息实用，方便学生，学生将闲置物品信息挂在校叮当二手交易app，以便学生之间双向选择，创造一定的经济价值。发布供求信息时提供真实的联系方式，商品价格及质量可以直接当面确定，降低交易风险。</w:t>
      </w:r>
    </w:p>
    <w:p>
      <w:pPr>
        <w:ind w:left="1679" w:leftChars="228" w:hanging="1200" w:hangingChars="5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作用范围：浙江大学城市学院在校学生</w:t>
      </w:r>
    </w:p>
    <w:p>
      <w:pPr>
        <w:pStyle w:val="7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使用websocket来实现双向通信</w:t>
      </w:r>
    </w:p>
    <w:p>
      <w:pPr>
        <w:numPr>
          <w:ilvl w:val="0"/>
          <w:numId w:val="1"/>
        </w:numPr>
        <w:ind w:left="1470"/>
        <w:rPr>
          <w:sz w:val="24"/>
        </w:rPr>
      </w:pPr>
      <w:r>
        <w:rPr>
          <w:rFonts w:hint="eastAsia"/>
          <w:sz w:val="24"/>
        </w:rPr>
        <w:t>通过使用vue.js或者M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来构建前端页面，使用node.js来构建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服务端程序，使用M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是存放在云端上的</w:t>
      </w:r>
    </w:p>
    <w:p>
      <w:pPr>
        <w:numPr>
          <w:ilvl w:val="0"/>
          <w:numId w:val="0"/>
        </w:numPr>
        <w:ind w:left="1470" w:leftChars="0"/>
        <w:rPr>
          <w:sz w:val="24"/>
        </w:rPr>
      </w:pP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（1）通过期末最终评审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（2）系统能够使需求人满意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（3）能够有效的利用手机上的资源进行流畅运行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（4）根据用户提出的反馈能够及时的修改系统功能或修补系统BUG</w:t>
      </w:r>
    </w:p>
    <w:p>
      <w:pPr>
        <w:ind w:left="840" w:firstLine="420"/>
        <w:rPr>
          <w:sz w:val="24"/>
        </w:rPr>
      </w:pPr>
      <w:r>
        <w:rPr>
          <w:rFonts w:hint="eastAsia"/>
          <w:sz w:val="24"/>
        </w:rPr>
        <w:t>（5）系统能够通过手机清晰地向用户展现他们感兴趣的内容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建议系统的主要开发目标：</w:t>
      </w:r>
    </w:p>
    <w:p>
      <w:pPr>
        <w:numPr>
          <w:ilvl w:val="0"/>
          <w:numId w:val="2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</w:rPr>
        <w:t>人力与设备费用的减少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b. </w:t>
      </w:r>
      <w:r>
        <w:rPr>
          <w:rFonts w:hint="eastAsia"/>
          <w:sz w:val="24"/>
        </w:rPr>
        <w:t>处理速度的提高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c. </w:t>
      </w:r>
      <w:r>
        <w:rPr>
          <w:rFonts w:hint="eastAsia"/>
          <w:sz w:val="24"/>
        </w:rPr>
        <w:t>管理信息服务的改进</w:t>
      </w:r>
    </w:p>
    <w:p>
      <w:pPr>
        <w:numPr>
          <w:ilvl w:val="0"/>
          <w:numId w:val="0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d. </w:t>
      </w:r>
      <w:r>
        <w:rPr>
          <w:rFonts w:hint="eastAsia"/>
          <w:sz w:val="24"/>
        </w:rPr>
        <w:t>用户交互界面的美化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e. </w:t>
      </w:r>
      <w:r>
        <w:rPr>
          <w:rFonts w:hint="eastAsia"/>
          <w:sz w:val="24"/>
          <w:szCs w:val="24"/>
        </w:rPr>
        <w:t>人员工作效率的提高</w:t>
      </w:r>
    </w:p>
    <w:p>
      <w:pPr>
        <w:pStyle w:val="3"/>
        <w:ind w:firstLine="420" w:firstLineChars="0"/>
        <w:rPr>
          <w:rFonts w:hint="eastAsia"/>
        </w:rPr>
      </w:pPr>
      <w:bookmarkStart w:id="19" w:name="_Toc15958"/>
      <w:bookmarkStart w:id="20" w:name="_Toc29825"/>
      <w:r>
        <w:rPr>
          <w:rFonts w:hint="eastAsia"/>
        </w:rPr>
        <w:t>2.3条件、假定和限制</w:t>
      </w:r>
      <w:bookmarkEnd w:id="19"/>
      <w:bookmarkEnd w:id="20"/>
    </w:p>
    <w:p>
      <w:pPr>
        <w:ind w:left="420" w:firstLine="420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关于本软件的测试和开发必须在3个月之内由四个人彻底完成，并根据用户需求反馈进行优化。</w:t>
      </w:r>
    </w:p>
    <w:p>
      <w:pPr>
        <w:ind w:left="420" w:firstLine="420"/>
        <w:rPr>
          <w:rFonts w:hint="eastAsia" w:ascii="宋体" w:hAnsi="宋体" w:cs="宋体"/>
          <w:sz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寿命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</w:rPr>
        <w:t>法律和政策方面的限制：</w:t>
      </w:r>
      <w:r>
        <w:rPr>
          <w:rFonts w:hint="eastAsia"/>
          <w:sz w:val="24"/>
          <w:szCs w:val="24"/>
          <w:lang w:val="en-US" w:eastAsia="zh-CN"/>
        </w:rPr>
        <w:t>移动app</w:t>
      </w:r>
      <w:r>
        <w:rPr>
          <w:rFonts w:hint="eastAsia"/>
          <w:sz w:val="24"/>
          <w:szCs w:val="24"/>
        </w:rPr>
        <w:t>对个人开发者的限制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月中旬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整数最高6位，小数2位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>
      <w:pPr>
        <w:numPr>
          <w:ilvl w:val="0"/>
          <w:numId w:val="0"/>
        </w:numPr>
        <w:ind w:left="2100" w:leftChars="0"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>
      <w:pPr>
        <w:numPr>
          <w:ilvl w:val="0"/>
          <w:numId w:val="0"/>
        </w:numPr>
        <w:ind w:left="2100" w:leftChars="0" w:firstLine="720" w:firstLineChars="3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硬件平台：安卓手机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</w:rPr>
      </w:pPr>
    </w:p>
    <w:p>
      <w:pPr>
        <w:pStyle w:val="3"/>
        <w:ind w:firstLine="420" w:firstLineChars="0"/>
      </w:pPr>
      <w:bookmarkStart w:id="21" w:name="_Toc20693"/>
      <w:bookmarkStart w:id="22" w:name="_Toc8442"/>
      <w:r>
        <w:rPr>
          <w:rFonts w:hint="eastAsia"/>
        </w:rPr>
        <w:t>2.4决定可行性的主要因素</w:t>
      </w:r>
      <w:bookmarkEnd w:id="21"/>
      <w:bookmarkEnd w:id="22"/>
    </w:p>
    <w:p>
      <w:pPr>
        <w:numPr>
          <w:ilvl w:val="0"/>
          <w:numId w:val="3"/>
        </w:numPr>
        <w:spacing w:line="360" w:lineRule="auto"/>
        <w:ind w:left="1260" w:left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经费的来源和限制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组员已有的技术水平</w:t>
      </w:r>
    </w:p>
    <w:p>
      <w:pPr>
        <w:numPr>
          <w:ilvl w:val="0"/>
          <w:numId w:val="3"/>
        </w:numPr>
        <w:spacing w:line="360" w:lineRule="auto"/>
        <w:ind w:left="1260" w:leftChars="0" w:firstLine="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组员的学习能力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23" w:name="_Toc31699"/>
      <w:bookmarkStart w:id="24" w:name="_Toc25479"/>
      <w:r>
        <w:rPr>
          <w:rFonts w:hint="eastAsia"/>
          <w:lang w:val="en-US" w:eastAsia="zh-CN"/>
        </w:rPr>
        <w:t>3、</w:t>
      </w:r>
      <w:r>
        <w:rPr>
          <w:rFonts w:hint="eastAsia"/>
        </w:rPr>
        <w:t>对现有系统的分析</w:t>
      </w:r>
      <w:bookmarkEnd w:id="23"/>
      <w:bookmarkEnd w:id="24"/>
    </w:p>
    <w:p>
      <w:pPr>
        <w:pStyle w:val="3"/>
        <w:ind w:firstLine="420" w:firstLineChars="0"/>
        <w:rPr>
          <w:rFonts w:hint="eastAsia"/>
        </w:rPr>
      </w:pPr>
      <w:bookmarkStart w:id="25" w:name="_Toc22825"/>
      <w:bookmarkStart w:id="26" w:name="_Toc31702"/>
      <w:r>
        <w:rPr>
          <w:rFonts w:hint="eastAsia"/>
        </w:rPr>
        <w:t>3.1工作负荷</w:t>
      </w:r>
      <w:bookmarkEnd w:id="25"/>
      <w:bookmarkEnd w:id="26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一周8小时的工作量或更多。</w:t>
      </w:r>
    </w:p>
    <w:p>
      <w:pPr>
        <w:pStyle w:val="3"/>
        <w:ind w:firstLine="420" w:firstLineChars="0"/>
        <w:rPr>
          <w:rFonts w:hint="eastAsia"/>
        </w:rPr>
      </w:pPr>
      <w:bookmarkStart w:id="27" w:name="_Toc2643"/>
      <w:bookmarkStart w:id="28" w:name="_Toc30212"/>
      <w:r>
        <w:rPr>
          <w:rFonts w:hint="eastAsia"/>
        </w:rPr>
        <w:t>3.2费用开支</w:t>
      </w:r>
      <w:bookmarkEnd w:id="27"/>
      <w:bookmarkEnd w:id="28"/>
    </w:p>
    <w:p>
      <w:pPr>
        <w:spacing w:line="360" w:lineRule="auto"/>
        <w:ind w:left="420" w:leftChars="0" w:firstLine="42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腾讯云服务器：60元</w:t>
      </w:r>
    </w:p>
    <w:p>
      <w:pPr>
        <w:spacing w:line="360" w:lineRule="auto"/>
        <w:ind w:left="420" w:leftChars="0" w:firstLine="42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以及资料打印和查阅的费用</w:t>
      </w:r>
    </w:p>
    <w:p>
      <w:pPr>
        <w:pStyle w:val="3"/>
        <w:ind w:firstLine="420" w:firstLineChars="0"/>
        <w:rPr>
          <w:rFonts w:hint="eastAsia"/>
        </w:rPr>
      </w:pPr>
      <w:bookmarkStart w:id="29" w:name="_Toc8909"/>
      <w:bookmarkStart w:id="30" w:name="_Toc24900"/>
      <w:r>
        <w:rPr>
          <w:rFonts w:hint="eastAsia"/>
        </w:rPr>
        <w:t>3.3人员</w:t>
      </w:r>
      <w:bookmarkEnd w:id="29"/>
      <w:bookmarkEnd w:id="30"/>
    </w:p>
    <w:p>
      <w:pPr>
        <w:ind w:firstLine="899" w:firstLineChars="0"/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人员需学习前端、UI设计和后端等相关知识。</w:t>
      </w:r>
    </w:p>
    <w:p>
      <w:pPr>
        <w:pStyle w:val="3"/>
        <w:ind w:firstLine="420" w:firstLineChars="0"/>
        <w:rPr>
          <w:rFonts w:hint="eastAsia"/>
        </w:rPr>
      </w:pPr>
      <w:bookmarkStart w:id="31" w:name="_Toc28393"/>
      <w:bookmarkStart w:id="32" w:name="_Toc30936"/>
      <w:r>
        <w:rPr>
          <w:rFonts w:hint="eastAsia"/>
        </w:rPr>
        <w:t>3.4设备</w:t>
      </w:r>
      <w:bookmarkEnd w:id="31"/>
      <w:bookmarkEnd w:id="32"/>
      <w:r>
        <w:rPr>
          <w:rFonts w:hint="eastAsia"/>
        </w:rPr>
        <w:t xml:space="preserve"> </w:t>
      </w:r>
    </w:p>
    <w:p>
      <w:pPr>
        <w:tabs>
          <w:tab w:val="left" w:pos="312"/>
        </w:tabs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操作系统：Windows</w:t>
      </w:r>
      <w:r>
        <w:rPr>
          <w:sz w:val="24"/>
          <w:szCs w:val="24"/>
        </w:rPr>
        <w:t>10</w:t>
      </w:r>
    </w:p>
    <w:p>
      <w:pPr>
        <w:tabs>
          <w:tab w:val="left" w:pos="312"/>
        </w:tabs>
        <w:rPr>
          <w:rFonts w:hint="eastAsia"/>
          <w:sz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软件开发环境：</w:t>
      </w: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sz w:val="24"/>
        </w:rPr>
        <w:t xml:space="preserve">sual Studio Code, 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</w:p>
    <w:p>
      <w:pPr>
        <w:spacing w:line="360" w:lineRule="auto"/>
        <w:ind w:left="420" w:leftChars="0" w:firstLine="420" w:firstLineChars="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办公软件：Microsoft Office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、Microsoft project 201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6</w:t>
      </w:r>
    </w:p>
    <w:p>
      <w:pPr>
        <w:spacing w:line="360" w:lineRule="auto"/>
        <w:ind w:left="420" w:leftChars="0" w:firstLine="420" w:firstLineChars="0"/>
        <w:rPr>
          <w:sz w:val="24"/>
        </w:rPr>
      </w:pPr>
      <w:r>
        <w:rPr>
          <w:rFonts w:hint="eastAsia"/>
          <w:sz w:val="24"/>
        </w:rPr>
        <w:t>界面设计：Axure RP</w:t>
      </w:r>
    </w:p>
    <w:p>
      <w:pPr>
        <w:spacing w:line="360" w:lineRule="auto"/>
        <w:rPr>
          <w:rFonts w:hint="eastAsia"/>
          <w:color w:val="FF0000"/>
          <w:sz w:val="24"/>
        </w:rPr>
      </w:pPr>
    </w:p>
    <w:p>
      <w:pPr>
        <w:pStyle w:val="2"/>
        <w:rPr>
          <w:rFonts w:hint="eastAsia"/>
        </w:rPr>
      </w:pPr>
      <w:bookmarkStart w:id="33" w:name="_Toc12821"/>
      <w:bookmarkStart w:id="34" w:name="_Toc15785"/>
      <w:r>
        <w:rPr>
          <w:rFonts w:hint="eastAsia"/>
          <w:lang w:val="en-US" w:eastAsia="zh-CN"/>
        </w:rPr>
        <w:t>4、所建议的系统</w:t>
      </w:r>
      <w:r>
        <w:rPr>
          <w:rFonts w:hint="eastAsia"/>
        </w:rPr>
        <w:t> </w:t>
      </w:r>
      <w:bookmarkEnd w:id="33"/>
      <w:bookmarkEnd w:id="34"/>
    </w:p>
    <w:p>
      <w:pPr>
        <w:pStyle w:val="3"/>
        <w:ind w:firstLine="420" w:firstLineChars="0"/>
      </w:pPr>
      <w:bookmarkStart w:id="35" w:name="_Toc8867"/>
      <w:bookmarkStart w:id="36" w:name="_Toc7453"/>
      <w:r>
        <w:rPr>
          <w:rFonts w:hint="eastAsia"/>
        </w:rPr>
        <w:t>4.1对系统的简要描述</w:t>
      </w:r>
      <w:bookmarkEnd w:id="35"/>
      <w:bookmarkEnd w:id="36"/>
      <w:r>
        <w:rPr>
          <w:rFonts w:hint="eastAsia"/>
        </w:rPr>
        <w:t xml:space="preserve"> 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将分为以下四大模块：用户信息管理模块，商品信息管理模块，管理员模块，信息库模块。前端信息聚集和检索模块是程序的核心模块，实现了相应的功能与服务之间的跳转；用户模块和管理员模块对信息拥有不同的权限；信息库模块更新和存放程序将会用到的数据。</w:t>
      </w:r>
    </w:p>
    <w:p>
      <w:pPr>
        <w:spacing w:line="360" w:lineRule="auto"/>
        <w:ind w:left="479" w:leftChars="228" w:firstLine="480" w:firstLineChars="200"/>
        <w:rPr>
          <w:color w:val="FF0000"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项目开发环境：客户端，网络协议，服务器配置，数据库，后端交互。</w:t>
      </w:r>
    </w:p>
    <w:p>
      <w:pPr>
        <w:ind w:left="480" w:hanging="480" w:hangingChars="200"/>
        <w:rPr>
          <w:sz w:val="24"/>
        </w:rPr>
      </w:pPr>
      <w:r>
        <w:rPr>
          <w:rFonts w:hint="eastAsia"/>
          <w:sz w:val="24"/>
        </w:rPr>
        <w:t xml:space="preserve">    这款软件可能涉及到的技术包括：HTTP请求响应知识，websocket,</w:t>
      </w:r>
      <w:r>
        <w:rPr>
          <w:sz w:val="24"/>
        </w:rPr>
        <w:t xml:space="preserve"> </w:t>
      </w:r>
      <w:r>
        <w:rPr>
          <w:rFonts w:hint="eastAsia"/>
          <w:sz w:val="24"/>
        </w:rPr>
        <w:t>node.js,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JavaScript,</w:t>
      </w:r>
      <w:r>
        <w:rPr>
          <w:sz w:val="24"/>
        </w:rPr>
        <w:t xml:space="preserve"> AJAX, </w:t>
      </w:r>
      <w:r>
        <w:rPr>
          <w:rFonts w:hint="eastAsia"/>
          <w:sz w:val="24"/>
        </w:rPr>
        <w:t>j</w:t>
      </w:r>
      <w:r>
        <w:rPr>
          <w:sz w:val="24"/>
        </w:rPr>
        <w:t xml:space="preserve">Query, </w:t>
      </w:r>
      <w:r>
        <w:rPr>
          <w:rFonts w:hint="eastAsia"/>
          <w:sz w:val="24"/>
        </w:rPr>
        <w:t>HTML5 ,</w:t>
      </w:r>
      <w:r>
        <w:rPr>
          <w:sz w:val="24"/>
        </w:rPr>
        <w:t xml:space="preserve"> </w:t>
      </w:r>
      <w:r>
        <w:rPr>
          <w:rFonts w:hint="eastAsia"/>
          <w:sz w:val="24"/>
        </w:rPr>
        <w:t>CSS等。</w:t>
      </w: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26524"/>
      <w:bookmarkStart w:id="38" w:name="_Toc114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4.2处理流程和数据流程</w:t>
      </w:r>
      <w:bookmarkEnd w:id="37"/>
      <w:bookmarkEnd w:id="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系统流程图：</w:t>
      </w:r>
    </w:p>
    <w:p>
      <w:pPr>
        <w:ind w:firstLine="420" w:firstLineChars="0"/>
        <w:rPr>
          <w:rFonts w:hint="eastAsia"/>
          <w:sz w:val="24"/>
        </w:rPr>
      </w:pP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704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z w:val="24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系统总体设计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</w:pPr>
      <w:r>
        <w:drawing>
          <wp:inline distT="0" distB="0" distL="0" distR="0">
            <wp:extent cx="4122420" cy="53340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</w:p>
    <w:p>
      <w:pPr>
        <w:ind w:firstLine="420" w:firstLine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层次方框图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6060" cy="3190240"/>
            <wp:effectExtent l="0" t="0" r="2540" b="10160"/>
            <wp:docPr id="2" name="图片 2" descr="KP0IB@EV{WA%GRD7[Z}}~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P0IB@EV{WA%GRD7[Z}}~B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前端信息聚集和检索模块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前端信息聚集和检索模块是程序的核心模块之一，它会呈现管理员所要给用户展现的内容以及检索用户需要的信息。它可以分为三个部分：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信息推送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本程序主要功能之一就是各位用户要交易的物品信息发放，，主页面上发放交易物品相关信息。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信息搜索</w:t>
      </w:r>
    </w:p>
    <w:p>
      <w:pPr>
        <w:spacing w:line="360" w:lineRule="auto"/>
        <w:ind w:left="479" w:leftChars="228" w:firstLine="480" w:firstLineChars="2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程序支持用户根据关键字快速搜索想要的内容。</w:t>
      </w:r>
    </w:p>
    <w:p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功能展示</w:t>
      </w:r>
    </w:p>
    <w:p>
      <w:pPr>
        <w:spacing w:line="360" w:lineRule="auto"/>
        <w:ind w:firstLine="960" w:firstLineChars="400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主页面会展示改程序支持的几项功能，帮助用户快速跳转。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用户模块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程序会根据用户的信息匹配信息库中的数据，并展示相应的页面。用户模块包括以下两个部分：</w:t>
      </w:r>
    </w:p>
    <w:p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登录、注册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*暂时无法支持学号注册</w:t>
      </w:r>
      <w:r>
        <w:rPr>
          <w:rFonts w:hint="eastAsia"/>
          <w:sz w:val="24"/>
        </w:rPr>
        <w:t>（程序会请求是否授权用学号密码登录，若未进行实名认证,则不可使用。若与信息库不符会无法注册。）</w:t>
      </w:r>
    </w:p>
    <w:p>
      <w:pPr>
        <w:pStyle w:val="16"/>
        <w:numPr>
          <w:ilvl w:val="0"/>
          <w:numId w:val="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用户设置</w:t>
      </w:r>
    </w:p>
    <w:p>
      <w:pPr>
        <w:pStyle w:val="16"/>
        <w:spacing w:line="360" w:lineRule="auto"/>
        <w:ind w:left="780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用户可以自定义设置软件的一些设置信息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管理员模块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管理员模块是面向程序的后台管理人员，它在用户模块所具有的功能上    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增加了更改信息库，用户管理，维护程序等功能。管理员模块包括以下三个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部分：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更改信息库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管理员可以更改每日需发放的内容，交易信息的变动需及时更新到信息库中。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用户管理</w:t>
      </w:r>
    </w:p>
    <w:p>
      <w:pPr>
        <w:spacing w:line="360" w:lineRule="auto"/>
        <w:ind w:left="479" w:leftChars="228" w:firstLine="480" w:firstLineChars="200"/>
        <w:rPr>
          <w:sz w:val="24"/>
        </w:rPr>
      </w:pPr>
      <w:r>
        <w:rPr>
          <w:rFonts w:hint="eastAsia"/>
          <w:sz w:val="24"/>
        </w:rPr>
        <w:t>管理员可以查询已注册用户的信息，以及对用户的各项属性进行增加、删除、修改等操作。</w:t>
      </w:r>
    </w:p>
    <w:p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维护程序</w:t>
      </w:r>
    </w:p>
    <w:p>
      <w:pPr>
        <w:spacing w:line="360" w:lineRule="auto"/>
        <w:ind w:firstLine="960" w:firstLineChars="400"/>
        <w:rPr>
          <w:sz w:val="24"/>
        </w:rPr>
      </w:pPr>
      <w:r>
        <w:rPr>
          <w:rFonts w:hint="eastAsia"/>
          <w:sz w:val="24"/>
        </w:rPr>
        <w:t>管理员可根据实际使用情况对程序进行删除和增加功能。</w:t>
      </w:r>
    </w:p>
    <w:p>
      <w:pPr>
        <w:numPr>
          <w:ilvl w:val="0"/>
          <w:numId w:val="4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信息库模块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信息库模块是程序的另一个核心模块。它的功能是储存管理员和用户所要用到的数据，该模块可以被分为两个部分：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储存注册用户信息，包括收藏，买入或卖出商品以及关注的人和被多少人关注</w:t>
      </w:r>
    </w:p>
    <w:p>
      <w:pPr>
        <w:pStyle w:val="1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商品信息</w:t>
      </w:r>
    </w:p>
    <w:p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存储商品信息，可供用户查看</w:t>
      </w:r>
    </w:p>
    <w:p>
      <w:pPr>
        <w:numPr>
          <w:ilvl w:val="0"/>
          <w:numId w:val="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历史数据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不是最新但可能会有用处的历史数据也会储存在信息库中。</w:t>
      </w:r>
    </w:p>
    <w:p>
      <w:pPr>
        <w:rPr>
          <w:rFonts w:hint="eastAsia"/>
          <w:sz w:val="24"/>
        </w:rPr>
      </w:pPr>
    </w:p>
    <w:p>
      <w:pPr>
        <w:pStyle w:val="3"/>
        <w:ind w:firstLine="420" w:firstLineChars="0"/>
        <w:rPr>
          <w:rFonts w:hint="eastAsia"/>
        </w:rPr>
      </w:pPr>
      <w:bookmarkStart w:id="39" w:name="_Toc32719"/>
      <w:bookmarkStart w:id="40" w:name="_Toc21109"/>
      <w:r>
        <w:rPr>
          <w:rFonts w:hint="eastAsia"/>
        </w:rPr>
        <w:t>4.3采用建议系统可能带来的影响</w:t>
      </w:r>
      <w:bookmarkEnd w:id="39"/>
      <w:bookmarkEnd w:id="40"/>
      <w:r>
        <w:rPr>
          <w:rFonts w:hint="eastAsia"/>
        </w:rPr>
        <w:t xml:space="preserve"> </w:t>
      </w:r>
    </w:p>
    <w:p>
      <w:pPr>
        <w:pStyle w:val="4"/>
        <w:ind w:left="840" w:leftChars="0" w:firstLine="643" w:firstLineChars="200"/>
      </w:pPr>
      <w:bookmarkStart w:id="41" w:name="_Toc11147"/>
      <w:bookmarkStart w:id="42" w:name="_Toc6949"/>
      <w:r>
        <w:rPr>
          <w:rFonts w:hint="eastAsia"/>
        </w:rPr>
        <w:t>4.3.1对设备的影响</w:t>
      </w:r>
      <w:bookmarkEnd w:id="41"/>
      <w:bookmarkEnd w:id="42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</w:t>
      </w:r>
      <w:r>
        <w:rPr>
          <w:rFonts w:hint="eastAsia"/>
          <w:sz w:val="24"/>
          <w:lang w:val="en-US" w:eastAsia="zh-CN"/>
        </w:rPr>
        <w:t>为安卓系统</w:t>
      </w:r>
      <w:r>
        <w:rPr>
          <w:rFonts w:hint="eastAsia"/>
          <w:sz w:val="24"/>
        </w:rPr>
        <w:t>的移动设备</w:t>
      </w:r>
    </w:p>
    <w:p>
      <w:pPr>
        <w:pStyle w:val="4"/>
        <w:ind w:left="840" w:leftChars="0" w:firstLine="643" w:firstLineChars="200"/>
      </w:pPr>
      <w:bookmarkStart w:id="43" w:name="_Toc31841"/>
      <w:bookmarkStart w:id="44" w:name="_Toc16022"/>
      <w:r>
        <w:rPr>
          <w:rFonts w:hint="eastAsia"/>
        </w:rPr>
        <w:t>4.3.2对用户的影响</w:t>
      </w:r>
      <w:bookmarkEnd w:id="43"/>
      <w:bookmarkEnd w:id="44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需要用户进行</w:t>
      </w:r>
      <w:r>
        <w:rPr>
          <w:rFonts w:hint="eastAsia"/>
          <w:sz w:val="24"/>
          <w:lang w:val="en-US" w:eastAsia="zh-CN"/>
        </w:rPr>
        <w:t>实名认证</w:t>
      </w:r>
    </w:p>
    <w:p>
      <w:pPr>
        <w:pStyle w:val="4"/>
        <w:ind w:left="840" w:leftChars="0" w:firstLine="643" w:firstLineChars="200"/>
      </w:pPr>
      <w:bookmarkStart w:id="45" w:name="_Toc10495"/>
      <w:bookmarkStart w:id="46" w:name="_Toc12067"/>
      <w:r>
        <w:rPr>
          <w:rFonts w:hint="eastAsia"/>
        </w:rPr>
        <w:t>4.3.3对开发环境的影响</w:t>
      </w:r>
      <w:bookmarkEnd w:id="45"/>
      <w:bookmarkEnd w:id="46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大多数的开发工作都在</w:t>
      </w:r>
      <w:r>
        <w:rPr>
          <w:rFonts w:hint="eastAsia"/>
          <w:sz w:val="24"/>
          <w:lang w:val="en-US" w:eastAsia="zh-CN"/>
        </w:rPr>
        <w:t>电脑</w:t>
      </w:r>
      <w:r>
        <w:rPr>
          <w:rFonts w:hint="eastAsia"/>
          <w:sz w:val="24"/>
        </w:rPr>
        <w:t xml:space="preserve">工具上进行 </w:t>
      </w:r>
    </w:p>
    <w:p>
      <w:pPr>
        <w:pStyle w:val="4"/>
        <w:ind w:left="840" w:leftChars="0" w:firstLine="643" w:firstLineChars="200"/>
      </w:pPr>
      <w:bookmarkStart w:id="47" w:name="_Toc748"/>
      <w:bookmarkStart w:id="48" w:name="_Toc17366"/>
      <w:r>
        <w:rPr>
          <w:rFonts w:hint="eastAsia"/>
        </w:rPr>
        <w:t>4.3.4对经费支出的影响</w:t>
      </w:r>
      <w:bookmarkEnd w:id="47"/>
      <w:bookmarkEnd w:id="48"/>
      <w:r>
        <w:rPr>
          <w:rFonts w:hint="eastAsia"/>
        </w:rPr>
        <w:t xml:space="preserve"> </w:t>
      </w:r>
    </w:p>
    <w:p>
      <w:pPr>
        <w:spacing w:line="360" w:lineRule="auto"/>
        <w:ind w:left="126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若要实现支付功能，需花</w:t>
      </w:r>
      <w:r>
        <w:rPr>
          <w:rFonts w:hint="eastAsia"/>
          <w:sz w:val="24"/>
          <w:lang w:val="en-US" w:eastAsia="zh-CN"/>
        </w:rPr>
        <w:t>钱得到支付宝平台的许可认证。</w:t>
      </w:r>
    </w:p>
    <w:p>
      <w:pPr>
        <w:pStyle w:val="3"/>
        <w:ind w:firstLine="420" w:firstLineChars="0"/>
      </w:pPr>
      <w:bookmarkStart w:id="49" w:name="_Toc22278"/>
      <w:bookmarkStart w:id="50" w:name="_Toc13583"/>
      <w:r>
        <w:rPr>
          <w:rFonts w:hint="eastAsia"/>
        </w:rPr>
        <w:t>4.4技术可行性评价</w:t>
      </w:r>
      <w:bookmarkEnd w:id="49"/>
      <w:bookmarkEnd w:id="50"/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ind w:firstLine="480" w:firstLineChars="200"/>
        <w:jc w:val="both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由技术可行性分析可得，本项目开发环境不难搭建，若根据项目计划进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行学习和开发，</w:t>
      </w:r>
      <w:r>
        <w:rPr>
          <w:rFonts w:hint="eastAsia"/>
          <w:sz w:val="24"/>
          <w:lang w:val="en-US" w:eastAsia="zh-CN"/>
        </w:rPr>
        <w:t>一</w:t>
      </w:r>
      <w:r>
        <w:rPr>
          <w:rFonts w:hint="eastAsia"/>
          <w:sz w:val="24"/>
        </w:rPr>
        <w:t>定能在期望时间内完成</w:t>
      </w:r>
      <w:r>
        <w:rPr>
          <w:rFonts w:hint="eastAsia"/>
          <w:sz w:val="24"/>
          <w:lang w:val="en-US" w:eastAsia="zh-CN"/>
        </w:rPr>
        <w:t>甚至超前完成</w:t>
      </w:r>
      <w:r>
        <w:rPr>
          <w:rFonts w:hint="eastAsia"/>
          <w:sz w:val="24"/>
        </w:rPr>
        <w:t>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51" w:name="_Toc284"/>
      <w:bookmarkStart w:id="52" w:name="_Toc23688"/>
      <w:r>
        <w:rPr>
          <w:rFonts w:hint="eastAsia"/>
          <w:lang w:val="en-US" w:eastAsia="zh-CN"/>
        </w:rPr>
        <w:t>5、可选择的其他系统方案（SWOT分析）</w:t>
      </w:r>
      <w:bookmarkEnd w:id="51"/>
      <w:bookmarkEnd w:id="52"/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个载体可供选择，它们是</w:t>
      </w:r>
      <w:r>
        <w:rPr>
          <w:rFonts w:hint="eastAsia"/>
          <w:sz w:val="24"/>
          <w:szCs w:val="24"/>
          <w:lang w:val="en-US" w:eastAsia="zh-CN"/>
        </w:rPr>
        <w:t>iOS版本</w:t>
      </w:r>
      <w:r>
        <w:rPr>
          <w:rFonts w:hint="eastAsia"/>
          <w:sz w:val="24"/>
          <w:szCs w:val="24"/>
        </w:rPr>
        <w:t>APP、</w:t>
      </w:r>
      <w:r>
        <w:rPr>
          <w:rFonts w:hint="eastAsia"/>
          <w:sz w:val="24"/>
          <w:szCs w:val="24"/>
          <w:lang w:val="en-US" w:eastAsia="zh-CN"/>
        </w:rPr>
        <w:t>安卓版本app、</w:t>
      </w:r>
      <w:r>
        <w:rPr>
          <w:rFonts w:hint="eastAsia"/>
          <w:sz w:val="24"/>
          <w:szCs w:val="24"/>
        </w:rPr>
        <w:t>微网页和微信小程序。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从技术掌握度和学习难度考虑：APP组员只有一点</w:t>
      </w:r>
      <w:r>
        <w:rPr>
          <w:rFonts w:hint="eastAsia" w:eastAsia="宋体"/>
          <w:sz w:val="24"/>
          <w:szCs w:val="24"/>
          <w:lang w:val="en-US" w:eastAsia="zh-CN"/>
        </w:rPr>
        <w:t>iOS</w:t>
      </w:r>
      <w:r>
        <w:rPr>
          <w:rFonts w:hint="eastAsia"/>
          <w:sz w:val="24"/>
          <w:szCs w:val="24"/>
        </w:rPr>
        <w:t>开发经</w:t>
      </w:r>
      <w:r>
        <w:rPr>
          <w:rFonts w:hint="eastAsia" w:eastAsia="宋体"/>
          <w:sz w:val="24"/>
          <w:szCs w:val="24"/>
          <w:lang w:val="en-US" w:eastAsia="zh-CN"/>
        </w:rPr>
        <w:t>验</w:t>
      </w:r>
      <w:r>
        <w:rPr>
          <w:rFonts w:hint="eastAsia"/>
          <w:sz w:val="24"/>
          <w:szCs w:val="24"/>
        </w:rPr>
        <w:t>，从</w:t>
      </w:r>
      <w:r>
        <w:rPr>
          <w:rFonts w:hint="eastAsia" w:eastAsia="宋体"/>
          <w:sz w:val="24"/>
          <w:szCs w:val="24"/>
          <w:lang w:val="en-US" w:eastAsia="zh-CN"/>
        </w:rPr>
        <w:t>学习时</w:t>
      </w:r>
      <w:r>
        <w:rPr>
          <w:rFonts w:hint="eastAsia"/>
          <w:sz w:val="24"/>
          <w:szCs w:val="24"/>
        </w:rPr>
        <w:t>长和难度来看是相对困难的；微网页所有组员都对其相当不熟悉</w:t>
      </w:r>
      <w:r>
        <w:rPr>
          <w:rFonts w:hint="eastAsia" w:eastAsia="宋体"/>
          <w:sz w:val="24"/>
          <w:szCs w:val="24"/>
          <w:lang w:eastAsia="zh-CN"/>
        </w:rPr>
        <w:t>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从多平台支持考虑</w:t>
      </w:r>
      <w:r>
        <w:rPr>
          <w:rFonts w:hint="eastAsia" w:eastAsia="宋体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</w:rPr>
        <w:t>APP支持Android系统的手机；微网页只支持浏览器；微信小程序只支持移动端。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从实际使用上考虑：</w:t>
      </w:r>
      <w:r>
        <w:rPr>
          <w:rFonts w:hint="eastAsia" w:eastAsia="宋体"/>
          <w:sz w:val="24"/>
          <w:szCs w:val="24"/>
          <w:lang w:val="en-US" w:eastAsia="zh-CN"/>
        </w:rPr>
        <w:t>iOS发布昂贵，</w:t>
      </w:r>
      <w:r>
        <w:rPr>
          <w:rFonts w:hint="eastAsia"/>
          <w:sz w:val="24"/>
          <w:szCs w:val="24"/>
        </w:rPr>
        <w:t>微网页需要网址或者二维码扫码；微信小程序</w:t>
      </w:r>
      <w:r>
        <w:rPr>
          <w:rFonts w:hint="eastAsia" w:eastAsia="宋体"/>
          <w:sz w:val="24"/>
          <w:szCs w:val="24"/>
          <w:lang w:val="en-US" w:eastAsia="zh-CN"/>
        </w:rPr>
        <w:t>需要</w:t>
      </w:r>
      <w:r>
        <w:rPr>
          <w:rFonts w:hint="eastAsia"/>
          <w:sz w:val="24"/>
          <w:szCs w:val="24"/>
        </w:rPr>
        <w:t>扫码</w:t>
      </w:r>
      <w:r>
        <w:rPr>
          <w:rFonts w:hint="eastAsia" w:eastAsia="宋体"/>
          <w:sz w:val="24"/>
          <w:szCs w:val="24"/>
          <w:lang w:val="en-US" w:eastAsia="zh-CN"/>
        </w:rPr>
        <w:t>或者</w:t>
      </w:r>
      <w:r>
        <w:rPr>
          <w:rFonts w:hint="eastAsia"/>
          <w:sz w:val="24"/>
          <w:szCs w:val="24"/>
        </w:rPr>
        <w:t>微信内搜索</w:t>
      </w:r>
      <w:r>
        <w:rPr>
          <w:rFonts w:hint="eastAsia" w:eastAsia="宋体"/>
          <w:sz w:val="24"/>
          <w:szCs w:val="24"/>
          <w:lang w:val="en-US" w:eastAsia="zh-CN"/>
        </w:rPr>
        <w:t>不到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结合平时生活中大学生不太可能会</w:t>
      </w:r>
      <w:r>
        <w:rPr>
          <w:rFonts w:hint="eastAsia"/>
          <w:sz w:val="24"/>
          <w:szCs w:val="24"/>
          <w:lang w:val="en-US" w:eastAsia="zh-CN"/>
        </w:rPr>
        <w:t>经常去登录网页</w:t>
      </w:r>
      <w:r>
        <w:rPr>
          <w:rFonts w:hint="eastAsia"/>
          <w:sz w:val="24"/>
          <w:szCs w:val="24"/>
        </w:rPr>
        <w:t>，以及上述三方面的考虑，我们认为</w:t>
      </w:r>
      <w:r>
        <w:rPr>
          <w:rFonts w:hint="eastAsia" w:eastAsia="宋体"/>
          <w:sz w:val="24"/>
          <w:szCs w:val="24"/>
          <w:lang w:val="en-US" w:eastAsia="zh-CN"/>
        </w:rPr>
        <w:t>安卓版</w:t>
      </w:r>
      <w:r>
        <w:rPr>
          <w:rFonts w:hint="eastAsia"/>
          <w:sz w:val="24"/>
          <w:szCs w:val="24"/>
          <w:lang w:val="en-US" w:eastAsia="zh-CN"/>
        </w:rPr>
        <w:t>app</w:t>
      </w:r>
      <w:r>
        <w:rPr>
          <w:rFonts w:hint="eastAsia"/>
          <w:sz w:val="24"/>
          <w:szCs w:val="24"/>
        </w:rPr>
        <w:t>是最好的选择。</w:t>
      </w: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ind w:firstLine="420"/>
        <w:rPr>
          <w:rFonts w:hint="eastAsia"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安卓版本app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开源、便宜、应用广泛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丰富的硬件选择</w:t>
            </w:r>
          </w:p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无缝结合的Google应用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信息安全和隐私安全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系统优化不成熟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</w:rPr>
              <w:t>APP下载需要手机内存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市场占有率大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方便快捷应用安装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lang w:val="en-US" w:eastAsia="zh-CN"/>
              </w:rPr>
              <w:t>利用开源的优势开发，发布后宣传力度跟上，扩大利润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努力减小app体积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做到小巧精致，留住客户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同类机型用户减少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维护多个版本成本高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盈利需要与第三方分成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注重app质量，根据机型的变化及时调整市场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及时删除无用功能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保护用户信息，沉淀客户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IOS版本app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发布统一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操作流畅度高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适配性优先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发布成本高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营收非常容易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竞争力低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利用iPhone热度，充分利用市场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选择合适的技术方案，降低成本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小组成员技术难度接受不了，不能再限制时间内完成任务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注意内存管理，避免程序的崩溃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坚持学习，注重实践，注意发布审核问题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微网页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跨平台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不用下载安装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易于维护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受浏览器限制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一断网基本没用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浪费流量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越来越多的人愿意通过上网获取信息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选择合适的开发硬件、软件环境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调整浏览器的安全等级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/>
                <w:sz w:val="24"/>
              </w:rPr>
              <w:t>微网页所有组员都对其相当不熟悉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提升网站的防御和服务器性能</w:t>
            </w:r>
          </w:p>
        </w:tc>
        <w:tc>
          <w:tcPr>
            <w:tcW w:w="2841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人与培训及工作项目安排合理计划</w:t>
            </w:r>
          </w:p>
        </w:tc>
      </w:tr>
    </w:tbl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微信小程序</w:t>
      </w:r>
    </w:p>
    <w:tbl>
      <w:tblPr>
        <w:tblStyle w:val="14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30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restart"/>
            <w:tcBorders>
              <w:tl2br w:val="single" w:color="auto" w:sz="4" w:space="0"/>
            </w:tcBorders>
          </w:tcPr>
          <w:p>
            <w:pPr>
              <w:spacing w:line="360" w:lineRule="auto"/>
              <w:ind w:firstLine="1200" w:firstLineChars="500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ind w:firstLine="1440" w:firstLineChars="600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内部能力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优势（strength）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劣势（weakness）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  <w:vMerge w:val="continue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1、无需安装、随用随点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2、兼容性强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3、开发成本低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4、丰富的组件和API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</w:rPr>
            </w:pP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1、开放性低、受控于微信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2、体验不及app、有留存</w:t>
            </w:r>
          </w:p>
          <w:p>
            <w:p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3、</w:t>
            </w:r>
            <w:r>
              <w:rPr>
                <w:rFonts w:hint="eastAsia"/>
                <w:sz w:val="24"/>
              </w:rPr>
              <w:t>微信小程序只支持移动端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机会（opportunity）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SO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巨大流量入口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技术较为成熟</w:t>
            </w:r>
          </w:p>
          <w:p>
            <w:pPr>
              <w:numPr>
                <w:ilvl w:val="0"/>
                <w:numId w:val="9"/>
              </w:numPr>
              <w:spacing w:line="360" w:lineRule="auto"/>
              <w:rPr>
                <w:rFonts w:hint="eastAsia"/>
                <w:sz w:val="24"/>
                <w:vertAlign w:val="baseline"/>
              </w:rPr>
            </w:pPr>
            <w:r>
              <w:rPr>
                <w:rFonts w:hint="eastAsia" w:eastAsia="宋体"/>
                <w:sz w:val="24"/>
                <w:vertAlign w:val="baseline"/>
                <w:lang w:val="en-US" w:eastAsia="zh-CN"/>
              </w:rPr>
              <w:t>满足客户新鲜感体验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在小程序框架内，专注做低频、刚需的产品，扩大渠道用户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小程序使用成熟的H5做轻量级的广告游戏等营销获客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风险（threats）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2" w:type="dxa"/>
          </w:tcPr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数据安全较低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自有度受制于腾讯</w:t>
            </w:r>
          </w:p>
          <w:p>
            <w:pPr>
              <w:numPr>
                <w:ilvl w:val="0"/>
                <w:numId w:val="10"/>
              </w:numPr>
              <w:spacing w:line="360" w:lineRule="auto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对自家产品造成冲击</w:t>
            </w:r>
          </w:p>
        </w:tc>
        <w:tc>
          <w:tcPr>
            <w:tcW w:w="283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利用小程序的便捷性向APP引流</w:t>
            </w:r>
          </w:p>
        </w:tc>
        <w:tc>
          <w:tcPr>
            <w:tcW w:w="2850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APP与小程序并行，APP做高频、严密的场景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</w:rPr>
      </w:pPr>
      <w:bookmarkStart w:id="53" w:name="_Toc4158"/>
      <w:bookmarkStart w:id="54" w:name="_Toc29892"/>
      <w:r>
        <w:rPr>
          <w:rFonts w:hint="eastAsia"/>
          <w:lang w:val="en-US" w:eastAsia="zh-CN"/>
        </w:rPr>
        <w:t>6、投资及效益分析</w:t>
      </w:r>
      <w:bookmarkEnd w:id="53"/>
      <w:bookmarkEnd w:id="54"/>
    </w:p>
    <w:p>
      <w:pPr>
        <w:pStyle w:val="3"/>
        <w:ind w:firstLine="420" w:firstLineChars="0"/>
        <w:rPr>
          <w:rFonts w:hint="eastAsia"/>
        </w:rPr>
      </w:pPr>
      <w:bookmarkStart w:id="55" w:name="_Toc21714"/>
      <w:bookmarkStart w:id="56" w:name="_Toc25626"/>
      <w:r>
        <w:rPr>
          <w:rFonts w:hint="eastAsia"/>
          <w:lang w:val="en-US" w:eastAsia="zh-CN"/>
        </w:rPr>
        <w:t>6</w:t>
      </w:r>
      <w:r>
        <w:rPr>
          <w:rFonts w:hint="eastAsia"/>
        </w:rPr>
        <w:t>.1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支出</w:t>
      </w:r>
      <w:bookmarkEnd w:id="55"/>
      <w:bookmarkEnd w:id="56"/>
    </w:p>
    <w:p>
      <w:pPr>
        <w:ind w:left="659" w:leftChars="314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时间可以说是唯一的成本，后期对于产品在实际应用中需要完善的需求和维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护更新的成本不算其中，利益可观。方便校园生活，加强校园交互，可以说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是对社会的一种贡献。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720" w:firstLineChars="30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预计项目工作时间3个月：</w:t>
      </w:r>
    </w:p>
    <w:p>
      <w:pPr>
        <w:ind w:left="718" w:leftChars="342" w:firstLine="0" w:firstLineChars="0"/>
        <w:rPr>
          <w:rFonts w:hint="eastAsia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17（时薪）*1.5（每日工作小时）*30（一个月的时间）*3（月数）*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（人数）=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9180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服务器预计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70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元。</w:t>
      </w:r>
    </w:p>
    <w:p>
      <w:pPr>
        <w:spacing w:line="360" w:lineRule="auto"/>
        <w:ind w:firstLine="720" w:firstLineChars="300"/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合计需支出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9250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ind w:firstLine="420" w:firstLineChars="0"/>
        <w:rPr>
          <w:rFonts w:hint="eastAsia"/>
        </w:rPr>
      </w:pPr>
      <w:bookmarkStart w:id="57" w:name="_Toc31814"/>
      <w:bookmarkStart w:id="58" w:name="_Toc10364"/>
      <w:r>
        <w:rPr>
          <w:rFonts w:hint="eastAsia"/>
          <w:lang w:val="en-US" w:eastAsia="zh-CN"/>
        </w:rPr>
        <w:t>6</w:t>
      </w:r>
      <w:r>
        <w:rPr>
          <w:rFonts w:hint="eastAsia"/>
        </w:rPr>
        <w:t>.2收益</w:t>
      </w:r>
      <w:bookmarkEnd w:id="57"/>
      <w:bookmarkEnd w:id="58"/>
    </w:p>
    <w:p>
      <w:pPr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仅作课程学习使用，</w:t>
      </w:r>
      <w:r>
        <w:rPr>
          <w:rFonts w:hint="eastAsia"/>
          <w:sz w:val="24"/>
          <w:lang w:val="en-US" w:eastAsia="zh-CN"/>
        </w:rPr>
        <w:t>暂</w:t>
      </w:r>
      <w:r>
        <w:rPr>
          <w:rFonts w:hint="eastAsia"/>
          <w:sz w:val="24"/>
        </w:rPr>
        <w:t>不考虑收益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59" w:name="_Toc1282"/>
      <w:bookmarkStart w:id="60" w:name="_Toc13480"/>
      <w:r>
        <w:rPr>
          <w:rFonts w:hint="eastAsia"/>
          <w:lang w:val="en-US" w:eastAsia="zh-CN"/>
        </w:rPr>
        <w:t>7、</w:t>
      </w:r>
      <w:r>
        <w:rPr>
          <w:rFonts w:hint="eastAsia"/>
        </w:rPr>
        <w:t>社会因素可行性分析</w:t>
      </w:r>
      <w:bookmarkEnd w:id="59"/>
      <w:bookmarkEnd w:id="60"/>
    </w:p>
    <w:p>
      <w:pPr>
        <w:pStyle w:val="3"/>
        <w:ind w:firstLine="420" w:firstLineChars="0"/>
        <w:rPr>
          <w:rFonts w:hint="eastAsia"/>
        </w:rPr>
      </w:pPr>
      <w:bookmarkStart w:id="61" w:name="_Toc30877"/>
      <w:bookmarkStart w:id="62" w:name="_Toc11184"/>
      <w:r>
        <w:rPr>
          <w:rFonts w:hint="eastAsia"/>
          <w:lang w:val="en-US" w:eastAsia="zh-CN"/>
        </w:rPr>
        <w:t>7</w:t>
      </w:r>
      <w:r>
        <w:rPr>
          <w:rFonts w:hint="eastAsia"/>
        </w:rPr>
        <w:t>.1法律因素</w:t>
      </w:r>
      <w:bookmarkEnd w:id="61"/>
      <w:bookmarkEnd w:id="62"/>
    </w:p>
    <w:p>
      <w:pPr>
        <w:spacing w:line="360" w:lineRule="auto"/>
        <w:ind w:left="420" w:leftChars="0" w:firstLine="420"/>
        <w:rPr>
          <w:rFonts w:hint="eastAsia"/>
          <w:sz w:val="24"/>
        </w:rPr>
      </w:pPr>
      <w:r>
        <w:rPr>
          <w:rFonts w:hint="eastAsia"/>
          <w:sz w:val="24"/>
        </w:rPr>
        <w:t>软件由组员自主命题，自主开发，不存在侵犯版权问题，且不会泄露用户的个人信息</w:t>
      </w:r>
      <w:r>
        <w:rPr>
          <w:rFonts w:hint="eastAsia"/>
          <w:sz w:val="24"/>
          <w:lang w:eastAsia="zh-CN"/>
        </w:rPr>
        <w:t>。</w:t>
      </w:r>
    </w:p>
    <w:p>
      <w:pPr>
        <w:pStyle w:val="3"/>
        <w:ind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3" w:name="_Toc22020"/>
      <w:bookmarkStart w:id="64" w:name="_Toc31343"/>
      <w:r>
        <w:rPr>
          <w:rStyle w:val="15"/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Style w:val="15"/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.2用户使用可行性</w:t>
      </w:r>
      <w:bookmarkEnd w:id="63"/>
      <w:bookmarkEnd w:id="64"/>
    </w:p>
    <w:p>
      <w:pPr>
        <w:numPr>
          <w:ilvl w:val="0"/>
          <w:numId w:val="11"/>
        </w:numPr>
        <w:ind w:left="840"/>
        <w:rPr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仿照了一般交易app的用户操作界面，顶部是</w:t>
      </w:r>
      <w:r>
        <w:rPr>
          <w:rFonts w:hint="eastAsia"/>
          <w:color w:val="0000FF"/>
          <w:sz w:val="24"/>
        </w:rPr>
        <w:t>搜索栏</w:t>
      </w:r>
      <w:r>
        <w:rPr>
          <w:rFonts w:hint="eastAsia"/>
          <w:sz w:val="24"/>
        </w:rPr>
        <w:t>，底部有若干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个选项，包括用户个人信息管理，主界面和发布商品模块，界面中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间部分是商品介绍，包括分类检索模块等，用户可用性高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1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本应用是移动应用，便于用户平常生活使用</w:t>
      </w:r>
      <w:r>
        <w:rPr>
          <w:rFonts w:hint="eastAsia"/>
          <w:sz w:val="24"/>
          <w:lang w:eastAsia="zh-CN"/>
        </w:rPr>
        <w:t>。</w:t>
      </w:r>
    </w:p>
    <w:p>
      <w:pPr>
        <w:numPr>
          <w:ilvl w:val="0"/>
          <w:numId w:val="11"/>
        </w:numPr>
        <w:ind w:left="840" w:leftChars="0" w:firstLine="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政策风险：与国家政策、社会政策没有发现冲突，处于安全状态。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</w:rPr>
      </w:pPr>
    </w:p>
    <w:p>
      <w:pPr>
        <w:pStyle w:val="2"/>
        <w:rPr>
          <w:rFonts w:hint="eastAsia"/>
        </w:rPr>
      </w:pPr>
      <w:bookmarkStart w:id="65" w:name="_Toc30091"/>
      <w:bookmarkStart w:id="66" w:name="_Toc23023"/>
      <w:r>
        <w:rPr>
          <w:rFonts w:hint="eastAsia"/>
          <w:lang w:val="en-US" w:eastAsia="zh-CN"/>
        </w:rPr>
        <w:t>8、</w:t>
      </w:r>
      <w:r>
        <w:rPr>
          <w:rFonts w:hint="eastAsia"/>
        </w:rPr>
        <w:t>结论</w:t>
      </w:r>
      <w:bookmarkEnd w:id="65"/>
      <w:bookmarkEnd w:id="66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>
      <w:pPr>
        <w:spacing w:line="360" w:lineRule="auto"/>
        <w:ind w:left="479" w:leftChars="228" w:firstLine="480" w:firstLineChars="20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在基本框架建立，且</w:t>
      </w:r>
      <w:r>
        <w:rPr>
          <w:rFonts w:hint="eastAsia"/>
          <w:sz w:val="24"/>
        </w:rPr>
        <w:t>组员对分配任务的技术和软件的熟悉度达标后，本项目可着手组织开发。</w:t>
      </w:r>
    </w:p>
    <w:p>
      <w:pPr>
        <w:rPr>
          <w:rFonts w:hint="eastAsia"/>
          <w:sz w:val="24"/>
        </w:rPr>
      </w:pPr>
    </w:p>
    <w:p>
      <w:pPr>
        <w:widowControl w:val="0"/>
        <w:numPr>
          <w:ilvl w:val="0"/>
          <w:numId w:val="0"/>
        </w:numPr>
        <w:tabs>
          <w:tab w:val="left" w:pos="360"/>
        </w:tabs>
        <w:spacing w:line="36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21B6FC"/>
    <w:multiLevelType w:val="singleLevel"/>
    <w:tmpl w:val="9921B6F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E33513D"/>
    <w:multiLevelType w:val="singleLevel"/>
    <w:tmpl w:val="CE33513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6A02753"/>
    <w:multiLevelType w:val="singleLevel"/>
    <w:tmpl w:val="D6A0275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CCF1616"/>
    <w:multiLevelType w:val="multilevel"/>
    <w:tmpl w:val="0CCF1616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3373E1"/>
    <w:multiLevelType w:val="multilevel"/>
    <w:tmpl w:val="193373E1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33E781"/>
    <w:multiLevelType w:val="singleLevel"/>
    <w:tmpl w:val="2A33E7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325A8A6"/>
    <w:multiLevelType w:val="singleLevel"/>
    <w:tmpl w:val="3325A8A6"/>
    <w:lvl w:ilvl="0" w:tentative="0">
      <w:start w:val="1"/>
      <w:numFmt w:val="lowerLetter"/>
      <w:suff w:val="space"/>
      <w:lvlText w:val="%1."/>
      <w:lvlJc w:val="left"/>
    </w:lvl>
  </w:abstractNum>
  <w:abstractNum w:abstractNumId="7">
    <w:nsid w:val="3B2944B4"/>
    <w:multiLevelType w:val="singleLevel"/>
    <w:tmpl w:val="3B2944B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8">
    <w:nsid w:val="462243B1"/>
    <w:multiLevelType w:val="multilevel"/>
    <w:tmpl w:val="462243B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1C0329"/>
    <w:multiLevelType w:val="multilevel"/>
    <w:tmpl w:val="631C0329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BD93535"/>
    <w:multiLevelType w:val="multilevel"/>
    <w:tmpl w:val="6BD93535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913D2"/>
    <w:rsid w:val="03134EAB"/>
    <w:rsid w:val="2A62234F"/>
    <w:rsid w:val="2BAD267C"/>
    <w:rsid w:val="418C74D5"/>
    <w:rsid w:val="465666FA"/>
    <w:rsid w:val="54146F8F"/>
    <w:rsid w:val="69106BD1"/>
    <w:rsid w:val="693913D2"/>
    <w:rsid w:val="6D535020"/>
    <w:rsid w:val="7B4B0AAA"/>
    <w:rsid w:val="7E21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Body Text First Indent 2"/>
    <w:basedOn w:val="5"/>
    <w:qFormat/>
    <w:uiPriority w:val="0"/>
    <w:rPr>
      <w:rFonts w:ascii="Times New Roman" w:hAnsi="Times New Roman" w:eastAsia="宋体" w:cs="Times New Roman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2 Char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2018-04-26T03:25:00Z</dcterms:created>
  <dc:creator>可乐</dc:creator>
  <cp:lastModifiedBy>可乐</cp:lastModifiedBy>
  <dcterms:modified xsi:type="dcterms:W3CDTF">2018-05-19T07:03:50Z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