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10C" w:rsidRPr="0038510C" w:rsidRDefault="0038510C" w:rsidP="0038510C">
      <w:pPr>
        <w:widowControl/>
        <w:jc w:val="left"/>
        <w:rPr>
          <w:rFonts w:ascii="宋体" w:eastAsia="宋体" w:hAnsi="宋体" w:cs="宋体"/>
          <w:color w:val="FF0000"/>
          <w:kern w:val="0"/>
          <w:sz w:val="24"/>
          <w:lang w:bidi="ar"/>
        </w:rPr>
      </w:pPr>
      <w:r w:rsidRPr="0038510C">
        <w:rPr>
          <w:rFonts w:ascii="宋体" w:eastAsia="宋体" w:hAnsi="宋体" w:cs="宋体" w:hint="eastAsia"/>
          <w:color w:val="FF0000"/>
          <w:kern w:val="0"/>
          <w:sz w:val="24"/>
          <w:lang w:bidi="ar"/>
        </w:rPr>
        <w:t>1.技术领域：</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本发明涉及飞行器着陆、计算机视觉、机械臂控制和运动规划领域，特别是一种基于ROS（机器人操作系统）的飞行器面对复杂路面时的全地形着陆系统。</w:t>
      </w:r>
    </w:p>
    <w:p w:rsidR="0038510C" w:rsidRDefault="0038510C" w:rsidP="0038510C">
      <w:pPr>
        <w:widowControl/>
        <w:ind w:firstLine="480"/>
        <w:jc w:val="left"/>
        <w:rPr>
          <w:rFonts w:ascii="宋体" w:eastAsia="宋体" w:hAnsi="宋体" w:cs="宋体"/>
          <w:kern w:val="0"/>
          <w:sz w:val="24"/>
          <w:lang w:bidi="ar"/>
        </w:rPr>
      </w:pPr>
    </w:p>
    <w:p w:rsidR="0038510C" w:rsidRPr="0038510C" w:rsidRDefault="0038510C" w:rsidP="0038510C">
      <w:pPr>
        <w:widowControl/>
        <w:jc w:val="left"/>
        <w:rPr>
          <w:rFonts w:ascii="宋体" w:eastAsia="宋体" w:hAnsi="宋体" w:cs="宋体"/>
          <w:color w:val="FF0000"/>
          <w:kern w:val="0"/>
          <w:sz w:val="24"/>
          <w:lang w:bidi="ar"/>
        </w:rPr>
      </w:pPr>
      <w:r w:rsidRPr="0038510C">
        <w:rPr>
          <w:rFonts w:ascii="宋体" w:eastAsia="宋体" w:hAnsi="宋体" w:cs="宋体" w:hint="eastAsia"/>
          <w:color w:val="FF0000"/>
          <w:kern w:val="0"/>
          <w:sz w:val="24"/>
          <w:lang w:bidi="ar"/>
        </w:rPr>
        <w:t>2.背景技术</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 xml:space="preserve">    近几年来无人机的技术日渐成熟，已经在侦察、航拍、农业、快递运输、灾难救援、电力巡检、影视拍摄等多个领域广泛应用。随着其成本的逐渐降低和应用领域不断拓展，无人机的着陆问题也日渐突出。由于其在不同的工作领域承担着不尽相同的职责，也面对着完全不同的工作环境，因此研制一款可以面对不同工作工况的全地形着陆系统对无人机领域的发展有着重要的意义。</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 xml:space="preserve">    本发明主要使无人机可以面对台阶、石堆、斜坡、瓦砾等复杂路面进行安全着陆，可以根据路面情况主动调节机械腿部的结构以便于自身着陆和再次起飞。</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（1）</w:t>
      </w:r>
      <w:r>
        <w:rPr>
          <w:rFonts w:ascii="宋体" w:eastAsia="宋体" w:hAnsi="宋体" w:cs="宋体"/>
          <w:kern w:val="0"/>
          <w:sz w:val="24"/>
          <w:lang w:bidi="ar"/>
        </w:rPr>
        <w:t>ROS</w:t>
      </w:r>
      <w:r>
        <w:rPr>
          <w:rFonts w:ascii="宋体" w:eastAsia="宋体" w:hAnsi="宋体" w:cs="宋体" w:hint="eastAsia"/>
          <w:kern w:val="0"/>
          <w:sz w:val="24"/>
          <w:lang w:bidi="ar"/>
        </w:rPr>
        <w:t>机器人操作</w:t>
      </w:r>
      <w:r>
        <w:rPr>
          <w:rFonts w:ascii="宋体" w:eastAsia="宋体" w:hAnsi="宋体" w:cs="宋体"/>
          <w:kern w:val="0"/>
          <w:sz w:val="24"/>
          <w:lang w:bidi="ar"/>
        </w:rPr>
        <w:t>系统（Robot</w:t>
      </w:r>
      <w:r>
        <w:rPr>
          <w:rFonts w:ascii="宋体" w:eastAsia="宋体" w:hAnsi="宋体" w:cs="宋体" w:hint="eastAsia"/>
          <w:kern w:val="0"/>
          <w:sz w:val="24"/>
          <w:lang w:bidi="ar"/>
        </w:rPr>
        <w:t xml:space="preserve"> </w:t>
      </w:r>
      <w:r>
        <w:rPr>
          <w:rFonts w:ascii="宋体" w:eastAsia="宋体" w:hAnsi="宋体" w:cs="宋体"/>
          <w:kern w:val="0"/>
          <w:sz w:val="24"/>
          <w:lang w:bidi="ar"/>
        </w:rPr>
        <w:t>Operating System）是Willow Garage公司2010年发布的开源机器人操作系统</w:t>
      </w:r>
      <w:r>
        <w:rPr>
          <w:rFonts w:ascii="宋体" w:eastAsia="宋体" w:hAnsi="宋体" w:cs="宋体" w:hint="eastAsia"/>
          <w:kern w:val="0"/>
          <w:sz w:val="24"/>
          <w:lang w:bidi="ar"/>
        </w:rPr>
        <w:t>。经过近十年的发展和完善，它已经成为当今主流的机器人研究和开发平台。</w:t>
      </w:r>
      <w:r>
        <w:rPr>
          <w:rFonts w:ascii="宋体" w:eastAsia="宋体" w:hAnsi="宋体" w:cs="宋体"/>
          <w:kern w:val="0"/>
          <w:sz w:val="24"/>
          <w:lang w:bidi="ar"/>
        </w:rPr>
        <w:t>ROS系统支持C++、Python、Octave和LISP等编程语言，同时提供了其他编程语言的接口</w:t>
      </w:r>
      <w:r>
        <w:rPr>
          <w:rFonts w:ascii="宋体" w:eastAsia="宋体" w:hAnsi="宋体" w:cs="宋体" w:hint="eastAsia"/>
          <w:kern w:val="0"/>
          <w:sz w:val="24"/>
          <w:lang w:bidi="ar"/>
        </w:rPr>
        <w:t>，方便使用不同语言进行开发</w:t>
      </w:r>
      <w:r>
        <w:rPr>
          <w:rFonts w:ascii="宋体" w:eastAsia="宋体" w:hAnsi="宋体" w:cs="宋体"/>
          <w:kern w:val="0"/>
          <w:sz w:val="24"/>
          <w:lang w:bidi="ar"/>
        </w:rPr>
        <w:t>。它采用分布式的组织架构</w:t>
      </w:r>
      <w:r>
        <w:rPr>
          <w:rFonts w:ascii="宋体" w:eastAsia="宋体" w:hAnsi="宋体" w:cs="宋体" w:hint="eastAsia"/>
          <w:kern w:val="0"/>
          <w:sz w:val="24"/>
          <w:lang w:bidi="ar"/>
        </w:rPr>
        <w:t>，节点式的</w:t>
      </w:r>
      <w:r>
        <w:rPr>
          <w:rFonts w:ascii="宋体" w:eastAsia="宋体" w:hAnsi="宋体" w:cs="宋体"/>
          <w:kern w:val="0"/>
          <w:sz w:val="24"/>
          <w:lang w:bidi="ar"/>
        </w:rPr>
        <w:t>设计</w:t>
      </w:r>
      <w:r>
        <w:rPr>
          <w:rFonts w:ascii="宋体" w:eastAsia="宋体" w:hAnsi="宋体" w:cs="宋体" w:hint="eastAsia"/>
          <w:kern w:val="0"/>
          <w:sz w:val="24"/>
          <w:lang w:bidi="ar"/>
        </w:rPr>
        <w:t>理念使得不同的任务节点可以分布于多个相同或不同的主机中，一方面可以降低处理不同的任务进程所带来的计算压力，另一方面降低了整个工作系统的耦合性。另外</w:t>
      </w:r>
      <w:r>
        <w:rPr>
          <w:rFonts w:ascii="宋体" w:eastAsia="宋体" w:hAnsi="宋体" w:cs="宋体"/>
          <w:kern w:val="0"/>
          <w:sz w:val="24"/>
          <w:lang w:bidi="ar"/>
        </w:rPr>
        <w:t>ROS系统集成了大量的软件包，可以快速实现机器人</w:t>
      </w:r>
      <w:r>
        <w:rPr>
          <w:rFonts w:ascii="宋体" w:eastAsia="宋体" w:hAnsi="宋体" w:cs="宋体" w:hint="eastAsia"/>
          <w:kern w:val="0"/>
          <w:sz w:val="24"/>
          <w:lang w:bidi="ar"/>
        </w:rPr>
        <w:t>的</w:t>
      </w:r>
      <w:r>
        <w:rPr>
          <w:rFonts w:ascii="宋体" w:eastAsia="宋体" w:hAnsi="宋体" w:cs="宋体"/>
          <w:kern w:val="0"/>
          <w:sz w:val="24"/>
          <w:lang w:bidi="ar"/>
        </w:rPr>
        <w:t>多种应用的环境配置</w:t>
      </w:r>
      <w:r>
        <w:rPr>
          <w:rFonts w:ascii="宋体" w:eastAsia="宋体" w:hAnsi="宋体" w:cs="宋体" w:hint="eastAsia"/>
          <w:kern w:val="0"/>
          <w:sz w:val="24"/>
          <w:lang w:bidi="ar"/>
        </w:rPr>
        <w:t>例</w:t>
      </w:r>
      <w:r>
        <w:rPr>
          <w:rFonts w:ascii="宋体" w:eastAsia="宋体" w:hAnsi="宋体" w:cs="宋体"/>
          <w:kern w:val="0"/>
          <w:sz w:val="24"/>
          <w:lang w:bidi="ar"/>
        </w:rPr>
        <w:t>如机械臂</w:t>
      </w:r>
      <w:r>
        <w:rPr>
          <w:rFonts w:ascii="宋体" w:eastAsia="宋体" w:hAnsi="宋体" w:cs="宋体" w:hint="eastAsia"/>
          <w:kern w:val="0"/>
          <w:sz w:val="24"/>
          <w:lang w:bidi="ar"/>
        </w:rPr>
        <w:t>姿态</w:t>
      </w:r>
      <w:r>
        <w:rPr>
          <w:rFonts w:ascii="宋体" w:eastAsia="宋体" w:hAnsi="宋体" w:cs="宋体"/>
          <w:kern w:val="0"/>
          <w:sz w:val="24"/>
          <w:lang w:bidi="ar"/>
        </w:rPr>
        <w:t>规划、移动机器人导航、机器人SLAM等。</w:t>
      </w:r>
      <w:r>
        <w:rPr>
          <w:rFonts w:ascii="宋体" w:eastAsia="宋体" w:hAnsi="宋体" w:cs="宋体" w:hint="eastAsia"/>
          <w:kern w:val="0"/>
          <w:sz w:val="24"/>
          <w:lang w:bidi="ar"/>
        </w:rPr>
        <w:t>并且ROS系统下已经集成了许多目前阶段成熟先进的算法，方便研究者快速搭建自己的机器人开发平台。</w:t>
      </w:r>
    </w:p>
    <w:p w:rsidR="0038510C" w:rsidRDefault="0038510C" w:rsidP="0038510C">
      <w:pPr>
        <w:widowControl/>
        <w:ind w:firstLineChars="200" w:firstLine="480"/>
        <w:jc w:val="left"/>
        <w:rPr>
          <w:rFonts w:ascii="宋体" w:eastAsia="宋体" w:hAnsi="宋体" w:cs="宋体"/>
          <w:kern w:val="0"/>
          <w:sz w:val="24"/>
          <w:lang w:bidi="ar"/>
        </w:rPr>
      </w:pPr>
      <w:r>
        <w:rPr>
          <w:rFonts w:ascii="宋体" w:eastAsia="宋体" w:hAnsi="宋体" w:cs="宋体" w:hint="eastAsia"/>
          <w:kern w:val="0"/>
          <w:sz w:val="24"/>
          <w:lang w:bidi="ar"/>
        </w:rPr>
        <w:t>（2）</w:t>
      </w:r>
      <w:r>
        <w:rPr>
          <w:rFonts w:ascii="宋体" w:eastAsia="宋体" w:hAnsi="宋体" w:cs="宋体"/>
          <w:kern w:val="0"/>
          <w:sz w:val="24"/>
          <w:lang w:bidi="ar"/>
        </w:rPr>
        <w:t>MoveIt</w:t>
      </w:r>
      <w:r>
        <w:rPr>
          <w:rFonts w:ascii="宋体" w:eastAsia="宋体" w:hAnsi="宋体" w:cs="宋体" w:hint="eastAsia"/>
          <w:kern w:val="0"/>
          <w:sz w:val="24"/>
          <w:lang w:bidi="ar"/>
        </w:rPr>
        <w:t>模块</w:t>
      </w:r>
      <w:r>
        <w:rPr>
          <w:rFonts w:ascii="宋体" w:eastAsia="宋体" w:hAnsi="宋体" w:cs="宋体"/>
          <w:kern w:val="0"/>
          <w:sz w:val="24"/>
          <w:lang w:bidi="ar"/>
        </w:rPr>
        <w:t>主要致力于让机器人能够自主运动</w:t>
      </w:r>
      <w:r>
        <w:rPr>
          <w:rFonts w:ascii="宋体" w:eastAsia="宋体" w:hAnsi="宋体" w:cs="宋体" w:hint="eastAsia"/>
          <w:kern w:val="0"/>
          <w:sz w:val="24"/>
          <w:lang w:bidi="ar"/>
        </w:rPr>
        <w:t>和运动规划</w:t>
      </w:r>
      <w:r>
        <w:rPr>
          <w:rFonts w:ascii="宋体" w:eastAsia="宋体" w:hAnsi="宋体" w:cs="宋体"/>
          <w:kern w:val="0"/>
          <w:sz w:val="24"/>
          <w:lang w:bidi="ar"/>
        </w:rPr>
        <w:t>，它的所有模块都是围绕着运动规划的实现而设计的</w:t>
      </w:r>
      <w:r>
        <w:rPr>
          <w:rFonts w:ascii="宋体" w:eastAsia="宋体" w:hAnsi="宋体" w:cs="宋体" w:hint="eastAsia"/>
          <w:kern w:val="0"/>
          <w:sz w:val="24"/>
          <w:lang w:bidi="ar"/>
        </w:rPr>
        <w:t>，它集成了当今主流的先进算法。它主要具有以下模块：</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1）</w:t>
      </w:r>
      <w:r>
        <w:rPr>
          <w:rFonts w:ascii="宋体" w:eastAsia="宋体" w:hAnsi="宋体" w:cs="宋体"/>
          <w:kern w:val="0"/>
          <w:sz w:val="24"/>
          <w:lang w:bidi="ar"/>
        </w:rPr>
        <w:t>运动规划（Motion Planning）：</w:t>
      </w:r>
      <w:r>
        <w:rPr>
          <w:rFonts w:ascii="宋体" w:eastAsia="宋体" w:hAnsi="宋体" w:cs="宋体" w:hint="eastAsia"/>
          <w:kern w:val="0"/>
          <w:sz w:val="24"/>
          <w:lang w:bidi="ar"/>
        </w:rPr>
        <w:t>要实现运动规划首先需要</w:t>
      </w:r>
      <w:r>
        <w:rPr>
          <w:rFonts w:ascii="宋体" w:eastAsia="宋体" w:hAnsi="宋体" w:cs="宋体"/>
          <w:kern w:val="0"/>
          <w:sz w:val="24"/>
          <w:lang w:bidi="ar"/>
        </w:rPr>
        <w:t>将机器人抽象到构形空间（C-Space）</w:t>
      </w:r>
      <w:r>
        <w:rPr>
          <w:rFonts w:ascii="宋体" w:eastAsia="宋体" w:hAnsi="宋体" w:cs="宋体" w:hint="eastAsia"/>
          <w:kern w:val="0"/>
          <w:sz w:val="24"/>
          <w:lang w:bidi="ar"/>
        </w:rPr>
        <w:t>，这一部分</w:t>
      </w:r>
      <w:r>
        <w:rPr>
          <w:rFonts w:ascii="宋体" w:eastAsia="宋体" w:hAnsi="宋体" w:cs="宋体"/>
          <w:kern w:val="0"/>
          <w:sz w:val="24"/>
          <w:lang w:bidi="ar"/>
        </w:rPr>
        <w:t>MoveIt</w:t>
      </w:r>
      <w:r>
        <w:rPr>
          <w:rFonts w:ascii="宋体" w:eastAsia="宋体" w:hAnsi="宋体" w:cs="宋体" w:hint="eastAsia"/>
          <w:kern w:val="0"/>
          <w:sz w:val="24"/>
          <w:lang w:bidi="ar"/>
        </w:rPr>
        <w:t>已经完成，</w:t>
      </w:r>
      <w:r>
        <w:rPr>
          <w:rFonts w:ascii="宋体" w:eastAsia="宋体" w:hAnsi="宋体" w:cs="宋体"/>
          <w:kern w:val="0"/>
          <w:sz w:val="24"/>
          <w:lang w:bidi="ar"/>
        </w:rPr>
        <w:t>只需</w:t>
      </w:r>
      <w:r>
        <w:rPr>
          <w:rFonts w:ascii="宋体" w:eastAsia="宋体" w:hAnsi="宋体" w:cs="宋体" w:hint="eastAsia"/>
          <w:kern w:val="0"/>
          <w:sz w:val="24"/>
          <w:lang w:bidi="ar"/>
        </w:rPr>
        <w:t>要</w:t>
      </w:r>
      <w:r>
        <w:rPr>
          <w:rFonts w:ascii="宋体" w:eastAsia="宋体" w:hAnsi="宋体" w:cs="宋体"/>
          <w:kern w:val="0"/>
          <w:sz w:val="24"/>
          <w:lang w:bidi="ar"/>
        </w:rPr>
        <w:t>提供机器人</w:t>
      </w:r>
      <w:r>
        <w:rPr>
          <w:rFonts w:ascii="宋体" w:eastAsia="宋体" w:hAnsi="宋体" w:cs="宋体" w:hint="eastAsia"/>
          <w:kern w:val="0"/>
          <w:sz w:val="24"/>
          <w:lang w:bidi="ar"/>
        </w:rPr>
        <w:t>的</w:t>
      </w:r>
      <w:r>
        <w:rPr>
          <w:rFonts w:ascii="宋体" w:eastAsia="宋体" w:hAnsi="宋体" w:cs="宋体"/>
          <w:kern w:val="0"/>
          <w:sz w:val="24"/>
          <w:lang w:bidi="ar"/>
        </w:rPr>
        <w:t>URDF模型，就可以调用运动规划库的规划算法（如OMPL，SBPL，CHMOP</w:t>
      </w:r>
      <w:r>
        <w:rPr>
          <w:rFonts w:ascii="宋体" w:eastAsia="宋体" w:hAnsi="宋体" w:cs="宋体" w:hint="eastAsia"/>
          <w:kern w:val="0"/>
          <w:sz w:val="24"/>
          <w:lang w:bidi="ar"/>
        </w:rPr>
        <w:t>等</w:t>
      </w:r>
      <w:r>
        <w:rPr>
          <w:rFonts w:ascii="宋体" w:eastAsia="宋体" w:hAnsi="宋体" w:cs="宋体"/>
          <w:kern w:val="0"/>
          <w:sz w:val="24"/>
          <w:lang w:bidi="ar"/>
        </w:rPr>
        <w:t>）</w:t>
      </w:r>
      <w:r>
        <w:rPr>
          <w:rFonts w:ascii="宋体" w:eastAsia="宋体" w:hAnsi="宋体" w:cs="宋体" w:hint="eastAsia"/>
          <w:kern w:val="0"/>
          <w:sz w:val="24"/>
          <w:lang w:bidi="ar"/>
        </w:rPr>
        <w:t>，</w:t>
      </w:r>
      <w:r>
        <w:rPr>
          <w:rFonts w:ascii="宋体" w:eastAsia="宋体" w:hAnsi="宋体" w:cs="宋体"/>
          <w:kern w:val="0"/>
          <w:sz w:val="24"/>
          <w:lang w:bidi="ar"/>
        </w:rPr>
        <w:t>自动生成机器人运动轨迹。 </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2）</w:t>
      </w:r>
      <w:r>
        <w:rPr>
          <w:rFonts w:ascii="宋体" w:eastAsia="宋体" w:hAnsi="宋体" w:cs="宋体"/>
          <w:kern w:val="0"/>
          <w:sz w:val="24"/>
          <w:lang w:bidi="ar"/>
        </w:rPr>
        <w:t>操作（Manipulation）：根据识别的物体生成一系列动作抓（pick-and-place），</w:t>
      </w:r>
      <w:r>
        <w:rPr>
          <w:rFonts w:ascii="宋体" w:eastAsia="宋体" w:hAnsi="宋体" w:cs="宋体" w:hint="eastAsia"/>
          <w:kern w:val="0"/>
          <w:sz w:val="24"/>
          <w:lang w:bidi="ar"/>
        </w:rPr>
        <w:t>但</w:t>
      </w:r>
      <w:r>
        <w:rPr>
          <w:rFonts w:ascii="宋体" w:eastAsia="宋体" w:hAnsi="宋体" w:cs="宋体"/>
          <w:kern w:val="0"/>
          <w:sz w:val="24"/>
          <w:lang w:bidi="ar"/>
        </w:rPr>
        <w:t>不涉及反馈、动力学、re-grasp等操作问题 </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3）</w:t>
      </w:r>
      <w:r>
        <w:rPr>
          <w:rFonts w:ascii="宋体" w:eastAsia="宋体" w:hAnsi="宋体" w:cs="宋体"/>
          <w:kern w:val="0"/>
          <w:sz w:val="24"/>
          <w:lang w:bidi="ar"/>
        </w:rPr>
        <w:t>3D感知（Perception）：可以利用传感器采集的信息（点云或深度图像）生成用于碰撞检测的OctoMap。OctoMap是以八叉树形式表示点云，可以大大降低存储空间，同时，3D OctoMap也可以依据贝叶斯准则不断实时更新。这样，机器人就可以避开真实世界的障碍物了。</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4）</w:t>
      </w:r>
      <w:r>
        <w:rPr>
          <w:rFonts w:ascii="宋体" w:eastAsia="宋体" w:hAnsi="宋体" w:cs="宋体"/>
          <w:kern w:val="0"/>
          <w:sz w:val="24"/>
          <w:lang w:bidi="ar"/>
        </w:rPr>
        <w:t>运动学（Kinematics）：运动学机器人工作空间与构形空间（C-Space）的映射关系。目前它可以支持多种运动学求解器，如OpenRave的ikfast（封闭解）、KDL（数值解）、Trac_ik（考虑关节极限的数值解）、基于service的求解器。</w:t>
      </w:r>
    </w:p>
    <w:p w:rsidR="0038510C" w:rsidRDefault="0038510C" w:rsidP="0038510C">
      <w:pPr>
        <w:widowControl/>
        <w:jc w:val="left"/>
        <w:rPr>
          <w:rFonts w:ascii="宋体" w:eastAsia="宋体" w:hAnsi="宋体" w:cs="宋体"/>
          <w:kern w:val="0"/>
          <w:sz w:val="24"/>
          <w:lang w:bidi="ar"/>
        </w:rPr>
      </w:pPr>
      <w:r>
        <w:rPr>
          <w:rFonts w:ascii="宋体" w:eastAsia="宋体" w:hAnsi="宋体" w:cs="宋体" w:hint="eastAsia"/>
          <w:kern w:val="0"/>
          <w:sz w:val="24"/>
          <w:lang w:bidi="ar"/>
        </w:rPr>
        <w:t>5）</w:t>
      </w:r>
      <w:r>
        <w:rPr>
          <w:rFonts w:ascii="宋体" w:eastAsia="宋体" w:hAnsi="宋体" w:cs="宋体"/>
          <w:kern w:val="0"/>
          <w:sz w:val="24"/>
          <w:lang w:bidi="ar"/>
        </w:rPr>
        <w:t>轨迹插值（Trajectory Processing）：大多数规划器只能返回一系列路径点，MoveIt可以根据机器人的控制参数（速度、加速度限制等）重新处理路径，生成一条带有时间戳、位置、速度、加速度信息的完整轨迹。 </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我们的系统基于MoveIt的上述特性进行开发，</w:t>
      </w:r>
      <w:r>
        <w:rPr>
          <w:rFonts w:ascii="宋体" w:eastAsia="宋体" w:hAnsi="宋体" w:cs="宋体"/>
          <w:kern w:val="0"/>
          <w:sz w:val="24"/>
          <w:lang w:bidi="ar"/>
        </w:rPr>
        <w:t>正是利用</w:t>
      </w:r>
      <w:r>
        <w:rPr>
          <w:rFonts w:ascii="宋体" w:eastAsia="宋体" w:hAnsi="宋体" w:cs="宋体" w:hint="eastAsia"/>
          <w:kern w:val="0"/>
          <w:sz w:val="24"/>
          <w:lang w:bidi="ar"/>
        </w:rPr>
        <w:t>MoveIt模块</w:t>
      </w:r>
      <w:r>
        <w:rPr>
          <w:rFonts w:ascii="宋体" w:eastAsia="宋体" w:hAnsi="宋体" w:cs="宋体"/>
          <w:kern w:val="0"/>
          <w:sz w:val="24"/>
          <w:lang w:bidi="ar"/>
        </w:rPr>
        <w:t>的诸多特性，减小</w:t>
      </w:r>
      <w:r>
        <w:rPr>
          <w:rFonts w:ascii="宋体" w:eastAsia="宋体" w:hAnsi="宋体" w:cs="宋体" w:hint="eastAsia"/>
          <w:kern w:val="0"/>
          <w:sz w:val="24"/>
          <w:lang w:bidi="ar"/>
        </w:rPr>
        <w:t>腿部姿态</w:t>
      </w:r>
      <w:r>
        <w:rPr>
          <w:rFonts w:ascii="宋体" w:eastAsia="宋体" w:hAnsi="宋体" w:cs="宋体"/>
          <w:kern w:val="0"/>
          <w:sz w:val="24"/>
          <w:lang w:bidi="ar"/>
        </w:rPr>
        <w:t>规划的实现难度，降级机械臂的应用门槛</w:t>
      </w:r>
      <w:r>
        <w:rPr>
          <w:rFonts w:ascii="宋体" w:eastAsia="宋体" w:hAnsi="宋体" w:cs="宋体" w:hint="eastAsia"/>
          <w:kern w:val="0"/>
          <w:sz w:val="24"/>
          <w:lang w:bidi="ar"/>
        </w:rPr>
        <w:t>。</w:t>
      </w:r>
    </w:p>
    <w:p w:rsidR="0038510C" w:rsidRDefault="0038510C" w:rsidP="0038510C">
      <w:pPr>
        <w:widowControl/>
        <w:numPr>
          <w:ilvl w:val="0"/>
          <w:numId w:val="3"/>
        </w:numPr>
        <w:ind w:firstLineChars="200" w:firstLine="480"/>
        <w:jc w:val="left"/>
        <w:rPr>
          <w:rFonts w:ascii="宋体" w:eastAsia="宋体" w:hAnsi="宋体" w:cs="宋体"/>
          <w:kern w:val="0"/>
          <w:sz w:val="24"/>
          <w:lang w:bidi="ar"/>
        </w:rPr>
      </w:pPr>
      <w:r>
        <w:rPr>
          <w:rFonts w:ascii="宋体" w:eastAsia="宋体" w:hAnsi="宋体" w:cs="宋体" w:hint="eastAsia"/>
          <w:kern w:val="0"/>
          <w:sz w:val="24"/>
          <w:lang w:bidi="ar"/>
        </w:rPr>
        <w:lastRenderedPageBreak/>
        <w:t>计算机</w:t>
      </w:r>
      <w:r>
        <w:rPr>
          <w:rFonts w:ascii="宋体" w:eastAsia="宋体" w:hAnsi="宋体" w:cs="宋体"/>
          <w:kern w:val="0"/>
          <w:sz w:val="24"/>
          <w:lang w:bidi="ar"/>
        </w:rPr>
        <w:t>视觉属于人工智能的一个分支</w:t>
      </w:r>
      <w:r>
        <w:rPr>
          <w:rFonts w:ascii="宋体" w:eastAsia="宋体" w:hAnsi="宋体" w:cs="宋体" w:hint="eastAsia"/>
          <w:kern w:val="0"/>
          <w:sz w:val="24"/>
          <w:lang w:bidi="ar"/>
        </w:rPr>
        <w:t>。结合PCL技术运用深度相机</w:t>
      </w:r>
      <w:r>
        <w:rPr>
          <w:rFonts w:ascii="宋体" w:eastAsia="宋体" w:hAnsi="宋体" w:cs="宋体"/>
          <w:kern w:val="0"/>
          <w:sz w:val="24"/>
          <w:lang w:bidi="ar"/>
        </w:rPr>
        <w:t>在目标表</w:t>
      </w:r>
      <w:r>
        <w:rPr>
          <w:rFonts w:ascii="宋体" w:eastAsia="宋体" w:hAnsi="宋体" w:cs="宋体" w:hint="eastAsia"/>
          <w:kern w:val="0"/>
          <w:sz w:val="24"/>
          <w:lang w:bidi="ar"/>
        </w:rPr>
        <w:t>面提取</w:t>
      </w:r>
      <w:r>
        <w:rPr>
          <w:rFonts w:ascii="宋体" w:eastAsia="宋体" w:hAnsi="宋体" w:cs="宋体"/>
          <w:kern w:val="0"/>
          <w:sz w:val="24"/>
          <w:lang w:bidi="ar"/>
        </w:rPr>
        <w:t>海量点</w:t>
      </w:r>
      <w:r>
        <w:rPr>
          <w:rFonts w:ascii="宋体" w:eastAsia="宋体" w:hAnsi="宋体" w:cs="宋体" w:hint="eastAsia"/>
          <w:kern w:val="0"/>
          <w:sz w:val="24"/>
          <w:lang w:bidi="ar"/>
        </w:rPr>
        <w:t>合成三维点云信息</w:t>
      </w:r>
      <w:r>
        <w:rPr>
          <w:rFonts w:ascii="宋体" w:eastAsia="宋体" w:hAnsi="宋体" w:cs="宋体"/>
          <w:kern w:val="0"/>
          <w:sz w:val="24"/>
          <w:lang w:bidi="ar"/>
        </w:rPr>
        <w:t>。根据摄影测量原理得到的点云，包括三维坐标（XYZ）和颜色信息（RGB）。</w:t>
      </w:r>
      <w:r>
        <w:rPr>
          <w:rFonts w:ascii="宋体" w:eastAsia="宋体" w:hAnsi="宋体" w:cs="宋体" w:hint="eastAsia"/>
          <w:kern w:val="0"/>
          <w:sz w:val="24"/>
          <w:lang w:bidi="ar"/>
        </w:rPr>
        <w:t>通过一定的算法来提取目标点的空间信息。我们主要利用PCL技术和算法，在一定范围内对地面的着陆点进行筛选，以选出最佳的能够使飞行器自身姿态最稳定的着陆点进行着陆。</w:t>
      </w:r>
    </w:p>
    <w:p w:rsidR="0038510C" w:rsidRDefault="0038510C" w:rsidP="0038510C">
      <w:pPr>
        <w:widowControl/>
        <w:ind w:firstLine="480"/>
        <w:jc w:val="left"/>
        <w:rPr>
          <w:rFonts w:ascii="宋体" w:eastAsia="宋体" w:hAnsi="宋体" w:cs="宋体"/>
          <w:kern w:val="0"/>
          <w:sz w:val="24"/>
          <w:lang w:bidi="ar"/>
        </w:rPr>
      </w:pPr>
      <w:r>
        <w:rPr>
          <w:rFonts w:ascii="宋体" w:eastAsia="宋体" w:hAnsi="宋体" w:cs="宋体" w:hint="eastAsia"/>
          <w:kern w:val="0"/>
          <w:sz w:val="24"/>
          <w:lang w:bidi="ar"/>
        </w:rPr>
        <w:t>我们主要根据ROS操作系统的以上特性，在ROS的框架下开发飞行器的全地形着陆系统。我们使用ROS下的moveit模块开发机械腿部的姿态规划和控制部分，使用kinect深度相机结合PCL点云处理技术开发地面工况建模和解算的视觉部分，中间采用主从机通信系统，从时间上讲该系统具有良好的实时性，空间上讲该系统对于复杂的地面情况具有良好的适应能力，并且具有PID闭环控制的能力。另外由于该系统搭载了kinect深度相机，且具有机械臂的规划和控制能力，因此除全地形着陆能力以外，该系统在空中或高处进行物体夹取、作业等方面都具有较强的扩展能力。</w:t>
      </w:r>
    </w:p>
    <w:p w:rsidR="001907C5" w:rsidRDefault="00544E40" w:rsidP="00E115E8">
      <w:pPr>
        <w:widowControl/>
        <w:jc w:val="left"/>
        <w:rPr>
          <w:rFonts w:ascii="宋体" w:eastAsia="宋体" w:hAnsi="宋体" w:cs="宋体"/>
          <w:kern w:val="0"/>
          <w:sz w:val="24"/>
          <w:lang w:bidi="ar"/>
        </w:rPr>
      </w:pPr>
      <w:r>
        <w:rPr>
          <w:rFonts w:ascii="宋体" w:eastAsia="宋体" w:hAnsi="宋体" w:cs="宋体"/>
          <w:kern w:val="0"/>
          <w:sz w:val="24"/>
          <w:lang w:bidi="ar"/>
        </w:rPr>
        <w:br/>
      </w:r>
      <w:r w:rsidRPr="000D6246">
        <w:rPr>
          <w:rFonts w:ascii="宋体" w:eastAsia="宋体" w:hAnsi="宋体" w:cs="宋体" w:hint="eastAsia"/>
          <w:color w:val="FF0000"/>
          <w:kern w:val="0"/>
          <w:sz w:val="24"/>
          <w:lang w:bidi="ar"/>
        </w:rPr>
        <w:t>3.</w:t>
      </w:r>
      <w:r w:rsidRPr="000D6246">
        <w:rPr>
          <w:rFonts w:ascii="宋体" w:eastAsia="宋体" w:hAnsi="宋体" w:cs="宋体"/>
          <w:color w:val="FF0000"/>
          <w:kern w:val="0"/>
          <w:sz w:val="24"/>
          <w:lang w:bidi="ar"/>
        </w:rPr>
        <w:t>发明内容</w:t>
      </w:r>
      <w:r>
        <w:rPr>
          <w:rFonts w:ascii="宋体" w:eastAsia="宋体" w:hAnsi="宋体" w:cs="宋体"/>
          <w:kern w:val="0"/>
          <w:sz w:val="24"/>
          <w:lang w:bidi="ar"/>
        </w:rPr>
        <w:br/>
      </w:r>
      <w:r>
        <w:rPr>
          <w:rFonts w:ascii="宋体" w:eastAsia="宋体" w:hAnsi="宋体" w:cs="宋体" w:hint="eastAsia"/>
          <w:kern w:val="0"/>
          <w:sz w:val="24"/>
          <w:lang w:bidi="ar"/>
        </w:rPr>
        <w:t xml:space="preserve">    </w:t>
      </w:r>
      <w:r w:rsidR="00F45A4C">
        <w:rPr>
          <w:rFonts w:ascii="宋体" w:eastAsia="宋体" w:hAnsi="宋体" w:cs="宋体"/>
          <w:kern w:val="0"/>
          <w:sz w:val="24"/>
          <w:lang w:bidi="ar"/>
        </w:rPr>
        <w:t>针对现有技术存在的缺陷或不足，本发明</w:t>
      </w:r>
      <w:r w:rsidR="00952BCA">
        <w:rPr>
          <w:rFonts w:ascii="宋体" w:eastAsia="宋体" w:hAnsi="宋体" w:cs="宋体"/>
          <w:kern w:val="0"/>
          <w:sz w:val="24"/>
          <w:lang w:bidi="ar"/>
        </w:rPr>
        <w:t>构建</w:t>
      </w:r>
      <w:r w:rsidR="00F45A4C">
        <w:rPr>
          <w:rFonts w:ascii="宋体" w:eastAsia="宋体" w:hAnsi="宋体" w:cs="宋体"/>
          <w:kern w:val="0"/>
          <w:sz w:val="24"/>
          <w:lang w:bidi="ar"/>
        </w:rPr>
        <w:t>了</w:t>
      </w:r>
      <w:r>
        <w:rPr>
          <w:rFonts w:ascii="宋体" w:eastAsia="宋体" w:hAnsi="宋体" w:cs="宋体"/>
          <w:kern w:val="0"/>
          <w:sz w:val="24"/>
          <w:lang w:bidi="ar"/>
        </w:rPr>
        <w:t>一种基于ROS系统的</w:t>
      </w:r>
      <w:r>
        <w:rPr>
          <w:rFonts w:ascii="宋体" w:eastAsia="宋体" w:hAnsi="宋体" w:cs="宋体" w:hint="eastAsia"/>
          <w:kern w:val="0"/>
          <w:sz w:val="24"/>
          <w:lang w:bidi="ar"/>
        </w:rPr>
        <w:t>计算机视觉地形检测</w:t>
      </w:r>
      <w:r>
        <w:rPr>
          <w:rFonts w:ascii="宋体" w:eastAsia="宋体" w:hAnsi="宋体" w:cs="宋体"/>
          <w:kern w:val="0"/>
          <w:sz w:val="24"/>
          <w:lang w:bidi="ar"/>
        </w:rPr>
        <w:t>及</w:t>
      </w:r>
      <w:r w:rsidR="002E3ED0">
        <w:rPr>
          <w:rFonts w:ascii="宋体" w:eastAsia="宋体" w:hAnsi="宋体" w:cs="宋体" w:hint="eastAsia"/>
          <w:kern w:val="0"/>
          <w:sz w:val="24"/>
          <w:lang w:bidi="ar"/>
        </w:rPr>
        <w:t>机械腿部姿态自主调节的</w:t>
      </w:r>
      <w:r w:rsidR="00952BCA">
        <w:rPr>
          <w:rFonts w:ascii="宋体" w:eastAsia="宋体" w:hAnsi="宋体" w:cs="宋体" w:hint="eastAsia"/>
          <w:kern w:val="0"/>
          <w:sz w:val="24"/>
          <w:lang w:bidi="ar"/>
        </w:rPr>
        <w:t>无人机着陆</w:t>
      </w:r>
      <w:r w:rsidR="002E3ED0">
        <w:rPr>
          <w:rFonts w:ascii="宋体" w:eastAsia="宋体" w:hAnsi="宋体" w:cs="宋体" w:hint="eastAsia"/>
          <w:kern w:val="0"/>
          <w:sz w:val="24"/>
          <w:lang w:bidi="ar"/>
        </w:rPr>
        <w:t>系统。</w:t>
      </w:r>
      <w:r>
        <w:rPr>
          <w:rFonts w:ascii="宋体" w:eastAsia="宋体" w:hAnsi="宋体" w:cs="宋体"/>
          <w:kern w:val="0"/>
          <w:sz w:val="24"/>
          <w:lang w:bidi="ar"/>
        </w:rPr>
        <w:t>可有效解决</w:t>
      </w:r>
      <w:r>
        <w:rPr>
          <w:rFonts w:ascii="宋体" w:eastAsia="宋体" w:hAnsi="宋体" w:cs="宋体" w:hint="eastAsia"/>
          <w:kern w:val="0"/>
          <w:sz w:val="24"/>
          <w:lang w:bidi="ar"/>
        </w:rPr>
        <w:t>无人机在面对复杂路面时难以着陆和再次稳定起飞的问题，大大拓宽了无人机工作环境。</w:t>
      </w:r>
    </w:p>
    <w:p w:rsidR="006D5C93" w:rsidRPr="006D5C93" w:rsidRDefault="00544E40" w:rsidP="00823102">
      <w:pPr>
        <w:ind w:firstLineChars="200" w:firstLine="480"/>
      </w:pPr>
      <w:r w:rsidRPr="00823102">
        <w:rPr>
          <w:rFonts w:ascii="宋体" w:eastAsia="宋体" w:hAnsi="宋体" w:cs="宋体"/>
          <w:kern w:val="0"/>
          <w:sz w:val="24"/>
          <w:lang w:bidi="ar"/>
        </w:rPr>
        <w:t>对于</w:t>
      </w:r>
      <w:r w:rsidRPr="00823102">
        <w:rPr>
          <w:rFonts w:ascii="宋体" w:eastAsia="宋体" w:hAnsi="宋体" w:cs="宋体" w:hint="eastAsia"/>
          <w:kern w:val="0"/>
          <w:sz w:val="24"/>
          <w:lang w:bidi="ar"/>
        </w:rPr>
        <w:t>着陆系统</w:t>
      </w:r>
      <w:r w:rsidRPr="00823102">
        <w:rPr>
          <w:rFonts w:ascii="宋体" w:eastAsia="宋体" w:hAnsi="宋体" w:cs="宋体"/>
          <w:kern w:val="0"/>
          <w:sz w:val="24"/>
          <w:lang w:bidi="ar"/>
        </w:rPr>
        <w:t>的</w:t>
      </w:r>
      <w:r w:rsidR="00302716">
        <w:rPr>
          <w:rFonts w:ascii="宋体" w:eastAsia="宋体" w:hAnsi="宋体" w:cs="宋体"/>
          <w:kern w:val="0"/>
          <w:sz w:val="24"/>
          <w:lang w:bidi="ar"/>
        </w:rPr>
        <w:t>视觉</w:t>
      </w:r>
      <w:r w:rsidR="00F4572D">
        <w:rPr>
          <w:rFonts w:ascii="宋体" w:eastAsia="宋体" w:hAnsi="宋体" w:cs="宋体" w:hint="eastAsia"/>
          <w:kern w:val="0"/>
          <w:sz w:val="24"/>
          <w:lang w:bidi="ar"/>
        </w:rPr>
        <w:t>路面建模、着陆点选取、机械腿部姿态规划</w:t>
      </w:r>
      <w:r w:rsidRPr="00823102">
        <w:rPr>
          <w:rFonts w:ascii="宋体" w:eastAsia="宋体" w:hAnsi="宋体" w:cs="宋体" w:hint="eastAsia"/>
          <w:kern w:val="0"/>
          <w:sz w:val="24"/>
          <w:lang w:bidi="ar"/>
        </w:rPr>
        <w:t>、</w:t>
      </w:r>
      <w:r w:rsidR="00302716">
        <w:rPr>
          <w:rFonts w:ascii="宋体" w:eastAsia="宋体" w:hAnsi="宋体" w:cs="宋体" w:hint="eastAsia"/>
          <w:kern w:val="0"/>
          <w:sz w:val="24"/>
          <w:lang w:bidi="ar"/>
        </w:rPr>
        <w:t>系统间通信和电源供应等</w:t>
      </w:r>
      <w:r w:rsidRPr="00823102">
        <w:rPr>
          <w:rFonts w:ascii="宋体" w:eastAsia="宋体" w:hAnsi="宋体" w:cs="宋体" w:hint="eastAsia"/>
          <w:kern w:val="0"/>
          <w:sz w:val="24"/>
          <w:lang w:bidi="ar"/>
        </w:rPr>
        <w:t>问题</w:t>
      </w:r>
      <w:r w:rsidR="00302716">
        <w:rPr>
          <w:rFonts w:ascii="宋体" w:eastAsia="宋体" w:hAnsi="宋体" w:cs="宋体" w:hint="eastAsia"/>
          <w:kern w:val="0"/>
          <w:sz w:val="24"/>
          <w:lang w:bidi="ar"/>
        </w:rPr>
        <w:t>，</w:t>
      </w:r>
      <w:r w:rsidR="00302716">
        <w:rPr>
          <w:rFonts w:ascii="宋体" w:eastAsia="宋体" w:hAnsi="宋体" w:cs="宋体"/>
          <w:kern w:val="0"/>
          <w:sz w:val="24"/>
          <w:lang w:bidi="ar"/>
        </w:rPr>
        <w:t>本发明给出了一</w:t>
      </w:r>
      <w:r w:rsidRPr="00823102">
        <w:rPr>
          <w:rFonts w:ascii="宋体" w:eastAsia="宋体" w:hAnsi="宋体" w:cs="宋体"/>
          <w:kern w:val="0"/>
          <w:sz w:val="24"/>
          <w:lang w:bidi="ar"/>
        </w:rPr>
        <w:t>套的</w:t>
      </w:r>
      <w:r w:rsidR="00302716">
        <w:rPr>
          <w:rFonts w:ascii="宋体" w:eastAsia="宋体" w:hAnsi="宋体" w:cs="宋体"/>
          <w:kern w:val="0"/>
          <w:sz w:val="24"/>
          <w:lang w:bidi="ar"/>
        </w:rPr>
        <w:t>完整的</w:t>
      </w:r>
      <w:r w:rsidRPr="00823102">
        <w:rPr>
          <w:rFonts w:ascii="宋体" w:eastAsia="宋体" w:hAnsi="宋体" w:cs="宋体"/>
          <w:kern w:val="0"/>
          <w:sz w:val="24"/>
          <w:lang w:bidi="ar"/>
        </w:rPr>
        <w:t>解决方案。</w:t>
      </w:r>
      <w:r w:rsidRPr="00823102">
        <w:rPr>
          <w:rFonts w:ascii="宋体" w:eastAsia="宋体" w:hAnsi="宋体" w:cs="宋体"/>
          <w:kern w:val="0"/>
          <w:sz w:val="24"/>
          <w:lang w:bidi="ar"/>
        </w:rPr>
        <w:br/>
      </w:r>
      <w:r w:rsidRPr="00823102">
        <w:rPr>
          <w:rFonts w:ascii="宋体" w:eastAsia="宋体" w:hAnsi="宋体" w:cs="宋体" w:hint="eastAsia"/>
          <w:kern w:val="0"/>
          <w:sz w:val="24"/>
          <w:lang w:bidi="ar"/>
        </w:rPr>
        <w:t xml:space="preserve">    </w:t>
      </w:r>
      <w:r w:rsidR="006D5C93" w:rsidRPr="00823102">
        <w:rPr>
          <w:rFonts w:ascii="宋体" w:eastAsia="宋体" w:hAnsi="宋体" w:cs="宋体"/>
          <w:kern w:val="0"/>
          <w:sz w:val="24"/>
          <w:lang w:bidi="ar"/>
        </w:rPr>
        <w:t>实现本发明</w:t>
      </w:r>
      <w:r w:rsidRPr="00823102">
        <w:rPr>
          <w:rFonts w:ascii="宋体" w:eastAsia="宋体" w:hAnsi="宋体" w:cs="宋体"/>
          <w:kern w:val="0"/>
          <w:sz w:val="24"/>
          <w:lang w:bidi="ar"/>
        </w:rPr>
        <w:t>的技术</w:t>
      </w:r>
      <w:r w:rsidR="00640172">
        <w:rPr>
          <w:rFonts w:ascii="宋体" w:eastAsia="宋体" w:hAnsi="宋体" w:cs="宋体" w:hint="eastAsia"/>
          <w:kern w:val="0"/>
          <w:sz w:val="24"/>
          <w:lang w:bidi="ar"/>
        </w:rPr>
        <w:t>解决方案</w:t>
      </w:r>
      <w:r w:rsidRPr="00823102">
        <w:rPr>
          <w:rFonts w:ascii="宋体" w:eastAsia="宋体" w:hAnsi="宋体" w:cs="宋体"/>
          <w:kern w:val="0"/>
          <w:sz w:val="24"/>
          <w:lang w:bidi="ar"/>
        </w:rPr>
        <w:t>为：</w:t>
      </w:r>
    </w:p>
    <w:p w:rsidR="000D6246" w:rsidRDefault="000D6246" w:rsidP="000D6246">
      <w:r>
        <w:rPr>
          <w:rFonts w:hint="eastAsia"/>
        </w:rPr>
        <w:t>步骤</w:t>
      </w:r>
      <w:r>
        <w:rPr>
          <w:rFonts w:hint="eastAsia"/>
        </w:rPr>
        <w:t>1</w:t>
      </w:r>
      <w:r>
        <w:rPr>
          <w:rFonts w:hint="eastAsia"/>
        </w:rPr>
        <w:t>：安装并定位</w:t>
      </w:r>
      <w:r>
        <w:rPr>
          <w:rFonts w:hint="eastAsia"/>
        </w:rPr>
        <w:t>KINECT</w:t>
      </w:r>
      <w:r>
        <w:rPr>
          <w:rFonts w:hint="eastAsia"/>
        </w:rPr>
        <w:t>，同时将深度相机连接到从机。</w:t>
      </w:r>
    </w:p>
    <w:p w:rsidR="000D6246" w:rsidRPr="00C35D2A" w:rsidRDefault="000D6246" w:rsidP="000D6246">
      <w:r>
        <w:rPr>
          <w:rFonts w:hint="eastAsia"/>
        </w:rPr>
        <w:t>步骤</w:t>
      </w:r>
      <w:r>
        <w:rPr>
          <w:rFonts w:hint="eastAsia"/>
        </w:rPr>
        <w:t>2</w:t>
      </w:r>
      <w:r>
        <w:rPr>
          <w:rFonts w:hint="eastAsia"/>
        </w:rPr>
        <w:t>：</w:t>
      </w:r>
      <w:r w:rsidRPr="000D6246">
        <w:rPr>
          <w:rFonts w:ascii="宋体" w:eastAsia="宋体" w:hAnsi="宋体" w:cs="宋体"/>
          <w:kern w:val="0"/>
          <w:sz w:val="24"/>
          <w:lang w:bidi="ar"/>
        </w:rPr>
        <w:t>配置</w:t>
      </w:r>
      <w:r w:rsidRPr="000D6246">
        <w:rPr>
          <w:rFonts w:ascii="宋体" w:eastAsia="宋体" w:hAnsi="宋体" w:cs="宋体" w:hint="eastAsia"/>
          <w:kern w:val="0"/>
          <w:sz w:val="24"/>
          <w:lang w:bidi="ar"/>
        </w:rPr>
        <w:t>上述</w:t>
      </w:r>
      <w:r w:rsidRPr="000D6246">
        <w:rPr>
          <w:rFonts w:ascii="宋体" w:eastAsia="宋体" w:hAnsi="宋体" w:cs="宋体"/>
          <w:kern w:val="0"/>
          <w:sz w:val="24"/>
          <w:lang w:bidi="ar"/>
        </w:rPr>
        <w:t>相机在ROS系统下的使用环境</w:t>
      </w:r>
      <w:r w:rsidRPr="000D6246">
        <w:rPr>
          <w:rFonts w:ascii="宋体" w:eastAsia="宋体" w:hAnsi="宋体" w:cs="宋体" w:hint="eastAsia"/>
          <w:kern w:val="0"/>
          <w:sz w:val="24"/>
          <w:lang w:bidi="ar"/>
        </w:rPr>
        <w:t>并加载相机的标定参数。</w:t>
      </w:r>
    </w:p>
    <w:p w:rsidR="000D6246" w:rsidRPr="006D5C93" w:rsidRDefault="000D6246" w:rsidP="006D5C93">
      <w:pPr>
        <w:widowControl/>
        <w:jc w:val="left"/>
      </w:pPr>
      <w:r>
        <w:rPr>
          <w:rFonts w:hint="eastAsia"/>
        </w:rPr>
        <w:t>步骤</w:t>
      </w:r>
      <w:r>
        <w:rPr>
          <w:rFonts w:hint="eastAsia"/>
        </w:rPr>
        <w:t>3</w:t>
      </w:r>
      <w:r>
        <w:rPr>
          <w:rFonts w:hint="eastAsia"/>
        </w:rPr>
        <w:t>：</w:t>
      </w:r>
      <w:r w:rsidR="006D5C93">
        <w:rPr>
          <w:rFonts w:hint="eastAsia"/>
        </w:rPr>
        <w:t>将采集的</w:t>
      </w:r>
      <w:r w:rsidR="006D5C93">
        <w:rPr>
          <w:rFonts w:hint="eastAsia"/>
        </w:rPr>
        <w:t>RGB</w:t>
      </w:r>
      <w:r w:rsidR="006D5C93">
        <w:rPr>
          <w:rFonts w:hint="eastAsia"/>
        </w:rPr>
        <w:t>图像和深度图像传至主机的</w:t>
      </w:r>
      <w:r w:rsidR="006D5C93">
        <w:rPr>
          <w:rFonts w:hint="eastAsia"/>
        </w:rPr>
        <w:t>ROS</w:t>
      </w:r>
      <w:r w:rsidR="006D5C93">
        <w:rPr>
          <w:rFonts w:hint="eastAsia"/>
        </w:rPr>
        <w:t>系统中，并进行点云合成。</w:t>
      </w:r>
    </w:p>
    <w:p w:rsidR="000D6246" w:rsidRPr="006D5C93" w:rsidRDefault="000D6246" w:rsidP="006D5C93">
      <w:r>
        <w:rPr>
          <w:rFonts w:hint="eastAsia"/>
        </w:rPr>
        <w:t>步骤</w:t>
      </w:r>
      <w:r>
        <w:rPr>
          <w:rFonts w:hint="eastAsia"/>
        </w:rPr>
        <w:t>4</w:t>
      </w:r>
      <w:r>
        <w:rPr>
          <w:rFonts w:hint="eastAsia"/>
        </w:rPr>
        <w:t>：</w:t>
      </w:r>
      <w:r w:rsidR="006D5C93">
        <w:rPr>
          <w:rFonts w:hint="eastAsia"/>
        </w:rPr>
        <w:t>基于</w:t>
      </w:r>
      <w:r w:rsidR="006D5C93">
        <w:rPr>
          <w:rFonts w:hint="eastAsia"/>
        </w:rPr>
        <w:t>PCL</w:t>
      </w:r>
      <w:r w:rsidR="006D5C93">
        <w:rPr>
          <w:rFonts w:hint="eastAsia"/>
        </w:rPr>
        <w:t>技术和静态稳定性判据，计算各着陆点空间相对位置。</w:t>
      </w:r>
    </w:p>
    <w:p w:rsidR="000D6246" w:rsidRPr="006D5C93" w:rsidRDefault="000D6246" w:rsidP="000D6246">
      <w:pPr>
        <w:rPr>
          <w:rFonts w:ascii="宋体" w:eastAsia="宋体" w:hAnsi="宋体"/>
          <w:color w:val="000000"/>
          <w:sz w:val="24"/>
          <w:szCs w:val="22"/>
        </w:rPr>
      </w:pPr>
      <w:r>
        <w:rPr>
          <w:rFonts w:hint="eastAsia"/>
        </w:rPr>
        <w:t>步骤</w:t>
      </w:r>
      <w:r>
        <w:rPr>
          <w:rFonts w:hint="eastAsia"/>
        </w:rPr>
        <w:t>5</w:t>
      </w:r>
      <w:r>
        <w:rPr>
          <w:rFonts w:hint="eastAsia"/>
        </w:rPr>
        <w:t>：</w:t>
      </w:r>
      <w:r w:rsidR="006D5C93">
        <w:rPr>
          <w:rFonts w:hint="eastAsia"/>
        </w:rPr>
        <w:t>将各点目标位置</w:t>
      </w:r>
      <w:r w:rsidR="006D5C93">
        <w:rPr>
          <w:rStyle w:val="fontstyle01"/>
          <w:rFonts w:hint="default"/>
        </w:rPr>
        <w:t>传递给MoveIt模块并进行运动规划。</w:t>
      </w:r>
    </w:p>
    <w:p w:rsidR="000D6246" w:rsidRPr="006D5C93" w:rsidRDefault="000D6246" w:rsidP="000D6246">
      <w:r>
        <w:rPr>
          <w:rFonts w:hint="eastAsia"/>
        </w:rPr>
        <w:t>步骤</w:t>
      </w:r>
      <w:r>
        <w:rPr>
          <w:rFonts w:hint="eastAsia"/>
        </w:rPr>
        <w:t>6</w:t>
      </w:r>
      <w:r>
        <w:rPr>
          <w:rFonts w:hint="eastAsia"/>
        </w:rPr>
        <w:t>：</w:t>
      </w:r>
      <w:r w:rsidR="006D5C93">
        <w:rPr>
          <w:rFonts w:hint="eastAsia"/>
        </w:rPr>
        <w:t>在从机中将规划所得运动信息队列进行封装，并通过串口下发至执行控制器。</w:t>
      </w:r>
    </w:p>
    <w:p w:rsidR="006D5C93" w:rsidRDefault="000D6246" w:rsidP="006D5C93">
      <w:r>
        <w:t>步骤</w:t>
      </w:r>
      <w:r>
        <w:rPr>
          <w:rFonts w:hint="eastAsia"/>
        </w:rPr>
        <w:t>7</w:t>
      </w:r>
      <w:r>
        <w:rPr>
          <w:rFonts w:hint="eastAsia"/>
        </w:rPr>
        <w:t>：</w:t>
      </w:r>
      <w:r w:rsidR="006D5C93">
        <w:t>执行控制器接运动信息队列并解析</w:t>
      </w:r>
      <w:r w:rsidR="006D5C93">
        <w:rPr>
          <w:rFonts w:hint="eastAsia"/>
        </w:rPr>
        <w:t>，</w:t>
      </w:r>
      <w:r w:rsidR="006D5C93">
        <w:t>控制舵机驱动板驱动腿部按规划路径执行</w:t>
      </w:r>
      <w:r w:rsidR="006D5C93">
        <w:rPr>
          <w:rFonts w:hint="eastAsia"/>
        </w:rPr>
        <w:t>，并将各腿部实时位姿回传至主机，进行反馈调节。</w:t>
      </w:r>
    </w:p>
    <w:p w:rsidR="006D5C93" w:rsidRDefault="000D6246" w:rsidP="006D5C93">
      <w:r>
        <w:t>步骤</w:t>
      </w:r>
      <w:r>
        <w:rPr>
          <w:rFonts w:hint="eastAsia"/>
        </w:rPr>
        <w:t>8</w:t>
      </w:r>
      <w:r>
        <w:rPr>
          <w:rFonts w:hint="eastAsia"/>
        </w:rPr>
        <w:t>：</w:t>
      </w:r>
      <w:r w:rsidR="006D5C93">
        <w:t>姿态调节完毕后</w:t>
      </w:r>
      <w:r w:rsidR="006D5C93">
        <w:rPr>
          <w:rFonts w:hint="eastAsia"/>
        </w:rPr>
        <w:t>，</w:t>
      </w:r>
      <w:r w:rsidR="006D5C93">
        <w:t>飞行器由悬停状态转为降落状态</w:t>
      </w:r>
      <w:r w:rsidR="006D5C93">
        <w:rPr>
          <w:rFonts w:hint="eastAsia"/>
        </w:rPr>
        <w:t>，</w:t>
      </w:r>
      <w:r w:rsidR="006D5C93">
        <w:t>进行降落</w:t>
      </w:r>
      <w:r w:rsidR="006D5C93">
        <w:rPr>
          <w:rFonts w:hint="eastAsia"/>
        </w:rPr>
        <w:t>。</w:t>
      </w:r>
    </w:p>
    <w:p w:rsidR="0031645C" w:rsidRDefault="0031645C" w:rsidP="0031645C">
      <w:pPr>
        <w:spacing w:line="400" w:lineRule="exact"/>
        <w:ind w:firstLineChars="200" w:firstLine="560"/>
        <w:rPr>
          <w:rFonts w:ascii="楷体_GB2312" w:eastAsia="楷体_GB2312"/>
          <w:sz w:val="28"/>
          <w:szCs w:val="28"/>
        </w:rPr>
      </w:pPr>
      <w:r>
        <w:rPr>
          <w:rFonts w:ascii="楷体_GB2312" w:eastAsia="楷体_GB2312" w:hint="eastAsia"/>
          <w:sz w:val="28"/>
          <w:szCs w:val="28"/>
        </w:rPr>
        <w:t>与现有技术相比本发明的</w:t>
      </w:r>
      <w:r w:rsidRPr="005C69C9">
        <w:rPr>
          <w:rFonts w:ascii="楷体_GB2312" w:eastAsia="楷体_GB2312" w:hint="eastAsia"/>
          <w:color w:val="00B0F0"/>
          <w:sz w:val="28"/>
          <w:szCs w:val="28"/>
        </w:rPr>
        <w:t>有益效果</w:t>
      </w:r>
      <w:r>
        <w:rPr>
          <w:rFonts w:ascii="楷体_GB2312" w:eastAsia="楷体_GB2312" w:hint="eastAsia"/>
          <w:sz w:val="28"/>
          <w:szCs w:val="28"/>
        </w:rPr>
        <w:t>是：</w:t>
      </w:r>
      <w:r>
        <w:rPr>
          <w:rFonts w:ascii="楷体_GB2312" w:eastAsia="楷体_GB2312" w:hint="eastAsia"/>
          <w:color w:val="FF0000"/>
          <w:sz w:val="28"/>
          <w:szCs w:val="28"/>
        </w:rPr>
        <w:t>即</w:t>
      </w:r>
      <w:r>
        <w:rPr>
          <w:rFonts w:ascii="楷体_GB2312" w:eastAsia="楷体_GB2312"/>
          <w:color w:val="FF0000"/>
          <w:sz w:val="28"/>
          <w:szCs w:val="28"/>
        </w:rPr>
        <w:t>优点；</w:t>
      </w:r>
    </w:p>
    <w:p w:rsidR="0031645C" w:rsidRDefault="0031645C" w:rsidP="0031645C">
      <w:pPr>
        <w:spacing w:line="400" w:lineRule="exact"/>
        <w:ind w:firstLineChars="200" w:firstLine="560"/>
        <w:rPr>
          <w:rFonts w:ascii="楷体_GB2312" w:eastAsia="楷体_GB2312"/>
          <w:sz w:val="28"/>
          <w:szCs w:val="28"/>
        </w:rPr>
      </w:pPr>
      <w:r>
        <w:rPr>
          <w:rFonts w:ascii="楷体_GB2312" w:eastAsia="楷体_GB2312" w:hint="eastAsia"/>
          <w:sz w:val="28"/>
          <w:szCs w:val="28"/>
        </w:rPr>
        <w:t>1.</w:t>
      </w:r>
    </w:p>
    <w:p w:rsidR="0031645C" w:rsidRDefault="0031645C" w:rsidP="0031645C">
      <w:pPr>
        <w:spacing w:line="400" w:lineRule="exact"/>
        <w:ind w:firstLineChars="200" w:firstLine="560"/>
        <w:rPr>
          <w:rFonts w:ascii="楷体_GB2312" w:eastAsia="楷体_GB2312"/>
          <w:sz w:val="28"/>
          <w:szCs w:val="28"/>
        </w:rPr>
      </w:pPr>
      <w:r>
        <w:rPr>
          <w:rFonts w:ascii="楷体_GB2312" w:eastAsia="楷体_GB2312" w:hint="eastAsia"/>
          <w:sz w:val="28"/>
          <w:szCs w:val="28"/>
        </w:rPr>
        <w:t>2.</w:t>
      </w:r>
    </w:p>
    <w:p w:rsidR="0031645C" w:rsidRDefault="0031645C" w:rsidP="0031645C">
      <w:pPr>
        <w:spacing w:line="400" w:lineRule="exact"/>
        <w:ind w:firstLineChars="200" w:firstLine="560"/>
        <w:rPr>
          <w:rFonts w:ascii="楷体_GB2312" w:eastAsia="楷体_GB2312"/>
          <w:sz w:val="28"/>
          <w:szCs w:val="28"/>
        </w:rPr>
      </w:pPr>
      <w:r>
        <w:rPr>
          <w:rFonts w:ascii="楷体_GB2312" w:eastAsia="楷体_GB2312" w:hint="eastAsia"/>
          <w:sz w:val="28"/>
          <w:szCs w:val="28"/>
        </w:rPr>
        <w:t>3.</w:t>
      </w:r>
    </w:p>
    <w:p w:rsidR="0031645C" w:rsidRDefault="0031645C" w:rsidP="0031645C">
      <w:pPr>
        <w:spacing w:line="400" w:lineRule="exact"/>
        <w:ind w:firstLineChars="200" w:firstLine="560"/>
        <w:rPr>
          <w:rFonts w:ascii="楷体_GB2312" w:eastAsia="楷体_GB2312"/>
          <w:color w:val="FF0000"/>
          <w:sz w:val="28"/>
          <w:szCs w:val="28"/>
        </w:rPr>
      </w:pPr>
      <w:r>
        <w:rPr>
          <w:rFonts w:ascii="楷体_GB2312" w:eastAsia="楷体_GB2312" w:hint="eastAsia"/>
          <w:color w:val="FF0000"/>
          <w:sz w:val="28"/>
          <w:szCs w:val="28"/>
        </w:rPr>
        <w:t>要讲道理：从理论上、结构上、实验数据或曲线阐明；</w:t>
      </w:r>
    </w:p>
    <w:p w:rsidR="0031645C" w:rsidRPr="00006A22" w:rsidRDefault="0031645C" w:rsidP="00380340">
      <w:pPr>
        <w:widowControl/>
        <w:jc w:val="left"/>
        <w:rPr>
          <w:rFonts w:ascii="宋体" w:eastAsia="宋体" w:hAnsi="宋体"/>
          <w:color w:val="FF0000"/>
          <w:sz w:val="24"/>
        </w:rPr>
      </w:pPr>
      <w:r w:rsidRPr="00006A22">
        <w:rPr>
          <w:rFonts w:ascii="宋体" w:eastAsia="宋体" w:hAnsi="宋体" w:hint="eastAsia"/>
          <w:color w:val="FF0000"/>
          <w:sz w:val="24"/>
        </w:rPr>
        <w:t>附图说明</w:t>
      </w:r>
    </w:p>
    <w:p w:rsidR="001907C5" w:rsidRPr="00380340" w:rsidRDefault="000C2453">
      <w:pPr>
        <w:widowControl/>
        <w:jc w:val="left"/>
        <w:rPr>
          <w:rFonts w:ascii="宋体" w:eastAsia="宋体" w:hAnsi="宋体"/>
          <w:color w:val="000000"/>
          <w:sz w:val="24"/>
        </w:rPr>
      </w:pPr>
      <w:r w:rsidRPr="000C2453">
        <w:rPr>
          <w:rFonts w:ascii="宋体" w:eastAsia="宋体" w:hAnsi="宋体"/>
          <w:color w:val="000000"/>
          <w:sz w:val="24"/>
        </w:rPr>
        <w:t>图1</w:t>
      </w:r>
      <w:r>
        <w:rPr>
          <w:rFonts w:ascii="宋体" w:eastAsia="宋体" w:hAnsi="宋体"/>
          <w:color w:val="000000"/>
          <w:sz w:val="24"/>
        </w:rPr>
        <w:t>为本发明构建</w:t>
      </w:r>
      <w:r w:rsidRPr="000C2453">
        <w:rPr>
          <w:rFonts w:ascii="宋体" w:eastAsia="宋体" w:hAnsi="宋体"/>
          <w:color w:val="000000"/>
          <w:sz w:val="24"/>
        </w:rPr>
        <w:t>的一种基于ROS</w:t>
      </w:r>
      <w:r>
        <w:rPr>
          <w:rFonts w:ascii="宋体" w:eastAsia="宋体" w:hAnsi="宋体"/>
          <w:color w:val="000000"/>
          <w:sz w:val="24"/>
        </w:rPr>
        <w:t>系统和</w:t>
      </w:r>
      <w:r w:rsidRPr="000C2453">
        <w:rPr>
          <w:rFonts w:ascii="宋体" w:eastAsia="宋体" w:hAnsi="宋体"/>
          <w:color w:val="000000"/>
          <w:sz w:val="24"/>
        </w:rPr>
        <w:t>视觉定位</w:t>
      </w:r>
      <w:r>
        <w:rPr>
          <w:rFonts w:ascii="宋体" w:eastAsia="宋体" w:hAnsi="宋体"/>
          <w:color w:val="000000"/>
          <w:sz w:val="24"/>
        </w:rPr>
        <w:t>的飞行器</w:t>
      </w:r>
      <w:r w:rsidR="0012231C">
        <w:rPr>
          <w:rFonts w:ascii="宋体" w:eastAsia="宋体" w:hAnsi="宋体"/>
          <w:color w:val="000000"/>
          <w:sz w:val="24"/>
        </w:rPr>
        <w:t>全地形</w:t>
      </w:r>
      <w:r>
        <w:rPr>
          <w:rFonts w:ascii="宋体" w:eastAsia="宋体" w:hAnsi="宋体"/>
          <w:color w:val="000000"/>
          <w:sz w:val="24"/>
        </w:rPr>
        <w:t>着陆系统的</w:t>
      </w:r>
      <w:r>
        <w:rPr>
          <w:rFonts w:ascii="宋体" w:eastAsia="宋体" w:hAnsi="宋体" w:hint="eastAsia"/>
          <w:color w:val="000000"/>
          <w:sz w:val="24"/>
        </w:rPr>
        <w:t>3D效果</w:t>
      </w:r>
      <w:r w:rsidRPr="000C2453">
        <w:rPr>
          <w:rFonts w:ascii="宋体" w:eastAsia="宋体" w:hAnsi="宋体"/>
          <w:color w:val="000000"/>
          <w:sz w:val="24"/>
        </w:rPr>
        <w:t>示意图；</w:t>
      </w:r>
      <w:r w:rsidRPr="00380340">
        <w:rPr>
          <w:rFonts w:ascii="宋体" w:eastAsia="宋体" w:hAnsi="宋体" w:hint="eastAsia"/>
          <w:color w:val="000000"/>
          <w:sz w:val="24"/>
        </w:rPr>
        <w:br/>
      </w:r>
      <w:r w:rsidRPr="000C2453">
        <w:rPr>
          <w:rFonts w:ascii="宋体" w:eastAsia="宋体" w:hAnsi="宋体"/>
          <w:color w:val="000000"/>
          <w:sz w:val="24"/>
        </w:rPr>
        <w:t>图2</w:t>
      </w:r>
      <w:r w:rsidR="004078B5">
        <w:rPr>
          <w:rFonts w:ascii="宋体" w:eastAsia="宋体" w:hAnsi="宋体"/>
          <w:color w:val="000000"/>
          <w:sz w:val="24"/>
        </w:rPr>
        <w:t>为本发明构建</w:t>
      </w:r>
      <w:r w:rsidRPr="000C2453">
        <w:rPr>
          <w:rFonts w:ascii="宋体" w:eastAsia="宋体" w:hAnsi="宋体"/>
          <w:color w:val="000000"/>
          <w:sz w:val="24"/>
        </w:rPr>
        <w:t>的一种基于ROS</w:t>
      </w:r>
      <w:r>
        <w:rPr>
          <w:rFonts w:ascii="宋体" w:eastAsia="宋体" w:hAnsi="宋体"/>
          <w:color w:val="000000"/>
          <w:sz w:val="24"/>
        </w:rPr>
        <w:t>系统和</w:t>
      </w:r>
      <w:r w:rsidRPr="000C2453">
        <w:rPr>
          <w:rFonts w:ascii="宋体" w:eastAsia="宋体" w:hAnsi="宋体"/>
          <w:color w:val="000000"/>
          <w:sz w:val="24"/>
        </w:rPr>
        <w:t>视觉定位</w:t>
      </w:r>
      <w:r>
        <w:rPr>
          <w:rFonts w:ascii="宋体" w:eastAsia="宋体" w:hAnsi="宋体"/>
          <w:color w:val="000000"/>
          <w:sz w:val="24"/>
        </w:rPr>
        <w:t>的飞行器</w:t>
      </w:r>
      <w:r w:rsidR="0012231C">
        <w:rPr>
          <w:rFonts w:ascii="宋体" w:eastAsia="宋体" w:hAnsi="宋体"/>
          <w:color w:val="000000"/>
          <w:sz w:val="24"/>
        </w:rPr>
        <w:t>全地形</w:t>
      </w:r>
      <w:r>
        <w:rPr>
          <w:rFonts w:ascii="宋体" w:eastAsia="宋体" w:hAnsi="宋体"/>
          <w:color w:val="000000"/>
          <w:sz w:val="24"/>
        </w:rPr>
        <w:t>着陆系统</w:t>
      </w:r>
      <w:r w:rsidR="00EA6835">
        <w:rPr>
          <w:rFonts w:ascii="宋体" w:eastAsia="宋体" w:hAnsi="宋体"/>
          <w:color w:val="000000"/>
          <w:sz w:val="24"/>
        </w:rPr>
        <w:t>的整体</w:t>
      </w:r>
      <w:r w:rsidRPr="000C2453">
        <w:rPr>
          <w:rFonts w:ascii="宋体" w:eastAsia="宋体" w:hAnsi="宋体"/>
          <w:color w:val="000000"/>
          <w:sz w:val="24"/>
        </w:rPr>
        <w:t>工作流程图；</w:t>
      </w:r>
      <w:r w:rsidRPr="00380340">
        <w:rPr>
          <w:rFonts w:ascii="宋体" w:eastAsia="宋体" w:hAnsi="宋体" w:hint="eastAsia"/>
          <w:color w:val="000000"/>
          <w:sz w:val="24"/>
        </w:rPr>
        <w:br/>
      </w:r>
      <w:r w:rsidRPr="000C2453">
        <w:rPr>
          <w:rFonts w:ascii="宋体" w:eastAsia="宋体" w:hAnsi="宋体"/>
          <w:color w:val="000000"/>
          <w:sz w:val="24"/>
        </w:rPr>
        <w:t>图3</w:t>
      </w:r>
      <w:r w:rsidR="002A1614">
        <w:rPr>
          <w:rFonts w:ascii="宋体" w:eastAsia="宋体" w:hAnsi="宋体"/>
          <w:color w:val="000000"/>
          <w:sz w:val="24"/>
        </w:rPr>
        <w:t>为本发明提出</w:t>
      </w:r>
      <w:r w:rsidRPr="000C2453">
        <w:rPr>
          <w:rFonts w:ascii="宋体" w:eastAsia="宋体" w:hAnsi="宋体"/>
          <w:color w:val="000000"/>
          <w:sz w:val="24"/>
        </w:rPr>
        <w:t>的</w:t>
      </w:r>
      <w:r w:rsidR="002A1614">
        <w:rPr>
          <w:rFonts w:ascii="宋体" w:eastAsia="宋体" w:hAnsi="宋体"/>
          <w:color w:val="000000"/>
          <w:sz w:val="24"/>
        </w:rPr>
        <w:t>飞行器着陆点选取</w:t>
      </w:r>
      <w:r w:rsidR="00086C59">
        <w:rPr>
          <w:rFonts w:ascii="宋体" w:eastAsia="宋体" w:hAnsi="宋体"/>
          <w:color w:val="000000"/>
          <w:sz w:val="24"/>
        </w:rPr>
        <w:t>算法</w:t>
      </w:r>
      <w:r w:rsidR="002A1614">
        <w:rPr>
          <w:rFonts w:ascii="宋体" w:eastAsia="宋体" w:hAnsi="宋体"/>
          <w:color w:val="000000"/>
          <w:sz w:val="24"/>
        </w:rPr>
        <w:t>的</w:t>
      </w:r>
      <w:r w:rsidRPr="000C2453">
        <w:rPr>
          <w:rFonts w:ascii="宋体" w:eastAsia="宋体" w:hAnsi="宋体"/>
          <w:color w:val="000000"/>
          <w:sz w:val="24"/>
        </w:rPr>
        <w:t>工作流程图；</w:t>
      </w:r>
      <w:r w:rsidRPr="00380340">
        <w:rPr>
          <w:rFonts w:ascii="宋体" w:eastAsia="宋体" w:hAnsi="宋体" w:hint="eastAsia"/>
          <w:color w:val="000000"/>
          <w:sz w:val="24"/>
        </w:rPr>
        <w:br/>
      </w:r>
      <w:r w:rsidRPr="000C2453">
        <w:rPr>
          <w:rFonts w:ascii="宋体" w:eastAsia="宋体" w:hAnsi="宋体"/>
          <w:color w:val="000000"/>
          <w:sz w:val="24"/>
        </w:rPr>
        <w:t>图4为本发明提出的</w:t>
      </w:r>
      <w:r w:rsidR="00133664">
        <w:rPr>
          <w:rFonts w:ascii="宋体" w:eastAsia="宋体" w:hAnsi="宋体"/>
          <w:color w:val="000000"/>
          <w:sz w:val="24"/>
        </w:rPr>
        <w:t>主机</w:t>
      </w:r>
      <w:r w:rsidRPr="000C2453">
        <w:rPr>
          <w:rFonts w:ascii="宋体" w:eastAsia="宋体" w:hAnsi="宋体"/>
          <w:color w:val="000000"/>
          <w:sz w:val="24"/>
        </w:rPr>
        <w:t>在ROS</w:t>
      </w:r>
      <w:r w:rsidR="00133664">
        <w:rPr>
          <w:rFonts w:ascii="宋体" w:eastAsia="宋体" w:hAnsi="宋体"/>
          <w:color w:val="000000"/>
          <w:sz w:val="24"/>
        </w:rPr>
        <w:t>系统下进行机械腿部</w:t>
      </w:r>
      <w:r w:rsidRPr="000C2453">
        <w:rPr>
          <w:rFonts w:ascii="宋体" w:eastAsia="宋体" w:hAnsi="宋体"/>
          <w:color w:val="000000"/>
          <w:sz w:val="24"/>
        </w:rPr>
        <w:t>运动规划的工作流程图；</w:t>
      </w:r>
      <w:r w:rsidRPr="00380340">
        <w:rPr>
          <w:rFonts w:ascii="宋体" w:eastAsia="宋体" w:hAnsi="宋体" w:hint="eastAsia"/>
          <w:color w:val="000000"/>
          <w:sz w:val="24"/>
        </w:rPr>
        <w:br/>
      </w:r>
      <w:r w:rsidRPr="000C2453">
        <w:rPr>
          <w:rFonts w:ascii="宋体" w:eastAsia="宋体" w:hAnsi="宋体"/>
          <w:color w:val="000000"/>
          <w:sz w:val="24"/>
        </w:rPr>
        <w:t>图5</w:t>
      </w:r>
      <w:r w:rsidR="00081011">
        <w:rPr>
          <w:rFonts w:ascii="宋体" w:eastAsia="宋体" w:hAnsi="宋体"/>
          <w:color w:val="000000"/>
          <w:sz w:val="24"/>
        </w:rPr>
        <w:t>为本发明提出的主机与从</w:t>
      </w:r>
      <w:r w:rsidRPr="000C2453">
        <w:rPr>
          <w:rFonts w:ascii="宋体" w:eastAsia="宋体" w:hAnsi="宋体"/>
          <w:color w:val="000000"/>
          <w:sz w:val="24"/>
        </w:rPr>
        <w:t>机</w:t>
      </w:r>
      <w:r w:rsidR="00081011">
        <w:rPr>
          <w:rFonts w:ascii="宋体" w:eastAsia="宋体" w:hAnsi="宋体"/>
          <w:color w:val="000000"/>
          <w:sz w:val="24"/>
        </w:rPr>
        <w:t>和从机与执行器</w:t>
      </w:r>
      <w:r w:rsidRPr="000C2453">
        <w:rPr>
          <w:rFonts w:ascii="宋体" w:eastAsia="宋体" w:hAnsi="宋体"/>
          <w:color w:val="000000"/>
          <w:sz w:val="24"/>
        </w:rPr>
        <w:t>进行通信的工作流程图</w:t>
      </w:r>
    </w:p>
    <w:p w:rsidR="001907C5" w:rsidRDefault="00266F7F">
      <w:pPr>
        <w:widowControl/>
        <w:jc w:val="left"/>
        <w:rPr>
          <w:rFonts w:ascii="宋体" w:eastAsia="宋体" w:hAnsi="宋体" w:cs="宋体"/>
          <w:color w:val="FF0000"/>
          <w:kern w:val="0"/>
          <w:sz w:val="24"/>
          <w:lang w:bidi="ar"/>
        </w:rPr>
      </w:pPr>
      <w:r w:rsidRPr="00266F7F">
        <w:rPr>
          <w:rFonts w:ascii="宋体" w:eastAsia="宋体" w:hAnsi="宋体" w:cs="宋体"/>
          <w:color w:val="FF0000"/>
          <w:kern w:val="0"/>
          <w:sz w:val="24"/>
          <w:lang w:bidi="ar"/>
        </w:rPr>
        <w:lastRenderedPageBreak/>
        <w:t>具体实施方式</w:t>
      </w:r>
    </w:p>
    <w:p w:rsidR="00BB645B" w:rsidRDefault="00BB645B" w:rsidP="00BB645B">
      <w:pPr>
        <w:autoSpaceDE w:val="0"/>
        <w:autoSpaceDN w:val="0"/>
        <w:adjustRightInd w:val="0"/>
        <w:jc w:val="left"/>
        <w:rPr>
          <w:rFonts w:ascii="宋体" w:eastAsia="宋体" w:cs="宋体"/>
          <w:kern w:val="0"/>
          <w:sz w:val="24"/>
        </w:rPr>
      </w:pPr>
      <w:r>
        <w:rPr>
          <w:rFonts w:ascii="宋体" w:eastAsia="宋体" w:cs="宋体" w:hint="eastAsia"/>
          <w:kern w:val="0"/>
          <w:sz w:val="24"/>
        </w:rPr>
        <w:t>如图</w:t>
      </w:r>
      <w:r>
        <w:rPr>
          <w:rFonts w:ascii="宋体" w:eastAsia="宋体" w:cs="宋体"/>
          <w:kern w:val="0"/>
          <w:sz w:val="24"/>
        </w:rPr>
        <w:t>1</w:t>
      </w:r>
      <w:r>
        <w:rPr>
          <w:rFonts w:ascii="宋体" w:eastAsia="宋体" w:cs="宋体" w:hint="eastAsia"/>
          <w:kern w:val="0"/>
          <w:sz w:val="24"/>
        </w:rPr>
        <w:t>所示，根据本发明的较佳实施例，</w:t>
      </w:r>
      <w:r w:rsidRPr="00031429">
        <w:rPr>
          <w:rFonts w:ascii="宋体" w:eastAsia="宋体" w:cs="宋体" w:hint="eastAsia"/>
          <w:kern w:val="0"/>
          <w:sz w:val="24"/>
        </w:rPr>
        <w:t>一种基于</w:t>
      </w:r>
      <w:r w:rsidRPr="00031429">
        <w:rPr>
          <w:rFonts w:ascii="宋体" w:eastAsia="宋体" w:cs="宋体"/>
          <w:kern w:val="0"/>
          <w:sz w:val="24"/>
        </w:rPr>
        <w:t>ROS的飞行器面对复杂路面时的全地形着陆系统</w:t>
      </w:r>
      <w:r>
        <w:rPr>
          <w:rFonts w:ascii="宋体" w:eastAsia="宋体" w:cs="宋体" w:hint="eastAsia"/>
          <w:kern w:val="0"/>
          <w:sz w:val="24"/>
        </w:rPr>
        <w:t>，其实现环境包括，视觉装置，主机、从机（共两种，一号从机和二号从机）和通信环境。视觉装置获取深度图像，主机作为深度图像处理和机械臂姿态计算的主体，一号从机作为深度图像数据发送和机械臂姿态数据接收的主体，二号从机作为机械臂姿态的执行主体，共同协作完成飞行器面对复杂地形的降落。</w:t>
      </w:r>
    </w:p>
    <w:p w:rsidR="00BB645B" w:rsidRDefault="00BB645B" w:rsidP="00BB645B">
      <w:pPr>
        <w:autoSpaceDE w:val="0"/>
        <w:autoSpaceDN w:val="0"/>
        <w:adjustRightInd w:val="0"/>
        <w:jc w:val="left"/>
        <w:rPr>
          <w:rFonts w:ascii="宋体" w:eastAsia="宋体" w:cs="宋体"/>
          <w:kern w:val="0"/>
          <w:sz w:val="24"/>
        </w:rPr>
      </w:pPr>
      <w:r>
        <w:rPr>
          <w:rFonts w:ascii="黑体" w:eastAsia="黑体" w:cs="黑体"/>
          <w:kern w:val="0"/>
          <w:szCs w:val="21"/>
        </w:rPr>
        <w:t xml:space="preserve">[0040] </w:t>
      </w:r>
      <w:r>
        <w:rPr>
          <w:rFonts w:ascii="宋体" w:eastAsia="宋体" w:cs="宋体" w:hint="eastAsia"/>
          <w:kern w:val="0"/>
          <w:sz w:val="24"/>
        </w:rPr>
        <w:t>参考图</w:t>
      </w:r>
      <w:r>
        <w:rPr>
          <w:rFonts w:ascii="宋体" w:eastAsia="宋体" w:cs="宋体"/>
          <w:kern w:val="0"/>
          <w:sz w:val="24"/>
        </w:rPr>
        <w:t>1</w:t>
      </w:r>
      <w:r>
        <w:rPr>
          <w:rFonts w:ascii="宋体" w:eastAsia="宋体" w:cs="宋体" w:hint="eastAsia"/>
          <w:kern w:val="0"/>
          <w:sz w:val="24"/>
        </w:rPr>
        <w:t>所示的实现环境示意图，本实施例的实现环境有以下几个部分组成：</w:t>
      </w:r>
    </w:p>
    <w:p w:rsidR="00BB645B" w:rsidRDefault="00BB645B" w:rsidP="00BB645B">
      <w:pPr>
        <w:autoSpaceDE w:val="0"/>
        <w:autoSpaceDN w:val="0"/>
        <w:adjustRightInd w:val="0"/>
        <w:ind w:firstLineChars="300" w:firstLine="720"/>
        <w:jc w:val="left"/>
        <w:rPr>
          <w:rFonts w:ascii="宋体" w:eastAsia="宋体" w:cs="宋体"/>
          <w:kern w:val="0"/>
          <w:sz w:val="24"/>
        </w:rPr>
      </w:pPr>
      <w:r>
        <w:rPr>
          <w:rFonts w:ascii="宋体" w:eastAsia="宋体" w:cs="宋体"/>
          <w:kern w:val="0"/>
          <w:sz w:val="24"/>
        </w:rPr>
        <w:t>1</w:t>
      </w:r>
      <w:r>
        <w:rPr>
          <w:rFonts w:ascii="宋体" w:eastAsia="宋体" w:cs="宋体" w:hint="eastAsia"/>
          <w:kern w:val="0"/>
          <w:sz w:val="24"/>
        </w:rPr>
        <w:t>）</w:t>
      </w:r>
      <w:r>
        <w:rPr>
          <w:rFonts w:ascii="宋体" w:eastAsia="宋体" w:cs="宋体"/>
          <w:kern w:val="0"/>
          <w:sz w:val="24"/>
        </w:rPr>
        <w:t>K</w:t>
      </w:r>
      <w:r>
        <w:rPr>
          <w:rFonts w:ascii="宋体" w:eastAsia="宋体" w:cs="宋体" w:hint="eastAsia"/>
          <w:kern w:val="0"/>
          <w:sz w:val="24"/>
        </w:rPr>
        <w:t>inect。将</w:t>
      </w:r>
      <w:r>
        <w:rPr>
          <w:rFonts w:ascii="宋体" w:eastAsia="宋体" w:cs="宋体"/>
          <w:kern w:val="0"/>
          <w:sz w:val="24"/>
        </w:rPr>
        <w:t>K</w:t>
      </w:r>
      <w:r>
        <w:rPr>
          <w:rFonts w:ascii="宋体" w:eastAsia="宋体" w:cs="宋体" w:hint="eastAsia"/>
          <w:kern w:val="0"/>
          <w:sz w:val="24"/>
        </w:rPr>
        <w:t>inect固定在支撑架下方，并保持镜头法线方向与机身垂直，以保证</w:t>
      </w:r>
      <w:r>
        <w:rPr>
          <w:rFonts w:ascii="宋体" w:eastAsia="宋体" w:cs="宋体"/>
          <w:kern w:val="0"/>
          <w:sz w:val="24"/>
        </w:rPr>
        <w:t>K</w:t>
      </w:r>
      <w:r>
        <w:rPr>
          <w:rFonts w:ascii="宋体" w:eastAsia="宋体" w:cs="宋体" w:hint="eastAsia"/>
          <w:kern w:val="0"/>
          <w:sz w:val="24"/>
        </w:rPr>
        <w:t>inect拍摄深度图像无障碍且获得各降落点的正确的深度图像，</w:t>
      </w:r>
      <w:r w:rsidRPr="00E35C90">
        <w:rPr>
          <w:rFonts w:ascii="宋体" w:eastAsia="宋体" w:cs="宋体" w:hint="eastAsia"/>
          <w:kern w:val="0"/>
          <w:sz w:val="24"/>
        </w:rPr>
        <w:t>且需要明确摄像机所在的坐标系</w:t>
      </w:r>
      <w:r>
        <w:rPr>
          <w:rFonts w:ascii="宋体" w:eastAsia="宋体" w:cs="宋体" w:hint="eastAsia"/>
          <w:kern w:val="0"/>
          <w:sz w:val="24"/>
        </w:rPr>
        <w:t>（本发明实例中坐标系在</w:t>
      </w:r>
      <w:r>
        <w:rPr>
          <w:rFonts w:ascii="宋体" w:eastAsia="宋体" w:cs="宋体"/>
          <w:kern w:val="0"/>
          <w:sz w:val="24"/>
        </w:rPr>
        <w:t>K</w:t>
      </w:r>
      <w:r>
        <w:rPr>
          <w:rFonts w:ascii="宋体" w:eastAsia="宋体" w:cs="宋体" w:hint="eastAsia"/>
          <w:kern w:val="0"/>
          <w:sz w:val="24"/>
        </w:rPr>
        <w:t>inect深度镜头出）</w:t>
      </w:r>
      <w:r w:rsidRPr="00E35C90">
        <w:rPr>
          <w:rFonts w:ascii="宋体" w:eastAsia="宋体" w:cs="宋体" w:hint="eastAsia"/>
          <w:kern w:val="0"/>
          <w:sz w:val="24"/>
        </w:rPr>
        <w:t>。</w:t>
      </w:r>
    </w:p>
    <w:p w:rsidR="00BB645B" w:rsidRDefault="00BB645B" w:rsidP="00BB645B">
      <w:pPr>
        <w:autoSpaceDE w:val="0"/>
        <w:autoSpaceDN w:val="0"/>
        <w:adjustRightInd w:val="0"/>
        <w:jc w:val="left"/>
        <w:rPr>
          <w:rFonts w:ascii="SimSun-Identity-H" w:eastAsia="SimSun-Identity-H" w:cs="SimSun-Identity-H"/>
          <w:kern w:val="0"/>
          <w:szCs w:val="21"/>
        </w:rPr>
      </w:pPr>
      <w:r>
        <w:rPr>
          <w:rFonts w:ascii="黑体" w:eastAsia="黑体" w:cs="黑体"/>
          <w:kern w:val="0"/>
          <w:szCs w:val="21"/>
        </w:rPr>
        <w:t xml:space="preserve"> [0041] </w:t>
      </w:r>
      <w:r>
        <w:rPr>
          <w:rFonts w:ascii="宋体" w:eastAsia="宋体" w:cs="宋体"/>
          <w:kern w:val="0"/>
          <w:sz w:val="24"/>
        </w:rPr>
        <w:t>2</w:t>
      </w:r>
      <w:r>
        <w:rPr>
          <w:rFonts w:ascii="宋体" w:eastAsia="宋体" w:cs="宋体" w:hint="eastAsia"/>
          <w:kern w:val="0"/>
          <w:sz w:val="24"/>
        </w:rPr>
        <w:t>）主机。主机需要安装有</w:t>
      </w:r>
      <w:r>
        <w:rPr>
          <w:rFonts w:ascii="宋体" w:eastAsia="宋体" w:cs="宋体"/>
          <w:kern w:val="0"/>
          <w:sz w:val="24"/>
        </w:rPr>
        <w:t>ROS</w:t>
      </w:r>
      <w:r>
        <w:rPr>
          <w:rFonts w:ascii="宋体" w:eastAsia="宋体" w:cs="宋体" w:hint="eastAsia"/>
          <w:kern w:val="0"/>
          <w:sz w:val="24"/>
        </w:rPr>
        <w:t>操作系统（基于</w:t>
      </w:r>
      <w:r>
        <w:rPr>
          <w:rFonts w:ascii="宋体" w:eastAsia="宋体" w:cs="宋体"/>
          <w:kern w:val="0"/>
          <w:sz w:val="24"/>
        </w:rPr>
        <w:t>Linux</w:t>
      </w:r>
      <w:r>
        <w:rPr>
          <w:rFonts w:ascii="宋体" w:eastAsia="宋体" w:cs="宋体" w:hint="eastAsia"/>
          <w:kern w:val="0"/>
          <w:sz w:val="24"/>
        </w:rPr>
        <w:t>），它是整个系统的控制中枢，</w:t>
      </w:r>
    </w:p>
    <w:p w:rsidR="00BB645B" w:rsidRDefault="00BB645B" w:rsidP="00BB645B">
      <w:pPr>
        <w:autoSpaceDE w:val="0"/>
        <w:autoSpaceDN w:val="0"/>
        <w:adjustRightInd w:val="0"/>
        <w:jc w:val="left"/>
        <w:rPr>
          <w:rFonts w:ascii="宋体" w:eastAsia="宋体" w:cs="宋体"/>
          <w:kern w:val="0"/>
          <w:sz w:val="24"/>
        </w:rPr>
      </w:pPr>
      <w:r>
        <w:rPr>
          <w:rFonts w:ascii="宋体" w:eastAsia="宋体" w:cs="宋体" w:hint="eastAsia"/>
          <w:kern w:val="0"/>
          <w:sz w:val="24"/>
        </w:rPr>
        <w:t>它的主要作用有：接收下位机发送的深度图像，图像处理绘制点云，机械腿运动规划以及运动信息的发送。</w:t>
      </w:r>
    </w:p>
    <w:p w:rsidR="00BB645B" w:rsidRDefault="00BB645B" w:rsidP="00BB645B">
      <w:pPr>
        <w:autoSpaceDE w:val="0"/>
        <w:autoSpaceDN w:val="0"/>
        <w:adjustRightInd w:val="0"/>
        <w:jc w:val="left"/>
        <w:rPr>
          <w:rFonts w:ascii="宋体" w:eastAsia="宋体" w:cs="宋体"/>
          <w:kern w:val="0"/>
          <w:sz w:val="24"/>
        </w:rPr>
      </w:pPr>
      <w:r>
        <w:rPr>
          <w:rFonts w:ascii="黑体" w:eastAsia="黑体" w:cs="黑体"/>
          <w:kern w:val="0"/>
          <w:szCs w:val="21"/>
        </w:rPr>
        <w:t xml:space="preserve">[0042] </w:t>
      </w:r>
      <w:r>
        <w:rPr>
          <w:rFonts w:ascii="宋体" w:eastAsia="宋体" w:cs="宋体"/>
          <w:kern w:val="0"/>
          <w:sz w:val="24"/>
        </w:rPr>
        <w:t>3</w:t>
      </w:r>
      <w:r>
        <w:rPr>
          <w:rFonts w:ascii="宋体" w:eastAsia="宋体" w:cs="宋体" w:hint="eastAsia"/>
          <w:kern w:val="0"/>
          <w:sz w:val="24"/>
        </w:rPr>
        <w:t>）一号从机。一号从机是指传输和接受数据部分，他的主要作用是接收</w:t>
      </w:r>
      <w:r>
        <w:rPr>
          <w:rFonts w:ascii="宋体" w:eastAsia="宋体" w:cs="宋体"/>
          <w:kern w:val="0"/>
          <w:sz w:val="24"/>
        </w:rPr>
        <w:t>K</w:t>
      </w:r>
      <w:r>
        <w:rPr>
          <w:rFonts w:ascii="宋体" w:eastAsia="宋体" w:cs="宋体" w:hint="eastAsia"/>
          <w:kern w:val="0"/>
          <w:sz w:val="24"/>
        </w:rPr>
        <w:t>inect传来的深度图像、将深度图像数据发送至主机、获取从主机传来的运动数据、将运动数据传输给二号从机。</w:t>
      </w:r>
    </w:p>
    <w:p w:rsidR="00BB645B" w:rsidRDefault="00BB645B" w:rsidP="00BB645B">
      <w:pPr>
        <w:autoSpaceDE w:val="0"/>
        <w:autoSpaceDN w:val="0"/>
        <w:adjustRightInd w:val="0"/>
        <w:jc w:val="left"/>
        <w:rPr>
          <w:rFonts w:ascii="宋体" w:eastAsia="宋体" w:cs="宋体"/>
          <w:kern w:val="0"/>
          <w:sz w:val="24"/>
        </w:rPr>
      </w:pPr>
      <w:r>
        <w:rPr>
          <w:rFonts w:ascii="宋体" w:eastAsia="宋体" w:cs="宋体" w:hint="eastAsia"/>
          <w:kern w:val="0"/>
          <w:sz w:val="24"/>
        </w:rPr>
        <w:t xml:space="preserve"> </w:t>
      </w:r>
      <w:r>
        <w:rPr>
          <w:rFonts w:ascii="宋体" w:eastAsia="宋体" w:cs="宋体"/>
          <w:kern w:val="0"/>
          <w:sz w:val="24"/>
        </w:rPr>
        <w:t xml:space="preserve">     4</w:t>
      </w:r>
      <w:r>
        <w:rPr>
          <w:rFonts w:ascii="宋体" w:eastAsia="宋体" w:cs="宋体" w:hint="eastAsia"/>
          <w:kern w:val="0"/>
          <w:sz w:val="24"/>
        </w:rPr>
        <w:t>）二号从机。二号从机是指控制舵机的模块，它的主要作用是接收一号从机传来的数据并控制舵机的运动状态和最终角度。</w:t>
      </w:r>
    </w:p>
    <w:p w:rsidR="00BB645B" w:rsidRDefault="00BB645B" w:rsidP="00BB645B">
      <w:pPr>
        <w:autoSpaceDE w:val="0"/>
        <w:autoSpaceDN w:val="0"/>
        <w:adjustRightInd w:val="0"/>
        <w:jc w:val="left"/>
        <w:rPr>
          <w:rFonts w:ascii="宋体" w:eastAsia="宋体" w:cs="宋体"/>
          <w:kern w:val="0"/>
          <w:sz w:val="24"/>
        </w:rPr>
      </w:pPr>
      <w:r>
        <w:rPr>
          <w:rFonts w:ascii="黑体" w:eastAsia="黑体" w:cs="黑体"/>
          <w:kern w:val="0"/>
          <w:szCs w:val="21"/>
        </w:rPr>
        <w:t xml:space="preserve">[0043] </w:t>
      </w:r>
      <w:r>
        <w:rPr>
          <w:rFonts w:ascii="宋体" w:eastAsia="宋体" w:cs="宋体"/>
          <w:kern w:val="0"/>
          <w:sz w:val="24"/>
        </w:rPr>
        <w:t>5</w:t>
      </w:r>
      <w:r>
        <w:rPr>
          <w:rFonts w:ascii="宋体" w:eastAsia="宋体" w:cs="宋体" w:hint="eastAsia"/>
          <w:kern w:val="0"/>
          <w:sz w:val="24"/>
        </w:rPr>
        <w:t>）机械腿。机械臂是本系统的执行部分，本发明要求每条机械腿具有两个以上的自由度（本发明实例使用的是四自由度的机械腿），机械腿的刚度和强度要符合飞行器的降落要求且机械腿的末端不可过大，降低机身的水平精度。除此之外，机械腿的固定位置的坐标必须与主机中设定的坐标相同</w:t>
      </w:r>
    </w:p>
    <w:p w:rsidR="00BB645B" w:rsidRDefault="00BB645B" w:rsidP="00BB645B">
      <w:pPr>
        <w:autoSpaceDE w:val="0"/>
        <w:autoSpaceDN w:val="0"/>
        <w:adjustRightInd w:val="0"/>
        <w:jc w:val="left"/>
        <w:rPr>
          <w:rFonts w:ascii="宋体" w:eastAsia="宋体" w:cs="宋体"/>
          <w:kern w:val="0"/>
          <w:sz w:val="24"/>
        </w:rPr>
      </w:pPr>
      <w:r>
        <w:rPr>
          <w:rFonts w:ascii="黑体" w:eastAsia="黑体" w:cs="黑体"/>
          <w:kern w:val="0"/>
          <w:szCs w:val="21"/>
        </w:rPr>
        <w:t xml:space="preserve"> [0044] </w:t>
      </w:r>
      <w:r>
        <w:rPr>
          <w:rFonts w:ascii="宋体" w:eastAsia="宋体" w:cs="宋体"/>
          <w:kern w:val="0"/>
          <w:sz w:val="24"/>
        </w:rPr>
        <w:t>6</w:t>
      </w:r>
      <w:r>
        <w:rPr>
          <w:rFonts w:ascii="宋体" w:eastAsia="宋体" w:cs="宋体" w:hint="eastAsia"/>
          <w:kern w:val="0"/>
          <w:sz w:val="24"/>
        </w:rPr>
        <w:t>）信息通信。这里信息通信要求主机和一号从机连接在同一无线网络下，主从机在相同的域段实现通信。</w:t>
      </w:r>
    </w:p>
    <w:p w:rsidR="00BB645B" w:rsidRPr="00BB645B" w:rsidRDefault="00BB645B">
      <w:pPr>
        <w:widowControl/>
        <w:jc w:val="left"/>
        <w:rPr>
          <w:rFonts w:ascii="宋体" w:eastAsia="宋体" w:hAnsi="宋体" w:cs="宋体" w:hint="eastAsia"/>
          <w:color w:val="FF0000"/>
          <w:kern w:val="0"/>
          <w:sz w:val="24"/>
          <w:lang w:bidi="ar"/>
        </w:rPr>
      </w:pPr>
      <w:bookmarkStart w:id="0" w:name="_GoBack"/>
      <w:bookmarkEnd w:id="0"/>
    </w:p>
    <w:p w:rsidR="00F74996" w:rsidRDefault="00F74996">
      <w:pPr>
        <w:widowControl/>
        <w:jc w:val="left"/>
        <w:rPr>
          <w:rFonts w:ascii="宋体" w:eastAsia="宋体" w:hAnsi="宋体" w:cs="宋体"/>
          <w:kern w:val="0"/>
          <w:sz w:val="24"/>
          <w:lang w:bidi="ar"/>
        </w:rPr>
      </w:pPr>
      <w:r w:rsidRPr="00266F7F">
        <w:rPr>
          <w:rFonts w:ascii="宋体" w:eastAsia="宋体" w:hAnsi="宋体" w:cs="宋体"/>
          <w:kern w:val="0"/>
          <w:sz w:val="24"/>
          <w:lang w:bidi="ar"/>
        </w:rPr>
        <w:t>如图2所示，</w:t>
      </w:r>
      <w:r w:rsidR="0012231C" w:rsidRPr="00266F7F">
        <w:rPr>
          <w:rFonts w:ascii="宋体" w:eastAsia="宋体" w:hAnsi="宋体" w:cs="宋体"/>
          <w:kern w:val="0"/>
          <w:sz w:val="24"/>
          <w:lang w:bidi="ar"/>
        </w:rPr>
        <w:t>本发明提出</w:t>
      </w:r>
      <w:r w:rsidRPr="00266F7F">
        <w:rPr>
          <w:rFonts w:ascii="宋体" w:eastAsia="宋体" w:hAnsi="宋体" w:cs="宋体"/>
          <w:kern w:val="0"/>
          <w:sz w:val="24"/>
          <w:lang w:bidi="ar"/>
        </w:rPr>
        <w:t>的一种基于ROS系统和视觉定位的飞行器</w:t>
      </w:r>
      <w:r w:rsidR="0012231C" w:rsidRPr="00266F7F">
        <w:rPr>
          <w:rFonts w:ascii="宋体" w:eastAsia="宋体" w:hAnsi="宋体" w:cs="宋体"/>
          <w:kern w:val="0"/>
          <w:sz w:val="24"/>
          <w:lang w:bidi="ar"/>
        </w:rPr>
        <w:t>全地形</w:t>
      </w:r>
      <w:r w:rsidRPr="00266F7F">
        <w:rPr>
          <w:rFonts w:ascii="宋体" w:eastAsia="宋体" w:hAnsi="宋体" w:cs="宋体"/>
          <w:kern w:val="0"/>
          <w:sz w:val="24"/>
          <w:lang w:bidi="ar"/>
        </w:rPr>
        <w:t>着陆系统的整体</w:t>
      </w:r>
      <w:r w:rsidR="00A2436C" w:rsidRPr="00266F7F">
        <w:rPr>
          <w:rFonts w:ascii="宋体" w:eastAsia="宋体" w:hAnsi="宋体" w:cs="宋体"/>
          <w:kern w:val="0"/>
          <w:sz w:val="24"/>
          <w:lang w:bidi="ar"/>
        </w:rPr>
        <w:t>工作流程图</w:t>
      </w:r>
      <w:r w:rsidR="00A2436C" w:rsidRPr="00266F7F">
        <w:rPr>
          <w:rFonts w:ascii="宋体" w:eastAsia="宋体" w:hAnsi="宋体" w:cs="宋体" w:hint="eastAsia"/>
          <w:kern w:val="0"/>
          <w:sz w:val="24"/>
          <w:lang w:bidi="ar"/>
        </w:rPr>
        <w:t>：</w:t>
      </w:r>
      <w:r w:rsidRPr="00266F7F">
        <w:rPr>
          <w:rFonts w:ascii="宋体" w:eastAsia="宋体" w:hAnsi="宋体" w:cs="宋体" w:hint="eastAsia"/>
          <w:kern w:val="0"/>
          <w:sz w:val="24"/>
          <w:lang w:bidi="ar"/>
        </w:rPr>
        <w:br/>
      </w:r>
      <w:r>
        <w:rPr>
          <w:rFonts w:ascii="宋体" w:eastAsia="宋体" w:hAnsi="宋体" w:cs="宋体"/>
          <w:kern w:val="0"/>
          <w:sz w:val="24"/>
          <w:lang w:bidi="ar"/>
        </w:rPr>
        <w:t>整个系统由五层组成</w:t>
      </w:r>
      <w:r>
        <w:rPr>
          <w:rFonts w:ascii="宋体" w:eastAsia="宋体" w:hAnsi="宋体" w:cs="宋体" w:hint="eastAsia"/>
          <w:kern w:val="0"/>
          <w:sz w:val="24"/>
          <w:lang w:bidi="ar"/>
        </w:rPr>
        <w:t>，</w:t>
      </w:r>
      <w:r>
        <w:rPr>
          <w:rFonts w:ascii="宋体" w:eastAsia="宋体" w:hAnsi="宋体" w:cs="宋体"/>
          <w:kern w:val="0"/>
          <w:sz w:val="24"/>
          <w:lang w:bidi="ar"/>
        </w:rPr>
        <w:t>分别为视觉传感层</w:t>
      </w:r>
      <w:r>
        <w:rPr>
          <w:rFonts w:ascii="宋体" w:eastAsia="宋体" w:hAnsi="宋体" w:cs="宋体" w:hint="eastAsia"/>
          <w:kern w:val="0"/>
          <w:sz w:val="24"/>
          <w:lang w:bidi="ar"/>
        </w:rPr>
        <w:t>、</w:t>
      </w:r>
      <w:r>
        <w:rPr>
          <w:rFonts w:ascii="宋体" w:eastAsia="宋体" w:hAnsi="宋体" w:cs="宋体"/>
          <w:kern w:val="0"/>
          <w:sz w:val="24"/>
          <w:lang w:bidi="ar"/>
        </w:rPr>
        <w:t>传输控制层</w:t>
      </w:r>
      <w:r>
        <w:rPr>
          <w:rFonts w:ascii="宋体" w:eastAsia="宋体" w:hAnsi="宋体" w:cs="宋体" w:hint="eastAsia"/>
          <w:kern w:val="0"/>
          <w:sz w:val="24"/>
          <w:lang w:bidi="ar"/>
        </w:rPr>
        <w:t>、</w:t>
      </w:r>
      <w:r>
        <w:rPr>
          <w:rFonts w:ascii="宋体" w:eastAsia="宋体" w:hAnsi="宋体" w:cs="宋体"/>
          <w:kern w:val="0"/>
          <w:sz w:val="24"/>
          <w:lang w:bidi="ar"/>
        </w:rPr>
        <w:t>决策规划层</w:t>
      </w:r>
      <w:r w:rsidR="004328CC">
        <w:rPr>
          <w:rFonts w:ascii="宋体" w:eastAsia="宋体" w:hAnsi="宋体" w:cs="宋体" w:hint="eastAsia"/>
          <w:kern w:val="0"/>
          <w:sz w:val="24"/>
          <w:lang w:bidi="ar"/>
        </w:rPr>
        <w:t>、反馈</w:t>
      </w:r>
      <w:r>
        <w:rPr>
          <w:rFonts w:ascii="宋体" w:eastAsia="宋体" w:hAnsi="宋体" w:cs="宋体" w:hint="eastAsia"/>
          <w:kern w:val="0"/>
          <w:sz w:val="24"/>
          <w:lang w:bidi="ar"/>
        </w:rPr>
        <w:t>执行层和电源供应层。</w:t>
      </w:r>
      <w:r w:rsidR="00544E40">
        <w:rPr>
          <w:rFonts w:ascii="宋体" w:eastAsia="宋体" w:hAnsi="宋体" w:cs="宋体"/>
          <w:kern w:val="0"/>
          <w:sz w:val="24"/>
          <w:lang w:bidi="ar"/>
        </w:rPr>
        <w:br/>
      </w:r>
      <w:r>
        <w:rPr>
          <w:rFonts w:ascii="宋体" w:eastAsia="宋体" w:hAnsi="宋体" w:cs="宋体"/>
          <w:kern w:val="0"/>
          <w:sz w:val="24"/>
          <w:lang w:bidi="ar"/>
        </w:rPr>
        <w:t>视觉传感层负责采集图像</w:t>
      </w:r>
      <w:r>
        <w:rPr>
          <w:rFonts w:ascii="宋体" w:eastAsia="宋体" w:hAnsi="宋体" w:cs="宋体" w:hint="eastAsia"/>
          <w:kern w:val="0"/>
          <w:sz w:val="24"/>
          <w:lang w:bidi="ar"/>
        </w:rPr>
        <w:t>，</w:t>
      </w:r>
      <w:r>
        <w:rPr>
          <w:rFonts w:ascii="宋体" w:eastAsia="宋体" w:hAnsi="宋体" w:cs="宋体"/>
          <w:kern w:val="0"/>
          <w:sz w:val="24"/>
          <w:lang w:bidi="ar"/>
        </w:rPr>
        <w:t>利用深度相机</w:t>
      </w:r>
      <w:r w:rsidR="00B47056">
        <w:rPr>
          <w:rFonts w:ascii="宋体" w:eastAsia="宋体" w:hAnsi="宋体" w:cs="宋体"/>
          <w:kern w:val="0"/>
          <w:sz w:val="24"/>
          <w:lang w:bidi="ar"/>
        </w:rPr>
        <w:t>Kinect</w:t>
      </w:r>
      <w:r>
        <w:rPr>
          <w:rFonts w:ascii="宋体" w:eastAsia="宋体" w:hAnsi="宋体" w:cs="宋体"/>
          <w:kern w:val="0"/>
          <w:sz w:val="24"/>
          <w:lang w:bidi="ar"/>
        </w:rPr>
        <w:t>同时采集地面的深度图像和彩色图像</w:t>
      </w:r>
      <w:r>
        <w:rPr>
          <w:rFonts w:ascii="宋体" w:eastAsia="宋体" w:hAnsi="宋体" w:cs="宋体" w:hint="eastAsia"/>
          <w:kern w:val="0"/>
          <w:sz w:val="24"/>
          <w:lang w:bidi="ar"/>
        </w:rPr>
        <w:t>。</w:t>
      </w:r>
    </w:p>
    <w:p w:rsidR="001907C5" w:rsidRDefault="00F74996">
      <w:pPr>
        <w:widowControl/>
        <w:jc w:val="left"/>
        <w:rPr>
          <w:rFonts w:ascii="宋体" w:eastAsia="宋体" w:hAnsi="宋体" w:cs="宋体"/>
          <w:kern w:val="0"/>
          <w:sz w:val="24"/>
          <w:lang w:bidi="ar"/>
        </w:rPr>
      </w:pPr>
      <w:r>
        <w:rPr>
          <w:rFonts w:ascii="宋体" w:eastAsia="宋体" w:hAnsi="宋体" w:cs="宋体"/>
          <w:kern w:val="0"/>
          <w:sz w:val="24"/>
          <w:lang w:bidi="ar"/>
        </w:rPr>
        <w:t>传输控制层</w:t>
      </w:r>
      <w:r w:rsidR="00B47056">
        <w:rPr>
          <w:rFonts w:ascii="宋体" w:eastAsia="宋体" w:hAnsi="宋体" w:cs="宋体"/>
          <w:kern w:val="0"/>
          <w:sz w:val="24"/>
          <w:lang w:bidi="ar"/>
        </w:rPr>
        <w:t>作为从机内嵌ROS系统</w:t>
      </w:r>
      <w:r w:rsidR="00B47056">
        <w:rPr>
          <w:rFonts w:ascii="宋体" w:eastAsia="宋体" w:hAnsi="宋体" w:cs="宋体" w:hint="eastAsia"/>
          <w:kern w:val="0"/>
          <w:sz w:val="24"/>
          <w:lang w:bidi="ar"/>
        </w:rPr>
        <w:t>，</w:t>
      </w:r>
      <w:r w:rsidR="00B47056">
        <w:rPr>
          <w:rFonts w:ascii="宋体" w:eastAsia="宋体" w:hAnsi="宋体" w:cs="宋体"/>
          <w:kern w:val="0"/>
          <w:sz w:val="24"/>
          <w:lang w:bidi="ar"/>
        </w:rPr>
        <w:t>负责驱动Kinect和加载相机标定参数以及将通过</w:t>
      </w:r>
      <w:r w:rsidR="00B47056">
        <w:rPr>
          <w:rFonts w:ascii="宋体" w:eastAsia="宋体" w:hAnsi="宋体" w:cs="宋体" w:hint="eastAsia"/>
          <w:kern w:val="0"/>
          <w:sz w:val="24"/>
          <w:lang w:bidi="ar"/>
        </w:rPr>
        <w:t>/camera</w:t>
      </w:r>
      <w:r w:rsidR="00B47056">
        <w:rPr>
          <w:rFonts w:ascii="宋体" w:eastAsia="宋体" w:hAnsi="宋体" w:cs="宋体"/>
          <w:kern w:val="0"/>
          <w:sz w:val="24"/>
          <w:lang w:bidi="ar"/>
        </w:rPr>
        <w:t>/depth_registered/points话题将图像传输到ROS主机</w:t>
      </w:r>
      <w:r w:rsidR="00B47056">
        <w:rPr>
          <w:rFonts w:ascii="宋体" w:eastAsia="宋体" w:hAnsi="宋体" w:cs="宋体" w:hint="eastAsia"/>
          <w:kern w:val="0"/>
          <w:sz w:val="24"/>
          <w:lang w:bidi="ar"/>
        </w:rPr>
        <w:t>。</w:t>
      </w:r>
    </w:p>
    <w:p w:rsidR="00B47056" w:rsidRDefault="00B47056">
      <w:pPr>
        <w:widowControl/>
        <w:jc w:val="left"/>
        <w:rPr>
          <w:rFonts w:ascii="宋体" w:eastAsia="宋体" w:hAnsi="宋体" w:cs="宋体"/>
          <w:kern w:val="0"/>
          <w:sz w:val="24"/>
          <w:lang w:bidi="ar"/>
        </w:rPr>
      </w:pPr>
      <w:r>
        <w:rPr>
          <w:rFonts w:ascii="宋体" w:eastAsia="宋体" w:hAnsi="宋体" w:cs="宋体"/>
          <w:kern w:val="0"/>
          <w:sz w:val="24"/>
          <w:lang w:bidi="ar"/>
        </w:rPr>
        <w:t>决策规划层负责</w:t>
      </w:r>
      <w:r w:rsidR="00F37B42">
        <w:rPr>
          <w:rFonts w:ascii="宋体" w:eastAsia="宋体" w:hAnsi="宋体" w:cs="宋体"/>
          <w:kern w:val="0"/>
          <w:sz w:val="24"/>
          <w:lang w:bidi="ar"/>
        </w:rPr>
        <w:t>处理合成校准后的点云</w:t>
      </w:r>
      <w:r w:rsidR="00F37B42">
        <w:rPr>
          <w:rFonts w:ascii="宋体" w:eastAsia="宋体" w:hAnsi="宋体" w:cs="宋体" w:hint="eastAsia"/>
          <w:kern w:val="0"/>
          <w:sz w:val="24"/>
          <w:lang w:bidi="ar"/>
        </w:rPr>
        <w:t>，</w:t>
      </w:r>
      <w:r w:rsidR="00F37B42">
        <w:rPr>
          <w:rFonts w:ascii="宋体" w:eastAsia="宋体" w:hAnsi="宋体" w:cs="宋体"/>
          <w:kern w:val="0"/>
          <w:sz w:val="24"/>
          <w:lang w:bidi="ar"/>
        </w:rPr>
        <w:t>根据静态稳定性判据</w:t>
      </w:r>
      <w:r w:rsidR="00F37B42">
        <w:rPr>
          <w:rFonts w:ascii="宋体" w:eastAsia="宋体" w:hAnsi="宋体" w:cs="宋体" w:hint="eastAsia"/>
          <w:kern w:val="0"/>
          <w:sz w:val="24"/>
          <w:lang w:bidi="ar"/>
        </w:rPr>
        <w:t>，</w:t>
      </w:r>
      <w:r w:rsidR="00F37B42">
        <w:rPr>
          <w:rFonts w:ascii="宋体" w:eastAsia="宋体" w:hAnsi="宋体" w:cs="宋体"/>
          <w:kern w:val="0"/>
          <w:sz w:val="24"/>
          <w:lang w:bidi="ar"/>
        </w:rPr>
        <w:t>首先寻找最佳着陆点</w:t>
      </w:r>
      <w:r w:rsidR="00F37B42">
        <w:rPr>
          <w:rFonts w:ascii="宋体" w:eastAsia="宋体" w:hAnsi="宋体" w:cs="宋体" w:hint="eastAsia"/>
          <w:kern w:val="0"/>
          <w:sz w:val="24"/>
          <w:lang w:bidi="ar"/>
        </w:rPr>
        <w:t>，计算空间相对位置</w:t>
      </w:r>
      <w:r w:rsidR="004328CC">
        <w:rPr>
          <w:rFonts w:ascii="宋体" w:eastAsia="宋体" w:hAnsi="宋体" w:cs="宋体" w:hint="eastAsia"/>
          <w:kern w:val="0"/>
          <w:sz w:val="24"/>
          <w:lang w:bidi="ar"/>
        </w:rPr>
        <w:t>，在</w:t>
      </w:r>
      <w:r w:rsidR="00F37B42">
        <w:rPr>
          <w:rFonts w:ascii="宋体" w:eastAsia="宋体" w:hAnsi="宋体" w:cs="宋体" w:hint="eastAsia"/>
          <w:kern w:val="0"/>
          <w:sz w:val="24"/>
          <w:lang w:bidi="ar"/>
        </w:rPr>
        <w:t>转换成四元数格式，发送给MoveIt，进行运动规划。</w:t>
      </w:r>
    </w:p>
    <w:p w:rsidR="00F37B42" w:rsidRDefault="004328CC" w:rsidP="00F37B42">
      <w:pPr>
        <w:rPr>
          <w:rFonts w:ascii="宋体" w:eastAsia="宋体" w:hAnsi="宋体" w:cs="宋体"/>
          <w:kern w:val="0"/>
          <w:sz w:val="24"/>
          <w:lang w:bidi="ar"/>
        </w:rPr>
      </w:pPr>
      <w:r>
        <w:rPr>
          <w:rFonts w:ascii="宋体" w:eastAsia="宋体" w:hAnsi="宋体" w:cs="宋体"/>
          <w:kern w:val="0"/>
          <w:sz w:val="24"/>
          <w:lang w:bidi="ar"/>
        </w:rPr>
        <w:t>反馈</w:t>
      </w:r>
      <w:r w:rsidR="00F37B42">
        <w:rPr>
          <w:rFonts w:ascii="宋体" w:eastAsia="宋体" w:hAnsi="宋体" w:cs="宋体"/>
          <w:kern w:val="0"/>
          <w:sz w:val="24"/>
          <w:lang w:bidi="ar"/>
        </w:rPr>
        <w:t>执行层</w:t>
      </w:r>
      <w:r w:rsidR="00F37B42">
        <w:rPr>
          <w:rFonts w:ascii="宋体" w:eastAsia="宋体" w:hAnsi="宋体" w:cs="宋体" w:hint="eastAsia"/>
          <w:kern w:val="0"/>
          <w:sz w:val="24"/>
          <w:lang w:bidi="ar"/>
        </w:rPr>
        <w:t>负责接受运动消息队列并解析数据，控制机械腿</w:t>
      </w:r>
      <w:r w:rsidR="00F37B42" w:rsidRPr="00F37B42">
        <w:rPr>
          <w:rFonts w:ascii="宋体" w:eastAsia="宋体" w:hAnsi="宋体" w:cs="宋体"/>
          <w:kern w:val="0"/>
          <w:sz w:val="24"/>
          <w:lang w:bidi="ar"/>
        </w:rPr>
        <w:t>按规划路径执行</w:t>
      </w:r>
      <w:r w:rsidR="00F37B42" w:rsidRPr="00F37B42">
        <w:rPr>
          <w:rFonts w:ascii="宋体" w:eastAsia="宋体" w:hAnsi="宋体" w:cs="宋体" w:hint="eastAsia"/>
          <w:kern w:val="0"/>
          <w:sz w:val="24"/>
          <w:lang w:bidi="ar"/>
        </w:rPr>
        <w:t>，并将各腿部实时位姿回传至主机，进行反馈调节。</w:t>
      </w:r>
    </w:p>
    <w:p w:rsidR="00F37B42" w:rsidRDefault="006B7D8C" w:rsidP="00F37B42">
      <w:pPr>
        <w:rPr>
          <w:rFonts w:ascii="宋体" w:eastAsia="宋体" w:hAnsi="宋体" w:cs="宋体"/>
          <w:kern w:val="0"/>
          <w:sz w:val="24"/>
          <w:lang w:bidi="ar"/>
        </w:rPr>
      </w:pPr>
      <w:r>
        <w:rPr>
          <w:rFonts w:ascii="宋体" w:eastAsia="宋体" w:hAnsi="宋体" w:cs="宋体"/>
          <w:kern w:val="0"/>
          <w:sz w:val="24"/>
          <w:lang w:bidi="ar"/>
        </w:rPr>
        <w:t>电源供应层负责为</w:t>
      </w:r>
      <w:r w:rsidR="00361D6B">
        <w:rPr>
          <w:rFonts w:ascii="宋体" w:eastAsia="宋体" w:hAnsi="宋体" w:cs="宋体"/>
          <w:kern w:val="0"/>
          <w:sz w:val="24"/>
          <w:lang w:bidi="ar"/>
        </w:rPr>
        <w:t>Kinect</w:t>
      </w:r>
      <w:r w:rsidR="00F37B42">
        <w:rPr>
          <w:rFonts w:ascii="宋体" w:eastAsia="宋体" w:hAnsi="宋体" w:cs="宋体" w:hint="eastAsia"/>
          <w:kern w:val="0"/>
          <w:sz w:val="24"/>
          <w:lang w:bidi="ar"/>
        </w:rPr>
        <w:t>，</w:t>
      </w:r>
      <w:r w:rsidR="00F37B42">
        <w:rPr>
          <w:rFonts w:ascii="宋体" w:eastAsia="宋体" w:hAnsi="宋体" w:cs="宋体"/>
          <w:kern w:val="0"/>
          <w:sz w:val="24"/>
          <w:lang w:bidi="ar"/>
        </w:rPr>
        <w:t>从机</w:t>
      </w:r>
      <w:r w:rsidR="00F37B42">
        <w:rPr>
          <w:rFonts w:ascii="宋体" w:eastAsia="宋体" w:hAnsi="宋体" w:cs="宋体" w:hint="eastAsia"/>
          <w:kern w:val="0"/>
          <w:sz w:val="24"/>
          <w:lang w:bidi="ar"/>
        </w:rPr>
        <w:t>和舵机</w:t>
      </w:r>
      <w:r w:rsidR="00F37B42">
        <w:rPr>
          <w:rFonts w:ascii="宋体" w:eastAsia="宋体" w:hAnsi="宋体" w:cs="宋体"/>
          <w:kern w:val="0"/>
          <w:sz w:val="24"/>
          <w:lang w:bidi="ar"/>
        </w:rPr>
        <w:t>进行供电</w:t>
      </w:r>
      <w:r w:rsidR="00F37B42">
        <w:rPr>
          <w:rFonts w:ascii="宋体" w:eastAsia="宋体" w:hAnsi="宋体" w:cs="宋体" w:hint="eastAsia"/>
          <w:kern w:val="0"/>
          <w:sz w:val="24"/>
          <w:lang w:bidi="ar"/>
        </w:rPr>
        <w:t>，</w:t>
      </w:r>
      <w:r w:rsidR="00361D6B">
        <w:rPr>
          <w:rFonts w:ascii="宋体" w:eastAsia="宋体" w:hAnsi="宋体" w:cs="宋体" w:hint="eastAsia"/>
          <w:kern w:val="0"/>
          <w:sz w:val="24"/>
          <w:lang w:bidi="ar"/>
        </w:rPr>
        <w:t>主要通过电源模块以实现不同电压的输出。</w:t>
      </w:r>
    </w:p>
    <w:p w:rsidR="00AC7357" w:rsidRDefault="00AC7357" w:rsidP="00F37B42">
      <w:pPr>
        <w:rPr>
          <w:rFonts w:ascii="宋体" w:eastAsia="宋体" w:hAnsi="宋体" w:cs="宋体"/>
          <w:kern w:val="0"/>
          <w:sz w:val="24"/>
          <w:lang w:bidi="ar"/>
        </w:rPr>
      </w:pPr>
    </w:p>
    <w:p w:rsidR="00474653" w:rsidRDefault="00E57056" w:rsidP="00F37B42">
      <w:pPr>
        <w:rPr>
          <w:rFonts w:ascii="宋体" w:eastAsia="宋体" w:hAnsi="宋体" w:cs="宋体"/>
          <w:kern w:val="0"/>
          <w:sz w:val="24"/>
          <w:lang w:bidi="ar"/>
        </w:rPr>
      </w:pPr>
      <w:r w:rsidRPr="00F74996">
        <w:rPr>
          <w:rFonts w:ascii="宋体" w:eastAsia="宋体" w:hAnsi="宋体"/>
          <w:color w:val="000000"/>
          <w:sz w:val="24"/>
        </w:rPr>
        <w:lastRenderedPageBreak/>
        <w:t>如图</w:t>
      </w:r>
      <w:r w:rsidR="006046EA">
        <w:rPr>
          <w:rFonts w:ascii="宋体" w:eastAsia="宋体" w:hAnsi="宋体"/>
          <w:color w:val="000000"/>
          <w:sz w:val="24"/>
        </w:rPr>
        <w:t>3</w:t>
      </w:r>
      <w:r w:rsidRPr="00F74996">
        <w:rPr>
          <w:rFonts w:ascii="宋体" w:eastAsia="宋体" w:hAnsi="宋体"/>
          <w:color w:val="000000"/>
          <w:sz w:val="24"/>
        </w:rPr>
        <w:t>所示</w:t>
      </w:r>
      <w:r>
        <w:rPr>
          <w:rFonts w:ascii="宋体" w:eastAsia="宋体" w:hAnsi="宋体" w:hint="eastAsia"/>
          <w:color w:val="000000"/>
          <w:sz w:val="24"/>
        </w:rPr>
        <w:t>，</w:t>
      </w:r>
      <w:r w:rsidR="00AC7357">
        <w:rPr>
          <w:rFonts w:ascii="宋体" w:eastAsia="宋体" w:hAnsi="宋体"/>
          <w:color w:val="000000"/>
          <w:sz w:val="24"/>
        </w:rPr>
        <w:t>为本发明提出</w:t>
      </w:r>
      <w:r w:rsidR="00AC7357" w:rsidRPr="000C2453">
        <w:rPr>
          <w:rFonts w:ascii="宋体" w:eastAsia="宋体" w:hAnsi="宋体"/>
          <w:color w:val="000000"/>
          <w:sz w:val="24"/>
        </w:rPr>
        <w:t>的</w:t>
      </w:r>
      <w:r w:rsidR="00AC7357">
        <w:rPr>
          <w:rFonts w:ascii="宋体" w:eastAsia="宋体" w:hAnsi="宋体"/>
          <w:color w:val="000000"/>
          <w:sz w:val="24"/>
        </w:rPr>
        <w:t>飞行器着陆点选取算法的工作流程图:</w:t>
      </w:r>
      <w:r w:rsidR="00AC7357" w:rsidRPr="00380340">
        <w:rPr>
          <w:rFonts w:ascii="宋体" w:eastAsia="宋体" w:hAnsi="宋体" w:hint="eastAsia"/>
          <w:color w:val="000000"/>
          <w:sz w:val="24"/>
        </w:rPr>
        <w:br/>
      </w:r>
      <w:r w:rsidR="00AC7357">
        <w:rPr>
          <w:rFonts w:ascii="宋体" w:eastAsia="宋体" w:hAnsi="宋体" w:cs="宋体"/>
          <w:kern w:val="0"/>
          <w:sz w:val="24"/>
          <w:lang w:bidi="ar"/>
        </w:rPr>
        <w:t>进一步说明如下</w:t>
      </w:r>
      <w:r w:rsidR="000B0903">
        <w:rPr>
          <w:rFonts w:ascii="宋体" w:eastAsia="宋体" w:hAnsi="宋体" w:cs="宋体" w:hint="eastAsia"/>
          <w:kern w:val="0"/>
          <w:sz w:val="24"/>
          <w:lang w:bidi="ar"/>
        </w:rPr>
        <w:t>:</w:t>
      </w:r>
      <w:r w:rsidR="000B0903">
        <w:rPr>
          <w:rFonts w:ascii="宋体" w:eastAsia="宋体" w:hAnsi="宋体" w:cs="宋体"/>
          <w:kern w:val="0"/>
          <w:sz w:val="24"/>
          <w:lang w:bidi="ar"/>
        </w:rPr>
        <w:br/>
        <w:t xml:space="preserve">  先对</w:t>
      </w:r>
      <w:r w:rsidR="00716128">
        <w:rPr>
          <w:rFonts w:ascii="宋体" w:eastAsia="宋体" w:hAnsi="宋体" w:cs="宋体"/>
          <w:kern w:val="0"/>
          <w:sz w:val="24"/>
          <w:lang w:bidi="ar"/>
        </w:rPr>
        <w:t>合成校正后的点云进行滤波边缘点</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然后进行着陆点的搜索</w:t>
      </w:r>
      <w:r w:rsidR="00716128">
        <w:rPr>
          <w:rFonts w:ascii="宋体" w:eastAsia="宋体" w:hAnsi="宋体" w:cs="宋体" w:hint="eastAsia"/>
          <w:kern w:val="0"/>
          <w:sz w:val="24"/>
          <w:lang w:bidi="ar"/>
        </w:rPr>
        <w:t>。</w:t>
      </w:r>
    </w:p>
    <w:p w:rsidR="00AC7357" w:rsidRDefault="00474653" w:rsidP="00F37B42">
      <w:pPr>
        <w:rPr>
          <w:rFonts w:ascii="宋体" w:eastAsia="宋体" w:hAnsi="宋体" w:cs="宋体"/>
          <w:kern w:val="0"/>
          <w:sz w:val="24"/>
          <w:lang w:bidi="ar"/>
        </w:rPr>
      </w:pPr>
      <w:r>
        <w:rPr>
          <w:rFonts w:ascii="宋体" w:eastAsia="宋体" w:hAnsi="宋体" w:cs="宋体" w:hint="eastAsia"/>
          <w:kern w:val="0"/>
          <w:sz w:val="24"/>
          <w:lang w:bidi="ar"/>
        </w:rPr>
        <w:t>搜索</w:t>
      </w:r>
      <w:r w:rsidR="00716128">
        <w:rPr>
          <w:rFonts w:ascii="宋体" w:eastAsia="宋体" w:hAnsi="宋体" w:cs="宋体"/>
          <w:kern w:val="0"/>
          <w:sz w:val="24"/>
          <w:lang w:bidi="ar"/>
        </w:rPr>
        <w:t>具体过程如下</w:t>
      </w:r>
      <w:r w:rsidR="00716128">
        <w:rPr>
          <w:rFonts w:ascii="宋体" w:eastAsia="宋体" w:hAnsi="宋体" w:cs="宋体" w:hint="eastAsia"/>
          <w:kern w:val="0"/>
          <w:sz w:val="24"/>
          <w:lang w:bidi="ar"/>
        </w:rPr>
        <w:t>：</w:t>
      </w:r>
    </w:p>
    <w:p w:rsidR="00474653" w:rsidRDefault="00716128" w:rsidP="00FE6BC9">
      <w:pPr>
        <w:ind w:firstLineChars="200" w:firstLine="480"/>
        <w:rPr>
          <w:rFonts w:ascii="宋体" w:eastAsia="宋体" w:hAnsi="宋体" w:cs="宋体"/>
          <w:kern w:val="0"/>
          <w:sz w:val="24"/>
          <w:lang w:bidi="ar"/>
        </w:rPr>
      </w:pPr>
      <w:r>
        <w:rPr>
          <w:rFonts w:ascii="宋体" w:eastAsia="宋体" w:hAnsi="宋体" w:cs="宋体"/>
          <w:kern w:val="0"/>
          <w:sz w:val="24"/>
          <w:lang w:bidi="ar"/>
        </w:rPr>
        <w:t>第一象限的腿部高度为基准</w:t>
      </w:r>
      <w:r>
        <w:rPr>
          <w:rFonts w:ascii="宋体" w:eastAsia="宋体" w:hAnsi="宋体" w:cs="宋体" w:hint="eastAsia"/>
          <w:kern w:val="0"/>
          <w:sz w:val="24"/>
          <w:lang w:bidi="ar"/>
        </w:rPr>
        <w:t>，</w:t>
      </w:r>
      <w:r>
        <w:rPr>
          <w:rFonts w:ascii="宋体" w:eastAsia="宋体" w:hAnsi="宋体" w:cs="宋体"/>
          <w:kern w:val="0"/>
          <w:sz w:val="24"/>
          <w:lang w:bidi="ar"/>
        </w:rPr>
        <w:t>令其高度为调节范围的一半</w:t>
      </w:r>
      <w:r>
        <w:rPr>
          <w:rFonts w:ascii="宋体" w:eastAsia="宋体" w:hAnsi="宋体" w:cs="宋体" w:hint="eastAsia"/>
          <w:kern w:val="0"/>
          <w:sz w:val="24"/>
          <w:lang w:bidi="ar"/>
        </w:rPr>
        <w:t>，这样便于其他腿</w:t>
      </w:r>
      <w:r w:rsidR="00CA51B3">
        <w:rPr>
          <w:rFonts w:ascii="宋体" w:eastAsia="宋体" w:hAnsi="宋体" w:cs="宋体" w:hint="eastAsia"/>
          <w:kern w:val="0"/>
          <w:sz w:val="24"/>
          <w:lang w:bidi="ar"/>
        </w:rPr>
        <w:t>部</w:t>
      </w:r>
      <w:r>
        <w:rPr>
          <w:rFonts w:ascii="宋体" w:eastAsia="宋体" w:hAnsi="宋体" w:cs="宋体" w:hint="eastAsia"/>
          <w:kern w:val="0"/>
          <w:sz w:val="24"/>
          <w:lang w:bidi="ar"/>
        </w:rPr>
        <w:t>高度的上下协调；</w:t>
      </w:r>
    </w:p>
    <w:p w:rsidR="00474653" w:rsidRDefault="00716128" w:rsidP="00FE6BC9">
      <w:pPr>
        <w:ind w:firstLineChars="200" w:firstLine="480"/>
        <w:rPr>
          <w:rFonts w:ascii="宋体" w:eastAsia="宋体" w:hAnsi="宋体" w:cs="宋体"/>
          <w:kern w:val="0"/>
          <w:sz w:val="24"/>
          <w:lang w:bidi="ar"/>
        </w:rPr>
      </w:pPr>
      <w:r>
        <w:rPr>
          <w:rFonts w:ascii="宋体" w:eastAsia="宋体" w:hAnsi="宋体" w:cs="宋体" w:hint="eastAsia"/>
          <w:kern w:val="0"/>
          <w:sz w:val="24"/>
          <w:lang w:bidi="ar"/>
        </w:rPr>
        <w:t>第三象限</w:t>
      </w:r>
      <w:r w:rsidR="00474653">
        <w:rPr>
          <w:rFonts w:ascii="宋体" w:eastAsia="宋体" w:hAnsi="宋体" w:cs="宋体" w:hint="eastAsia"/>
          <w:kern w:val="0"/>
          <w:sz w:val="24"/>
          <w:lang w:bidi="ar"/>
        </w:rPr>
        <w:t>，</w:t>
      </w:r>
      <w:r>
        <w:rPr>
          <w:rFonts w:ascii="宋体" w:eastAsia="宋体" w:hAnsi="宋体" w:cs="宋体" w:hint="eastAsia"/>
          <w:kern w:val="0"/>
          <w:sz w:val="24"/>
          <w:lang w:bidi="ar"/>
        </w:rPr>
        <w:t>沿着</w:t>
      </w:r>
      <w:r w:rsidR="009B7130">
        <w:rPr>
          <w:rFonts w:ascii="宋体" w:eastAsia="宋体" w:hAnsi="宋体" w:cs="宋体" w:hint="eastAsia"/>
          <w:kern w:val="0"/>
          <w:sz w:val="24"/>
          <w:lang w:bidi="ar"/>
        </w:rPr>
        <w:t>局部</w:t>
      </w:r>
      <w:r>
        <w:rPr>
          <w:rFonts w:ascii="宋体" w:eastAsia="宋体" w:hAnsi="宋体" w:cs="宋体" w:hint="eastAsia"/>
          <w:kern w:val="0"/>
          <w:sz w:val="24"/>
          <w:lang w:bidi="ar"/>
        </w:rPr>
        <w:t>Z轴方向的</w:t>
      </w:r>
      <w:r w:rsidR="009B7130">
        <w:rPr>
          <w:rFonts w:ascii="宋体" w:eastAsia="宋体" w:hAnsi="宋体" w:cs="宋体" w:hint="eastAsia"/>
          <w:kern w:val="0"/>
          <w:sz w:val="24"/>
          <w:lang w:bidi="ar"/>
        </w:rPr>
        <w:t>检测</w:t>
      </w:r>
      <w:r>
        <w:rPr>
          <w:rFonts w:ascii="宋体" w:eastAsia="宋体" w:hAnsi="宋体" w:cs="宋体" w:hint="eastAsia"/>
          <w:kern w:val="0"/>
          <w:sz w:val="24"/>
          <w:lang w:bidi="ar"/>
        </w:rPr>
        <w:t>高度差，确定</w:t>
      </w:r>
      <w:r w:rsidR="001D310E">
        <w:rPr>
          <w:rFonts w:ascii="宋体" w:eastAsia="宋体" w:hAnsi="宋体" w:cs="宋体" w:hint="eastAsia"/>
          <w:kern w:val="0"/>
          <w:sz w:val="24"/>
          <w:lang w:bidi="ar"/>
        </w:rPr>
        <w:t>基准着陆点</w:t>
      </w:r>
      <w:r>
        <w:rPr>
          <w:rFonts w:ascii="宋体" w:eastAsia="宋体" w:hAnsi="宋体" w:cs="宋体" w:hint="eastAsia"/>
          <w:kern w:val="0"/>
          <w:sz w:val="24"/>
          <w:lang w:bidi="ar"/>
        </w:rPr>
        <w:t>对角的着陆点；</w:t>
      </w:r>
    </w:p>
    <w:p w:rsidR="00FE6BC9" w:rsidRDefault="00474653" w:rsidP="00FE6BC9">
      <w:pPr>
        <w:ind w:firstLineChars="200" w:firstLine="480"/>
      </w:pPr>
      <w:r>
        <w:rPr>
          <w:rFonts w:ascii="宋体" w:eastAsia="宋体" w:hAnsi="宋体" w:cs="宋体"/>
          <w:kern w:val="0"/>
          <w:sz w:val="24"/>
          <w:lang w:bidi="ar"/>
        </w:rPr>
        <w:t>第二象限</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以其Z轴地面对应点为圆心</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小半径范围内搜索使一</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二</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三象限</w:t>
      </w:r>
      <w:r w:rsidR="00716128">
        <w:rPr>
          <w:rFonts w:ascii="宋体" w:eastAsia="宋体" w:hAnsi="宋体" w:cs="宋体" w:hint="eastAsia"/>
          <w:kern w:val="0"/>
          <w:sz w:val="24"/>
          <w:lang w:bidi="ar"/>
        </w:rPr>
        <w:t>，</w:t>
      </w:r>
      <w:r w:rsidR="00716128">
        <w:rPr>
          <w:rFonts w:ascii="宋体" w:eastAsia="宋体" w:hAnsi="宋体" w:cs="宋体"/>
          <w:kern w:val="0"/>
          <w:sz w:val="24"/>
          <w:lang w:bidi="ar"/>
        </w:rPr>
        <w:t>三个着陆点构成平面与水平面夹角</w:t>
      </w:r>
      <w:r w:rsidR="00DB2E4B" w:rsidRPr="00DB2E4B">
        <w:rPr>
          <w:rFonts w:ascii="Times New Roman" w:eastAsia="宋体" w:hAnsi="Times New Roman" w:cs="Times New Roman"/>
          <w:kern w:val="0"/>
          <w:sz w:val="24"/>
          <w:lang w:bidi="ar"/>
        </w:rPr>
        <w:t>α</w:t>
      </w:r>
      <w:r w:rsidR="00DB2E4B">
        <w:rPr>
          <w:rFonts w:ascii="Times New Roman" w:eastAsia="宋体" w:hAnsi="Times New Roman" w:cs="Times New Roman"/>
          <w:kern w:val="0"/>
          <w:sz w:val="16"/>
          <w:lang w:bidi="ar"/>
        </w:rPr>
        <w:t>1</w:t>
      </w:r>
      <w:r w:rsidR="00716128">
        <w:t>最小的点</w:t>
      </w:r>
      <w:r w:rsidR="00FE6BC9">
        <w:rPr>
          <w:rFonts w:hint="eastAsia"/>
        </w:rPr>
        <w:t>，</w:t>
      </w:r>
      <w:r w:rsidR="00716128">
        <w:t>作为第二象限着陆点</w:t>
      </w:r>
      <w:r w:rsidR="00716128">
        <w:rPr>
          <w:rFonts w:hint="eastAsia"/>
        </w:rPr>
        <w:t>。</w:t>
      </w:r>
    </w:p>
    <w:p w:rsidR="00FE6BC9" w:rsidRDefault="00AB6835" w:rsidP="00DB2E4B">
      <w:r>
        <w:t>第四象限</w:t>
      </w:r>
      <w:r w:rsidR="00FE6BC9">
        <w:rPr>
          <w:rFonts w:hint="eastAsia"/>
        </w:rPr>
        <w:t>，</w:t>
      </w:r>
      <w:r>
        <w:t>同样</w:t>
      </w:r>
      <w:r>
        <w:rPr>
          <w:rFonts w:ascii="宋体" w:eastAsia="宋体" w:hAnsi="宋体" w:cs="宋体"/>
          <w:kern w:val="0"/>
          <w:sz w:val="24"/>
          <w:lang w:bidi="ar"/>
        </w:rPr>
        <w:t>以其Z轴地面对应点为圆心</w:t>
      </w:r>
      <w:r>
        <w:rPr>
          <w:rFonts w:ascii="宋体" w:eastAsia="宋体" w:hAnsi="宋体" w:cs="宋体" w:hint="eastAsia"/>
          <w:kern w:val="0"/>
          <w:sz w:val="24"/>
          <w:lang w:bidi="ar"/>
        </w:rPr>
        <w:t>，</w:t>
      </w:r>
      <w:r>
        <w:rPr>
          <w:rFonts w:ascii="宋体" w:eastAsia="宋体" w:hAnsi="宋体" w:cs="宋体"/>
          <w:kern w:val="0"/>
          <w:sz w:val="24"/>
          <w:lang w:bidi="ar"/>
        </w:rPr>
        <w:t>小半径范围内搜索使一</w:t>
      </w:r>
      <w:r>
        <w:rPr>
          <w:rFonts w:ascii="宋体" w:eastAsia="宋体" w:hAnsi="宋体" w:cs="宋体" w:hint="eastAsia"/>
          <w:kern w:val="0"/>
          <w:sz w:val="24"/>
          <w:lang w:bidi="ar"/>
        </w:rPr>
        <w:t>、</w:t>
      </w:r>
      <w:r>
        <w:rPr>
          <w:rFonts w:ascii="宋体" w:eastAsia="宋体" w:hAnsi="宋体" w:cs="宋体"/>
          <w:kern w:val="0"/>
          <w:sz w:val="24"/>
          <w:lang w:bidi="ar"/>
        </w:rPr>
        <w:t>三</w:t>
      </w:r>
      <w:r>
        <w:rPr>
          <w:rFonts w:ascii="宋体" w:eastAsia="宋体" w:hAnsi="宋体" w:cs="宋体" w:hint="eastAsia"/>
          <w:kern w:val="0"/>
          <w:sz w:val="24"/>
          <w:lang w:bidi="ar"/>
        </w:rPr>
        <w:t>、</w:t>
      </w:r>
      <w:r>
        <w:rPr>
          <w:rFonts w:ascii="宋体" w:eastAsia="宋体" w:hAnsi="宋体" w:cs="宋体"/>
          <w:kern w:val="0"/>
          <w:sz w:val="24"/>
          <w:lang w:bidi="ar"/>
        </w:rPr>
        <w:t>四象限</w:t>
      </w:r>
      <w:r>
        <w:rPr>
          <w:rFonts w:ascii="宋体" w:eastAsia="宋体" w:hAnsi="宋体" w:cs="宋体" w:hint="eastAsia"/>
          <w:kern w:val="0"/>
          <w:sz w:val="24"/>
          <w:lang w:bidi="ar"/>
        </w:rPr>
        <w:t>，</w:t>
      </w:r>
      <w:r>
        <w:rPr>
          <w:rFonts w:ascii="宋体" w:eastAsia="宋体" w:hAnsi="宋体" w:cs="宋体"/>
          <w:kern w:val="0"/>
          <w:sz w:val="24"/>
          <w:lang w:bidi="ar"/>
        </w:rPr>
        <w:t>三个着陆点构成平面与水平面夹角</w:t>
      </w:r>
      <w:r w:rsidR="00DB2E4B" w:rsidRPr="00DB2E4B">
        <w:rPr>
          <w:rFonts w:ascii="Times New Roman" w:eastAsia="宋体" w:hAnsi="Times New Roman" w:cs="Times New Roman"/>
          <w:kern w:val="0"/>
          <w:sz w:val="24"/>
          <w:lang w:bidi="ar"/>
        </w:rPr>
        <w:t>α</w:t>
      </w:r>
      <w:r w:rsidR="00DB2E4B">
        <w:rPr>
          <w:rFonts w:ascii="Times New Roman" w:eastAsia="宋体" w:hAnsi="Times New Roman" w:cs="Times New Roman"/>
          <w:kern w:val="0"/>
          <w:sz w:val="16"/>
          <w:lang w:bidi="ar"/>
        </w:rPr>
        <w:t>2</w:t>
      </w:r>
      <w:r>
        <w:t>最小的点</w:t>
      </w:r>
      <w:r w:rsidR="001D310E">
        <w:rPr>
          <w:rFonts w:hint="eastAsia"/>
        </w:rPr>
        <w:t>，</w:t>
      </w:r>
      <w:r>
        <w:t>作为第四象限着陆点</w:t>
      </w:r>
      <w:r>
        <w:rPr>
          <w:rFonts w:hint="eastAsia"/>
        </w:rPr>
        <w:t>。</w:t>
      </w:r>
    </w:p>
    <w:p w:rsidR="00AB6835" w:rsidRPr="00EA2E11" w:rsidRDefault="00EA2E11" w:rsidP="00FE6BC9">
      <w:pPr>
        <w:ind w:firstLineChars="200" w:firstLine="420"/>
      </w:pPr>
      <w:r>
        <w:rPr>
          <w:rFonts w:hint="eastAsia"/>
        </w:rPr>
        <w:t>最小夹角和小半径搜索不仅保证了机身的平稳也让个腿部姿态相似，从而受力均匀。</w:t>
      </w:r>
    </w:p>
    <w:p w:rsidR="001907C5" w:rsidRDefault="00474653" w:rsidP="00DB2E4B">
      <w:pPr>
        <w:widowControl/>
        <w:ind w:firstLineChars="200" w:firstLine="480"/>
        <w:jc w:val="left"/>
        <w:rPr>
          <w:rFonts w:ascii="宋体" w:eastAsia="宋体" w:hAnsi="宋体" w:cs="宋体"/>
          <w:kern w:val="0"/>
          <w:sz w:val="24"/>
          <w:lang w:bidi="ar"/>
        </w:rPr>
      </w:pPr>
      <w:r>
        <w:rPr>
          <w:rFonts w:ascii="宋体" w:eastAsia="宋体" w:hAnsi="宋体" w:cs="宋体" w:hint="eastAsia"/>
          <w:kern w:val="0"/>
          <w:sz w:val="24"/>
          <w:lang w:bidi="ar"/>
        </w:rPr>
        <w:t>搜索完毕后，以第一象限的高度为基准，计算各着陆点的相对高度差和空间相对位置，并转换成四元数，发送给MoveIt。</w:t>
      </w:r>
    </w:p>
    <w:p w:rsidR="00E57056" w:rsidRDefault="00E57056" w:rsidP="00E57056">
      <w:pPr>
        <w:widowControl/>
        <w:jc w:val="left"/>
        <w:rPr>
          <w:rFonts w:ascii="宋体" w:eastAsia="宋体" w:hAnsi="宋体" w:cs="宋体"/>
          <w:kern w:val="0"/>
          <w:sz w:val="24"/>
          <w:lang w:bidi="ar"/>
        </w:rPr>
      </w:pPr>
    </w:p>
    <w:p w:rsidR="00E57056" w:rsidRDefault="00E57056" w:rsidP="00E57056">
      <w:pPr>
        <w:widowControl/>
        <w:jc w:val="left"/>
        <w:rPr>
          <w:rFonts w:ascii="宋体" w:eastAsia="宋体" w:hAnsi="宋体" w:cs="宋体"/>
          <w:kern w:val="0"/>
          <w:sz w:val="24"/>
          <w:lang w:bidi="ar"/>
        </w:rPr>
      </w:pPr>
    </w:p>
    <w:p w:rsidR="00E57056" w:rsidRDefault="00E57056" w:rsidP="00E57056">
      <w:pPr>
        <w:widowControl/>
        <w:jc w:val="left"/>
        <w:rPr>
          <w:rFonts w:ascii="宋体" w:eastAsia="宋体" w:hAnsi="宋体"/>
          <w:color w:val="000000"/>
          <w:sz w:val="24"/>
        </w:rPr>
      </w:pPr>
      <w:r w:rsidRPr="00B7590D">
        <w:rPr>
          <w:rFonts w:ascii="宋体" w:eastAsia="宋体" w:hAnsi="宋体" w:hint="eastAsia"/>
          <w:color w:val="000000"/>
          <w:sz w:val="24"/>
        </w:rPr>
        <w:t>如图4所示，</w:t>
      </w:r>
      <w:r w:rsidR="00A7434D" w:rsidRPr="000C2453">
        <w:rPr>
          <w:rFonts w:ascii="宋体" w:eastAsia="宋体" w:hAnsi="宋体"/>
          <w:color w:val="000000"/>
          <w:sz w:val="24"/>
        </w:rPr>
        <w:t>为本发明提出的</w:t>
      </w:r>
      <w:r w:rsidR="00A7434D">
        <w:rPr>
          <w:rFonts w:ascii="宋体" w:eastAsia="宋体" w:hAnsi="宋体"/>
          <w:color w:val="000000"/>
          <w:sz w:val="24"/>
        </w:rPr>
        <w:t>主机</w:t>
      </w:r>
      <w:r w:rsidR="00A7434D" w:rsidRPr="000C2453">
        <w:rPr>
          <w:rFonts w:ascii="宋体" w:eastAsia="宋体" w:hAnsi="宋体"/>
          <w:color w:val="000000"/>
          <w:sz w:val="24"/>
        </w:rPr>
        <w:t>在ROS</w:t>
      </w:r>
      <w:r w:rsidR="00A7434D">
        <w:rPr>
          <w:rFonts w:ascii="宋体" w:eastAsia="宋体" w:hAnsi="宋体"/>
          <w:color w:val="000000"/>
          <w:sz w:val="24"/>
        </w:rPr>
        <w:t>系统下进行机械腿部</w:t>
      </w:r>
      <w:r w:rsidR="00B7590D">
        <w:rPr>
          <w:rFonts w:ascii="宋体" w:eastAsia="宋体" w:hAnsi="宋体"/>
          <w:color w:val="000000"/>
          <w:sz w:val="24"/>
        </w:rPr>
        <w:t>运动规划的工作流程图</w:t>
      </w:r>
      <w:r w:rsidR="00B7590D">
        <w:rPr>
          <w:rFonts w:ascii="宋体" w:eastAsia="宋体" w:hAnsi="宋体" w:hint="eastAsia"/>
          <w:color w:val="000000"/>
          <w:sz w:val="24"/>
        </w:rPr>
        <w:t>：</w:t>
      </w:r>
    </w:p>
    <w:p w:rsidR="00A7434D" w:rsidRPr="00B7590D" w:rsidRDefault="00A7434D" w:rsidP="00E57056">
      <w:pPr>
        <w:widowControl/>
        <w:jc w:val="left"/>
        <w:rPr>
          <w:rFonts w:ascii="宋体" w:eastAsia="宋体" w:hAnsi="宋体"/>
          <w:color w:val="000000"/>
          <w:sz w:val="24"/>
        </w:rPr>
      </w:pPr>
      <w:r w:rsidRPr="00B7590D">
        <w:rPr>
          <w:rFonts w:ascii="宋体" w:eastAsia="宋体" w:hAnsi="宋体"/>
          <w:color w:val="000000"/>
          <w:sz w:val="24"/>
        </w:rPr>
        <w:t>进一步说明如下</w:t>
      </w:r>
      <w:r w:rsidRPr="00B7590D">
        <w:rPr>
          <w:rFonts w:ascii="宋体" w:eastAsia="宋体" w:hAnsi="宋体" w:hint="eastAsia"/>
          <w:color w:val="000000"/>
          <w:sz w:val="24"/>
        </w:rPr>
        <w:t>:</w:t>
      </w:r>
      <w:r w:rsidRPr="00B7590D">
        <w:rPr>
          <w:rFonts w:ascii="宋体" w:eastAsia="宋体" w:hAnsi="宋体"/>
          <w:color w:val="000000"/>
          <w:sz w:val="24"/>
        </w:rPr>
        <w:t xml:space="preserve"> </w:t>
      </w:r>
    </w:p>
    <w:p w:rsidR="00E57056" w:rsidRDefault="00A7434D" w:rsidP="004C3060">
      <w:pPr>
        <w:widowControl/>
        <w:ind w:firstLineChars="200" w:firstLine="480"/>
        <w:jc w:val="left"/>
        <w:rPr>
          <w:rFonts w:ascii="宋体" w:eastAsia="宋体" w:hAnsi="宋体"/>
          <w:color w:val="000000"/>
          <w:sz w:val="24"/>
        </w:rPr>
      </w:pPr>
      <w:r w:rsidRPr="00B7590D">
        <w:rPr>
          <w:rFonts w:ascii="宋体" w:eastAsia="宋体" w:hAnsi="宋体" w:hint="eastAsia"/>
          <w:color w:val="000000"/>
          <w:sz w:val="24"/>
        </w:rPr>
        <w:t>首先通过</w:t>
      </w:r>
      <w:r w:rsidR="00E57056" w:rsidRPr="00B7590D">
        <w:rPr>
          <w:rFonts w:ascii="宋体" w:eastAsia="宋体" w:hAnsi="宋体" w:hint="eastAsia"/>
          <w:color w:val="000000"/>
          <w:sz w:val="24"/>
        </w:rPr>
        <w:t>Solidworks</w:t>
      </w:r>
      <w:r w:rsidRPr="00B7590D">
        <w:rPr>
          <w:rFonts w:ascii="宋体" w:eastAsia="宋体" w:hAnsi="宋体" w:hint="eastAsia"/>
          <w:color w:val="000000"/>
          <w:sz w:val="24"/>
        </w:rPr>
        <w:t>建立机构</w:t>
      </w:r>
      <w:r w:rsidR="00E57056" w:rsidRPr="00B7590D">
        <w:rPr>
          <w:rFonts w:ascii="宋体" w:eastAsia="宋体" w:hAnsi="宋体" w:hint="eastAsia"/>
          <w:color w:val="000000"/>
          <w:sz w:val="24"/>
        </w:rPr>
        <w:t>3D模型，用</w:t>
      </w:r>
      <w:r w:rsidRPr="00B7590D">
        <w:rPr>
          <w:rFonts w:ascii="宋体" w:eastAsia="宋体" w:hAnsi="宋体" w:hint="eastAsia"/>
          <w:color w:val="000000"/>
          <w:sz w:val="24"/>
        </w:rPr>
        <w:t>sw</w:t>
      </w:r>
      <w:r w:rsidRPr="00B7590D">
        <w:rPr>
          <w:rFonts w:ascii="宋体" w:eastAsia="宋体" w:hAnsi="宋体"/>
          <w:color w:val="000000"/>
          <w:sz w:val="24"/>
        </w:rPr>
        <w:t>2urdf</w:t>
      </w:r>
      <w:r w:rsidR="00E57056" w:rsidRPr="00B7590D">
        <w:rPr>
          <w:rFonts w:ascii="宋体" w:eastAsia="宋体" w:hAnsi="宋体" w:hint="eastAsia"/>
          <w:color w:val="000000"/>
          <w:sz w:val="24"/>
        </w:rPr>
        <w:t>插件导成urdf格式的模型文件。</w:t>
      </w:r>
      <w:r w:rsidR="00B7590D" w:rsidRPr="00B7590D">
        <w:rPr>
          <w:rFonts w:ascii="宋体" w:eastAsia="宋体" w:hAnsi="宋体" w:hint="eastAsia"/>
          <w:color w:val="000000"/>
          <w:sz w:val="24"/>
        </w:rPr>
        <w:t>然后</w:t>
      </w:r>
      <w:r w:rsidR="00B7590D" w:rsidRPr="00B7590D">
        <w:rPr>
          <w:rFonts w:ascii="宋体" w:eastAsia="宋体" w:hAnsi="宋体"/>
          <w:color w:val="000000"/>
          <w:sz w:val="24"/>
        </w:rPr>
        <w:t>用ROS系统下的MoveIt 初始化工具包（MoveIt Setup Assistant Tool）调</w:t>
      </w:r>
      <w:r w:rsidR="00E06B81">
        <w:rPr>
          <w:rFonts w:ascii="宋体" w:eastAsia="宋体" w:hAnsi="宋体"/>
          <w:color w:val="000000"/>
          <w:sz w:val="24"/>
        </w:rPr>
        <w:t>用所创建的机构</w:t>
      </w:r>
      <w:r w:rsidR="00B7590D" w:rsidRPr="00B7590D">
        <w:rPr>
          <w:rFonts w:ascii="宋体" w:eastAsia="宋体" w:hAnsi="宋体"/>
          <w:color w:val="000000"/>
          <w:sz w:val="24"/>
        </w:rPr>
        <w:t>描述模型。</w:t>
      </w:r>
      <w:r w:rsidR="00B7590D">
        <w:rPr>
          <w:rFonts w:ascii="宋体" w:eastAsia="宋体" w:hAnsi="宋体"/>
          <w:color w:val="000000"/>
          <w:sz w:val="24"/>
        </w:rPr>
        <w:t>创建步骤依次为：碰撞检测设置，虚关节设置，</w:t>
      </w:r>
      <w:r w:rsidR="00B7590D" w:rsidRPr="00B7590D">
        <w:rPr>
          <w:rFonts w:ascii="宋体" w:eastAsia="宋体" w:hAnsi="宋体"/>
          <w:color w:val="000000"/>
          <w:sz w:val="24"/>
        </w:rPr>
        <w:t>规划关节组设置，（其运动学求解器为KDL Kinematics Plugin</w:t>
      </w:r>
      <w:r w:rsidR="00B7590D">
        <w:rPr>
          <w:rFonts w:ascii="宋体" w:eastAsia="宋体" w:hAnsi="宋体"/>
          <w:color w:val="000000"/>
          <w:sz w:val="24"/>
        </w:rPr>
        <w:t>），初始位置设置，</w:t>
      </w:r>
      <w:r w:rsidR="00B7590D" w:rsidRPr="00B7590D">
        <w:rPr>
          <w:rFonts w:ascii="宋体" w:eastAsia="宋体" w:hAnsi="宋体"/>
          <w:color w:val="000000"/>
          <w:sz w:val="24"/>
        </w:rPr>
        <w:t>末端执行器设置，最后生成MoveIt 初始化程序模块（默认运动算法规划库为OMPL）。</w:t>
      </w:r>
      <w:r w:rsidR="00657275">
        <w:rPr>
          <w:rFonts w:ascii="宋体" w:eastAsia="宋体" w:hAnsi="宋体" w:hint="eastAsia"/>
          <w:color w:val="000000"/>
          <w:sz w:val="24"/>
        </w:rPr>
        <w:t>MoveIt</w:t>
      </w:r>
      <w:r w:rsidR="007C26A0" w:rsidRPr="00B7590D">
        <w:rPr>
          <w:rFonts w:ascii="宋体" w:eastAsia="宋体" w:hAnsi="宋体" w:hint="eastAsia"/>
          <w:color w:val="000000"/>
          <w:sz w:val="24"/>
        </w:rPr>
        <w:t>端</w:t>
      </w:r>
      <w:r w:rsidR="00B6247D" w:rsidRPr="00B7590D">
        <w:rPr>
          <w:rFonts w:ascii="宋体" w:eastAsia="宋体" w:hAnsi="宋体" w:hint="eastAsia"/>
          <w:color w:val="000000"/>
          <w:sz w:val="24"/>
        </w:rPr>
        <w:t>接受目标点四元数，</w:t>
      </w:r>
      <w:r w:rsidR="00E57056" w:rsidRPr="00B7590D">
        <w:rPr>
          <w:rFonts w:ascii="宋体" w:eastAsia="宋体" w:hAnsi="宋体" w:hint="eastAsia"/>
          <w:color w:val="000000"/>
          <w:sz w:val="24"/>
        </w:rPr>
        <w:t>开启</w:t>
      </w:r>
      <w:r w:rsidR="00B6247D" w:rsidRPr="00B7590D">
        <w:rPr>
          <w:rFonts w:ascii="宋体" w:eastAsia="宋体" w:hAnsi="宋体" w:hint="eastAsia"/>
          <w:color w:val="000000"/>
          <w:sz w:val="24"/>
        </w:rPr>
        <w:t>ROS</w:t>
      </w:r>
      <w:r w:rsidR="00657275">
        <w:rPr>
          <w:rFonts w:ascii="宋体" w:eastAsia="宋体" w:hAnsi="宋体" w:hint="eastAsia"/>
          <w:color w:val="000000"/>
          <w:sz w:val="24"/>
        </w:rPr>
        <w:t>多线程，</w:t>
      </w:r>
      <w:r w:rsidR="00B6247D" w:rsidRPr="00B7590D">
        <w:rPr>
          <w:rFonts w:ascii="宋体" w:eastAsia="宋体" w:hAnsi="宋体" w:hint="eastAsia"/>
          <w:color w:val="000000"/>
          <w:sz w:val="24"/>
        </w:rPr>
        <w:t>通过KDL算法对</w:t>
      </w:r>
      <w:r w:rsidR="00657275">
        <w:rPr>
          <w:rFonts w:ascii="宋体" w:eastAsia="宋体" w:hAnsi="宋体" w:hint="eastAsia"/>
          <w:color w:val="000000"/>
          <w:sz w:val="24"/>
        </w:rPr>
        <w:t>机械腿的四个规划组同时进行规划并</w:t>
      </w:r>
      <w:r w:rsidR="00B7590D">
        <w:rPr>
          <w:rFonts w:ascii="宋体" w:eastAsia="宋体" w:hAnsi="宋体"/>
          <w:color w:val="000000"/>
          <w:sz w:val="24"/>
        </w:rPr>
        <w:t>将规划出来的</w:t>
      </w:r>
      <w:r w:rsidR="00B7590D" w:rsidRPr="00B7590D">
        <w:rPr>
          <w:rFonts w:ascii="宋体" w:eastAsia="宋体" w:hAnsi="宋体"/>
          <w:color w:val="000000"/>
          <w:sz w:val="24"/>
        </w:rPr>
        <w:t>运动信息队列发布出去。</w:t>
      </w:r>
      <w:r w:rsidR="00657275">
        <w:rPr>
          <w:rFonts w:ascii="宋体" w:eastAsia="宋体" w:hAnsi="宋体"/>
          <w:color w:val="000000"/>
          <w:sz w:val="24"/>
        </w:rPr>
        <w:t>最</w:t>
      </w:r>
      <w:r w:rsidR="00E57056" w:rsidRPr="00B7590D">
        <w:rPr>
          <w:rFonts w:ascii="宋体" w:eastAsia="宋体" w:hAnsi="宋体" w:hint="eastAsia"/>
          <w:color w:val="000000"/>
          <w:sz w:val="24"/>
        </w:rPr>
        <w:t>ActionServer端订阅</w:t>
      </w:r>
      <w:r w:rsidR="00657275">
        <w:rPr>
          <w:rFonts w:ascii="宋体" w:eastAsia="宋体" w:hAnsi="宋体" w:hint="eastAsia"/>
          <w:color w:val="000000"/>
          <w:sz w:val="24"/>
        </w:rPr>
        <w:t>并封装</w:t>
      </w:r>
      <w:r w:rsidR="00E57056" w:rsidRPr="00B7590D">
        <w:rPr>
          <w:rFonts w:ascii="宋体" w:eastAsia="宋体" w:hAnsi="宋体" w:hint="eastAsia"/>
          <w:color w:val="000000"/>
          <w:sz w:val="24"/>
        </w:rPr>
        <w:t>数据并</w:t>
      </w:r>
      <w:r w:rsidR="00657275">
        <w:rPr>
          <w:rFonts w:ascii="宋体" w:eastAsia="宋体" w:hAnsi="宋体" w:hint="eastAsia"/>
          <w:color w:val="000000"/>
          <w:sz w:val="24"/>
        </w:rPr>
        <w:t>在次发布，以供串口初始化程序订阅</w:t>
      </w:r>
      <w:r w:rsidR="00C07837">
        <w:rPr>
          <w:rFonts w:ascii="宋体" w:eastAsia="宋体" w:hAnsi="宋体" w:hint="eastAsia"/>
          <w:color w:val="000000"/>
          <w:sz w:val="24"/>
        </w:rPr>
        <w:t>。</w:t>
      </w:r>
    </w:p>
    <w:p w:rsidR="00C07837" w:rsidRPr="00380340" w:rsidRDefault="00C07837" w:rsidP="00C07837">
      <w:pPr>
        <w:widowControl/>
        <w:jc w:val="left"/>
        <w:rPr>
          <w:rFonts w:ascii="宋体" w:eastAsia="宋体" w:hAnsi="宋体"/>
          <w:color w:val="000000"/>
          <w:sz w:val="24"/>
        </w:rPr>
      </w:pPr>
      <w:r>
        <w:rPr>
          <w:rFonts w:ascii="宋体" w:eastAsia="宋体" w:hAnsi="宋体"/>
          <w:color w:val="000000"/>
          <w:sz w:val="24"/>
        </w:rPr>
        <w:t>如</w:t>
      </w:r>
      <w:r w:rsidRPr="00C07837">
        <w:rPr>
          <w:rFonts w:ascii="宋体" w:eastAsia="宋体" w:hAnsi="宋体"/>
          <w:color w:val="000000"/>
          <w:sz w:val="24"/>
        </w:rPr>
        <w:t>图5所示</w:t>
      </w:r>
      <w:r>
        <w:rPr>
          <w:rFonts w:ascii="宋体" w:eastAsia="宋体" w:hAnsi="宋体" w:hint="eastAsia"/>
          <w:color w:val="000000"/>
          <w:sz w:val="24"/>
        </w:rPr>
        <w:t>，</w:t>
      </w:r>
      <w:r w:rsidRPr="00C07837">
        <w:rPr>
          <w:rFonts w:ascii="宋体" w:eastAsia="宋体" w:hAnsi="宋体"/>
          <w:color w:val="000000"/>
          <w:sz w:val="24"/>
        </w:rPr>
        <w:t>为</w:t>
      </w:r>
      <w:r>
        <w:rPr>
          <w:rFonts w:ascii="宋体" w:eastAsia="宋体" w:hAnsi="宋体"/>
          <w:color w:val="000000"/>
          <w:sz w:val="24"/>
        </w:rPr>
        <w:t>本发明提出的主机与从</w:t>
      </w:r>
      <w:r w:rsidRPr="000C2453">
        <w:rPr>
          <w:rFonts w:ascii="宋体" w:eastAsia="宋体" w:hAnsi="宋体"/>
          <w:color w:val="000000"/>
          <w:sz w:val="24"/>
        </w:rPr>
        <w:t>机</w:t>
      </w:r>
      <w:r>
        <w:rPr>
          <w:rFonts w:ascii="宋体" w:eastAsia="宋体" w:hAnsi="宋体"/>
          <w:color w:val="000000"/>
          <w:sz w:val="24"/>
        </w:rPr>
        <w:t>和从机与执行器</w:t>
      </w:r>
      <w:r w:rsidRPr="000C2453">
        <w:rPr>
          <w:rFonts w:ascii="宋体" w:eastAsia="宋体" w:hAnsi="宋体"/>
          <w:color w:val="000000"/>
          <w:sz w:val="24"/>
        </w:rPr>
        <w:t>进行通信的工作流程图</w:t>
      </w:r>
    </w:p>
    <w:p w:rsidR="00C07837" w:rsidRDefault="00C07837" w:rsidP="00E57056">
      <w:pPr>
        <w:widowControl/>
        <w:jc w:val="left"/>
        <w:rPr>
          <w:rFonts w:ascii="宋体" w:eastAsia="宋体" w:hAnsi="宋体"/>
          <w:color w:val="000000"/>
          <w:sz w:val="24"/>
        </w:rPr>
      </w:pPr>
      <w:r w:rsidRPr="00C07837">
        <w:rPr>
          <w:rFonts w:ascii="宋体" w:eastAsia="宋体" w:hAnsi="宋体"/>
          <w:color w:val="000000"/>
          <w:sz w:val="24"/>
        </w:rPr>
        <w:t>进一步说明如下：</w:t>
      </w:r>
    </w:p>
    <w:p w:rsidR="00171C02" w:rsidRDefault="00171C02" w:rsidP="00E57056">
      <w:pPr>
        <w:widowControl/>
        <w:jc w:val="left"/>
        <w:rPr>
          <w:rFonts w:ascii="宋体" w:eastAsia="宋体" w:hAnsi="宋体"/>
          <w:color w:val="000000"/>
          <w:sz w:val="24"/>
        </w:rPr>
      </w:pPr>
      <w:r>
        <w:rPr>
          <w:rFonts w:ascii="宋体" w:eastAsia="宋体" w:hAnsi="宋体"/>
          <w:color w:val="000000"/>
          <w:sz w:val="24"/>
        </w:rPr>
        <w:t>主从机之间为ROS系统间通信</w:t>
      </w:r>
      <w:r>
        <w:rPr>
          <w:rFonts w:ascii="宋体" w:eastAsia="宋体" w:hAnsi="宋体" w:hint="eastAsia"/>
          <w:color w:val="000000"/>
          <w:sz w:val="24"/>
        </w:rPr>
        <w:t>，分别在两台计算机系统的/etc/hosts文件中加入对方的IP地址和对应的计算机名，ping通后设置ROS_MASTER_URI。</w:t>
      </w:r>
      <w:r>
        <w:rPr>
          <w:rFonts w:ascii="宋体" w:eastAsia="宋体" w:hAnsi="宋体"/>
          <w:color w:val="000000"/>
          <w:sz w:val="24"/>
        </w:rPr>
        <w:t>即可实现ROS系统间通信</w:t>
      </w:r>
      <w:r>
        <w:rPr>
          <w:rFonts w:ascii="宋体" w:eastAsia="宋体" w:hAnsi="宋体" w:hint="eastAsia"/>
          <w:color w:val="000000"/>
          <w:sz w:val="24"/>
        </w:rPr>
        <w:t>，从机向主机传输图像信息，主机向从机传输控制信息。</w:t>
      </w:r>
    </w:p>
    <w:p w:rsidR="007843A4" w:rsidRDefault="00171C02" w:rsidP="00E57056">
      <w:pPr>
        <w:widowControl/>
        <w:jc w:val="left"/>
        <w:rPr>
          <w:rFonts w:ascii="宋体" w:eastAsia="宋体" w:hAnsi="宋体"/>
          <w:color w:val="000000"/>
          <w:sz w:val="24"/>
        </w:rPr>
      </w:pPr>
      <w:r>
        <w:rPr>
          <w:rFonts w:ascii="宋体" w:eastAsia="宋体" w:hAnsi="宋体" w:hint="eastAsia"/>
          <w:color w:val="000000"/>
          <w:sz w:val="24"/>
        </w:rPr>
        <w:t>从机作为中间层还和执行层通过串口通信，过程如下：首先在两端初始化串口通信参数，然后</w:t>
      </w:r>
      <w:r w:rsidR="004C3060">
        <w:rPr>
          <w:rFonts w:ascii="宋体" w:eastAsia="宋体" w:hAnsi="宋体" w:hint="eastAsia"/>
          <w:color w:val="000000"/>
          <w:sz w:val="24"/>
        </w:rPr>
        <w:t>执行器读取运动消息队列并进行数据解析，</w:t>
      </w:r>
      <w:r w:rsidR="004C3060" w:rsidRPr="004C3060">
        <w:rPr>
          <w:rFonts w:ascii="宋体" w:eastAsia="宋体" w:hAnsi="宋体" w:hint="eastAsia"/>
          <w:color w:val="000000"/>
          <w:sz w:val="24"/>
        </w:rPr>
        <w:t>并以IIC通讯方式发送至舵机驱动板，驱动板根据队列信息驱动相应舵机，舵机以固定频率将其位置信息反馈会执行器经从机传入主机</w:t>
      </w:r>
      <w:r w:rsidR="004C3060">
        <w:rPr>
          <w:rFonts w:ascii="宋体" w:eastAsia="宋体" w:hAnsi="宋体" w:hint="eastAsia"/>
          <w:color w:val="000000"/>
          <w:sz w:val="24"/>
        </w:rPr>
        <w:t>，进行反馈调节。</w:t>
      </w:r>
    </w:p>
    <w:p w:rsidR="007843A4" w:rsidRDefault="007843A4" w:rsidP="00E57056">
      <w:pPr>
        <w:widowControl/>
        <w:jc w:val="left"/>
        <w:rPr>
          <w:rFonts w:ascii="宋体" w:eastAsia="宋体" w:hAnsi="宋体"/>
          <w:color w:val="000000"/>
          <w:sz w:val="24"/>
        </w:rPr>
      </w:pPr>
    </w:p>
    <w:p w:rsidR="007843A4" w:rsidRDefault="007843A4" w:rsidP="00E57056">
      <w:pPr>
        <w:widowControl/>
        <w:jc w:val="left"/>
        <w:rPr>
          <w:rFonts w:ascii="宋体" w:eastAsia="宋体" w:hAnsi="宋体"/>
          <w:color w:val="000000"/>
          <w:sz w:val="24"/>
        </w:rPr>
      </w:pPr>
    </w:p>
    <w:p w:rsidR="00261907" w:rsidRDefault="007843A4" w:rsidP="00E57056">
      <w:pPr>
        <w:widowControl/>
        <w:jc w:val="left"/>
        <w:rPr>
          <w:rFonts w:ascii="宋体" w:eastAsia="宋体" w:hAnsi="宋体"/>
          <w:color w:val="000000"/>
          <w:sz w:val="24"/>
        </w:rPr>
      </w:pPr>
      <w:r>
        <w:object w:dxaOrig="11388" w:dyaOrig="14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525.6pt" o:ole="">
            <v:imagedata r:id="rId8" o:title=""/>
          </v:shape>
          <o:OLEObject Type="Embed" ProgID="Visio.Drawing.15" ShapeID="_x0000_i1025" DrawAspect="Content" ObjectID="_1603727539" r:id="rId9"/>
        </w:object>
      </w:r>
    </w:p>
    <w:p w:rsidR="00261907" w:rsidRDefault="00261907" w:rsidP="00E57056">
      <w:pPr>
        <w:widowControl/>
        <w:jc w:val="left"/>
        <w:rPr>
          <w:rFonts w:ascii="宋体" w:eastAsia="宋体" w:hAnsi="宋体"/>
          <w:color w:val="000000"/>
          <w:sz w:val="24"/>
        </w:rPr>
      </w:pPr>
    </w:p>
    <w:p w:rsidR="00261907" w:rsidRDefault="00261907" w:rsidP="00E57056">
      <w:pPr>
        <w:widowControl/>
        <w:jc w:val="left"/>
        <w:rPr>
          <w:rFonts w:ascii="宋体" w:eastAsia="宋体" w:hAnsi="宋体"/>
          <w:color w:val="000000"/>
          <w:sz w:val="24"/>
        </w:rPr>
      </w:pPr>
    </w:p>
    <w:p w:rsidR="00261907" w:rsidRDefault="00261907" w:rsidP="00261907">
      <w:r>
        <w:object w:dxaOrig="10849" w:dyaOrig="12564">
          <v:shape id="_x0000_i1026" type="#_x0000_t75" style="width:415.2pt;height:480.6pt" o:ole="">
            <v:imagedata r:id="rId10" o:title=""/>
          </v:shape>
          <o:OLEObject Type="Embed" ProgID="Visio.Drawing.15" ShapeID="_x0000_i1026" DrawAspect="Content" ObjectID="_1603727540" r:id="rId11"/>
        </w:object>
      </w:r>
    </w:p>
    <w:p w:rsidR="00261907" w:rsidRDefault="00261907" w:rsidP="00261907">
      <w:pPr>
        <w:ind w:firstLineChars="600" w:firstLine="1260"/>
      </w:pPr>
      <w:r>
        <w:rPr>
          <w:noProof/>
        </w:rPr>
        <w:drawing>
          <wp:inline distT="0" distB="0" distL="0" distR="0" wp14:anchorId="08A481A8" wp14:editId="2A0ECA06">
            <wp:extent cx="3793637" cy="2647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9454" cy="2652010"/>
                    </a:xfrm>
                    <a:prstGeom prst="rect">
                      <a:avLst/>
                    </a:prstGeom>
                  </pic:spPr>
                </pic:pic>
              </a:graphicData>
            </a:graphic>
          </wp:inline>
        </w:drawing>
      </w:r>
    </w:p>
    <w:p w:rsidR="00261907" w:rsidRDefault="004F21DE" w:rsidP="00E57056">
      <w:pPr>
        <w:widowControl/>
        <w:jc w:val="left"/>
      </w:pPr>
      <w:r>
        <w:object w:dxaOrig="9961" w:dyaOrig="15385">
          <v:shape id="_x0000_i1027" type="#_x0000_t75" style="width:414.6pt;height:640.8pt" o:ole="">
            <v:imagedata r:id="rId13" o:title=""/>
          </v:shape>
          <o:OLEObject Type="Embed" ProgID="Visio.Drawing.15" ShapeID="_x0000_i1027" DrawAspect="Content" ObjectID="_1603727541" r:id="rId14"/>
        </w:object>
      </w:r>
    </w:p>
    <w:p w:rsidR="00656B96" w:rsidRDefault="00656B96" w:rsidP="00E57056">
      <w:pPr>
        <w:widowControl/>
        <w:jc w:val="left"/>
      </w:pPr>
    </w:p>
    <w:p w:rsidR="00656B96" w:rsidRDefault="00656B96" w:rsidP="00E57056">
      <w:pPr>
        <w:widowControl/>
        <w:jc w:val="left"/>
      </w:pPr>
    </w:p>
    <w:p w:rsidR="00656B96" w:rsidRPr="00261907" w:rsidRDefault="00656B96" w:rsidP="00656B96">
      <w:pPr>
        <w:widowControl/>
        <w:ind w:firstLineChars="500" w:firstLine="1050"/>
        <w:jc w:val="left"/>
        <w:rPr>
          <w:rFonts w:ascii="宋体" w:eastAsia="宋体" w:hAnsi="宋体"/>
          <w:color w:val="000000"/>
          <w:sz w:val="24"/>
        </w:rPr>
      </w:pPr>
      <w:r>
        <w:object w:dxaOrig="6109" w:dyaOrig="11904">
          <v:shape id="_x0000_i1028" type="#_x0000_t75" style="width:305.4pt;height:595.2pt" o:ole="">
            <v:imagedata r:id="rId15" o:title=""/>
          </v:shape>
          <o:OLEObject Type="Embed" ProgID="Visio.Drawing.15" ShapeID="_x0000_i1028" DrawAspect="Content" ObjectID="_1603727542" r:id="rId16"/>
        </w:object>
      </w:r>
    </w:p>
    <w:sectPr w:rsidR="00656B96" w:rsidRPr="00261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E48" w:rsidRDefault="00A53E48" w:rsidP="000D6246">
      <w:r>
        <w:separator/>
      </w:r>
    </w:p>
  </w:endnote>
  <w:endnote w:type="continuationSeparator" w:id="0">
    <w:p w:rsidR="00A53E48" w:rsidRDefault="00A53E48" w:rsidP="000D6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SimSun-Identity-H">
    <w:altName w:val="等线"/>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E48" w:rsidRDefault="00A53E48" w:rsidP="000D6246">
      <w:r>
        <w:separator/>
      </w:r>
    </w:p>
  </w:footnote>
  <w:footnote w:type="continuationSeparator" w:id="0">
    <w:p w:rsidR="00A53E48" w:rsidRDefault="00A53E48" w:rsidP="000D62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9F81E67"/>
    <w:multiLevelType w:val="singleLevel"/>
    <w:tmpl w:val="99F81E67"/>
    <w:lvl w:ilvl="0">
      <w:start w:val="3"/>
      <w:numFmt w:val="decimal"/>
      <w:suff w:val="nothing"/>
      <w:lvlText w:val="（%1）"/>
      <w:lvlJc w:val="left"/>
    </w:lvl>
  </w:abstractNum>
  <w:abstractNum w:abstractNumId="1" w15:restartNumberingAfterBreak="0">
    <w:nsid w:val="A14FDA27"/>
    <w:multiLevelType w:val="singleLevel"/>
    <w:tmpl w:val="A14FDA27"/>
    <w:lvl w:ilvl="0">
      <w:start w:val="1"/>
      <w:numFmt w:val="decimal"/>
      <w:suff w:val="nothing"/>
      <w:lvlText w:val="%1）"/>
      <w:lvlJc w:val="left"/>
    </w:lvl>
  </w:abstractNum>
  <w:abstractNum w:abstractNumId="2" w15:restartNumberingAfterBreak="0">
    <w:nsid w:val="3D1647DD"/>
    <w:multiLevelType w:val="hybridMultilevel"/>
    <w:tmpl w:val="FB9EA93C"/>
    <w:lvl w:ilvl="0" w:tplc="3416A4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E0206"/>
    <w:rsid w:val="00006A22"/>
    <w:rsid w:val="00081011"/>
    <w:rsid w:val="00086C59"/>
    <w:rsid w:val="000B0903"/>
    <w:rsid w:val="000C2453"/>
    <w:rsid w:val="000D6246"/>
    <w:rsid w:val="0012231C"/>
    <w:rsid w:val="00133664"/>
    <w:rsid w:val="00147B7B"/>
    <w:rsid w:val="00171C02"/>
    <w:rsid w:val="001859DE"/>
    <w:rsid w:val="001907C5"/>
    <w:rsid w:val="001C7CFA"/>
    <w:rsid w:val="001D310E"/>
    <w:rsid w:val="001F4D21"/>
    <w:rsid w:val="00261907"/>
    <w:rsid w:val="00266F7F"/>
    <w:rsid w:val="002A1614"/>
    <w:rsid w:val="002E3ED0"/>
    <w:rsid w:val="00302716"/>
    <w:rsid w:val="0031645C"/>
    <w:rsid w:val="003270A4"/>
    <w:rsid w:val="00361D6B"/>
    <w:rsid w:val="00380340"/>
    <w:rsid w:val="0038510C"/>
    <w:rsid w:val="003E1850"/>
    <w:rsid w:val="00403116"/>
    <w:rsid w:val="004078B5"/>
    <w:rsid w:val="004328CC"/>
    <w:rsid w:val="00474653"/>
    <w:rsid w:val="004C3060"/>
    <w:rsid w:val="004F21DE"/>
    <w:rsid w:val="00544E40"/>
    <w:rsid w:val="006046EA"/>
    <w:rsid w:val="00640172"/>
    <w:rsid w:val="00656B96"/>
    <w:rsid w:val="00657275"/>
    <w:rsid w:val="006B7D8C"/>
    <w:rsid w:val="006D0A13"/>
    <w:rsid w:val="006D5C93"/>
    <w:rsid w:val="00716128"/>
    <w:rsid w:val="007843A4"/>
    <w:rsid w:val="007A3F8A"/>
    <w:rsid w:val="007C26A0"/>
    <w:rsid w:val="00823102"/>
    <w:rsid w:val="00910793"/>
    <w:rsid w:val="00952BCA"/>
    <w:rsid w:val="00996CD3"/>
    <w:rsid w:val="009B7130"/>
    <w:rsid w:val="00A2436C"/>
    <w:rsid w:val="00A53E48"/>
    <w:rsid w:val="00A7434D"/>
    <w:rsid w:val="00AB6835"/>
    <w:rsid w:val="00AC7357"/>
    <w:rsid w:val="00B426E1"/>
    <w:rsid w:val="00B47056"/>
    <w:rsid w:val="00B6247D"/>
    <w:rsid w:val="00B7590D"/>
    <w:rsid w:val="00BB645B"/>
    <w:rsid w:val="00C07837"/>
    <w:rsid w:val="00C753B4"/>
    <w:rsid w:val="00CA51B3"/>
    <w:rsid w:val="00D466DC"/>
    <w:rsid w:val="00DB2E4B"/>
    <w:rsid w:val="00E06B81"/>
    <w:rsid w:val="00E115E8"/>
    <w:rsid w:val="00E504A2"/>
    <w:rsid w:val="00E57056"/>
    <w:rsid w:val="00EA2E11"/>
    <w:rsid w:val="00EA6835"/>
    <w:rsid w:val="00F37B42"/>
    <w:rsid w:val="00F4572D"/>
    <w:rsid w:val="00F45A4C"/>
    <w:rsid w:val="00F70060"/>
    <w:rsid w:val="00F74996"/>
    <w:rsid w:val="00FE6BC9"/>
    <w:rsid w:val="01652D9C"/>
    <w:rsid w:val="047E0206"/>
    <w:rsid w:val="09FB0F1F"/>
    <w:rsid w:val="246D3E99"/>
    <w:rsid w:val="30FC7144"/>
    <w:rsid w:val="312F30C0"/>
    <w:rsid w:val="4ACF65A3"/>
    <w:rsid w:val="72952E3C"/>
    <w:rsid w:val="7411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9CE25"/>
  <w15:docId w15:val="{4A3D84E7-3A19-42B6-8837-0D52204E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0D62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D6246"/>
    <w:rPr>
      <w:rFonts w:asciiTheme="minorHAnsi" w:eastAsiaTheme="minorEastAsia" w:hAnsiTheme="minorHAnsi" w:cstheme="minorBidi"/>
      <w:kern w:val="2"/>
      <w:sz w:val="18"/>
      <w:szCs w:val="18"/>
    </w:rPr>
  </w:style>
  <w:style w:type="paragraph" w:styleId="a7">
    <w:name w:val="footer"/>
    <w:basedOn w:val="a"/>
    <w:link w:val="a8"/>
    <w:rsid w:val="000D6246"/>
    <w:pPr>
      <w:tabs>
        <w:tab w:val="center" w:pos="4153"/>
        <w:tab w:val="right" w:pos="8306"/>
      </w:tabs>
      <w:snapToGrid w:val="0"/>
      <w:jc w:val="left"/>
    </w:pPr>
    <w:rPr>
      <w:sz w:val="18"/>
      <w:szCs w:val="18"/>
    </w:rPr>
  </w:style>
  <w:style w:type="character" w:customStyle="1" w:styleId="a8">
    <w:name w:val="页脚 字符"/>
    <w:basedOn w:val="a0"/>
    <w:link w:val="a7"/>
    <w:rsid w:val="000D6246"/>
    <w:rPr>
      <w:rFonts w:asciiTheme="minorHAnsi" w:eastAsiaTheme="minorEastAsia" w:hAnsiTheme="minorHAnsi" w:cstheme="minorBidi"/>
      <w:kern w:val="2"/>
      <w:sz w:val="18"/>
      <w:szCs w:val="18"/>
    </w:rPr>
  </w:style>
  <w:style w:type="paragraph" w:styleId="a9">
    <w:name w:val="List Paragraph"/>
    <w:basedOn w:val="a"/>
    <w:uiPriority w:val="34"/>
    <w:qFormat/>
    <w:rsid w:val="000D6246"/>
    <w:pPr>
      <w:ind w:firstLineChars="200" w:firstLine="420"/>
    </w:pPr>
    <w:rPr>
      <w:szCs w:val="22"/>
    </w:rPr>
  </w:style>
  <w:style w:type="character" w:customStyle="1" w:styleId="fontstyle01">
    <w:name w:val="fontstyle01"/>
    <w:basedOn w:val="a0"/>
    <w:rsid w:val="000D6246"/>
    <w:rPr>
      <w:rFonts w:ascii="宋体" w:eastAsia="宋体" w:hAnsi="宋体" w:hint="eastAsia"/>
      <w:b w:val="0"/>
      <w:bCs w:val="0"/>
      <w:i w:val="0"/>
      <w:iCs w:val="0"/>
      <w:color w:val="000000"/>
      <w:sz w:val="24"/>
      <w:szCs w:val="24"/>
    </w:rPr>
  </w:style>
  <w:style w:type="character" w:customStyle="1" w:styleId="fontstyle21">
    <w:name w:val="fontstyle21"/>
    <w:basedOn w:val="a0"/>
    <w:rsid w:val="00B7590D"/>
    <w:rPr>
      <w:rFonts w:ascii="黑体" w:eastAsia="黑体" w:hAnsi="黑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qzuser</dc:creator>
  <cp:lastModifiedBy>ALFRED</cp:lastModifiedBy>
  <cp:revision>68</cp:revision>
  <dcterms:created xsi:type="dcterms:W3CDTF">2018-11-10T04:21:00Z</dcterms:created>
  <dcterms:modified xsi:type="dcterms:W3CDTF">2018-11-14T11:06:00Z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