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tabs>
          <w:tab w:val="left" w:pos="2592"/>
        </w:tabs>
        <w:spacing w:before="0" w:beforeAutospacing="0" w:after="0" w:afterAutospacing="0"/>
        <w:ind w:left="0" w:right="0" w:firstLine="3360" w:firstLineChars="1400"/>
        <w:jc w:val="both"/>
        <w:rPr>
          <w:rFonts w:hint="default" w:ascii="Calibri" w:hAnsi="Calibri" w:eastAsia="宋体" w:cs="Times New Roman"/>
          <w:sz w:val="24"/>
          <w:szCs w:val="24"/>
          <w:lang w:val="en-US"/>
        </w:rPr>
      </w:pPr>
      <w:r>
        <w:rPr>
          <w:rFonts w:hint="eastAsia" w:ascii="Calibri" w:hAnsi="Calibri" w:eastAsia="宋体" w:cs="Times New Roman"/>
          <w:kern w:val="2"/>
          <w:sz w:val="24"/>
          <w:szCs w:val="24"/>
          <w:lang w:val="en-US" w:eastAsia="zh-CN" w:bidi="ar"/>
        </w:rPr>
        <w:t>题目：思想汇报</w:t>
      </w:r>
    </w:p>
    <w:p>
      <w:pPr>
        <w:keepNext w:val="0"/>
        <w:keepLines w:val="0"/>
        <w:widowControl w:val="0"/>
        <w:suppressLineNumbers w:val="0"/>
        <w:tabs>
          <w:tab w:val="left" w:pos="2592"/>
        </w:tabs>
        <w:spacing w:before="0" w:beforeAutospacing="0" w:after="0" w:afterAutospacing="0"/>
        <w:ind w:left="0" w:right="0"/>
        <w:jc w:val="both"/>
        <w:rPr>
          <w:rFonts w:hint="default" w:ascii="Calibri" w:hAnsi="Calibri" w:eastAsia="宋体" w:cs="Times New Roman"/>
          <w:sz w:val="24"/>
          <w:szCs w:val="24"/>
          <w:lang w:val="en-US"/>
        </w:rPr>
      </w:pPr>
      <w:r>
        <w:rPr>
          <w:rFonts w:hint="eastAsia" w:ascii="Calibri" w:hAnsi="Calibri" w:eastAsia="宋体" w:cs="Times New Roman"/>
          <w:kern w:val="2"/>
          <w:sz w:val="24"/>
          <w:szCs w:val="24"/>
          <w:lang w:val="en-US" w:eastAsia="zh-CN" w:bidi="ar"/>
        </w:rPr>
        <w:t>敬爱的党组织：</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成为一名入党积极分子也已经半年了。这半年中我很骄傲,同时也时刻以"入党积极分子身份严格要求自我。-晃眼，接近期末,大-的学习立刻接近尾声了，学习和工作都是忙碌的。在生活节奏加快的同时，我也没有放松自我的学习。回首过去的几个月，获取力量,随着时间一同前进。这个学期课程比较多，学习生活较充实。空闲的时间我仍然会去图书馆，借一些感兴趣的书看, 调剂生活,开阔视野;或者看几部有的英语电影，在欣赏剧情的同时也锻炼自我的听力和理解本事,为英语四级考试做准备。职业生涯规划的课程教会了我如何正确应对就业规划这-问题,让我开始为自我的将来进行规划，使我受益颇多。怀着无比激动的心，我再次向党汇报。</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习近平出席大会并发表重要讲话。新时代中国青年如何继续发扬五四精神？习近平推心置腹，提出了6点期望。</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第一，新时代中国青年要树立远大理想。</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青年理想远大、信念坚定，是一个国家、一个民族无坚不摧的前进动力。青年志存高远，就能激发奋进潜力，青春岁月就不会像无舵之舟漂泊不定。</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第二，新时代中国青年要热爱伟大祖国。</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对每一个中国人来说，爱国是本分，也是职责，是心之所系、情之所归。对新时代中国青年来说，热爱祖国是立身之本、成才之基。当代中国，爱国主义的本质就是坚持爱国和爱党、爱社会主义高度统一。</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第三，新时代中国青年要担当时代责任。</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青年要保持初生牛犊不怕虎、越是艰险越向前的刚健勇毅，勇立时代潮头，争做时代先锋。一切视探索尝试为畏途、一切把负重前行当吃亏、一切“躲进小楼成一统”逃避责任的思想和行为，都是要不得的，都是成不了事的，也是难以真正获得人生快乐的。</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第四，新时代中国青年要勇于砥砺奋斗。</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奋斗是青春最亮丽的底色。今天，我们的生活条件好了，但奋斗精神一点都不能少，中国青年永久奋斗的好传统一点都不能丢。</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第五，新时代中国青年要练就过硬本领。</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不论是成就自己的人生理想，还是担当时代的神圣使命，青年都要珍惜韶华、不负青春，努力学习掌握科学知识，提高内在素质，锤炼过硬本领，使自己的思维视野、思想观念、认识水平跟上越来越快的时代发展。</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第六，新时代中国青年要锤炼品德修为。</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青年要把正确的道德认知、自觉的道德养成、积极的道德实践紧密结合起来，不断修身立德，打牢道德根基，在人生道路上走得更正、走得更远。面对复杂的世界大变局，要明辨是非、恪守正道，不人云亦云、盲目跟风。面对外部诱惑，要保持定力、严守规矩，用勤劳的双手和诚实的劳动创造美好生活，拒绝投机取巧、远离自作聪明。面对美好岁月，要有饮水思源、懂得回报的感恩之心，感恩党和国家，感恩社会和人民。要在奋斗中摸爬滚打，体察世间冷暖、民众忧乐、现实矛盾，从中找到人生真谛、生命价值、事业方向。</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经受严格的政治历练，就是要求青年确保斗争的正确方向。政治历练要求青年把准政治大方向，增强政治敏锐性，防止政治麻痹症，争做敢于同一切危害党的领导和社会主义制度的各种风险挑战作斗争的战士。在形形色色的社会思潮面前做到立场坚定、旗帜鲜明，在各种复杂形势和困难挑战面前做到头脑清醒、保持信心，在重大政治原则和大是大非问题上敢于亮剑、勇于发声。</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牢记自己的两重身份: -是学生身份，必须学习成绩好，思想道德高尚;二是共产党接班人的身份，无论在思想还是生活作风上，必须严格要求自己。生活在同学当中，就应该为同学提供真诚的服务，同时掌握身边同学的思想动态。保持思想上和行动上的先进性，既不能脱离同学，更不能凌驾于同学之上，要密切联系同学，要有强烈的责任感和奉献精神!注意党性修养的培养，才能抵挡住不良诱惑的影响，以适应千变万化的社会。树立正确的世界观，人生观，价值观。</w:t>
      </w:r>
    </w:p>
    <w:p>
      <w:pPr>
        <w:keepNext w:val="0"/>
        <w:keepLines w:val="0"/>
        <w:widowControl w:val="0"/>
        <w:suppressLineNumbers w:val="0"/>
        <w:spacing w:before="0" w:beforeAutospacing="0" w:after="0" w:afterAutospacing="0"/>
        <w:ind w:left="0" w:right="0" w:firstLine="600" w:firstLineChars="250"/>
        <w:jc w:val="both"/>
        <w:rPr>
          <w:rFonts w:hint="default" w:ascii="Calibri" w:hAnsi="Calibri" w:eastAsia="宋体" w:cs="Times New Roman"/>
          <w:sz w:val="24"/>
          <w:szCs w:val="24"/>
          <w:lang w:val="en-US"/>
        </w:rPr>
      </w:pPr>
      <w:r>
        <w:rPr>
          <w:rFonts w:hint="eastAsia" w:ascii="Calibri" w:hAnsi="Calibri" w:eastAsia="宋体" w:cs="Times New Roman"/>
          <w:kern w:val="2"/>
          <w:sz w:val="24"/>
          <w:szCs w:val="24"/>
          <w:lang w:val="en-US" w:eastAsia="zh-CN" w:bidi="ar"/>
        </w:rPr>
        <w:t>此致</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 w:val="24"/>
          <w:szCs w:val="24"/>
          <w:lang w:val="en-US"/>
        </w:rPr>
      </w:pPr>
      <w:r>
        <w:rPr>
          <w:rFonts w:hint="eastAsia" w:ascii="Calibri" w:hAnsi="Calibri" w:eastAsia="宋体" w:cs="Times New Roman"/>
          <w:kern w:val="2"/>
          <w:sz w:val="24"/>
          <w:szCs w:val="24"/>
          <w:lang w:val="en-US" w:eastAsia="zh-CN" w:bidi="ar"/>
        </w:rPr>
        <w:t>敬礼</w:t>
      </w:r>
    </w:p>
    <w:p>
      <w:pPr>
        <w:keepNext w:val="0"/>
        <w:keepLines w:val="0"/>
        <w:widowControl w:val="0"/>
        <w:suppressLineNumbers w:val="0"/>
        <w:spacing w:before="0" w:beforeAutospacing="0" w:after="0" w:afterAutospacing="0"/>
        <w:ind w:left="99" w:leftChars="47" w:right="0"/>
        <w:jc w:val="both"/>
        <w:rPr>
          <w:rFonts w:hint="default" w:ascii="Calibri" w:hAnsi="Calibri" w:eastAsia="宋体" w:cs="Times New Roman"/>
          <w:sz w:val="24"/>
          <w:szCs w:val="24"/>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bookmarkStart w:id="0" w:name="_GoBack"/>
      <w:bookmarkEnd w:id="0"/>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right"/>
        <w:rPr>
          <w:rFonts w:hint="default" w:ascii="Calibri" w:hAnsi="Calibri" w:eastAsia="宋体" w:cs="Times New Roman"/>
          <w:szCs w:val="22"/>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Times New Roman"/>
          <w:kern w:val="2"/>
          <w:sz w:val="21"/>
          <w:szCs w:val="22"/>
          <w:lang w:val="en-US" w:eastAsia="zh-CN" w:bidi="ar"/>
        </w:rPr>
        <w:t>汇报人：</w:t>
      </w:r>
      <w:r>
        <w:rPr>
          <w:rFonts w:hint="default" w:ascii="Calibri" w:hAnsi="Calibri" w:eastAsia="宋体" w:cs="Times New Roman"/>
          <w:kern w:val="2"/>
          <w:sz w:val="21"/>
          <w:szCs w:val="22"/>
          <w:lang w:val="en-US" w:eastAsia="zh-CN" w:bidi="ar"/>
        </w:rPr>
        <w:t>XXXXXX</w:t>
      </w:r>
    </w:p>
    <w:p>
      <w:pPr>
        <w:keepNext w:val="0"/>
        <w:keepLines w:val="0"/>
        <w:widowControl w:val="0"/>
        <w:suppressLineNumbers w:val="0"/>
        <w:spacing w:before="0" w:beforeAutospacing="0" w:after="0" w:afterAutospacing="0"/>
        <w:ind w:left="0" w:right="0"/>
        <w:jc w:val="right"/>
        <w:rPr>
          <w:rFonts w:hint="default" w:ascii="Calibri" w:hAnsi="Calibri" w:eastAsia="宋体" w:cs="Times New Roman"/>
          <w:szCs w:val="22"/>
          <w:lang w:val="en-US"/>
        </w:rPr>
      </w:pPr>
      <w:r>
        <w:rPr>
          <w:rFonts w:hint="default" w:ascii="Calibri" w:hAnsi="Calibri" w:eastAsia="宋体" w:cs="Times New Roman"/>
          <w:kern w:val="2"/>
          <w:sz w:val="21"/>
          <w:szCs w:val="22"/>
          <w:lang w:val="en-US" w:eastAsia="zh-CN" w:bidi="ar"/>
        </w:rPr>
        <w:t xml:space="preserve">                                                          XX</w:t>
      </w:r>
      <w:r>
        <w:rPr>
          <w:rFonts w:hint="eastAsia" w:ascii="Calibri" w:hAnsi="Calibri" w:eastAsia="宋体" w:cs="Times New Roman"/>
          <w:kern w:val="2"/>
          <w:sz w:val="21"/>
          <w:szCs w:val="22"/>
          <w:lang w:val="en-US" w:eastAsia="zh-CN" w:bidi="ar"/>
        </w:rPr>
        <w:t>年</w:t>
      </w:r>
      <w:r>
        <w:rPr>
          <w:rFonts w:hint="default" w:ascii="Calibri" w:hAnsi="Calibri" w:eastAsia="宋体" w:cs="Times New Roman"/>
          <w:kern w:val="2"/>
          <w:sz w:val="21"/>
          <w:szCs w:val="22"/>
          <w:lang w:val="en-US" w:eastAsia="zh-CN" w:bidi="ar"/>
        </w:rPr>
        <w:t>XX</w:t>
      </w:r>
      <w:r>
        <w:rPr>
          <w:rFonts w:hint="eastAsia" w:ascii="Calibri" w:hAnsi="Calibri" w:eastAsia="宋体" w:cs="Times New Roman"/>
          <w:kern w:val="2"/>
          <w:sz w:val="21"/>
          <w:szCs w:val="22"/>
          <w:lang w:val="en-US" w:eastAsia="zh-CN" w:bidi="ar"/>
        </w:rPr>
        <w:t>月</w:t>
      </w:r>
      <w:r>
        <w:rPr>
          <w:rFonts w:hint="default" w:ascii="Calibri" w:hAnsi="Calibri" w:eastAsia="宋体" w:cs="Times New Roman"/>
          <w:kern w:val="2"/>
          <w:sz w:val="21"/>
          <w:szCs w:val="22"/>
          <w:lang w:val="en-US" w:eastAsia="zh-CN" w:bidi="ar"/>
        </w:rPr>
        <w:t>XX</w:t>
      </w:r>
      <w:r>
        <w:rPr>
          <w:rFonts w:hint="eastAsia" w:ascii="Calibri" w:hAnsi="Calibri" w:eastAsia="宋体" w:cs="Times New Roman"/>
          <w:kern w:val="2"/>
          <w:sz w:val="21"/>
          <w:szCs w:val="22"/>
          <w:lang w:val="en-US" w:eastAsia="zh-CN" w:bidi="ar"/>
        </w:rPr>
        <w:t>日</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r>
        <w:rPr>
          <w:rFonts w:hint="default" w:ascii="Calibri" w:hAnsi="Calibri" w:eastAsia="宋体" w:cs="Times New Roman"/>
          <w:kern w:val="2"/>
          <w:sz w:val="21"/>
          <w:szCs w:val="22"/>
          <w:lang w:val="en-US" w:eastAsia="zh-CN" w:bidi="ar"/>
        </w:rPr>
        <w:t xml:space="preserve">    </w:t>
      </w:r>
    </w:p>
    <w:p/>
    <w:p/>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11286"/>
    <w:rsid w:val="040E7AA1"/>
    <w:rsid w:val="06211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413</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2022-03-07T09:13:00Z</dcterms:created>
  <dc:creator>琳</dc:creator>
  <cp:lastModifiedBy>琳</cp:lastModifiedBy>
  <dcterms:modified xsi:type="dcterms:W3CDTF">2022-03-10T15:42:08Z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4FBD3FCEA70F40D3A636CE92F210C95B</vt:lpwstr>
  </property>
</Properties>
</file>