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181" w:rsidRDefault="00935795" w:rsidP="00CC0181">
      <w:pPr>
        <w:jc w:val="center"/>
        <w:rPr>
          <w:rFonts w:ascii="Times" w:hAnsi="Times"/>
          <w:sz w:val="32"/>
          <w:szCs w:val="32"/>
        </w:rPr>
      </w:pPr>
      <w:r w:rsidRPr="00CC0181">
        <w:rPr>
          <w:rFonts w:ascii="Times" w:hAnsi="Times"/>
          <w:sz w:val="32"/>
          <w:szCs w:val="32"/>
        </w:rPr>
        <w:t xml:space="preserve">SMART version of Problem </w:t>
      </w:r>
      <w:r w:rsidR="00FD1E58" w:rsidRPr="00CC0181">
        <w:rPr>
          <w:rFonts w:ascii="Times" w:hAnsi="Times"/>
          <w:sz w:val="32"/>
          <w:szCs w:val="32"/>
        </w:rPr>
        <w:t xml:space="preserve">3): </w:t>
      </w:r>
    </w:p>
    <w:p w:rsidR="00794545" w:rsidRPr="00CC0181" w:rsidRDefault="00FD1E58" w:rsidP="00CC0181">
      <w:pPr>
        <w:jc w:val="center"/>
        <w:rPr>
          <w:rFonts w:ascii="Times" w:hAnsi="Times"/>
          <w:sz w:val="32"/>
          <w:szCs w:val="32"/>
        </w:rPr>
      </w:pPr>
      <w:r w:rsidRPr="00CC0181">
        <w:rPr>
          <w:rFonts w:ascii="Times" w:hAnsi="Times"/>
          <w:sz w:val="32"/>
          <w:szCs w:val="32"/>
        </w:rPr>
        <w:t xml:space="preserve">Increase </w:t>
      </w:r>
      <w:r w:rsidR="001B6DF9" w:rsidRPr="00CC0181">
        <w:rPr>
          <w:rFonts w:ascii="Times" w:hAnsi="Times"/>
          <w:sz w:val="32"/>
          <w:szCs w:val="32"/>
        </w:rPr>
        <w:t>volume for customer product without discounting price</w:t>
      </w:r>
    </w:p>
    <w:p w:rsidR="00FD1E58" w:rsidRPr="00CC0181" w:rsidRDefault="00FD1E58">
      <w:pPr>
        <w:rPr>
          <w:rFonts w:ascii="Times" w:hAnsi="Times"/>
        </w:rPr>
      </w:pPr>
    </w:p>
    <w:p w:rsidR="002A0D35" w:rsidRDefault="002A0D35">
      <w:pPr>
        <w:rPr>
          <w:rFonts w:ascii="Times" w:hAnsi="Times"/>
          <w:sz w:val="28"/>
          <w:szCs w:val="28"/>
        </w:rPr>
      </w:pPr>
      <w:r w:rsidRPr="00CC0181">
        <w:rPr>
          <w:rFonts w:ascii="Times" w:hAnsi="Times"/>
          <w:sz w:val="28"/>
          <w:szCs w:val="28"/>
        </w:rPr>
        <w:t>Chosen company: Kun</w:t>
      </w:r>
      <w:r w:rsidR="0013645F" w:rsidRPr="00CC0181">
        <w:rPr>
          <w:rFonts w:ascii="Times" w:hAnsi="Times"/>
          <w:sz w:val="28"/>
          <w:szCs w:val="28"/>
        </w:rPr>
        <w:t>g Fu Tea</w:t>
      </w:r>
    </w:p>
    <w:p w:rsidR="00CC0181" w:rsidRDefault="00CC0181" w:rsidP="00CC0181">
      <w:pPr>
        <w:pStyle w:val="ListParagraph"/>
        <w:numPr>
          <w:ilvl w:val="0"/>
          <w:numId w:val="3"/>
        </w:numPr>
        <w:rPr>
          <w:rFonts w:ascii="Times" w:hAnsi="Times"/>
        </w:rPr>
      </w:pPr>
      <w:r w:rsidRPr="00CC0181">
        <w:rPr>
          <w:rFonts w:ascii="Times" w:hAnsi="Times"/>
        </w:rPr>
        <w:t>Introduction</w:t>
      </w:r>
      <w:r>
        <w:rPr>
          <w:rFonts w:ascii="Times" w:hAnsi="Times"/>
        </w:rPr>
        <w:t>:</w:t>
      </w:r>
    </w:p>
    <w:p w:rsidR="001B6DF9" w:rsidRDefault="00CC0181" w:rsidP="00CC0181">
      <w:pPr>
        <w:pStyle w:val="ListParagraph"/>
        <w:numPr>
          <w:ilvl w:val="1"/>
          <w:numId w:val="3"/>
        </w:numPr>
        <w:rPr>
          <w:rFonts w:ascii="Times" w:hAnsi="Times"/>
        </w:rPr>
      </w:pPr>
      <w:r>
        <w:rPr>
          <w:rFonts w:ascii="Times" w:hAnsi="Times"/>
        </w:rPr>
        <w:t>Kung Fu Tea, f</w:t>
      </w:r>
      <w:r w:rsidRPr="00CC0181">
        <w:rPr>
          <w:rFonts w:ascii="Times" w:hAnsi="Times"/>
        </w:rPr>
        <w:t xml:space="preserve">ounded in Queens, NY on April 30, 2010, </w:t>
      </w:r>
      <w:r>
        <w:rPr>
          <w:rFonts w:ascii="Times" w:hAnsi="Times"/>
        </w:rPr>
        <w:t>is</w:t>
      </w:r>
      <w:r w:rsidRPr="00CC0181">
        <w:rPr>
          <w:rFonts w:ascii="Times" w:hAnsi="Times"/>
        </w:rPr>
        <w:t xml:space="preserve"> America’s largest bubble tea brand with over 250+ locations across the U.S.</w:t>
      </w:r>
      <w:r>
        <w:rPr>
          <w:rFonts w:ascii="Times" w:hAnsi="Times"/>
        </w:rPr>
        <w:t xml:space="preserve"> </w:t>
      </w:r>
      <w:r w:rsidR="0052579B">
        <w:rPr>
          <w:rFonts w:ascii="Times" w:hAnsi="Times"/>
        </w:rPr>
        <w:t>The company’s main value is to</w:t>
      </w:r>
      <w:r w:rsidRPr="00CC0181">
        <w:rPr>
          <w:rFonts w:ascii="Times" w:hAnsi="Times"/>
        </w:rPr>
        <w:t xml:space="preserve"> elevate the world of made-to-order beverages with a ‘Fresh - Innovative - Fearless’ approach and be present wherever </w:t>
      </w:r>
      <w:r w:rsidR="0052579B">
        <w:rPr>
          <w:rFonts w:ascii="Times" w:hAnsi="Times"/>
        </w:rPr>
        <w:t>the customs</w:t>
      </w:r>
      <w:r w:rsidRPr="00CC0181">
        <w:rPr>
          <w:rFonts w:ascii="Times" w:hAnsi="Times"/>
        </w:rPr>
        <w:t xml:space="preserve"> are</w:t>
      </w:r>
      <w:r w:rsidR="0052579B">
        <w:rPr>
          <w:rFonts w:ascii="Times" w:hAnsi="Times"/>
        </w:rPr>
        <w:t xml:space="preserve">. </w:t>
      </w:r>
    </w:p>
    <w:p w:rsidR="0052579B" w:rsidRPr="0052579B" w:rsidRDefault="0052579B" w:rsidP="0052579B">
      <w:pPr>
        <w:pStyle w:val="ListParagraph"/>
        <w:numPr>
          <w:ilvl w:val="1"/>
          <w:numId w:val="3"/>
        </w:numPr>
        <w:rPr>
          <w:rFonts w:ascii="Times" w:hAnsi="Times"/>
        </w:rPr>
      </w:pPr>
      <w:r>
        <w:rPr>
          <w:rFonts w:ascii="Times" w:hAnsi="Times"/>
        </w:rPr>
        <w:t xml:space="preserve">Bubble tea - </w:t>
      </w:r>
      <w:r w:rsidRPr="0052579B">
        <w:rPr>
          <w:rFonts w:ascii="Times" w:hAnsi="Times"/>
        </w:rPr>
        <w:t xml:space="preserve">Bubble Tea (also known as pearl milk tea, </w:t>
      </w:r>
      <w:proofErr w:type="spellStart"/>
      <w:r w:rsidRPr="0052579B">
        <w:rPr>
          <w:rFonts w:ascii="Times" w:hAnsi="Times"/>
        </w:rPr>
        <w:t>boba</w:t>
      </w:r>
      <w:proofErr w:type="spellEnd"/>
      <w:r w:rsidRPr="0052579B">
        <w:rPr>
          <w:rFonts w:ascii="Times" w:hAnsi="Times"/>
        </w:rPr>
        <w:t xml:space="preserve"> milk tea, or simply </w:t>
      </w:r>
      <w:proofErr w:type="spellStart"/>
      <w:r w:rsidRPr="0052579B">
        <w:rPr>
          <w:rFonts w:ascii="Times" w:hAnsi="Times"/>
        </w:rPr>
        <w:t>boba</w:t>
      </w:r>
      <w:proofErr w:type="spellEnd"/>
      <w:r w:rsidRPr="0052579B">
        <w:rPr>
          <w:rFonts w:ascii="Times" w:hAnsi="Times"/>
        </w:rPr>
        <w:t>) is a Taiwanese drink that was invented in Taichung in the 1980s. The tea is mixed with milk or fruits and topped off with ch</w:t>
      </w:r>
      <w:bookmarkStart w:id="0" w:name="_GoBack"/>
      <w:bookmarkEnd w:id="0"/>
      <w:r w:rsidRPr="0052579B">
        <w:rPr>
          <w:rFonts w:ascii="Times" w:hAnsi="Times"/>
        </w:rPr>
        <w:t>ewy tapioca pearls. By the early ‘90s, bubble tea became prevalent in Japan and Hong Kong. From there, international traders brought the product to Chinatowns across North America. By the late ‘90s, the prominence of bubble tea grew among non-Asian shopping areas and nightlife districts.</w:t>
      </w:r>
    </w:p>
    <w:p w:rsidR="00CC0181" w:rsidRPr="00CC0181" w:rsidRDefault="00CC0181">
      <w:pPr>
        <w:rPr>
          <w:rFonts w:ascii="Times" w:hAnsi="Times"/>
          <w:sz w:val="28"/>
          <w:szCs w:val="28"/>
        </w:rPr>
      </w:pPr>
      <w:r w:rsidRPr="00CC0181">
        <w:rPr>
          <w:rFonts w:ascii="Times" w:hAnsi="Times"/>
          <w:sz w:val="28"/>
          <w:szCs w:val="28"/>
        </w:rPr>
        <w:t xml:space="preserve">SMART Goal: </w:t>
      </w:r>
    </w:p>
    <w:p w:rsidR="00CC0181" w:rsidRDefault="00FD1E58" w:rsidP="00CC0181">
      <w:pPr>
        <w:pStyle w:val="ListParagraph"/>
        <w:numPr>
          <w:ilvl w:val="0"/>
          <w:numId w:val="3"/>
        </w:numPr>
        <w:rPr>
          <w:rFonts w:ascii="Times" w:hAnsi="Times"/>
        </w:rPr>
      </w:pPr>
      <w:r w:rsidRPr="00CC0181">
        <w:rPr>
          <w:rFonts w:ascii="Times" w:hAnsi="Times"/>
        </w:rPr>
        <w:t>Specific (</w:t>
      </w:r>
      <w:r w:rsidR="002A0D35" w:rsidRPr="00CC0181">
        <w:rPr>
          <w:rFonts w:ascii="Times" w:hAnsi="Times"/>
        </w:rPr>
        <w:t>region</w:t>
      </w:r>
      <w:r w:rsidRPr="00CC0181">
        <w:rPr>
          <w:rFonts w:ascii="Times" w:hAnsi="Times"/>
        </w:rPr>
        <w:t xml:space="preserve"> specific)</w:t>
      </w:r>
    </w:p>
    <w:p w:rsidR="00CC0181" w:rsidRDefault="001B6DF9" w:rsidP="0016164A">
      <w:pPr>
        <w:pStyle w:val="ListParagraph"/>
        <w:numPr>
          <w:ilvl w:val="1"/>
          <w:numId w:val="3"/>
        </w:numPr>
        <w:rPr>
          <w:rFonts w:ascii="Times" w:hAnsi="Times"/>
        </w:rPr>
      </w:pPr>
      <w:r w:rsidRPr="00CC0181">
        <w:rPr>
          <w:rFonts w:ascii="Times" w:hAnsi="Times"/>
        </w:rPr>
        <w:t xml:space="preserve">Increase the revenue by </w:t>
      </w:r>
      <w:r w:rsidR="004B1227" w:rsidRPr="00CC0181">
        <w:rPr>
          <w:rFonts w:ascii="Times" w:hAnsi="Times"/>
        </w:rPr>
        <w:t>8%-10% inside U.S. Increase the revenue by 5%-7% in the foreign countries including Australia, Canada, Taiwan, Cambodia, and Japan</w:t>
      </w:r>
    </w:p>
    <w:p w:rsidR="00CC0181" w:rsidRDefault="00FD1E58" w:rsidP="0016164A">
      <w:pPr>
        <w:pStyle w:val="ListParagraph"/>
        <w:numPr>
          <w:ilvl w:val="0"/>
          <w:numId w:val="3"/>
        </w:numPr>
        <w:rPr>
          <w:rFonts w:ascii="Times" w:hAnsi="Times"/>
        </w:rPr>
      </w:pPr>
      <w:r w:rsidRPr="00CC0181">
        <w:rPr>
          <w:rFonts w:ascii="Times" w:hAnsi="Times"/>
        </w:rPr>
        <w:t xml:space="preserve">Measurable </w:t>
      </w:r>
    </w:p>
    <w:p w:rsidR="0016164A" w:rsidRPr="00CC0181" w:rsidRDefault="0016164A" w:rsidP="0016164A">
      <w:pPr>
        <w:pStyle w:val="ListParagraph"/>
        <w:numPr>
          <w:ilvl w:val="1"/>
          <w:numId w:val="3"/>
        </w:numPr>
        <w:rPr>
          <w:rFonts w:ascii="Times" w:hAnsi="Times"/>
        </w:rPr>
      </w:pPr>
      <w:r w:rsidRPr="00CC0181">
        <w:rPr>
          <w:rFonts w:ascii="Times" w:hAnsi="Times"/>
        </w:rPr>
        <w:t xml:space="preserve">Expect an annual growth rate of 10%, increase in market size by $2 Billion, increase in </w:t>
      </w:r>
      <w:r w:rsidR="004B1227" w:rsidRPr="00CC0181">
        <w:rPr>
          <w:rFonts w:ascii="Times" w:hAnsi="Times"/>
        </w:rPr>
        <w:t>ROIC</w:t>
      </w:r>
      <w:r w:rsidRPr="00CC0181">
        <w:rPr>
          <w:rFonts w:ascii="Times" w:hAnsi="Times"/>
        </w:rPr>
        <w:t xml:space="preserve"> by 40%</w:t>
      </w:r>
      <w:r w:rsidR="004B1227" w:rsidRPr="00CC0181">
        <w:rPr>
          <w:rFonts w:ascii="Times" w:hAnsi="Times"/>
        </w:rPr>
        <w:t xml:space="preserve">, </w:t>
      </w:r>
      <w:r w:rsidRPr="00CC0181">
        <w:rPr>
          <w:rFonts w:ascii="Times" w:hAnsi="Times"/>
        </w:rPr>
        <w:t xml:space="preserve">increase </w:t>
      </w:r>
      <w:r w:rsidR="004B1227" w:rsidRPr="00CC0181">
        <w:rPr>
          <w:rFonts w:ascii="Times" w:hAnsi="Times"/>
        </w:rPr>
        <w:t>same-store sales</w:t>
      </w:r>
      <w:r w:rsidRPr="00CC0181">
        <w:rPr>
          <w:rFonts w:ascii="Times" w:hAnsi="Times"/>
        </w:rPr>
        <w:t xml:space="preserve"> by 5%</w:t>
      </w:r>
      <w:r w:rsidR="004B1227" w:rsidRPr="00CC0181">
        <w:rPr>
          <w:rFonts w:ascii="Times" w:hAnsi="Times"/>
        </w:rPr>
        <w:t xml:space="preserve">, </w:t>
      </w:r>
      <w:r w:rsidRPr="00CC0181">
        <w:rPr>
          <w:rFonts w:ascii="Times" w:hAnsi="Times"/>
        </w:rPr>
        <w:t xml:space="preserve">add </w:t>
      </w:r>
      <w:r w:rsidR="00282450">
        <w:rPr>
          <w:rFonts w:ascii="Times" w:hAnsi="Times"/>
        </w:rPr>
        <w:t>5</w:t>
      </w:r>
      <w:r w:rsidRPr="00CC0181">
        <w:rPr>
          <w:rFonts w:ascii="Times" w:hAnsi="Times"/>
        </w:rPr>
        <w:t xml:space="preserve">0 more </w:t>
      </w:r>
      <w:r w:rsidR="004B1227" w:rsidRPr="00CC0181">
        <w:rPr>
          <w:rFonts w:ascii="Times" w:hAnsi="Times"/>
        </w:rPr>
        <w:t>stores</w:t>
      </w:r>
      <w:r w:rsidRPr="00CC0181">
        <w:rPr>
          <w:rFonts w:ascii="Times" w:hAnsi="Times"/>
        </w:rPr>
        <w:t xml:space="preserve"> within U.S. and </w:t>
      </w:r>
      <w:r w:rsidR="00282450">
        <w:rPr>
          <w:rFonts w:ascii="Times" w:hAnsi="Times"/>
        </w:rPr>
        <w:t>1</w:t>
      </w:r>
      <w:r w:rsidRPr="00CC0181">
        <w:rPr>
          <w:rFonts w:ascii="Times" w:hAnsi="Times"/>
        </w:rPr>
        <w:t>00 more store in other countries.</w:t>
      </w:r>
    </w:p>
    <w:p w:rsidR="00CC0181" w:rsidRDefault="00FD1E58" w:rsidP="00CC0181">
      <w:pPr>
        <w:pStyle w:val="ListParagraph"/>
        <w:numPr>
          <w:ilvl w:val="0"/>
          <w:numId w:val="3"/>
        </w:numPr>
        <w:rPr>
          <w:rFonts w:ascii="Times" w:hAnsi="Times"/>
        </w:rPr>
      </w:pPr>
      <w:r w:rsidRPr="00CC0181">
        <w:rPr>
          <w:rFonts w:ascii="Times" w:hAnsi="Times"/>
        </w:rPr>
        <w:t xml:space="preserve">Actionable </w:t>
      </w:r>
    </w:p>
    <w:p w:rsidR="00CC0181" w:rsidRDefault="0016164A" w:rsidP="00CC0181">
      <w:pPr>
        <w:pStyle w:val="ListParagraph"/>
        <w:numPr>
          <w:ilvl w:val="1"/>
          <w:numId w:val="3"/>
        </w:numPr>
        <w:rPr>
          <w:rFonts w:ascii="Times" w:hAnsi="Times"/>
        </w:rPr>
      </w:pPr>
      <w:r w:rsidRPr="00CC0181">
        <w:rPr>
          <w:rFonts w:ascii="Times" w:hAnsi="Times"/>
        </w:rPr>
        <w:t>Loyal Customers</w:t>
      </w:r>
      <w:r w:rsidR="002A0D35" w:rsidRPr="00CC0181">
        <w:rPr>
          <w:rFonts w:ascii="Times" w:hAnsi="Times"/>
        </w:rPr>
        <w:t xml:space="preserve"> </w:t>
      </w:r>
      <w:r w:rsidRPr="00CC0181">
        <w:rPr>
          <w:rFonts w:ascii="Times" w:hAnsi="Times"/>
        </w:rPr>
        <w:t>- Reward system should be given to the loyal customers by way o</w:t>
      </w:r>
      <w:r w:rsidR="002A0D35" w:rsidRPr="00CC0181">
        <w:rPr>
          <w:rFonts w:ascii="Times" w:hAnsi="Times"/>
        </w:rPr>
        <w:t xml:space="preserve">f </w:t>
      </w:r>
      <w:r w:rsidRPr="00CC0181">
        <w:rPr>
          <w:rFonts w:ascii="Times" w:hAnsi="Times"/>
        </w:rPr>
        <w:t xml:space="preserve">discount cards and freebies every time they order their </w:t>
      </w:r>
      <w:r w:rsidR="002A0D35" w:rsidRPr="00CC0181">
        <w:rPr>
          <w:rFonts w:ascii="Times" w:hAnsi="Times"/>
        </w:rPr>
        <w:t xml:space="preserve">milk tea. </w:t>
      </w:r>
    </w:p>
    <w:p w:rsidR="00CC0181" w:rsidRDefault="0016164A" w:rsidP="00CC0181">
      <w:pPr>
        <w:pStyle w:val="ListParagraph"/>
        <w:numPr>
          <w:ilvl w:val="1"/>
          <w:numId w:val="3"/>
        </w:numPr>
        <w:rPr>
          <w:rFonts w:ascii="Times" w:hAnsi="Times"/>
        </w:rPr>
      </w:pPr>
      <w:r w:rsidRPr="00CC0181">
        <w:rPr>
          <w:rFonts w:ascii="Times" w:hAnsi="Times"/>
        </w:rPr>
        <w:t xml:space="preserve">Social media exposure – </w:t>
      </w:r>
      <w:r w:rsidR="002A0D35" w:rsidRPr="00CC0181">
        <w:rPr>
          <w:rFonts w:ascii="Times" w:hAnsi="Times"/>
        </w:rPr>
        <w:t xml:space="preserve">Since the company’s main target audience is teenagers and young adults, Kung Fu Tea’s should be more active on social media such as Instagram, </w:t>
      </w:r>
      <w:proofErr w:type="spellStart"/>
      <w:r w:rsidR="002A0D35" w:rsidRPr="00CC0181">
        <w:rPr>
          <w:rFonts w:ascii="Times" w:hAnsi="Times"/>
        </w:rPr>
        <w:t>Tik</w:t>
      </w:r>
      <w:proofErr w:type="spellEnd"/>
      <w:r w:rsidR="002A0D35" w:rsidRPr="00CC0181">
        <w:rPr>
          <w:rFonts w:ascii="Times" w:hAnsi="Times"/>
        </w:rPr>
        <w:t xml:space="preserve"> </w:t>
      </w:r>
      <w:proofErr w:type="spellStart"/>
      <w:r w:rsidR="002A0D35" w:rsidRPr="00CC0181">
        <w:rPr>
          <w:rFonts w:ascii="Times" w:hAnsi="Times"/>
        </w:rPr>
        <w:t>Tok</w:t>
      </w:r>
      <w:proofErr w:type="spellEnd"/>
      <w:r w:rsidR="002A0D35" w:rsidRPr="00CC0181">
        <w:rPr>
          <w:rFonts w:ascii="Times" w:hAnsi="Times"/>
        </w:rPr>
        <w:t xml:space="preserve"> etc. </w:t>
      </w:r>
      <w:r w:rsidR="002A0D35" w:rsidRPr="00CC0181">
        <w:rPr>
          <w:rFonts w:ascii="Times" w:hAnsi="Times"/>
        </w:rPr>
        <w:t xml:space="preserve">Kung Fu Tea’s </w:t>
      </w:r>
      <w:r w:rsidR="002A0D35" w:rsidRPr="00CC0181">
        <w:rPr>
          <w:rFonts w:ascii="Times" w:hAnsi="Times"/>
        </w:rPr>
        <w:t xml:space="preserve">should also initiate some bubble tea-related memes and other generally entertaining content that always relates back to </w:t>
      </w:r>
      <w:proofErr w:type="spellStart"/>
      <w:r w:rsidR="002A0D35" w:rsidRPr="00CC0181">
        <w:rPr>
          <w:rFonts w:ascii="Times" w:hAnsi="Times"/>
        </w:rPr>
        <w:t>boba.</w:t>
      </w:r>
      <w:proofErr w:type="spellEnd"/>
    </w:p>
    <w:p w:rsidR="00CC0181" w:rsidRDefault="002A0D35" w:rsidP="00CC0181">
      <w:pPr>
        <w:pStyle w:val="ListParagraph"/>
        <w:numPr>
          <w:ilvl w:val="1"/>
          <w:numId w:val="3"/>
        </w:numPr>
        <w:rPr>
          <w:rFonts w:ascii="Times" w:hAnsi="Times"/>
        </w:rPr>
      </w:pPr>
      <w:r w:rsidRPr="00CC0181">
        <w:rPr>
          <w:rFonts w:ascii="Times" w:hAnsi="Times"/>
        </w:rPr>
        <w:t xml:space="preserve">Products Quality - </w:t>
      </w:r>
      <w:r w:rsidRPr="00CC0181">
        <w:rPr>
          <w:rFonts w:ascii="Times" w:hAnsi="Times"/>
        </w:rPr>
        <w:t>Kung Fu Tea’s</w:t>
      </w:r>
      <w:r w:rsidRPr="00CC0181">
        <w:rPr>
          <w:rFonts w:ascii="Times" w:hAnsi="Times"/>
        </w:rPr>
        <w:t xml:space="preserve"> should uphold the quality of its products by maintaining the source of the raw materials and keeping a genuine relationship from the suppliers internationally and taking care of the environmental issues.</w:t>
      </w:r>
    </w:p>
    <w:p w:rsidR="00500A6C" w:rsidRPr="00CC0181" w:rsidRDefault="002A0D35" w:rsidP="00CC0181">
      <w:pPr>
        <w:pStyle w:val="ListParagraph"/>
        <w:numPr>
          <w:ilvl w:val="1"/>
          <w:numId w:val="3"/>
        </w:numPr>
        <w:rPr>
          <w:rFonts w:ascii="Times" w:hAnsi="Times"/>
        </w:rPr>
      </w:pPr>
      <w:r w:rsidRPr="00CC0181">
        <w:rPr>
          <w:rFonts w:ascii="Times" w:hAnsi="Times"/>
        </w:rPr>
        <w:t xml:space="preserve">Customer reviews - </w:t>
      </w:r>
      <w:r w:rsidR="00500A6C" w:rsidRPr="00CC0181">
        <w:rPr>
          <w:rFonts w:ascii="Times" w:hAnsi="Times"/>
        </w:rPr>
        <w:t xml:space="preserve">Kung Fu Tea’s </w:t>
      </w:r>
      <w:r w:rsidR="00500A6C" w:rsidRPr="00CC0181">
        <w:rPr>
          <w:rFonts w:ascii="Times" w:hAnsi="Times"/>
        </w:rPr>
        <w:t>can ask a few customers to write brief, positive reviews and post them on Yelp or Facebook page. It is one of the top ways to build trust in order to garner sales.</w:t>
      </w:r>
    </w:p>
    <w:p w:rsidR="002A0D35" w:rsidRPr="00CC0181" w:rsidRDefault="00FD1E58" w:rsidP="00CC0181">
      <w:pPr>
        <w:pStyle w:val="ListParagraph"/>
        <w:numPr>
          <w:ilvl w:val="0"/>
          <w:numId w:val="3"/>
        </w:numPr>
        <w:rPr>
          <w:rFonts w:ascii="Times" w:hAnsi="Times"/>
        </w:rPr>
      </w:pPr>
      <w:r w:rsidRPr="00CC0181">
        <w:rPr>
          <w:rFonts w:ascii="Times" w:hAnsi="Times"/>
        </w:rPr>
        <w:t xml:space="preserve">Relevant </w:t>
      </w:r>
    </w:p>
    <w:p w:rsidR="002A0D35" w:rsidRPr="00CC0181" w:rsidRDefault="002A0D35" w:rsidP="00CC0181">
      <w:pPr>
        <w:pStyle w:val="ListParagraph"/>
        <w:numPr>
          <w:ilvl w:val="1"/>
          <w:numId w:val="3"/>
        </w:numPr>
        <w:rPr>
          <w:rFonts w:ascii="Times" w:hAnsi="Times"/>
        </w:rPr>
      </w:pPr>
      <w:r w:rsidRPr="00CC0181">
        <w:rPr>
          <w:rFonts w:ascii="Times" w:hAnsi="Times"/>
        </w:rPr>
        <w:t xml:space="preserve">Discussion with client and make sure </w:t>
      </w:r>
      <w:r w:rsidRPr="00CC0181">
        <w:rPr>
          <w:rFonts w:ascii="Times" w:hAnsi="Times"/>
        </w:rPr>
        <w:t>the “Specific”, “Measurable”, and “Actionable” list made above</w:t>
      </w:r>
      <w:r w:rsidRPr="00CC0181">
        <w:rPr>
          <w:rFonts w:ascii="Times" w:hAnsi="Times"/>
        </w:rPr>
        <w:t xml:space="preserve"> achieve</w:t>
      </w:r>
      <w:r w:rsidRPr="00CC0181">
        <w:rPr>
          <w:rFonts w:ascii="Times" w:hAnsi="Times"/>
        </w:rPr>
        <w:t>s</w:t>
      </w:r>
      <w:r w:rsidRPr="00CC0181">
        <w:rPr>
          <w:rFonts w:ascii="Times" w:hAnsi="Times"/>
        </w:rPr>
        <w:t xml:space="preserve"> the original intent of the goal</w:t>
      </w:r>
      <w:r w:rsidRPr="00CC0181">
        <w:rPr>
          <w:rFonts w:ascii="Times" w:hAnsi="Times"/>
        </w:rPr>
        <w:t xml:space="preserve">. </w:t>
      </w:r>
    </w:p>
    <w:p w:rsidR="00FD1E58" w:rsidRPr="00CC0181" w:rsidRDefault="00FD1E58" w:rsidP="00CC0181">
      <w:pPr>
        <w:pStyle w:val="ListParagraph"/>
        <w:numPr>
          <w:ilvl w:val="0"/>
          <w:numId w:val="3"/>
        </w:numPr>
        <w:rPr>
          <w:rFonts w:ascii="Times" w:hAnsi="Times"/>
        </w:rPr>
      </w:pPr>
      <w:r w:rsidRPr="00CC0181">
        <w:rPr>
          <w:rFonts w:ascii="Times" w:hAnsi="Times"/>
        </w:rPr>
        <w:t xml:space="preserve">Timebound </w:t>
      </w:r>
    </w:p>
    <w:p w:rsidR="00FD1E58" w:rsidRPr="00CC0181" w:rsidRDefault="0013645F" w:rsidP="00CC0181">
      <w:pPr>
        <w:pStyle w:val="ListParagraph"/>
        <w:numPr>
          <w:ilvl w:val="1"/>
          <w:numId w:val="3"/>
        </w:numPr>
        <w:rPr>
          <w:rFonts w:ascii="Times" w:hAnsi="Times"/>
        </w:rPr>
      </w:pPr>
      <w:r w:rsidRPr="00CC0181">
        <w:rPr>
          <w:rFonts w:ascii="Times" w:hAnsi="Times"/>
        </w:rPr>
        <w:t xml:space="preserve">Took specific actions above and expect an increase in monthly growth rate of 8%, increase same-store sales by 3% and add </w:t>
      </w:r>
      <w:r w:rsidR="00282450">
        <w:rPr>
          <w:rFonts w:ascii="Times" w:hAnsi="Times"/>
        </w:rPr>
        <w:t>5</w:t>
      </w:r>
      <w:r w:rsidRPr="00CC0181">
        <w:rPr>
          <w:rFonts w:ascii="Times" w:hAnsi="Times"/>
        </w:rPr>
        <w:t xml:space="preserve"> stores within U.S. in one months. Also, </w:t>
      </w:r>
      <w:r w:rsidR="00FD1E58" w:rsidRPr="00CC0181">
        <w:rPr>
          <w:rFonts w:ascii="Times" w:hAnsi="Times"/>
        </w:rPr>
        <w:t xml:space="preserve">keep on track </w:t>
      </w:r>
      <w:r w:rsidRPr="00CC0181">
        <w:rPr>
          <w:rFonts w:ascii="Times" w:hAnsi="Times"/>
        </w:rPr>
        <w:t xml:space="preserve">of the numbers in order </w:t>
      </w:r>
      <w:r w:rsidR="00FD1E58" w:rsidRPr="00CC0181">
        <w:rPr>
          <w:rFonts w:ascii="Times" w:hAnsi="Times"/>
        </w:rPr>
        <w:t xml:space="preserve">to get the ultimate goal within the next </w:t>
      </w:r>
      <w:r w:rsidRPr="00CC0181">
        <w:rPr>
          <w:rFonts w:ascii="Times" w:hAnsi="Times"/>
        </w:rPr>
        <w:t>year.</w:t>
      </w:r>
      <w:r w:rsidR="00FD1E58" w:rsidRPr="00CC0181">
        <w:rPr>
          <w:rFonts w:ascii="Times" w:hAnsi="Times"/>
        </w:rPr>
        <w:t xml:space="preserve">  </w:t>
      </w:r>
    </w:p>
    <w:sectPr w:rsidR="00FD1E58" w:rsidRPr="00CC0181" w:rsidSect="005A78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EB3" w:rsidRDefault="00050EB3" w:rsidP="001E72DC">
      <w:r>
        <w:separator/>
      </w:r>
    </w:p>
  </w:endnote>
  <w:endnote w:type="continuationSeparator" w:id="0">
    <w:p w:rsidR="00050EB3" w:rsidRDefault="00050EB3" w:rsidP="001E7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EB3" w:rsidRDefault="00050EB3" w:rsidP="001E72DC">
      <w:r>
        <w:separator/>
      </w:r>
    </w:p>
  </w:footnote>
  <w:footnote w:type="continuationSeparator" w:id="0">
    <w:p w:rsidR="00050EB3" w:rsidRDefault="00050EB3" w:rsidP="001E7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2DC" w:rsidRPr="001E72DC" w:rsidRDefault="001E72DC" w:rsidP="001E72DC">
    <w:pPr>
      <w:pStyle w:val="Header"/>
      <w:jc w:val="both"/>
      <w:rPr>
        <w:rFonts w:ascii="Times" w:hAnsi="Times"/>
        <w:sz w:val="22"/>
        <w:szCs w:val="22"/>
      </w:rPr>
    </w:pPr>
    <w:r>
      <w:tab/>
    </w:r>
    <w:r w:rsidRPr="001E72DC">
      <w:rPr>
        <w:rFonts w:ascii="Times" w:hAnsi="Times"/>
        <w:sz w:val="22"/>
        <w:szCs w:val="22"/>
      </w:rPr>
      <w:t xml:space="preserve">                                                                      </w:t>
    </w:r>
    <w:r>
      <w:rPr>
        <w:rFonts w:ascii="Times" w:hAnsi="Times"/>
        <w:sz w:val="22"/>
        <w:szCs w:val="22"/>
      </w:rPr>
      <w:t xml:space="preserve">      </w:t>
    </w:r>
    <w:proofErr w:type="spellStart"/>
    <w:r w:rsidRPr="001E72DC">
      <w:rPr>
        <w:rFonts w:ascii="Times" w:hAnsi="Times"/>
        <w:sz w:val="22"/>
        <w:szCs w:val="22"/>
      </w:rPr>
      <w:t>Jianghong</w:t>
    </w:r>
    <w:proofErr w:type="spellEnd"/>
    <w:r w:rsidRPr="001E72DC">
      <w:rPr>
        <w:rFonts w:ascii="Times" w:hAnsi="Times"/>
        <w:sz w:val="22"/>
        <w:szCs w:val="22"/>
      </w:rPr>
      <w:t xml:space="preserve"> Man, MSCA 31015 Data Science for Consulting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F5147"/>
    <w:multiLevelType w:val="hybridMultilevel"/>
    <w:tmpl w:val="276A8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067FB5"/>
    <w:multiLevelType w:val="hybridMultilevel"/>
    <w:tmpl w:val="BC8CD000"/>
    <w:lvl w:ilvl="0" w:tplc="0CA8E65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150"/>
    <w:multiLevelType w:val="multilevel"/>
    <w:tmpl w:val="8856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95"/>
    <w:rsid w:val="00013839"/>
    <w:rsid w:val="00050EB3"/>
    <w:rsid w:val="00062449"/>
    <w:rsid w:val="0013645F"/>
    <w:rsid w:val="0016164A"/>
    <w:rsid w:val="001B6DF9"/>
    <w:rsid w:val="001E72DC"/>
    <w:rsid w:val="00282450"/>
    <w:rsid w:val="002A0D35"/>
    <w:rsid w:val="004B1227"/>
    <w:rsid w:val="00500A6C"/>
    <w:rsid w:val="0052579B"/>
    <w:rsid w:val="005A64DA"/>
    <w:rsid w:val="005A78F0"/>
    <w:rsid w:val="008B5303"/>
    <w:rsid w:val="00935795"/>
    <w:rsid w:val="00A21B94"/>
    <w:rsid w:val="00C13677"/>
    <w:rsid w:val="00CC0181"/>
    <w:rsid w:val="00FD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326E0B"/>
  <w14:defaultImageDpi w14:val="32767"/>
  <w15:chartTrackingRefBased/>
  <w15:docId w15:val="{131AA991-55FD-404D-B015-2A4EF655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1E58"/>
    <w:rPr>
      <w:b/>
      <w:bCs/>
    </w:rPr>
  </w:style>
  <w:style w:type="paragraph" w:styleId="ListParagraph">
    <w:name w:val="List Paragraph"/>
    <w:basedOn w:val="Normal"/>
    <w:uiPriority w:val="34"/>
    <w:qFormat/>
    <w:rsid w:val="0016164A"/>
    <w:pPr>
      <w:ind w:left="720"/>
      <w:contextualSpacing/>
    </w:pPr>
  </w:style>
  <w:style w:type="paragraph" w:styleId="Header">
    <w:name w:val="header"/>
    <w:basedOn w:val="Normal"/>
    <w:link w:val="HeaderChar"/>
    <w:uiPriority w:val="99"/>
    <w:unhideWhenUsed/>
    <w:rsid w:val="001E72DC"/>
    <w:pPr>
      <w:tabs>
        <w:tab w:val="center" w:pos="4680"/>
        <w:tab w:val="right" w:pos="9360"/>
      </w:tabs>
    </w:pPr>
  </w:style>
  <w:style w:type="character" w:customStyle="1" w:styleId="HeaderChar">
    <w:name w:val="Header Char"/>
    <w:basedOn w:val="DefaultParagraphFont"/>
    <w:link w:val="Header"/>
    <w:uiPriority w:val="99"/>
    <w:rsid w:val="001E72DC"/>
  </w:style>
  <w:style w:type="paragraph" w:styleId="Footer">
    <w:name w:val="footer"/>
    <w:basedOn w:val="Normal"/>
    <w:link w:val="FooterChar"/>
    <w:uiPriority w:val="99"/>
    <w:unhideWhenUsed/>
    <w:rsid w:val="001E72DC"/>
    <w:pPr>
      <w:tabs>
        <w:tab w:val="center" w:pos="4680"/>
        <w:tab w:val="right" w:pos="9360"/>
      </w:tabs>
    </w:pPr>
  </w:style>
  <w:style w:type="character" w:customStyle="1" w:styleId="FooterChar">
    <w:name w:val="Footer Char"/>
    <w:basedOn w:val="DefaultParagraphFont"/>
    <w:link w:val="Footer"/>
    <w:uiPriority w:val="99"/>
    <w:rsid w:val="001E7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manjh0626@gmail.com</dc:creator>
  <cp:keywords/>
  <dc:description/>
  <cp:lastModifiedBy>manjh0626@gmail.com</cp:lastModifiedBy>
  <cp:revision>6</cp:revision>
  <dcterms:created xsi:type="dcterms:W3CDTF">2020-10-04T00:28:00Z</dcterms:created>
  <dcterms:modified xsi:type="dcterms:W3CDTF">2020-10-04T01:39:00Z</dcterms:modified>
</cp:coreProperties>
</file>