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4545" w:rsidRDefault="00082DA9" w:rsidP="00082DA9">
      <w:pPr>
        <w:pStyle w:val="ListParagraph"/>
        <w:numPr>
          <w:ilvl w:val="0"/>
          <w:numId w:val="1"/>
        </w:numPr>
      </w:pPr>
      <w:r>
        <w:t xml:space="preserve">Screen shot of EER model </w:t>
      </w:r>
    </w:p>
    <w:p w:rsidR="00082DA9" w:rsidRDefault="00082DA9" w:rsidP="00082DA9">
      <w:pPr>
        <w:pStyle w:val="ListParagraph"/>
      </w:pPr>
      <w:r w:rsidRPr="00082DA9">
        <w:drawing>
          <wp:inline distT="0" distB="0" distL="0" distR="0" wp14:anchorId="05772BD4" wp14:editId="42270342">
            <wp:extent cx="5943600" cy="4858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A9" w:rsidRDefault="00082DA9" w:rsidP="00082DA9">
      <w:pPr>
        <w:pStyle w:val="ListParagraph"/>
        <w:numPr>
          <w:ilvl w:val="0"/>
          <w:numId w:val="1"/>
        </w:numPr>
      </w:pPr>
      <w:r>
        <w:t xml:space="preserve">DDL </w:t>
      </w:r>
      <w:proofErr w:type="gramStart"/>
      <w:r>
        <w:t>For</w:t>
      </w:r>
      <w:proofErr w:type="gramEnd"/>
      <w:r>
        <w:t xml:space="preserve"> </w:t>
      </w:r>
      <w:proofErr w:type="spellStart"/>
      <w:r>
        <w:t>fact_rental</w:t>
      </w:r>
      <w:proofErr w:type="spellEnd"/>
      <w:r>
        <w:t xml:space="preserve"> table </w:t>
      </w:r>
    </w:p>
    <w:p w:rsidR="00082DA9" w:rsidRDefault="00082DA9" w:rsidP="00082DA9">
      <w:pPr>
        <w:pStyle w:val="ListParagraph"/>
      </w:pPr>
      <w:r w:rsidRPr="00082DA9">
        <w:lastRenderedPageBreak/>
        <w:drawing>
          <wp:inline distT="0" distB="0" distL="0" distR="0" wp14:anchorId="4563A3DB" wp14:editId="7B0FB32F">
            <wp:extent cx="3591731" cy="46558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3476" cy="465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A9" w:rsidRDefault="00082DA9" w:rsidP="00082DA9">
      <w:pPr>
        <w:pStyle w:val="ListParagraph"/>
      </w:pPr>
      <w:r>
        <w:t xml:space="preserve"> </w:t>
      </w:r>
      <w:r w:rsidRPr="00082DA9">
        <w:drawing>
          <wp:inline distT="0" distB="0" distL="0" distR="0" wp14:anchorId="11822E56" wp14:editId="6F4B24D6">
            <wp:extent cx="1455420" cy="402081"/>
            <wp:effectExtent l="0" t="0" r="508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6881" cy="42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A9" w:rsidRDefault="00082DA9" w:rsidP="00082DA9">
      <w:pPr>
        <w:pStyle w:val="ListParagraph"/>
        <w:numPr>
          <w:ilvl w:val="0"/>
          <w:numId w:val="1"/>
        </w:numPr>
      </w:pPr>
      <w:r>
        <w:t xml:space="preserve">DML for </w:t>
      </w:r>
      <w:proofErr w:type="spellStart"/>
      <w:r>
        <w:t>fact_rental</w:t>
      </w:r>
      <w:proofErr w:type="spellEnd"/>
      <w:r>
        <w:t xml:space="preserve"> table </w:t>
      </w:r>
    </w:p>
    <w:p w:rsidR="00082DA9" w:rsidRDefault="00082DA9" w:rsidP="00082DA9">
      <w:pPr>
        <w:pStyle w:val="ListParagraph"/>
      </w:pPr>
      <w:r w:rsidRPr="00082DA9">
        <w:lastRenderedPageBreak/>
        <w:drawing>
          <wp:inline distT="0" distB="0" distL="0" distR="0" wp14:anchorId="3CA47338" wp14:editId="36349FC9">
            <wp:extent cx="5943600" cy="5669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A9" w:rsidRDefault="00082DA9" w:rsidP="00082DA9">
      <w:pPr>
        <w:pStyle w:val="ListParagraph"/>
        <w:numPr>
          <w:ilvl w:val="0"/>
          <w:numId w:val="1"/>
        </w:numPr>
      </w:pPr>
      <w:r>
        <w:t xml:space="preserve">Final </w:t>
      </w:r>
      <w:proofErr w:type="spellStart"/>
      <w:r>
        <w:t>fact_rental</w:t>
      </w:r>
      <w:proofErr w:type="spellEnd"/>
      <w:r>
        <w:t xml:space="preserve"> table </w:t>
      </w:r>
    </w:p>
    <w:p w:rsidR="00082DA9" w:rsidRDefault="00082DA9" w:rsidP="00082DA9">
      <w:pPr>
        <w:pStyle w:val="ListParagraph"/>
      </w:pPr>
      <w:r w:rsidRPr="00082DA9">
        <w:drawing>
          <wp:inline distT="0" distB="0" distL="0" distR="0" wp14:anchorId="12FC5D93" wp14:editId="692B999F">
            <wp:extent cx="5943600" cy="1946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8EE" w:rsidRDefault="00B058EE" w:rsidP="00B058EE">
      <w:pPr>
        <w:pStyle w:val="ListParagraph"/>
        <w:numPr>
          <w:ilvl w:val="0"/>
          <w:numId w:val="1"/>
        </w:numPr>
      </w:pPr>
      <w:r>
        <w:t xml:space="preserve">Assumption: Dollar amount is calculated by the number of </w:t>
      </w:r>
      <w:proofErr w:type="gramStart"/>
      <w:r>
        <w:t>date</w:t>
      </w:r>
      <w:proofErr w:type="gramEnd"/>
      <w:r>
        <w:t xml:space="preserve"> between return date and rental date times the rental rate from the film table </w:t>
      </w:r>
    </w:p>
    <w:p w:rsidR="00B058EE" w:rsidRDefault="00B058EE" w:rsidP="00B058EE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058EE">
        <w:rPr>
          <w:rFonts w:ascii="Calibri" w:hAnsi="Calibri" w:cs="Calibri"/>
        </w:rPr>
        <w:lastRenderedPageBreak/>
        <w:t xml:space="preserve">Improvement: </w:t>
      </w:r>
    </w:p>
    <w:p w:rsidR="00B058EE" w:rsidRPr="00B058EE" w:rsidRDefault="00B058EE" w:rsidP="00B058EE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 w:rsidRPr="00B058EE">
        <w:rPr>
          <w:rFonts w:ascii="Calibri" w:hAnsi="Calibri" w:cs="Calibri"/>
          <w:color w:val="000000" w:themeColor="text1"/>
        </w:rPr>
        <w:t>the “</w:t>
      </w:r>
      <w:proofErr w:type="spellStart"/>
      <w:r w:rsidRPr="00B058EE">
        <w:rPr>
          <w:rFonts w:ascii="Calibri" w:hAnsi="Calibri" w:cs="Calibri"/>
          <w:color w:val="000000" w:themeColor="text1"/>
        </w:rPr>
        <w:t>film_in_category_scifi</w:t>
      </w:r>
      <w:proofErr w:type="spellEnd"/>
      <w:r w:rsidRPr="00B058EE">
        <w:rPr>
          <w:rFonts w:ascii="Calibri" w:hAnsi="Calibri" w:cs="Calibri"/>
          <w:color w:val="000000" w:themeColor="text1"/>
        </w:rPr>
        <w:t>”</w:t>
      </w:r>
      <w:r>
        <w:rPr>
          <w:rFonts w:ascii="Calibri" w:hAnsi="Calibri" w:cs="Calibri"/>
          <w:color w:val="000000" w:themeColor="text1"/>
        </w:rPr>
        <w:t xml:space="preserve"> returns null when reporting visualization </w:t>
      </w:r>
    </w:p>
    <w:p w:rsidR="00B058EE" w:rsidRPr="00B058EE" w:rsidRDefault="00B058EE" w:rsidP="00B058EE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the “</w:t>
      </w:r>
      <w:proofErr w:type="spellStart"/>
      <w:r>
        <w:rPr>
          <w:rFonts w:ascii="Calibri" w:hAnsi="Calibri" w:cs="Calibri"/>
        </w:rPr>
        <w:t>film_in_category_xx</w:t>
      </w:r>
      <w:proofErr w:type="spellEnd"/>
      <w:r>
        <w:rPr>
          <w:rFonts w:ascii="Calibri" w:hAnsi="Calibri" w:cs="Calibri"/>
        </w:rPr>
        <w:t>” should be categorized to one specific column for the convenience. I</w:t>
      </w:r>
      <w:bookmarkStart w:id="0" w:name="_GoBack"/>
      <w:bookmarkEnd w:id="0"/>
      <w:r>
        <w:rPr>
          <w:rFonts w:ascii="Calibri" w:hAnsi="Calibri" w:cs="Calibri"/>
        </w:rPr>
        <w:t xml:space="preserve"> also grouped it to </w:t>
      </w:r>
      <w:proofErr w:type="spellStart"/>
      <w:r>
        <w:rPr>
          <w:rFonts w:ascii="Calibri" w:hAnsi="Calibri" w:cs="Calibri"/>
        </w:rPr>
        <w:t>film_category</w:t>
      </w:r>
      <w:proofErr w:type="spellEnd"/>
      <w:r>
        <w:rPr>
          <w:rFonts w:ascii="Calibri" w:hAnsi="Calibri" w:cs="Calibri"/>
        </w:rPr>
        <w:t xml:space="preserve"> in the tableau visualization </w:t>
      </w:r>
    </w:p>
    <w:sectPr w:rsidR="00B058EE" w:rsidRPr="00B058EE" w:rsidSect="005A78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0F4560"/>
    <w:multiLevelType w:val="hybridMultilevel"/>
    <w:tmpl w:val="51106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0FB"/>
    <w:rsid w:val="00013839"/>
    <w:rsid w:val="00062449"/>
    <w:rsid w:val="00082DA9"/>
    <w:rsid w:val="004100FB"/>
    <w:rsid w:val="005A64DA"/>
    <w:rsid w:val="005A78F0"/>
    <w:rsid w:val="008B5303"/>
    <w:rsid w:val="00A21B94"/>
    <w:rsid w:val="00B058EE"/>
    <w:rsid w:val="00C13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326E0B"/>
  <w14:defaultImageDpi w14:val="32767"/>
  <w15:chartTrackingRefBased/>
  <w15:docId w15:val="{38B9D499-1437-4A45-949B-099EF4C04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D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manjh0626@gmail.com</dc:creator>
  <cp:keywords/>
  <dc:description/>
  <cp:lastModifiedBy>manjh0626@gmail.com</cp:lastModifiedBy>
  <cp:revision>2</cp:revision>
  <dcterms:created xsi:type="dcterms:W3CDTF">2020-11-16T00:16:00Z</dcterms:created>
  <dcterms:modified xsi:type="dcterms:W3CDTF">2020-11-16T00:33:00Z</dcterms:modified>
</cp:coreProperties>
</file>