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C43A" w14:textId="77777777" w:rsidR="00E6294F" w:rsidRPr="00C66772" w:rsidRDefault="00E6294F" w:rsidP="00E6294F">
      <w:pPr>
        <w:jc w:val="center"/>
        <w:rPr>
          <w:rFonts w:asciiTheme="majorBidi" w:hAnsiTheme="majorBidi" w:cstheme="majorBidi"/>
          <w:sz w:val="24"/>
          <w:szCs w:val="24"/>
        </w:rPr>
      </w:pPr>
      <w:r w:rsidRPr="00C66772">
        <w:rPr>
          <w:rFonts w:asciiTheme="majorBidi" w:hAnsiTheme="majorBidi" w:cstheme="majorBidi"/>
          <w:sz w:val="24"/>
          <w:szCs w:val="24"/>
        </w:rPr>
        <w:t>U Vid Inc. System Upgrade Project Proposal</w:t>
      </w:r>
    </w:p>
    <w:p w14:paraId="5F82E6B2" w14:textId="77777777" w:rsidR="00E6294F" w:rsidRPr="00C66772" w:rsidRDefault="00E6294F" w:rsidP="00E6294F">
      <w:pPr>
        <w:jc w:val="center"/>
        <w:rPr>
          <w:rFonts w:asciiTheme="majorBidi" w:hAnsiTheme="majorBidi" w:cstheme="majorBidi"/>
          <w:sz w:val="24"/>
          <w:szCs w:val="24"/>
        </w:rPr>
      </w:pPr>
      <w:r w:rsidRPr="00C66772">
        <w:rPr>
          <w:rFonts w:asciiTheme="majorBidi" w:hAnsiTheme="majorBidi" w:cstheme="majorBidi"/>
          <w:sz w:val="24"/>
          <w:szCs w:val="24"/>
        </w:rPr>
        <w:t>Jianghui Li</w:t>
      </w:r>
    </w:p>
    <w:p w14:paraId="3BD91DCB" w14:textId="20DB5FF6" w:rsidR="00E6294F" w:rsidRPr="00C66772" w:rsidRDefault="00010F2D" w:rsidP="00010F2D">
      <w:pPr>
        <w:tabs>
          <w:tab w:val="center" w:pos="4680"/>
          <w:tab w:val="left" w:pos="6135"/>
        </w:tabs>
        <w:rPr>
          <w:rFonts w:asciiTheme="majorBidi" w:hAnsiTheme="majorBidi" w:cstheme="majorBidi"/>
          <w:sz w:val="24"/>
          <w:szCs w:val="24"/>
        </w:rPr>
      </w:pPr>
      <w:r w:rsidRPr="00C66772">
        <w:rPr>
          <w:rFonts w:asciiTheme="majorBidi" w:hAnsiTheme="majorBidi" w:cstheme="majorBidi"/>
          <w:sz w:val="24"/>
          <w:szCs w:val="24"/>
        </w:rPr>
        <w:tab/>
      </w:r>
      <w:r w:rsidR="00E6294F" w:rsidRPr="00C66772">
        <w:rPr>
          <w:rFonts w:asciiTheme="majorBidi" w:hAnsiTheme="majorBidi" w:cstheme="majorBidi"/>
          <w:sz w:val="24"/>
          <w:szCs w:val="24"/>
        </w:rPr>
        <w:t>IST 615</w:t>
      </w:r>
      <w:r w:rsidRPr="00C66772">
        <w:rPr>
          <w:rFonts w:asciiTheme="majorBidi" w:hAnsiTheme="majorBidi" w:cstheme="majorBidi"/>
          <w:sz w:val="24"/>
          <w:szCs w:val="24"/>
        </w:rPr>
        <w:tab/>
      </w:r>
    </w:p>
    <w:p w14:paraId="1AFD3424" w14:textId="45E8577D" w:rsidR="00010F2D" w:rsidRPr="00C66772" w:rsidRDefault="00010F2D" w:rsidP="00010F2D">
      <w:pPr>
        <w:tabs>
          <w:tab w:val="center" w:pos="4680"/>
          <w:tab w:val="left" w:pos="6135"/>
        </w:tabs>
        <w:rPr>
          <w:rFonts w:asciiTheme="majorBidi" w:hAnsiTheme="majorBidi" w:cstheme="majorBidi"/>
          <w:b/>
          <w:bCs/>
          <w:sz w:val="24"/>
          <w:szCs w:val="24"/>
        </w:rPr>
      </w:pPr>
      <w:r w:rsidRPr="00C66772">
        <w:rPr>
          <w:rFonts w:asciiTheme="majorBidi" w:hAnsiTheme="majorBidi" w:cstheme="majorBidi"/>
          <w:b/>
          <w:bCs/>
          <w:sz w:val="24"/>
          <w:szCs w:val="24"/>
        </w:rPr>
        <w:t>Assignment 01</w:t>
      </w:r>
    </w:p>
    <w:p w14:paraId="1358DA80"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Overview of the Project:</w:t>
      </w:r>
    </w:p>
    <w:p w14:paraId="52C32D9A"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U Vid Inc. can no longer sustain the physical infrastructure needed due to the continued growth and provided its SaaS solution. The goal of this project is to help U Vid to develop a plan to enable the company to run SaaS software platforms from a public cloud.</w:t>
      </w:r>
    </w:p>
    <w:p w14:paraId="24B94344" w14:textId="77777777" w:rsidR="00E6294F" w:rsidRPr="00C66772" w:rsidRDefault="00E6294F" w:rsidP="00E6294F">
      <w:pPr>
        <w:rPr>
          <w:rFonts w:asciiTheme="majorBidi" w:hAnsiTheme="majorBidi" w:cstheme="majorBidi"/>
          <w:sz w:val="24"/>
          <w:szCs w:val="24"/>
        </w:rPr>
      </w:pPr>
    </w:p>
    <w:p w14:paraId="725644C4"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 xml:space="preserve">Cloud Vendor: </w:t>
      </w:r>
      <w:r w:rsidRPr="00C66772">
        <w:rPr>
          <w:rFonts w:asciiTheme="majorBidi" w:hAnsiTheme="majorBidi" w:cstheme="majorBidi"/>
          <w:b/>
          <w:bCs/>
          <w:sz w:val="24"/>
          <w:szCs w:val="24"/>
        </w:rPr>
        <w:t>Microsoft Azure</w:t>
      </w:r>
    </w:p>
    <w:p w14:paraId="729914D4"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Although there are many trusted cloud vendors nowadays, MS Azure remains to be one of the best choices after reading and understanding U Vid’s case problem. One very important requirement of the U Vid web application is that it needs .Net 5 to run. .Net is a Microsoft product, and U Vid does not want to change this requirement. Hence, to minimize the unnecessary problems after adopting the cloud solution, MS Azure is desirable in this situation since Azure functions are supported running on .Net 5.</w:t>
      </w:r>
    </w:p>
    <w:p w14:paraId="75C0EC25" w14:textId="77777777" w:rsidR="00E6294F" w:rsidRPr="00C66772" w:rsidRDefault="00E6294F" w:rsidP="00E6294F">
      <w:pPr>
        <w:rPr>
          <w:rFonts w:asciiTheme="majorBidi" w:hAnsiTheme="majorBidi" w:cstheme="majorBidi"/>
          <w:sz w:val="24"/>
          <w:szCs w:val="24"/>
        </w:rPr>
      </w:pPr>
    </w:p>
    <w:p w14:paraId="05302D46" w14:textId="77777777" w:rsidR="00E6294F" w:rsidRPr="00C66772" w:rsidRDefault="00E6294F" w:rsidP="00E6294F">
      <w:pPr>
        <w:rPr>
          <w:rFonts w:asciiTheme="majorBidi" w:eastAsia="Yu Mincho" w:hAnsiTheme="majorBidi" w:cstheme="majorBidi"/>
          <w:b/>
          <w:bCs/>
          <w:sz w:val="24"/>
          <w:szCs w:val="24"/>
          <w:lang w:eastAsia="ja-JP"/>
        </w:rPr>
      </w:pPr>
      <w:r w:rsidRPr="00C66772">
        <w:rPr>
          <w:rFonts w:asciiTheme="majorBidi" w:hAnsiTheme="majorBidi" w:cstheme="majorBidi"/>
          <w:sz w:val="24"/>
          <w:szCs w:val="24"/>
        </w:rPr>
        <w:t>Resources Needed to Produce SaaS:</w:t>
      </w:r>
      <w:r w:rsidRPr="00C66772">
        <w:rPr>
          <w:rFonts w:asciiTheme="majorBidi" w:eastAsia="Yu Mincho" w:hAnsiTheme="majorBidi" w:cstheme="majorBidi"/>
          <w:sz w:val="24"/>
          <w:szCs w:val="24"/>
          <w:lang w:eastAsia="ja-JP"/>
        </w:rPr>
        <w:t xml:space="preserve"> </w:t>
      </w:r>
      <w:r w:rsidRPr="00C66772">
        <w:rPr>
          <w:rFonts w:asciiTheme="majorBidi" w:eastAsia="Yu Mincho" w:hAnsiTheme="majorBidi" w:cstheme="majorBidi"/>
          <w:b/>
          <w:bCs/>
          <w:sz w:val="24"/>
          <w:szCs w:val="24"/>
          <w:lang w:eastAsia="ja-JP"/>
        </w:rPr>
        <w:t>Virtual Machines</w:t>
      </w:r>
    </w:p>
    <w:p w14:paraId="24458437"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To produce U Vid’s SaaS, it is ideal to run the current four servers as VMs. There are many benefits to using VMs. An organization often spend a significant amount of their IT spending on acquiring and maintaining physical servers. Sometimes, unpredictable events like power shortages or natural disasters can cause permanent data losses. Other the other hand, the cost of using VMs is usually flexible, and the providers would also guarantee data security and lost data recovery. Therefore, it is highly recommended that U Vid should run all four servers as VMs.</w:t>
      </w:r>
    </w:p>
    <w:p w14:paraId="19EDE4C9"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Changing SaaS architecture to PaaS should be considered since PaaS means that the provider would manage almost everything except for application and data for clients. As for U Vid, changing the video transcoder’s architecture to PaaS with containers is recommended. Containers allows users to easily spawn application on the virtual infrastructure with a few commands. The video data and encoding processes are performed in the video transcoder, and it is possible that some U Vid’s clients might not want their data to be seen by a third-party provider. With PaaS solution, users can run encoding application on provided infrastructure if needed. Also, letting U Vid manage their encoding application is suggested because U Vid’s encoding method should be confidential.</w:t>
      </w:r>
    </w:p>
    <w:p w14:paraId="566EAC57" w14:textId="77777777" w:rsidR="00E6294F" w:rsidRPr="00C66772" w:rsidRDefault="00E6294F" w:rsidP="00E6294F">
      <w:pPr>
        <w:rPr>
          <w:rFonts w:asciiTheme="majorBidi" w:hAnsiTheme="majorBidi" w:cstheme="majorBidi"/>
          <w:sz w:val="24"/>
          <w:szCs w:val="24"/>
        </w:rPr>
      </w:pPr>
    </w:p>
    <w:p w14:paraId="6ED65DB8"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Resources Details from Microsoft Azure:</w:t>
      </w:r>
    </w:p>
    <w:p w14:paraId="30D64D10"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lastRenderedPageBreak/>
        <w:t>VM for Application Server</w:t>
      </w:r>
    </w:p>
    <w:p w14:paraId="285723F9"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320BD409"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0AD2292D"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Monthly Cost: $372.21</w:t>
      </w:r>
    </w:p>
    <w:p w14:paraId="3B8256E6" w14:textId="77777777" w:rsidR="00E6294F" w:rsidRPr="00C66772" w:rsidRDefault="00E6294F" w:rsidP="00E6294F">
      <w:pPr>
        <w:rPr>
          <w:rFonts w:asciiTheme="majorBidi" w:hAnsiTheme="majorBidi" w:cstheme="majorBidi"/>
          <w:sz w:val="24"/>
          <w:szCs w:val="24"/>
        </w:rPr>
      </w:pPr>
    </w:p>
    <w:p w14:paraId="124C8E33"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VM for Wowza Streaming Engine</w:t>
      </w:r>
    </w:p>
    <w:p w14:paraId="1DF7E96F"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4AC315EC"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392CED54"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Monthly Cost: $372.21</w:t>
      </w:r>
    </w:p>
    <w:p w14:paraId="0B998D41" w14:textId="77777777" w:rsidR="00E6294F" w:rsidRPr="00C66772" w:rsidRDefault="00E6294F" w:rsidP="00E6294F">
      <w:pPr>
        <w:rPr>
          <w:rFonts w:asciiTheme="majorBidi" w:hAnsiTheme="majorBidi" w:cstheme="majorBidi"/>
          <w:sz w:val="24"/>
          <w:szCs w:val="24"/>
        </w:rPr>
      </w:pPr>
    </w:p>
    <w:p w14:paraId="1CCCB302"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VM for MS SQL server</w:t>
      </w:r>
    </w:p>
    <w:p w14:paraId="73FC16A2"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28FD4CEC"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187CCE2E"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Monthly Cost: $372.21</w:t>
      </w:r>
    </w:p>
    <w:p w14:paraId="06FE8964" w14:textId="77777777" w:rsidR="00E6294F" w:rsidRPr="00C66772" w:rsidRDefault="00E6294F" w:rsidP="00E6294F">
      <w:pPr>
        <w:rPr>
          <w:rFonts w:asciiTheme="majorBidi" w:hAnsiTheme="majorBidi" w:cstheme="majorBidi"/>
          <w:sz w:val="24"/>
          <w:szCs w:val="24"/>
        </w:rPr>
      </w:pPr>
    </w:p>
    <w:p w14:paraId="6DE96A29"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VM for Video Transcoder</w:t>
      </w:r>
    </w:p>
    <w:p w14:paraId="2E9AA6E0"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B16ms: 16 cores, 64GB RAM, 128GB Temporary storage</w:t>
      </w:r>
    </w:p>
    <w:p w14:paraId="7E009C23"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7872F6D4"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Monthly Cost: $601.43</w:t>
      </w:r>
    </w:p>
    <w:p w14:paraId="6D7416A1" w14:textId="77777777" w:rsidR="00E6294F" w:rsidRPr="00C66772" w:rsidRDefault="00E6294F" w:rsidP="00E6294F">
      <w:pPr>
        <w:rPr>
          <w:rFonts w:asciiTheme="majorBidi" w:hAnsiTheme="majorBidi" w:cstheme="majorBidi"/>
          <w:sz w:val="24"/>
          <w:szCs w:val="24"/>
        </w:rPr>
      </w:pPr>
    </w:p>
    <w:p w14:paraId="199502D2"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Total Estimated Monthly Cost: $2068.51</w:t>
      </w:r>
    </w:p>
    <w:p w14:paraId="0499EE29" w14:textId="77777777" w:rsidR="00E6294F" w:rsidRPr="00C66772" w:rsidRDefault="00E6294F" w:rsidP="00E6294F">
      <w:pPr>
        <w:rPr>
          <w:rFonts w:asciiTheme="majorBidi" w:hAnsiTheme="majorBidi" w:cstheme="majorBidi"/>
          <w:sz w:val="24"/>
          <w:szCs w:val="24"/>
        </w:rPr>
      </w:pPr>
    </w:p>
    <w:p w14:paraId="20525365"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 xml:space="preserve">Expected Service Uptimes: </w:t>
      </w:r>
      <w:r w:rsidRPr="00C66772">
        <w:rPr>
          <w:rFonts w:asciiTheme="majorBidi" w:hAnsiTheme="majorBidi" w:cstheme="majorBidi"/>
          <w:b/>
          <w:bCs/>
          <w:sz w:val="24"/>
          <w:szCs w:val="24"/>
        </w:rPr>
        <w:t>24/7</w:t>
      </w:r>
    </w:p>
    <w:p w14:paraId="1155FB86"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We should expect clients of U Vid can have access to U Vid applications all the time. A restaurant can have its peak hours but not for video encoding services. People might need to perform video encoding at any time. Thus, the service uptimes should be twenty-four hours a day, seven days a week.</w:t>
      </w:r>
    </w:p>
    <w:p w14:paraId="2A9EEF24" w14:textId="77777777" w:rsidR="00E6294F" w:rsidRPr="00C66772" w:rsidRDefault="00E6294F" w:rsidP="00E6294F">
      <w:pPr>
        <w:rPr>
          <w:rFonts w:asciiTheme="majorBidi" w:hAnsiTheme="majorBidi" w:cstheme="majorBidi"/>
          <w:sz w:val="24"/>
          <w:szCs w:val="24"/>
        </w:rPr>
      </w:pPr>
    </w:p>
    <w:p w14:paraId="2E48F90B"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Guarantees that are provided by the vendor:</w:t>
      </w:r>
    </w:p>
    <w:p w14:paraId="4086E0FB"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lastRenderedPageBreak/>
        <w:t>MS Azure guarantees that all VMs’ connectivity is more than 99.9% at all times.</w:t>
      </w:r>
    </w:p>
    <w:p w14:paraId="1171C9B0"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The firewall will be available more than 99.9% of the time.</w:t>
      </w:r>
    </w:p>
    <w:p w14:paraId="555329DF"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MS Azure guarantees at least 99.9% availability of the backup and restore functionality of the Azure Backup service.</w:t>
      </w:r>
    </w:p>
    <w:p w14:paraId="727A2E0B"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Customers will have connectivity between their Microsoft Azure Database for MySQL Server and their Internet gateway at least 99.99% of the time.</w:t>
      </w:r>
    </w:p>
    <w:p w14:paraId="54455AA0"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End users will be able to create and consume information rights management documents and emails 99.9% of the time.</w:t>
      </w:r>
    </w:p>
    <w:p w14:paraId="03B28512" w14:textId="77777777" w:rsidR="00E6294F" w:rsidRPr="00C66772" w:rsidRDefault="00E6294F" w:rsidP="00E6294F">
      <w:pPr>
        <w:rPr>
          <w:rFonts w:asciiTheme="majorBidi" w:hAnsiTheme="majorBidi" w:cstheme="majorBidi"/>
          <w:sz w:val="24"/>
          <w:szCs w:val="24"/>
        </w:rPr>
      </w:pPr>
    </w:p>
    <w:p w14:paraId="72A7A7F4"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If downtime happens, how will Microsoft reimburse the downtime cost?</w:t>
      </w:r>
    </w:p>
    <w:p w14:paraId="24E3201F"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By providing service credits according to the downtime the customers have.</w:t>
      </w:r>
    </w:p>
    <w:p w14:paraId="38540F11" w14:textId="77777777"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"Service Credit" is the percentage of the Applicable Monthly Service Fees credited to you following Microsoft’s claim approval.</w:t>
      </w:r>
    </w:p>
    <w:p w14:paraId="0BD2D5CC" w14:textId="5586F873" w:rsidR="00E6294F" w:rsidRPr="00C66772" w:rsidRDefault="00E6294F" w:rsidP="00E6294F">
      <w:pPr>
        <w:rPr>
          <w:rFonts w:asciiTheme="majorBidi" w:hAnsiTheme="majorBidi" w:cstheme="majorBidi"/>
          <w:sz w:val="24"/>
          <w:szCs w:val="24"/>
        </w:rPr>
      </w:pPr>
      <w:r w:rsidRPr="00C66772">
        <w:rPr>
          <w:rFonts w:asciiTheme="majorBidi" w:hAnsiTheme="majorBidi" w:cstheme="majorBidi"/>
          <w:sz w:val="24"/>
          <w:szCs w:val="24"/>
        </w:rPr>
        <w:t>Monthly Uptime % = (Minutes in the Month - Downtime) / Minutes in the Month X 100</w:t>
      </w:r>
    </w:p>
    <w:p w14:paraId="35F63F00" w14:textId="77777777" w:rsidR="00E6294F" w:rsidRPr="00C66772" w:rsidRDefault="00E6294F" w:rsidP="00E6294F">
      <w:pPr>
        <w:rPr>
          <w:rFonts w:asciiTheme="majorBidi" w:hAnsiTheme="majorBidi" w:cstheme="majorBidi"/>
          <w:sz w:val="24"/>
          <w:szCs w:val="24"/>
        </w:rPr>
      </w:pPr>
    </w:p>
    <w:p w14:paraId="112425B8"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r w:rsidRPr="00C66772">
        <w:rPr>
          <w:rStyle w:val="Strong"/>
          <w:rFonts w:asciiTheme="majorBidi" w:hAnsiTheme="majorBidi" w:cstheme="majorBidi"/>
          <w:color w:val="0E101A"/>
        </w:rPr>
        <w:t>Assignment 01 – Part B</w:t>
      </w:r>
    </w:p>
    <w:p w14:paraId="32C7C09D" w14:textId="77777777" w:rsidR="00E6294F" w:rsidRPr="00C66772" w:rsidRDefault="00E6294F" w:rsidP="00E6294F">
      <w:pPr>
        <w:pStyle w:val="NormalWeb"/>
        <w:spacing w:before="0" w:beforeAutospacing="0" w:after="0" w:afterAutospacing="0"/>
        <w:rPr>
          <w:rStyle w:val="Strong"/>
          <w:rFonts w:asciiTheme="majorBidi" w:hAnsiTheme="majorBidi" w:cstheme="majorBidi"/>
          <w:color w:val="0E101A"/>
        </w:rPr>
      </w:pPr>
      <w:r w:rsidRPr="00C66772">
        <w:rPr>
          <w:rStyle w:val="Strong"/>
          <w:rFonts w:asciiTheme="majorBidi" w:hAnsiTheme="majorBidi" w:cstheme="majorBidi"/>
          <w:color w:val="0E101A"/>
        </w:rPr>
        <w:t>Backup Methodologies</w:t>
      </w:r>
    </w:p>
    <w:p w14:paraId="3435066D"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p>
    <w:p w14:paraId="714450B2"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r w:rsidRPr="00C66772">
        <w:rPr>
          <w:rFonts w:asciiTheme="majorBidi" w:hAnsiTheme="majorBidi" w:cstheme="majorBidi"/>
          <w:color w:val="0E101A"/>
        </w:rPr>
        <w:t>There are three types of backups: full, differential, and incremental. Since the chosen cloud vendor is MS Azure, so UVid can use the Azure Backup service to back up data to the Microsoft Azure cloud platform. We get to know that Azure Backup backs up the data, machine state, and workloads running on on-premises machines and Azure virtual machine (VM) instances. Since UVid will only be using Azure VMs, focusing on how Azure Backup works for Azure VMs does is vital.</w:t>
      </w:r>
    </w:p>
    <w:p w14:paraId="64D8B958"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p>
    <w:p w14:paraId="694B4865" w14:textId="77777777" w:rsidR="00E6294F" w:rsidRPr="00C66772" w:rsidRDefault="00E6294F" w:rsidP="00E6294F">
      <w:pPr>
        <w:pStyle w:val="NormalWeb"/>
        <w:spacing w:before="0" w:beforeAutospacing="0" w:after="0" w:afterAutospacing="0"/>
        <w:rPr>
          <w:rStyle w:val="Strong"/>
          <w:rFonts w:asciiTheme="majorBidi" w:hAnsiTheme="majorBidi" w:cstheme="majorBidi"/>
          <w:color w:val="0E101A"/>
        </w:rPr>
      </w:pPr>
      <w:r w:rsidRPr="00C66772">
        <w:rPr>
          <w:rStyle w:val="Strong"/>
          <w:rFonts w:asciiTheme="majorBidi" w:hAnsiTheme="majorBidi" w:cstheme="majorBidi"/>
          <w:color w:val="0E101A"/>
        </w:rPr>
        <w:t>Backup Methodology for the Video Files (Must be able to recover videos for 30 days after they are deleted by a user in the Mo Vid web app)</w:t>
      </w:r>
    </w:p>
    <w:p w14:paraId="08254C52"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p>
    <w:p w14:paraId="19EDA269"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r w:rsidRPr="00C66772">
        <w:rPr>
          <w:rFonts w:asciiTheme="majorBidi" w:hAnsiTheme="majorBidi" w:cstheme="majorBidi"/>
          <w:color w:val="0E101A"/>
        </w:rPr>
        <w:t>For video files, UVid can choose the differential backup method. Azure differential backup stores the blocks that changed since the initial full backup. Uses a smaller amount of network and storage and doesn't keep redundant copies of unchanged data. Although differential backup is not as efficient as increment backup, an initial full backup, daily differential backups, and a monthly full backup should to a good choice. Each full backup will be saved for a year. To recover videos for 30 days after they are deleted, UVid only needs the last full back and last differential backup to restore the file.</w:t>
      </w:r>
    </w:p>
    <w:p w14:paraId="4C7C4799"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p>
    <w:p w14:paraId="56D38DED" w14:textId="77777777" w:rsidR="00E6294F" w:rsidRPr="00C66772" w:rsidRDefault="00E6294F" w:rsidP="00E6294F">
      <w:pPr>
        <w:pStyle w:val="NormalWeb"/>
        <w:spacing w:before="0" w:beforeAutospacing="0" w:after="0" w:afterAutospacing="0"/>
        <w:rPr>
          <w:rStyle w:val="Strong"/>
          <w:rFonts w:asciiTheme="majorBidi" w:hAnsiTheme="majorBidi" w:cstheme="majorBidi"/>
          <w:color w:val="0E101A"/>
        </w:rPr>
      </w:pPr>
      <w:r w:rsidRPr="00C66772">
        <w:rPr>
          <w:rStyle w:val="Strong"/>
          <w:rFonts w:asciiTheme="majorBidi" w:hAnsiTheme="majorBidi" w:cstheme="majorBidi"/>
          <w:color w:val="0E101A"/>
        </w:rPr>
        <w:t>Backup Methodology for the UVid SQL Data (Must be able to restore any database changes for 90 days)</w:t>
      </w:r>
    </w:p>
    <w:p w14:paraId="0CF892AB"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p>
    <w:p w14:paraId="371F6E3B"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r w:rsidRPr="00C66772">
        <w:rPr>
          <w:rFonts w:asciiTheme="majorBidi" w:hAnsiTheme="majorBidi" w:cstheme="majorBidi"/>
          <w:color w:val="0E101A"/>
        </w:rPr>
        <w:lastRenderedPageBreak/>
        <w:t>As for SQL servers’ backup types, Azure full database backup backs up the entire database. It contains all the data in a specific database or a set of file groups or files. A full backup also contains enough logs to recover that data. SQL server’s differential backup captures only the data that’s changed since the full backup. In order to restore any database changes for 90 days, using monthly full backup, daily differential backup, and saving each full backup for a year would be ideal.</w:t>
      </w:r>
    </w:p>
    <w:p w14:paraId="4BD4AB8B" w14:textId="77777777" w:rsidR="00E6294F" w:rsidRPr="00C66772" w:rsidRDefault="00E6294F" w:rsidP="00E6294F">
      <w:pPr>
        <w:pStyle w:val="NormalWeb"/>
        <w:spacing w:before="0" w:beforeAutospacing="0" w:after="0" w:afterAutospacing="0"/>
        <w:rPr>
          <w:rFonts w:asciiTheme="majorBidi" w:hAnsiTheme="majorBidi" w:cstheme="majorBidi"/>
          <w:color w:val="0E101A"/>
        </w:rPr>
      </w:pPr>
    </w:p>
    <w:p w14:paraId="38C5D2BB" w14:textId="77777777" w:rsidR="00E6294F" w:rsidRPr="00C66772" w:rsidRDefault="00E6294F" w:rsidP="00E6294F">
      <w:pPr>
        <w:spacing w:line="240" w:lineRule="auto"/>
        <w:rPr>
          <w:rFonts w:asciiTheme="majorBidi" w:hAnsiTheme="majorBidi" w:cstheme="majorBidi"/>
          <w:b/>
          <w:bCs/>
          <w:sz w:val="24"/>
          <w:szCs w:val="24"/>
        </w:rPr>
      </w:pPr>
      <w:r w:rsidRPr="00C66772">
        <w:rPr>
          <w:rFonts w:asciiTheme="majorBidi" w:hAnsiTheme="majorBidi" w:cstheme="majorBidi"/>
          <w:b/>
          <w:bCs/>
          <w:sz w:val="24"/>
          <w:szCs w:val="24"/>
        </w:rPr>
        <w:t>TCO of one year of costs for running the proposed cloud setup for 10 customers - Each customer will have 100 GB of videos.</w:t>
      </w:r>
    </w:p>
    <w:p w14:paraId="1832249B"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VM for Application Server</w:t>
      </w:r>
    </w:p>
    <w:p w14:paraId="56B30B86"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2DCDFCE1"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526B1E7A"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$372.21</w:t>
      </w:r>
    </w:p>
    <w:p w14:paraId="727D06E2" w14:textId="77777777" w:rsidR="00E6294F" w:rsidRPr="00C66772" w:rsidRDefault="00E6294F" w:rsidP="00E6294F">
      <w:pPr>
        <w:spacing w:line="240" w:lineRule="auto"/>
        <w:rPr>
          <w:rFonts w:asciiTheme="majorBidi" w:hAnsiTheme="majorBidi" w:cstheme="majorBidi"/>
          <w:sz w:val="24"/>
          <w:szCs w:val="24"/>
        </w:rPr>
      </w:pPr>
    </w:p>
    <w:p w14:paraId="417E00C4"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VM for Wowza Streaming Engine</w:t>
      </w:r>
    </w:p>
    <w:p w14:paraId="19F03200"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2EBAF8D3"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 xml:space="preserve">Standard HDD disk: S20: 512GiB </w:t>
      </w:r>
      <w:r w:rsidRPr="00C66772">
        <w:rPr>
          <w:rFonts w:asciiTheme="majorBidi" w:hAnsiTheme="majorBidi" w:cstheme="majorBidi"/>
          <w:sz w:val="24"/>
          <w:szCs w:val="24"/>
        </w:rPr>
        <w:sym w:font="Wingdings" w:char="F0E0"/>
      </w:r>
      <w:r w:rsidRPr="00C66772">
        <w:rPr>
          <w:rFonts w:asciiTheme="majorBidi" w:hAnsiTheme="majorBidi" w:cstheme="majorBidi"/>
          <w:sz w:val="24"/>
          <w:szCs w:val="24"/>
        </w:rPr>
        <w:t xml:space="preserve"> Greater than 100GB</w:t>
      </w:r>
    </w:p>
    <w:p w14:paraId="55E893CA"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$372.21</w:t>
      </w:r>
    </w:p>
    <w:p w14:paraId="567A7DC1" w14:textId="77777777" w:rsidR="00E6294F" w:rsidRPr="00C66772" w:rsidRDefault="00E6294F" w:rsidP="00E6294F">
      <w:pPr>
        <w:spacing w:line="240" w:lineRule="auto"/>
        <w:rPr>
          <w:rFonts w:asciiTheme="majorBidi" w:hAnsiTheme="majorBidi" w:cstheme="majorBidi"/>
          <w:sz w:val="24"/>
          <w:szCs w:val="24"/>
        </w:rPr>
      </w:pPr>
    </w:p>
    <w:p w14:paraId="343738FE"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VM for MS SQL server</w:t>
      </w:r>
    </w:p>
    <w:p w14:paraId="459246FC"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17B9FBCE"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54FDC189"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$372.21</w:t>
      </w:r>
    </w:p>
    <w:p w14:paraId="25F68B59" w14:textId="77777777" w:rsidR="00E6294F" w:rsidRPr="00C66772" w:rsidRDefault="00E6294F" w:rsidP="00E6294F">
      <w:pPr>
        <w:spacing w:line="240" w:lineRule="auto"/>
        <w:rPr>
          <w:rFonts w:asciiTheme="majorBidi" w:hAnsiTheme="majorBidi" w:cstheme="majorBidi"/>
          <w:sz w:val="24"/>
          <w:szCs w:val="24"/>
        </w:rPr>
      </w:pPr>
    </w:p>
    <w:p w14:paraId="7E4CA25B"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VM for Video Transcoder</w:t>
      </w:r>
    </w:p>
    <w:p w14:paraId="5CFD72C5"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B16ms: 16 cores, 64GB RAM, 128GB Temporary storage</w:t>
      </w:r>
    </w:p>
    <w:p w14:paraId="0228D732"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73D454A7"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$601.43</w:t>
      </w:r>
    </w:p>
    <w:p w14:paraId="33C0936A" w14:textId="77777777" w:rsidR="00E6294F" w:rsidRPr="00C66772" w:rsidRDefault="00E6294F" w:rsidP="00E6294F">
      <w:pPr>
        <w:spacing w:line="240" w:lineRule="auto"/>
        <w:rPr>
          <w:rFonts w:asciiTheme="majorBidi" w:hAnsiTheme="majorBidi" w:cstheme="majorBidi"/>
          <w:sz w:val="24"/>
          <w:szCs w:val="24"/>
        </w:rPr>
      </w:pPr>
    </w:p>
    <w:p w14:paraId="7DE426F1"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Total Estimated Monthly Cost: $2068.51</w:t>
      </w:r>
    </w:p>
    <w:p w14:paraId="34B6D8CC" w14:textId="77777777" w:rsidR="00E6294F" w:rsidRPr="00C66772" w:rsidRDefault="00E6294F" w:rsidP="00E6294F">
      <w:pPr>
        <w:spacing w:line="240" w:lineRule="auto"/>
        <w:rPr>
          <w:rFonts w:asciiTheme="majorBidi" w:hAnsiTheme="majorBidi" w:cstheme="majorBidi"/>
          <w:sz w:val="24"/>
          <w:szCs w:val="24"/>
        </w:rPr>
      </w:pPr>
      <w:r w:rsidRPr="00C66772">
        <w:rPr>
          <w:rFonts w:asciiTheme="majorBidi" w:hAnsiTheme="majorBidi" w:cstheme="majorBidi"/>
          <w:sz w:val="24"/>
          <w:szCs w:val="24"/>
        </w:rPr>
        <w:t>10 Customers for One Year: 2068.51*12*10 = $248221.2</w:t>
      </w:r>
    </w:p>
    <w:p w14:paraId="249FB462" w14:textId="220BB7BC" w:rsidR="00B14969" w:rsidRPr="00C66772" w:rsidRDefault="00B14969">
      <w:pPr>
        <w:rPr>
          <w:rFonts w:asciiTheme="majorBidi" w:hAnsiTheme="majorBidi" w:cstheme="majorBidi"/>
          <w:sz w:val="24"/>
          <w:szCs w:val="24"/>
        </w:rPr>
      </w:pPr>
    </w:p>
    <w:p w14:paraId="36947526" w14:textId="785F0213" w:rsidR="00FB7B62" w:rsidRPr="00C66772" w:rsidRDefault="00FB7B62">
      <w:pPr>
        <w:rPr>
          <w:rFonts w:asciiTheme="majorBidi" w:hAnsiTheme="majorBidi" w:cstheme="majorBidi"/>
          <w:sz w:val="24"/>
          <w:szCs w:val="24"/>
        </w:rPr>
      </w:pPr>
    </w:p>
    <w:p w14:paraId="6FDF99D8" w14:textId="75B04D5F" w:rsidR="00FB7B62" w:rsidRPr="00C66772" w:rsidRDefault="00FB7B62">
      <w:pPr>
        <w:rPr>
          <w:rFonts w:asciiTheme="majorBidi" w:hAnsiTheme="majorBidi" w:cstheme="majorBidi"/>
          <w:b/>
          <w:bCs/>
          <w:sz w:val="24"/>
          <w:szCs w:val="24"/>
        </w:rPr>
      </w:pPr>
      <w:r w:rsidRPr="00C66772">
        <w:rPr>
          <w:rFonts w:asciiTheme="majorBidi" w:hAnsiTheme="majorBidi" w:cstheme="majorBidi"/>
          <w:b/>
          <w:bCs/>
          <w:sz w:val="24"/>
          <w:szCs w:val="24"/>
        </w:rPr>
        <w:t>Assignment 02</w:t>
      </w:r>
    </w:p>
    <w:p w14:paraId="3A32E080" w14:textId="77777777" w:rsidR="00804899" w:rsidRDefault="00804899" w:rsidP="002B5515">
      <w:pPr>
        <w:rPr>
          <w:rFonts w:asciiTheme="majorBidi" w:hAnsiTheme="majorBidi" w:cstheme="majorBidi"/>
          <w:sz w:val="24"/>
          <w:szCs w:val="24"/>
        </w:rPr>
      </w:pPr>
      <w:r w:rsidRPr="00804899">
        <w:rPr>
          <w:rFonts w:asciiTheme="majorBidi" w:hAnsiTheme="majorBidi" w:cstheme="majorBidi"/>
          <w:sz w:val="24"/>
          <w:szCs w:val="24"/>
        </w:rPr>
        <w:t>There are 38 customers in total, and UVid broke their customers into three categories small (25 customers), medium (10 customers), and large (3 customers). The original cloud architecture can no longer fit these customers’ demands. Hence, some adjustments to the cloud architecture must be made aiming to fit different types of customers’ needs. Here are the requirements and adjustments for three types of customers:</w:t>
      </w:r>
    </w:p>
    <w:p w14:paraId="3B647A0B" w14:textId="3213BC7D"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Small:</w:t>
      </w:r>
    </w:p>
    <w:p w14:paraId="18AAC3AD" w14:textId="71E5B1BD"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1TB of Outbound Streaming video per month</w:t>
      </w:r>
    </w:p>
    <w:p w14:paraId="13E09035" w14:textId="72FCAC68" w:rsidR="004E3A8D" w:rsidRPr="00C66772" w:rsidRDefault="004E3A8D" w:rsidP="009673B9">
      <w:pPr>
        <w:rPr>
          <w:rFonts w:asciiTheme="majorBidi" w:hAnsiTheme="majorBidi" w:cstheme="majorBidi"/>
          <w:sz w:val="24"/>
          <w:szCs w:val="24"/>
        </w:rPr>
      </w:pPr>
      <w:r w:rsidRPr="00C66772">
        <w:rPr>
          <w:rFonts w:asciiTheme="majorBidi" w:hAnsiTheme="majorBidi" w:cstheme="majorBidi"/>
          <w:sz w:val="24"/>
          <w:szCs w:val="24"/>
        </w:rPr>
        <w:t>Azure outbound data transfer pric</w:t>
      </w:r>
      <w:r w:rsidR="009673B9" w:rsidRPr="00C66772">
        <w:rPr>
          <w:rFonts w:asciiTheme="majorBidi" w:hAnsiTheme="majorBidi" w:cstheme="majorBidi"/>
          <w:sz w:val="24"/>
          <w:szCs w:val="24"/>
        </w:rPr>
        <w:t>ing details:</w:t>
      </w:r>
    </w:p>
    <w:p w14:paraId="20ECAFFF" w14:textId="223F28AE" w:rsidR="009673B9" w:rsidRPr="00C66772" w:rsidRDefault="001A0008" w:rsidP="009673B9">
      <w:pPr>
        <w:rPr>
          <w:rFonts w:asciiTheme="majorBidi" w:hAnsiTheme="majorBidi" w:cstheme="majorBidi"/>
          <w:sz w:val="24"/>
          <w:szCs w:val="24"/>
        </w:rPr>
      </w:pPr>
      <w:r w:rsidRPr="00C66772">
        <w:rPr>
          <w:rFonts w:asciiTheme="majorBidi" w:hAnsiTheme="majorBidi" w:cstheme="majorBidi"/>
          <w:sz w:val="24"/>
          <w:szCs w:val="24"/>
        </w:rPr>
        <w:t>Data transfer type: Internet Egress</w:t>
      </w:r>
    </w:p>
    <w:p w14:paraId="6C084D69" w14:textId="6AB0D11B" w:rsidR="001A0008" w:rsidRPr="00C66772" w:rsidRDefault="001A0008" w:rsidP="009673B9">
      <w:pPr>
        <w:rPr>
          <w:rFonts w:asciiTheme="majorBidi" w:hAnsiTheme="majorBidi" w:cstheme="majorBidi"/>
          <w:sz w:val="24"/>
          <w:szCs w:val="24"/>
        </w:rPr>
      </w:pPr>
      <w:r w:rsidRPr="00C66772">
        <w:rPr>
          <w:rFonts w:asciiTheme="majorBidi" w:hAnsiTheme="majorBidi" w:cstheme="majorBidi"/>
          <w:sz w:val="24"/>
          <w:szCs w:val="24"/>
        </w:rPr>
        <w:t xml:space="preserve">From East US </w:t>
      </w:r>
      <w:r w:rsidRPr="00C66772">
        <w:rPr>
          <w:rFonts w:asciiTheme="majorBidi" w:hAnsiTheme="majorBidi" w:cstheme="majorBidi"/>
          <w:sz w:val="24"/>
          <w:szCs w:val="24"/>
        </w:rPr>
        <w:sym w:font="Wingdings" w:char="F0E0"/>
      </w:r>
      <w:r w:rsidRPr="00C66772">
        <w:rPr>
          <w:rFonts w:asciiTheme="majorBidi" w:hAnsiTheme="majorBidi" w:cstheme="majorBidi"/>
          <w:sz w:val="24"/>
          <w:szCs w:val="24"/>
        </w:rPr>
        <w:t xml:space="preserve"> MS Global Network</w:t>
      </w:r>
    </w:p>
    <w:p w14:paraId="1C52EC47" w14:textId="41D569F4" w:rsidR="001A0008" w:rsidRPr="00C66772" w:rsidRDefault="001A0008" w:rsidP="009673B9">
      <w:pPr>
        <w:rPr>
          <w:rFonts w:asciiTheme="majorBidi" w:hAnsiTheme="majorBidi" w:cstheme="majorBidi"/>
          <w:sz w:val="24"/>
          <w:szCs w:val="24"/>
        </w:rPr>
      </w:pPr>
      <w:r w:rsidRPr="00C66772">
        <w:rPr>
          <w:rFonts w:asciiTheme="majorBidi" w:hAnsiTheme="majorBidi" w:cstheme="majorBidi"/>
          <w:sz w:val="24"/>
          <w:szCs w:val="24"/>
        </w:rPr>
        <w:t>1024 GB per month</w:t>
      </w:r>
    </w:p>
    <w:p w14:paraId="38DE30E2" w14:textId="67F567EF" w:rsidR="001A0008" w:rsidRPr="00C66772" w:rsidRDefault="0039551B" w:rsidP="009673B9">
      <w:pPr>
        <w:rPr>
          <w:rFonts w:asciiTheme="majorBidi" w:hAnsiTheme="majorBidi" w:cstheme="majorBidi"/>
          <w:sz w:val="24"/>
          <w:szCs w:val="24"/>
        </w:rPr>
      </w:pPr>
      <w:r w:rsidRPr="00C66772">
        <w:rPr>
          <w:rFonts w:asciiTheme="majorBidi" w:hAnsiTheme="majorBidi" w:cstheme="majorBidi"/>
          <w:sz w:val="24"/>
          <w:szCs w:val="24"/>
        </w:rPr>
        <w:t>Total price per month: $89</w:t>
      </w:r>
      <w:r w:rsidR="0069707D" w:rsidRPr="00C66772">
        <w:rPr>
          <w:rFonts w:asciiTheme="majorBidi" w:hAnsiTheme="majorBidi" w:cstheme="majorBidi"/>
          <w:sz w:val="24"/>
          <w:szCs w:val="24"/>
        </w:rPr>
        <w:t>.16</w:t>
      </w:r>
    </w:p>
    <w:p w14:paraId="6A2188DB" w14:textId="63FB752F"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500GB of Inbound traffic to the video transcoder per month – 250 hours of video</w:t>
      </w:r>
    </w:p>
    <w:p w14:paraId="40CB7D24" w14:textId="23129B9D" w:rsidR="004A5C65" w:rsidRPr="00C66772" w:rsidRDefault="004A5C65" w:rsidP="002B5515">
      <w:pPr>
        <w:rPr>
          <w:rFonts w:asciiTheme="majorBidi" w:hAnsiTheme="majorBidi" w:cstheme="majorBidi"/>
          <w:sz w:val="24"/>
          <w:szCs w:val="24"/>
        </w:rPr>
      </w:pPr>
      <w:r w:rsidRPr="00C66772">
        <w:rPr>
          <w:rFonts w:asciiTheme="majorBidi" w:hAnsiTheme="majorBidi" w:cstheme="majorBidi"/>
          <w:sz w:val="24"/>
          <w:szCs w:val="24"/>
        </w:rPr>
        <w:t>It’s free</w:t>
      </w:r>
    </w:p>
    <w:p w14:paraId="238C1E90" w14:textId="13622BB6"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250GB of inbound traffic to the Web Application per month</w:t>
      </w:r>
    </w:p>
    <w:p w14:paraId="3833ABDA" w14:textId="453A9DE1" w:rsidR="004A5C65" w:rsidRPr="00C66772" w:rsidRDefault="004A5C65" w:rsidP="002B5515">
      <w:pPr>
        <w:rPr>
          <w:rFonts w:asciiTheme="majorBidi" w:hAnsiTheme="majorBidi" w:cstheme="majorBidi"/>
          <w:sz w:val="24"/>
          <w:szCs w:val="24"/>
        </w:rPr>
      </w:pPr>
      <w:r w:rsidRPr="00C66772">
        <w:rPr>
          <w:rFonts w:asciiTheme="majorBidi" w:hAnsiTheme="majorBidi" w:cstheme="majorBidi"/>
          <w:sz w:val="24"/>
          <w:szCs w:val="24"/>
        </w:rPr>
        <w:t>It’s free</w:t>
      </w:r>
    </w:p>
    <w:p w14:paraId="517D4E75" w14:textId="4FFE90E0"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Web application DB size averages 3GB in size</w:t>
      </w:r>
    </w:p>
    <w:p w14:paraId="7408CB52" w14:textId="0A367A52" w:rsidR="006D6F69" w:rsidRPr="00C66772" w:rsidRDefault="006D6F69" w:rsidP="002B5515">
      <w:pPr>
        <w:rPr>
          <w:rFonts w:asciiTheme="majorBidi" w:hAnsiTheme="majorBidi" w:cstheme="majorBidi"/>
          <w:sz w:val="24"/>
          <w:szCs w:val="24"/>
        </w:rPr>
      </w:pPr>
      <w:r w:rsidRPr="00C66772">
        <w:rPr>
          <w:rFonts w:asciiTheme="majorBidi" w:hAnsiTheme="majorBidi" w:cstheme="majorBidi"/>
          <w:sz w:val="24"/>
          <w:szCs w:val="24"/>
        </w:rPr>
        <w:t>Azure Cosmos DB</w:t>
      </w:r>
      <w:r w:rsidR="00DB60E7" w:rsidRPr="00C66772">
        <w:rPr>
          <w:rFonts w:asciiTheme="majorBidi" w:hAnsiTheme="majorBidi" w:cstheme="majorBidi"/>
          <w:sz w:val="24"/>
          <w:szCs w:val="24"/>
        </w:rPr>
        <w:t xml:space="preserve"> 3 GB – Multi region write: $47.47</w:t>
      </w:r>
    </w:p>
    <w:p w14:paraId="4F37B7AB" w14:textId="68313D02"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Total video storage is less than 10TB</w:t>
      </w:r>
    </w:p>
    <w:p w14:paraId="43FE6BAA" w14:textId="5B445E16" w:rsidR="00BC5284" w:rsidRPr="00C66772" w:rsidRDefault="009953BD" w:rsidP="002B5515">
      <w:pPr>
        <w:rPr>
          <w:rFonts w:asciiTheme="majorBidi" w:hAnsiTheme="majorBidi" w:cstheme="majorBidi"/>
          <w:sz w:val="24"/>
          <w:szCs w:val="24"/>
        </w:rPr>
      </w:pPr>
      <w:r w:rsidRPr="00C66772">
        <w:rPr>
          <w:rFonts w:asciiTheme="majorBidi" w:hAnsiTheme="majorBidi" w:cstheme="majorBidi"/>
          <w:sz w:val="24"/>
          <w:szCs w:val="24"/>
        </w:rPr>
        <w:t>One Standard HDD S40: 2TB</w:t>
      </w:r>
    </w:p>
    <w:p w14:paraId="68DA624F" w14:textId="35C7929F" w:rsidR="009953BD" w:rsidRPr="00C66772" w:rsidRDefault="009953BD" w:rsidP="002B5515">
      <w:pPr>
        <w:rPr>
          <w:rFonts w:asciiTheme="majorBidi" w:hAnsiTheme="majorBidi" w:cstheme="majorBidi"/>
          <w:sz w:val="24"/>
          <w:szCs w:val="24"/>
        </w:rPr>
      </w:pPr>
      <w:r w:rsidRPr="00C66772">
        <w:rPr>
          <w:rFonts w:asciiTheme="majorBidi" w:hAnsiTheme="majorBidi" w:cstheme="majorBidi"/>
          <w:sz w:val="24"/>
          <w:szCs w:val="24"/>
        </w:rPr>
        <w:t>Total price per month: $77.82</w:t>
      </w:r>
    </w:p>
    <w:p w14:paraId="278DFACE" w14:textId="77777777"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Medium:</w:t>
      </w:r>
    </w:p>
    <w:p w14:paraId="0CDB88F4" w14:textId="554C7431"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10TB of Outbound Streaming video per month</w:t>
      </w:r>
    </w:p>
    <w:p w14:paraId="13797D3B" w14:textId="77777777" w:rsidR="004E2400" w:rsidRPr="00C66772" w:rsidRDefault="004E2400" w:rsidP="004E2400">
      <w:pPr>
        <w:rPr>
          <w:rFonts w:asciiTheme="majorBidi" w:hAnsiTheme="majorBidi" w:cstheme="majorBidi"/>
          <w:sz w:val="24"/>
          <w:szCs w:val="24"/>
        </w:rPr>
      </w:pPr>
      <w:r w:rsidRPr="00C66772">
        <w:rPr>
          <w:rFonts w:asciiTheme="majorBidi" w:hAnsiTheme="majorBidi" w:cstheme="majorBidi"/>
          <w:sz w:val="24"/>
          <w:szCs w:val="24"/>
        </w:rPr>
        <w:t>Azure outbound data transfer pricing details:</w:t>
      </w:r>
    </w:p>
    <w:p w14:paraId="36C60D89" w14:textId="77777777" w:rsidR="004E2400" w:rsidRPr="00C66772" w:rsidRDefault="004E2400" w:rsidP="004E2400">
      <w:pPr>
        <w:rPr>
          <w:rFonts w:asciiTheme="majorBidi" w:hAnsiTheme="majorBidi" w:cstheme="majorBidi"/>
          <w:sz w:val="24"/>
          <w:szCs w:val="24"/>
        </w:rPr>
      </w:pPr>
      <w:r w:rsidRPr="00C66772">
        <w:rPr>
          <w:rFonts w:asciiTheme="majorBidi" w:hAnsiTheme="majorBidi" w:cstheme="majorBidi"/>
          <w:sz w:val="24"/>
          <w:szCs w:val="24"/>
        </w:rPr>
        <w:t>Data transfer type: Internet Egress</w:t>
      </w:r>
    </w:p>
    <w:p w14:paraId="67021716" w14:textId="77777777" w:rsidR="004E2400" w:rsidRPr="00C66772" w:rsidRDefault="004E2400" w:rsidP="004E2400">
      <w:pPr>
        <w:rPr>
          <w:rFonts w:asciiTheme="majorBidi" w:hAnsiTheme="majorBidi" w:cstheme="majorBidi"/>
          <w:sz w:val="24"/>
          <w:szCs w:val="24"/>
        </w:rPr>
      </w:pPr>
      <w:r w:rsidRPr="00C66772">
        <w:rPr>
          <w:rFonts w:asciiTheme="majorBidi" w:hAnsiTheme="majorBidi" w:cstheme="majorBidi"/>
          <w:sz w:val="24"/>
          <w:szCs w:val="24"/>
        </w:rPr>
        <w:t xml:space="preserve">From East US </w:t>
      </w:r>
      <w:r w:rsidRPr="00C66772">
        <w:rPr>
          <w:rFonts w:asciiTheme="majorBidi" w:hAnsiTheme="majorBidi" w:cstheme="majorBidi"/>
          <w:sz w:val="24"/>
          <w:szCs w:val="24"/>
        </w:rPr>
        <w:sym w:font="Wingdings" w:char="F0E0"/>
      </w:r>
      <w:r w:rsidRPr="00C66772">
        <w:rPr>
          <w:rFonts w:asciiTheme="majorBidi" w:hAnsiTheme="majorBidi" w:cstheme="majorBidi"/>
          <w:sz w:val="24"/>
          <w:szCs w:val="24"/>
        </w:rPr>
        <w:t xml:space="preserve"> MS Global Network</w:t>
      </w:r>
    </w:p>
    <w:p w14:paraId="563C8A6C" w14:textId="363583AA" w:rsidR="004E2400" w:rsidRPr="00C66772" w:rsidRDefault="004E2400" w:rsidP="004E2400">
      <w:pPr>
        <w:rPr>
          <w:rFonts w:asciiTheme="majorBidi" w:hAnsiTheme="majorBidi" w:cstheme="majorBidi"/>
          <w:sz w:val="24"/>
          <w:szCs w:val="24"/>
        </w:rPr>
      </w:pPr>
      <w:r w:rsidRPr="00C66772">
        <w:rPr>
          <w:rFonts w:asciiTheme="majorBidi" w:hAnsiTheme="majorBidi" w:cstheme="majorBidi"/>
          <w:sz w:val="24"/>
          <w:szCs w:val="24"/>
        </w:rPr>
        <w:t>10240 GB per month</w:t>
      </w:r>
    </w:p>
    <w:p w14:paraId="71125C02" w14:textId="300A5704" w:rsidR="004E2400" w:rsidRPr="00C66772" w:rsidRDefault="004E2400" w:rsidP="004E2400">
      <w:pPr>
        <w:rPr>
          <w:rFonts w:asciiTheme="majorBidi" w:hAnsiTheme="majorBidi" w:cstheme="majorBidi"/>
          <w:sz w:val="24"/>
          <w:szCs w:val="24"/>
        </w:rPr>
      </w:pPr>
      <w:r w:rsidRPr="00C66772">
        <w:rPr>
          <w:rFonts w:asciiTheme="majorBidi" w:hAnsiTheme="majorBidi" w:cstheme="majorBidi"/>
          <w:sz w:val="24"/>
          <w:szCs w:val="24"/>
        </w:rPr>
        <w:t>Total price per month: $</w:t>
      </w:r>
      <w:r w:rsidR="00DA797B" w:rsidRPr="00C66772">
        <w:rPr>
          <w:rFonts w:asciiTheme="majorBidi" w:hAnsiTheme="majorBidi" w:cstheme="majorBidi"/>
          <w:sz w:val="24"/>
          <w:szCs w:val="24"/>
        </w:rPr>
        <w:t>894.51</w:t>
      </w:r>
    </w:p>
    <w:p w14:paraId="5D21C37E" w14:textId="0D110060"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lastRenderedPageBreak/>
        <w:t>• 3TB of Inbound traffic to the video transcoder per month – 1,536 hours of video</w:t>
      </w:r>
    </w:p>
    <w:p w14:paraId="60482BC7" w14:textId="5D247F64" w:rsidR="006F6A7A" w:rsidRPr="00C66772" w:rsidRDefault="006F6A7A" w:rsidP="002B5515">
      <w:pPr>
        <w:rPr>
          <w:rFonts w:asciiTheme="majorBidi" w:hAnsiTheme="majorBidi" w:cstheme="majorBidi"/>
          <w:sz w:val="24"/>
          <w:szCs w:val="24"/>
        </w:rPr>
      </w:pPr>
      <w:r w:rsidRPr="00C66772">
        <w:rPr>
          <w:rFonts w:asciiTheme="majorBidi" w:hAnsiTheme="majorBidi" w:cstheme="majorBidi"/>
          <w:sz w:val="24"/>
          <w:szCs w:val="24"/>
        </w:rPr>
        <w:t>It’s free</w:t>
      </w:r>
    </w:p>
    <w:p w14:paraId="7355A438" w14:textId="5C3814D0"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1TB of inbound traffic to the Web Application per month</w:t>
      </w:r>
    </w:p>
    <w:p w14:paraId="6E836892" w14:textId="551938CE" w:rsidR="006F6A7A" w:rsidRPr="00C66772" w:rsidRDefault="006F6A7A" w:rsidP="002B5515">
      <w:pPr>
        <w:rPr>
          <w:rFonts w:asciiTheme="majorBidi" w:hAnsiTheme="majorBidi" w:cstheme="majorBidi"/>
          <w:sz w:val="24"/>
          <w:szCs w:val="24"/>
        </w:rPr>
      </w:pPr>
      <w:r w:rsidRPr="00C66772">
        <w:rPr>
          <w:rFonts w:asciiTheme="majorBidi" w:hAnsiTheme="majorBidi" w:cstheme="majorBidi"/>
          <w:sz w:val="24"/>
          <w:szCs w:val="24"/>
        </w:rPr>
        <w:t>It’s free</w:t>
      </w:r>
    </w:p>
    <w:p w14:paraId="3789E451" w14:textId="4E55B818"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Web application DB size averages 8GB in size</w:t>
      </w:r>
    </w:p>
    <w:p w14:paraId="49844C48" w14:textId="091D98A7" w:rsidR="00DB60E7" w:rsidRPr="00C66772" w:rsidRDefault="00DB60E7" w:rsidP="00DB60E7">
      <w:pPr>
        <w:rPr>
          <w:rFonts w:asciiTheme="majorBidi" w:hAnsiTheme="majorBidi" w:cstheme="majorBidi"/>
          <w:sz w:val="24"/>
          <w:szCs w:val="24"/>
        </w:rPr>
      </w:pPr>
      <w:r w:rsidRPr="00C66772">
        <w:rPr>
          <w:rFonts w:asciiTheme="majorBidi" w:hAnsiTheme="majorBidi" w:cstheme="majorBidi"/>
          <w:sz w:val="24"/>
          <w:szCs w:val="24"/>
        </w:rPr>
        <w:t>Azure Cosmos DB 8 GB – Multi region write: $48.72</w:t>
      </w:r>
    </w:p>
    <w:p w14:paraId="4008C786" w14:textId="12752EDB"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Total video storage is greater than 10TB less than 60TB</w:t>
      </w:r>
    </w:p>
    <w:p w14:paraId="34932FB9" w14:textId="3F9F96BB" w:rsidR="00BC5284" w:rsidRPr="00C66772" w:rsidRDefault="00A174BE" w:rsidP="002B5515">
      <w:pPr>
        <w:rPr>
          <w:rFonts w:asciiTheme="majorBidi" w:hAnsiTheme="majorBidi" w:cstheme="majorBidi"/>
          <w:sz w:val="24"/>
          <w:szCs w:val="24"/>
        </w:rPr>
      </w:pPr>
      <w:r w:rsidRPr="00C66772">
        <w:rPr>
          <w:rFonts w:asciiTheme="majorBidi" w:hAnsiTheme="majorBidi" w:cstheme="majorBidi"/>
          <w:sz w:val="24"/>
          <w:szCs w:val="24"/>
        </w:rPr>
        <w:t>One Standard HDD S70: 16TB</w:t>
      </w:r>
    </w:p>
    <w:p w14:paraId="686653A8" w14:textId="584BB389" w:rsidR="00A174BE" w:rsidRPr="00C66772" w:rsidRDefault="00A174BE" w:rsidP="002B5515">
      <w:pPr>
        <w:rPr>
          <w:rFonts w:asciiTheme="majorBidi" w:hAnsiTheme="majorBidi" w:cstheme="majorBidi"/>
          <w:sz w:val="24"/>
          <w:szCs w:val="24"/>
        </w:rPr>
      </w:pPr>
      <w:r w:rsidRPr="00C66772">
        <w:rPr>
          <w:rFonts w:asciiTheme="majorBidi" w:hAnsiTheme="majorBidi" w:cstheme="majorBidi"/>
          <w:sz w:val="24"/>
          <w:szCs w:val="24"/>
        </w:rPr>
        <w:t>Total price per month: $491.52</w:t>
      </w:r>
    </w:p>
    <w:p w14:paraId="2BDB4030" w14:textId="77777777"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Large:</w:t>
      </w:r>
    </w:p>
    <w:p w14:paraId="153A497B" w14:textId="69DBF4BE"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25TB of Outbound Streaming video per month</w:t>
      </w:r>
    </w:p>
    <w:p w14:paraId="2E54C759" w14:textId="77777777" w:rsidR="006638C4" w:rsidRPr="00C66772" w:rsidRDefault="006638C4" w:rsidP="006638C4">
      <w:pPr>
        <w:rPr>
          <w:rFonts w:asciiTheme="majorBidi" w:hAnsiTheme="majorBidi" w:cstheme="majorBidi"/>
          <w:sz w:val="24"/>
          <w:szCs w:val="24"/>
        </w:rPr>
      </w:pPr>
      <w:r w:rsidRPr="00C66772">
        <w:rPr>
          <w:rFonts w:asciiTheme="majorBidi" w:hAnsiTheme="majorBidi" w:cstheme="majorBidi"/>
          <w:sz w:val="24"/>
          <w:szCs w:val="24"/>
        </w:rPr>
        <w:t>Azure outbound data transfer pricing details:</w:t>
      </w:r>
    </w:p>
    <w:p w14:paraId="057061B3" w14:textId="77777777" w:rsidR="006638C4" w:rsidRPr="00C66772" w:rsidRDefault="006638C4" w:rsidP="006638C4">
      <w:pPr>
        <w:rPr>
          <w:rFonts w:asciiTheme="majorBidi" w:hAnsiTheme="majorBidi" w:cstheme="majorBidi"/>
          <w:sz w:val="24"/>
          <w:szCs w:val="24"/>
        </w:rPr>
      </w:pPr>
      <w:r w:rsidRPr="00C66772">
        <w:rPr>
          <w:rFonts w:asciiTheme="majorBidi" w:hAnsiTheme="majorBidi" w:cstheme="majorBidi"/>
          <w:sz w:val="24"/>
          <w:szCs w:val="24"/>
        </w:rPr>
        <w:t>Data transfer type: Internet Egress</w:t>
      </w:r>
    </w:p>
    <w:p w14:paraId="4360C4A1" w14:textId="77777777" w:rsidR="006638C4" w:rsidRPr="00C66772" w:rsidRDefault="006638C4" w:rsidP="006638C4">
      <w:pPr>
        <w:rPr>
          <w:rFonts w:asciiTheme="majorBidi" w:hAnsiTheme="majorBidi" w:cstheme="majorBidi"/>
          <w:sz w:val="24"/>
          <w:szCs w:val="24"/>
        </w:rPr>
      </w:pPr>
      <w:r w:rsidRPr="00C66772">
        <w:rPr>
          <w:rFonts w:asciiTheme="majorBidi" w:hAnsiTheme="majorBidi" w:cstheme="majorBidi"/>
          <w:sz w:val="24"/>
          <w:szCs w:val="24"/>
        </w:rPr>
        <w:t xml:space="preserve">From East US </w:t>
      </w:r>
      <w:r w:rsidRPr="00C66772">
        <w:rPr>
          <w:rFonts w:asciiTheme="majorBidi" w:hAnsiTheme="majorBidi" w:cstheme="majorBidi"/>
          <w:sz w:val="24"/>
          <w:szCs w:val="24"/>
        </w:rPr>
        <w:sym w:font="Wingdings" w:char="F0E0"/>
      </w:r>
      <w:r w:rsidRPr="00C66772">
        <w:rPr>
          <w:rFonts w:asciiTheme="majorBidi" w:hAnsiTheme="majorBidi" w:cstheme="majorBidi"/>
          <w:sz w:val="24"/>
          <w:szCs w:val="24"/>
        </w:rPr>
        <w:t xml:space="preserve"> MS Global Network</w:t>
      </w:r>
    </w:p>
    <w:p w14:paraId="72641B98" w14:textId="5F7A1447" w:rsidR="006638C4" w:rsidRPr="00C66772" w:rsidRDefault="006638C4" w:rsidP="006638C4">
      <w:pPr>
        <w:rPr>
          <w:rFonts w:asciiTheme="majorBidi" w:hAnsiTheme="majorBidi" w:cstheme="majorBidi"/>
          <w:sz w:val="24"/>
          <w:szCs w:val="24"/>
        </w:rPr>
      </w:pPr>
      <w:r w:rsidRPr="00C66772">
        <w:rPr>
          <w:rFonts w:asciiTheme="majorBidi" w:hAnsiTheme="majorBidi" w:cstheme="majorBidi"/>
          <w:sz w:val="24"/>
          <w:szCs w:val="24"/>
        </w:rPr>
        <w:t>25600 GB per month</w:t>
      </w:r>
    </w:p>
    <w:p w14:paraId="36491FC6" w14:textId="1B4B9FB5" w:rsidR="006638C4" w:rsidRPr="00C66772" w:rsidRDefault="006638C4" w:rsidP="006638C4">
      <w:pPr>
        <w:rPr>
          <w:rFonts w:asciiTheme="majorBidi" w:hAnsiTheme="majorBidi" w:cstheme="majorBidi"/>
          <w:sz w:val="24"/>
          <w:szCs w:val="24"/>
        </w:rPr>
      </w:pPr>
      <w:r w:rsidRPr="00C66772">
        <w:rPr>
          <w:rFonts w:asciiTheme="majorBidi" w:hAnsiTheme="majorBidi" w:cstheme="majorBidi"/>
          <w:sz w:val="24"/>
          <w:szCs w:val="24"/>
        </w:rPr>
        <w:t>Total price per month: $</w:t>
      </w:r>
      <w:r w:rsidR="002E7550" w:rsidRPr="00C66772">
        <w:rPr>
          <w:rFonts w:asciiTheme="majorBidi" w:hAnsiTheme="majorBidi" w:cstheme="majorBidi"/>
          <w:sz w:val="24"/>
          <w:szCs w:val="24"/>
        </w:rPr>
        <w:t>2169.39</w:t>
      </w:r>
    </w:p>
    <w:p w14:paraId="7821B791" w14:textId="29E926D0"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6TB of Inbound traffic to the video transcoder per month – 3,072 hours of video</w:t>
      </w:r>
    </w:p>
    <w:p w14:paraId="7082BA5F" w14:textId="6CCE78AA" w:rsidR="00696144" w:rsidRPr="00C66772" w:rsidRDefault="00696144" w:rsidP="002B5515">
      <w:pPr>
        <w:rPr>
          <w:rFonts w:asciiTheme="majorBidi" w:hAnsiTheme="majorBidi" w:cstheme="majorBidi"/>
          <w:sz w:val="24"/>
          <w:szCs w:val="24"/>
        </w:rPr>
      </w:pPr>
      <w:r w:rsidRPr="00C66772">
        <w:rPr>
          <w:rFonts w:asciiTheme="majorBidi" w:hAnsiTheme="majorBidi" w:cstheme="majorBidi"/>
          <w:sz w:val="24"/>
          <w:szCs w:val="24"/>
        </w:rPr>
        <w:t>It’s free</w:t>
      </w:r>
    </w:p>
    <w:p w14:paraId="408C253F" w14:textId="21A8E24B"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2TB of inbound traffic to the Web Application per month</w:t>
      </w:r>
    </w:p>
    <w:p w14:paraId="66FE15A9" w14:textId="6B97D54C" w:rsidR="00EA4378" w:rsidRPr="00C66772" w:rsidRDefault="00EA4378" w:rsidP="002B5515">
      <w:pPr>
        <w:rPr>
          <w:rFonts w:asciiTheme="majorBidi" w:hAnsiTheme="majorBidi" w:cstheme="majorBidi"/>
          <w:sz w:val="24"/>
          <w:szCs w:val="24"/>
        </w:rPr>
      </w:pPr>
      <w:r w:rsidRPr="00C66772">
        <w:rPr>
          <w:rFonts w:asciiTheme="majorBidi" w:hAnsiTheme="majorBidi" w:cstheme="majorBidi"/>
          <w:sz w:val="24"/>
          <w:szCs w:val="24"/>
        </w:rPr>
        <w:t>It’s free</w:t>
      </w:r>
    </w:p>
    <w:p w14:paraId="5B7DA732" w14:textId="2F7E18E4"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Web application DB size averages 16GB in size</w:t>
      </w:r>
    </w:p>
    <w:p w14:paraId="138DAAFD" w14:textId="2E3AB44B" w:rsidR="001E036E" w:rsidRPr="00C66772" w:rsidRDefault="001E036E" w:rsidP="001E036E">
      <w:pPr>
        <w:rPr>
          <w:rFonts w:asciiTheme="majorBidi" w:hAnsiTheme="majorBidi" w:cstheme="majorBidi"/>
          <w:sz w:val="24"/>
          <w:szCs w:val="24"/>
        </w:rPr>
      </w:pPr>
      <w:r w:rsidRPr="00C66772">
        <w:rPr>
          <w:rFonts w:asciiTheme="majorBidi" w:hAnsiTheme="majorBidi" w:cstheme="majorBidi"/>
          <w:sz w:val="24"/>
          <w:szCs w:val="24"/>
        </w:rPr>
        <w:t>Azure Cosmos DB 16 GB – Multi region write: $50.72</w:t>
      </w:r>
    </w:p>
    <w:p w14:paraId="1626FDC4" w14:textId="0A4BAB65" w:rsidR="002B5515" w:rsidRPr="00C66772" w:rsidRDefault="002B5515" w:rsidP="002B5515">
      <w:pPr>
        <w:rPr>
          <w:rFonts w:asciiTheme="majorBidi" w:hAnsiTheme="majorBidi" w:cstheme="majorBidi"/>
          <w:b/>
          <w:bCs/>
          <w:sz w:val="24"/>
          <w:szCs w:val="24"/>
        </w:rPr>
      </w:pPr>
      <w:r w:rsidRPr="00C66772">
        <w:rPr>
          <w:rFonts w:asciiTheme="majorBidi" w:hAnsiTheme="majorBidi" w:cstheme="majorBidi"/>
          <w:b/>
          <w:bCs/>
          <w:sz w:val="24"/>
          <w:szCs w:val="24"/>
        </w:rPr>
        <w:t>• Total video storage is greater than 60TB less than 150TB</w:t>
      </w:r>
    </w:p>
    <w:p w14:paraId="13FAFFE3" w14:textId="1C440D35" w:rsidR="00B9333B" w:rsidRPr="00C66772" w:rsidRDefault="00B9333B" w:rsidP="002B5515">
      <w:pPr>
        <w:rPr>
          <w:rFonts w:asciiTheme="majorBidi" w:hAnsiTheme="majorBidi" w:cstheme="majorBidi"/>
          <w:sz w:val="24"/>
          <w:szCs w:val="24"/>
        </w:rPr>
      </w:pPr>
      <w:r w:rsidRPr="00C66772">
        <w:rPr>
          <w:rFonts w:asciiTheme="majorBidi" w:hAnsiTheme="majorBidi" w:cstheme="majorBidi"/>
          <w:sz w:val="24"/>
          <w:szCs w:val="24"/>
        </w:rPr>
        <w:t>Two Standard HDD S</w:t>
      </w:r>
      <w:r w:rsidR="002365A3" w:rsidRPr="00C66772">
        <w:rPr>
          <w:rFonts w:asciiTheme="majorBidi" w:hAnsiTheme="majorBidi" w:cstheme="majorBidi"/>
          <w:sz w:val="24"/>
          <w:szCs w:val="24"/>
        </w:rPr>
        <w:t>8</w:t>
      </w:r>
      <w:r w:rsidRPr="00C66772">
        <w:rPr>
          <w:rFonts w:asciiTheme="majorBidi" w:hAnsiTheme="majorBidi" w:cstheme="majorBidi"/>
          <w:sz w:val="24"/>
          <w:szCs w:val="24"/>
        </w:rPr>
        <w:t>0: 32TB</w:t>
      </w:r>
    </w:p>
    <w:p w14:paraId="612D5971" w14:textId="4CD459A9" w:rsidR="00B9333B" w:rsidRPr="00C66772" w:rsidRDefault="00B9333B" w:rsidP="002B5515">
      <w:pPr>
        <w:rPr>
          <w:rFonts w:asciiTheme="majorBidi" w:hAnsiTheme="majorBidi" w:cstheme="majorBidi"/>
          <w:sz w:val="24"/>
          <w:szCs w:val="24"/>
        </w:rPr>
      </w:pPr>
      <w:r w:rsidRPr="00C66772">
        <w:rPr>
          <w:rFonts w:asciiTheme="majorBidi" w:hAnsiTheme="majorBidi" w:cstheme="majorBidi"/>
          <w:sz w:val="24"/>
          <w:szCs w:val="24"/>
        </w:rPr>
        <w:t>Total price per month: $1907.10</w:t>
      </w:r>
    </w:p>
    <w:p w14:paraId="09808A68" w14:textId="234A5B60" w:rsidR="00621142" w:rsidRPr="00C66772" w:rsidRDefault="00621142" w:rsidP="002B5515">
      <w:pPr>
        <w:rPr>
          <w:rFonts w:asciiTheme="majorBidi" w:hAnsiTheme="majorBidi" w:cstheme="majorBidi"/>
          <w:sz w:val="24"/>
          <w:szCs w:val="24"/>
        </w:rPr>
      </w:pPr>
    </w:p>
    <w:p w14:paraId="76A03010" w14:textId="649C3CD3" w:rsidR="00621142" w:rsidRPr="00C66772" w:rsidRDefault="00621142" w:rsidP="002B5515">
      <w:pPr>
        <w:rPr>
          <w:rFonts w:asciiTheme="majorBidi" w:hAnsiTheme="majorBidi" w:cstheme="majorBidi"/>
          <w:b/>
          <w:bCs/>
          <w:sz w:val="24"/>
          <w:szCs w:val="24"/>
        </w:rPr>
      </w:pPr>
      <w:r w:rsidRPr="00C66772">
        <w:rPr>
          <w:rFonts w:asciiTheme="majorBidi" w:hAnsiTheme="majorBidi" w:cstheme="majorBidi"/>
          <w:b/>
          <w:bCs/>
          <w:sz w:val="24"/>
          <w:szCs w:val="24"/>
        </w:rPr>
        <w:t>TCO for small customers:</w:t>
      </w:r>
    </w:p>
    <w:p w14:paraId="5EACED12"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VM for Application Server</w:t>
      </w:r>
    </w:p>
    <w:p w14:paraId="2B0FC766"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lastRenderedPageBreak/>
        <w:t>A4: 8 cores, 14GB RAM, 605GB Temporary storage</w:t>
      </w:r>
    </w:p>
    <w:p w14:paraId="17615133"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0B74CD66"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$372.21</w:t>
      </w:r>
    </w:p>
    <w:p w14:paraId="1AF87A8E" w14:textId="77777777" w:rsidR="00621142" w:rsidRPr="00C66772" w:rsidRDefault="00621142" w:rsidP="00621142">
      <w:pPr>
        <w:spacing w:line="240" w:lineRule="auto"/>
        <w:rPr>
          <w:rFonts w:asciiTheme="majorBidi" w:hAnsiTheme="majorBidi" w:cstheme="majorBidi"/>
          <w:sz w:val="24"/>
          <w:szCs w:val="24"/>
        </w:rPr>
      </w:pPr>
    </w:p>
    <w:p w14:paraId="49824B6A"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VM for Wowza Streaming Engine</w:t>
      </w:r>
    </w:p>
    <w:p w14:paraId="2693F355"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14EAC4D8" w14:textId="63A85021"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S40: 2048GiB</w:t>
      </w:r>
    </w:p>
    <w:p w14:paraId="4B16E1AC" w14:textId="07108F58"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 xml:space="preserve">1TB </w:t>
      </w:r>
      <w:r w:rsidR="005B1E82" w:rsidRPr="00C66772">
        <w:rPr>
          <w:rFonts w:asciiTheme="majorBidi" w:hAnsiTheme="majorBidi" w:cstheme="majorBidi"/>
          <w:sz w:val="24"/>
          <w:szCs w:val="24"/>
        </w:rPr>
        <w:t>O</w:t>
      </w:r>
      <w:r w:rsidRPr="00C66772">
        <w:rPr>
          <w:rFonts w:asciiTheme="majorBidi" w:hAnsiTheme="majorBidi" w:cstheme="majorBidi"/>
          <w:sz w:val="24"/>
          <w:szCs w:val="24"/>
        </w:rPr>
        <w:t xml:space="preserve">utbound </w:t>
      </w:r>
      <w:r w:rsidR="005B1E82" w:rsidRPr="00C66772">
        <w:rPr>
          <w:rFonts w:asciiTheme="majorBidi" w:hAnsiTheme="majorBidi" w:cstheme="majorBidi"/>
          <w:sz w:val="24"/>
          <w:szCs w:val="24"/>
        </w:rPr>
        <w:t>T</w:t>
      </w:r>
      <w:r w:rsidRPr="00C66772">
        <w:rPr>
          <w:rFonts w:asciiTheme="majorBidi" w:hAnsiTheme="majorBidi" w:cstheme="majorBidi"/>
          <w:sz w:val="24"/>
          <w:szCs w:val="24"/>
        </w:rPr>
        <w:t>raffic</w:t>
      </w:r>
    </w:p>
    <w:p w14:paraId="0D8E5875" w14:textId="2FDC24DF"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w:t>
      </w:r>
      <w:r w:rsidR="005B1E82" w:rsidRPr="00C66772">
        <w:rPr>
          <w:rFonts w:asciiTheme="majorBidi" w:hAnsiTheme="majorBidi" w:cstheme="majorBidi"/>
          <w:sz w:val="24"/>
          <w:szCs w:val="24"/>
        </w:rPr>
        <w:t>517.44</w:t>
      </w:r>
    </w:p>
    <w:p w14:paraId="28E426A5" w14:textId="77777777" w:rsidR="00621142" w:rsidRPr="00C66772" w:rsidRDefault="00621142" w:rsidP="00621142">
      <w:pPr>
        <w:spacing w:line="240" w:lineRule="auto"/>
        <w:rPr>
          <w:rFonts w:asciiTheme="majorBidi" w:hAnsiTheme="majorBidi" w:cstheme="majorBidi"/>
          <w:sz w:val="24"/>
          <w:szCs w:val="24"/>
        </w:rPr>
      </w:pPr>
    </w:p>
    <w:p w14:paraId="53AB4CE0"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VM for MS SQL server</w:t>
      </w:r>
    </w:p>
    <w:p w14:paraId="6DB10B68"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3C0F9369"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3C96FC16"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$372.21</w:t>
      </w:r>
    </w:p>
    <w:p w14:paraId="0751A2C6" w14:textId="77777777" w:rsidR="00621142" w:rsidRPr="00C66772" w:rsidRDefault="00621142" w:rsidP="00621142">
      <w:pPr>
        <w:spacing w:line="240" w:lineRule="auto"/>
        <w:rPr>
          <w:rFonts w:asciiTheme="majorBidi" w:hAnsiTheme="majorBidi" w:cstheme="majorBidi"/>
          <w:sz w:val="24"/>
          <w:szCs w:val="24"/>
        </w:rPr>
      </w:pPr>
    </w:p>
    <w:p w14:paraId="61DE440B"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VM for Video Transcoder</w:t>
      </w:r>
    </w:p>
    <w:p w14:paraId="26E54A17"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B16ms: 16 cores, 64GB RAM, 128GB Temporary storage</w:t>
      </w:r>
    </w:p>
    <w:p w14:paraId="45582401"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616A176C" w14:textId="77777777"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$601.43</w:t>
      </w:r>
    </w:p>
    <w:p w14:paraId="3E117B00" w14:textId="313FDE2F" w:rsidR="00621142" w:rsidRPr="00C66772" w:rsidRDefault="00621142" w:rsidP="00621142">
      <w:pPr>
        <w:spacing w:line="240" w:lineRule="auto"/>
        <w:rPr>
          <w:rFonts w:asciiTheme="majorBidi" w:hAnsiTheme="majorBidi" w:cstheme="majorBidi"/>
          <w:sz w:val="24"/>
          <w:szCs w:val="24"/>
        </w:rPr>
      </w:pPr>
    </w:p>
    <w:p w14:paraId="7A3B90FB" w14:textId="764EC8EA" w:rsidR="007A3C0B" w:rsidRPr="00C66772" w:rsidRDefault="007A3C0B"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Web Application DB: $47.47</w:t>
      </w:r>
    </w:p>
    <w:p w14:paraId="477EB2D7" w14:textId="77777777" w:rsidR="007A3C0B" w:rsidRPr="00C66772" w:rsidRDefault="007A3C0B" w:rsidP="00621142">
      <w:pPr>
        <w:spacing w:line="240" w:lineRule="auto"/>
        <w:rPr>
          <w:rFonts w:asciiTheme="majorBidi" w:hAnsiTheme="majorBidi" w:cstheme="majorBidi"/>
          <w:sz w:val="24"/>
          <w:szCs w:val="24"/>
        </w:rPr>
      </w:pPr>
    </w:p>
    <w:p w14:paraId="3FA89700" w14:textId="24A77F92" w:rsidR="00621142" w:rsidRPr="00C66772" w:rsidRDefault="00621142" w:rsidP="00621142">
      <w:pPr>
        <w:spacing w:line="240" w:lineRule="auto"/>
        <w:rPr>
          <w:rFonts w:asciiTheme="majorBidi" w:hAnsiTheme="majorBidi" w:cstheme="majorBidi"/>
          <w:sz w:val="24"/>
          <w:szCs w:val="24"/>
        </w:rPr>
      </w:pPr>
      <w:r w:rsidRPr="00C66772">
        <w:rPr>
          <w:rFonts w:asciiTheme="majorBidi" w:hAnsiTheme="majorBidi" w:cstheme="majorBidi"/>
          <w:sz w:val="24"/>
          <w:szCs w:val="24"/>
        </w:rPr>
        <w:t>Total Estimated Monthly Cost: $2</w:t>
      </w:r>
      <w:r w:rsidR="00B211A5" w:rsidRPr="00C66772">
        <w:rPr>
          <w:rFonts w:asciiTheme="majorBidi" w:hAnsiTheme="majorBidi" w:cstheme="majorBidi"/>
          <w:sz w:val="24"/>
          <w:szCs w:val="24"/>
        </w:rPr>
        <w:t>261.21</w:t>
      </w:r>
    </w:p>
    <w:p w14:paraId="58D664DA" w14:textId="7E5940C3" w:rsidR="00621142" w:rsidRPr="004E3FFF" w:rsidRDefault="004E3FFF" w:rsidP="002B5515">
      <w:pPr>
        <w:rPr>
          <w:rFonts w:asciiTheme="majorBidi" w:hAnsiTheme="majorBidi" w:cstheme="majorBidi"/>
          <w:sz w:val="24"/>
          <w:szCs w:val="24"/>
        </w:rPr>
      </w:pPr>
      <w:r w:rsidRPr="004E3FFF">
        <w:rPr>
          <w:rFonts w:asciiTheme="majorBidi" w:hAnsiTheme="majorBidi" w:cstheme="majorBidi"/>
          <w:sz w:val="24"/>
          <w:szCs w:val="24"/>
        </w:rPr>
        <w:t>One year cost for 25 customers: 2261.21*25*12= $678363</w:t>
      </w:r>
    </w:p>
    <w:p w14:paraId="75A37667" w14:textId="115AF755" w:rsidR="00B211A5" w:rsidRPr="00C66772" w:rsidRDefault="00B211A5" w:rsidP="002B5515">
      <w:pPr>
        <w:rPr>
          <w:rFonts w:asciiTheme="majorBidi" w:hAnsiTheme="majorBidi" w:cstheme="majorBidi"/>
          <w:b/>
          <w:bCs/>
          <w:sz w:val="24"/>
          <w:szCs w:val="24"/>
        </w:rPr>
      </w:pPr>
      <w:r w:rsidRPr="00C66772">
        <w:rPr>
          <w:rFonts w:asciiTheme="majorBidi" w:hAnsiTheme="majorBidi" w:cstheme="majorBidi"/>
          <w:b/>
          <w:bCs/>
          <w:sz w:val="24"/>
          <w:szCs w:val="24"/>
        </w:rPr>
        <w:t>Medium customers:</w:t>
      </w:r>
    </w:p>
    <w:p w14:paraId="4D940606"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VM for Application Server</w:t>
      </w:r>
    </w:p>
    <w:p w14:paraId="42B7F4EA"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263B7B98"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53012DBD"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$372.21</w:t>
      </w:r>
    </w:p>
    <w:p w14:paraId="6F449C5A" w14:textId="77777777" w:rsidR="00B211A5" w:rsidRPr="00C66772" w:rsidRDefault="00B211A5" w:rsidP="00B211A5">
      <w:pPr>
        <w:spacing w:line="240" w:lineRule="auto"/>
        <w:rPr>
          <w:rFonts w:asciiTheme="majorBidi" w:hAnsiTheme="majorBidi" w:cstheme="majorBidi"/>
          <w:sz w:val="24"/>
          <w:szCs w:val="24"/>
        </w:rPr>
      </w:pPr>
    </w:p>
    <w:p w14:paraId="362F09BA"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VM for Wowza Streaming Engine</w:t>
      </w:r>
    </w:p>
    <w:p w14:paraId="4595071A"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013E44D2" w14:textId="3DD8A662"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w:t>
      </w:r>
      <w:r w:rsidR="002853E5" w:rsidRPr="00C66772">
        <w:rPr>
          <w:rFonts w:asciiTheme="majorBidi" w:hAnsiTheme="majorBidi" w:cstheme="majorBidi"/>
          <w:sz w:val="24"/>
          <w:szCs w:val="24"/>
        </w:rPr>
        <w:t>7</w:t>
      </w:r>
      <w:r w:rsidRPr="00C66772">
        <w:rPr>
          <w:rFonts w:asciiTheme="majorBidi" w:hAnsiTheme="majorBidi" w:cstheme="majorBidi"/>
          <w:sz w:val="24"/>
          <w:szCs w:val="24"/>
        </w:rPr>
        <w:t xml:space="preserve">0: </w:t>
      </w:r>
      <w:r w:rsidR="002853E5" w:rsidRPr="00C66772">
        <w:rPr>
          <w:rFonts w:asciiTheme="majorBidi" w:hAnsiTheme="majorBidi" w:cstheme="majorBidi"/>
          <w:sz w:val="24"/>
          <w:szCs w:val="24"/>
        </w:rPr>
        <w:t>16384</w:t>
      </w:r>
      <w:r w:rsidRPr="00C66772">
        <w:rPr>
          <w:rFonts w:asciiTheme="majorBidi" w:hAnsiTheme="majorBidi" w:cstheme="majorBidi"/>
          <w:sz w:val="24"/>
          <w:szCs w:val="24"/>
        </w:rPr>
        <w:t>GiB</w:t>
      </w:r>
    </w:p>
    <w:p w14:paraId="4CE2CDA2" w14:textId="3B73E1B5"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1</w:t>
      </w:r>
      <w:r w:rsidR="002853E5" w:rsidRPr="00C66772">
        <w:rPr>
          <w:rFonts w:asciiTheme="majorBidi" w:hAnsiTheme="majorBidi" w:cstheme="majorBidi"/>
          <w:sz w:val="24"/>
          <w:szCs w:val="24"/>
        </w:rPr>
        <w:t>0</w:t>
      </w:r>
      <w:r w:rsidRPr="00C66772">
        <w:rPr>
          <w:rFonts w:asciiTheme="majorBidi" w:hAnsiTheme="majorBidi" w:cstheme="majorBidi"/>
          <w:sz w:val="24"/>
          <w:szCs w:val="24"/>
        </w:rPr>
        <w:t>TB Outbound Traffic</w:t>
      </w:r>
    </w:p>
    <w:p w14:paraId="33F7932D" w14:textId="4E740BCF"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w:t>
      </w:r>
      <w:r w:rsidR="002853E5" w:rsidRPr="00C66772">
        <w:rPr>
          <w:rFonts w:asciiTheme="majorBidi" w:hAnsiTheme="majorBidi" w:cstheme="majorBidi"/>
          <w:sz w:val="24"/>
          <w:szCs w:val="24"/>
        </w:rPr>
        <w:t>1736.48</w:t>
      </w:r>
    </w:p>
    <w:p w14:paraId="3BD5E3B0" w14:textId="77777777" w:rsidR="00B211A5" w:rsidRPr="00C66772" w:rsidRDefault="00B211A5" w:rsidP="00B211A5">
      <w:pPr>
        <w:spacing w:line="240" w:lineRule="auto"/>
        <w:rPr>
          <w:rFonts w:asciiTheme="majorBidi" w:hAnsiTheme="majorBidi" w:cstheme="majorBidi"/>
          <w:sz w:val="24"/>
          <w:szCs w:val="24"/>
        </w:rPr>
      </w:pPr>
    </w:p>
    <w:p w14:paraId="178CB593"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VM for MS SQL server</w:t>
      </w:r>
    </w:p>
    <w:p w14:paraId="0C1E8BB1"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0AE1BD20"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11213478"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$372.21</w:t>
      </w:r>
    </w:p>
    <w:p w14:paraId="41E689C7" w14:textId="77777777" w:rsidR="00B211A5" w:rsidRPr="00C66772" w:rsidRDefault="00B211A5" w:rsidP="00B211A5">
      <w:pPr>
        <w:spacing w:line="240" w:lineRule="auto"/>
        <w:rPr>
          <w:rFonts w:asciiTheme="majorBidi" w:hAnsiTheme="majorBidi" w:cstheme="majorBidi"/>
          <w:sz w:val="24"/>
          <w:szCs w:val="24"/>
        </w:rPr>
      </w:pPr>
    </w:p>
    <w:p w14:paraId="44407B3F"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VM for Video Transcoder</w:t>
      </w:r>
    </w:p>
    <w:p w14:paraId="78C50590"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B16ms: 16 cores, 64GB RAM, 128GB Temporary storage</w:t>
      </w:r>
    </w:p>
    <w:p w14:paraId="397351CF"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18164CA4" w14:textId="77777777"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$601.43</w:t>
      </w:r>
    </w:p>
    <w:p w14:paraId="2A86EC46" w14:textId="77777777" w:rsidR="00B211A5" w:rsidRPr="00C66772" w:rsidRDefault="00B211A5" w:rsidP="00B211A5">
      <w:pPr>
        <w:spacing w:line="240" w:lineRule="auto"/>
        <w:rPr>
          <w:rFonts w:asciiTheme="majorBidi" w:hAnsiTheme="majorBidi" w:cstheme="majorBidi"/>
          <w:sz w:val="24"/>
          <w:szCs w:val="24"/>
        </w:rPr>
      </w:pPr>
    </w:p>
    <w:p w14:paraId="1522F1DB" w14:textId="0DC0A6BA"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Web Application DB: $4</w:t>
      </w:r>
      <w:r w:rsidR="00D40C06" w:rsidRPr="00C66772">
        <w:rPr>
          <w:rFonts w:asciiTheme="majorBidi" w:hAnsiTheme="majorBidi" w:cstheme="majorBidi"/>
          <w:sz w:val="24"/>
          <w:szCs w:val="24"/>
        </w:rPr>
        <w:t>8.72</w:t>
      </w:r>
    </w:p>
    <w:p w14:paraId="78A5096A" w14:textId="77777777" w:rsidR="00B211A5" w:rsidRPr="00C66772" w:rsidRDefault="00B211A5" w:rsidP="00B211A5">
      <w:pPr>
        <w:spacing w:line="240" w:lineRule="auto"/>
        <w:rPr>
          <w:rFonts w:asciiTheme="majorBidi" w:hAnsiTheme="majorBidi" w:cstheme="majorBidi"/>
          <w:sz w:val="24"/>
          <w:szCs w:val="24"/>
        </w:rPr>
      </w:pPr>
    </w:p>
    <w:p w14:paraId="6E6723D0" w14:textId="5F0F7F0B" w:rsidR="00B211A5" w:rsidRPr="00C66772" w:rsidRDefault="00B211A5" w:rsidP="00B211A5">
      <w:pPr>
        <w:spacing w:line="240" w:lineRule="auto"/>
        <w:rPr>
          <w:rFonts w:asciiTheme="majorBidi" w:hAnsiTheme="majorBidi" w:cstheme="majorBidi"/>
          <w:sz w:val="24"/>
          <w:szCs w:val="24"/>
        </w:rPr>
      </w:pPr>
      <w:r w:rsidRPr="00C66772">
        <w:rPr>
          <w:rFonts w:asciiTheme="majorBidi" w:hAnsiTheme="majorBidi" w:cstheme="majorBidi"/>
          <w:sz w:val="24"/>
          <w:szCs w:val="24"/>
        </w:rPr>
        <w:t>Total Estimated Monthly Cost: $</w:t>
      </w:r>
      <w:r w:rsidR="00D40C06" w:rsidRPr="00C66772">
        <w:rPr>
          <w:rFonts w:asciiTheme="majorBidi" w:hAnsiTheme="majorBidi" w:cstheme="majorBidi"/>
          <w:sz w:val="24"/>
          <w:szCs w:val="24"/>
        </w:rPr>
        <w:t>3481.49</w:t>
      </w:r>
    </w:p>
    <w:p w14:paraId="18D92636" w14:textId="77777777" w:rsidR="00BE4C05" w:rsidRDefault="004C329F" w:rsidP="00BE4C05">
      <w:pPr>
        <w:rPr>
          <w:rFonts w:asciiTheme="majorBidi" w:hAnsiTheme="majorBidi" w:cstheme="majorBidi"/>
          <w:sz w:val="24"/>
          <w:szCs w:val="24"/>
        </w:rPr>
      </w:pPr>
      <w:r w:rsidRPr="004E3FFF">
        <w:rPr>
          <w:rFonts w:asciiTheme="majorBidi" w:hAnsiTheme="majorBidi" w:cstheme="majorBidi"/>
          <w:sz w:val="24"/>
          <w:szCs w:val="24"/>
        </w:rPr>
        <w:t xml:space="preserve">One year cost for </w:t>
      </w:r>
      <w:r w:rsidR="00C0236D">
        <w:rPr>
          <w:rFonts w:asciiTheme="majorBidi" w:hAnsiTheme="majorBidi" w:cstheme="majorBidi"/>
          <w:sz w:val="24"/>
          <w:szCs w:val="24"/>
        </w:rPr>
        <w:t>10</w:t>
      </w:r>
      <w:r w:rsidRPr="004E3FFF">
        <w:rPr>
          <w:rFonts w:asciiTheme="majorBidi" w:hAnsiTheme="majorBidi" w:cstheme="majorBidi"/>
          <w:sz w:val="24"/>
          <w:szCs w:val="24"/>
        </w:rPr>
        <w:t xml:space="preserve"> customers: </w:t>
      </w:r>
      <w:r w:rsidR="00C0236D">
        <w:rPr>
          <w:rFonts w:asciiTheme="majorBidi" w:hAnsiTheme="majorBidi" w:cstheme="majorBidi"/>
          <w:sz w:val="24"/>
          <w:szCs w:val="24"/>
        </w:rPr>
        <w:t>3481.49</w:t>
      </w:r>
      <w:r w:rsidRPr="004E3FFF">
        <w:rPr>
          <w:rFonts w:asciiTheme="majorBidi" w:hAnsiTheme="majorBidi" w:cstheme="majorBidi"/>
          <w:sz w:val="24"/>
          <w:szCs w:val="24"/>
        </w:rPr>
        <w:t>*</w:t>
      </w:r>
      <w:r w:rsidR="00C0236D">
        <w:rPr>
          <w:rFonts w:asciiTheme="majorBidi" w:hAnsiTheme="majorBidi" w:cstheme="majorBidi"/>
          <w:sz w:val="24"/>
          <w:szCs w:val="24"/>
        </w:rPr>
        <w:t>10</w:t>
      </w:r>
      <w:r w:rsidRPr="004E3FFF">
        <w:rPr>
          <w:rFonts w:asciiTheme="majorBidi" w:hAnsiTheme="majorBidi" w:cstheme="majorBidi"/>
          <w:sz w:val="24"/>
          <w:szCs w:val="24"/>
        </w:rPr>
        <w:t>*12= $</w:t>
      </w:r>
      <w:r w:rsidR="00BE4C05" w:rsidRPr="00BE4C05">
        <w:rPr>
          <w:rFonts w:asciiTheme="majorBidi" w:hAnsiTheme="majorBidi" w:cstheme="majorBidi"/>
          <w:sz w:val="24"/>
          <w:szCs w:val="24"/>
        </w:rPr>
        <w:t>417778.8</w:t>
      </w:r>
    </w:p>
    <w:p w14:paraId="6AEE00C6" w14:textId="782AB11A" w:rsidR="00D40C06" w:rsidRPr="00C66772" w:rsidRDefault="00D40C06" w:rsidP="00BE4C05">
      <w:pPr>
        <w:rPr>
          <w:rFonts w:asciiTheme="majorBidi" w:hAnsiTheme="majorBidi" w:cstheme="majorBidi"/>
          <w:b/>
          <w:bCs/>
          <w:sz w:val="24"/>
          <w:szCs w:val="24"/>
        </w:rPr>
      </w:pPr>
      <w:r w:rsidRPr="00C66772">
        <w:rPr>
          <w:rFonts w:asciiTheme="majorBidi" w:hAnsiTheme="majorBidi" w:cstheme="majorBidi"/>
          <w:b/>
          <w:bCs/>
          <w:sz w:val="24"/>
          <w:szCs w:val="24"/>
        </w:rPr>
        <w:t>Large Customers:</w:t>
      </w:r>
    </w:p>
    <w:p w14:paraId="33409C9D"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VM for Application Server</w:t>
      </w:r>
    </w:p>
    <w:p w14:paraId="50C50E39"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32BF7CB8"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77207AC7"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$372.21</w:t>
      </w:r>
    </w:p>
    <w:p w14:paraId="34131FA0" w14:textId="77777777" w:rsidR="00D40C06" w:rsidRPr="00C66772" w:rsidRDefault="00D40C06" w:rsidP="00D40C06">
      <w:pPr>
        <w:spacing w:line="240" w:lineRule="auto"/>
        <w:rPr>
          <w:rFonts w:asciiTheme="majorBidi" w:hAnsiTheme="majorBidi" w:cstheme="majorBidi"/>
          <w:sz w:val="24"/>
          <w:szCs w:val="24"/>
        </w:rPr>
      </w:pPr>
    </w:p>
    <w:p w14:paraId="5CB1165D"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VM for Wowza Streaming Engine</w:t>
      </w:r>
    </w:p>
    <w:p w14:paraId="10B3D471"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5DE9A0AE" w14:textId="6CEF49A7" w:rsidR="00D40C06" w:rsidRPr="00C66772" w:rsidRDefault="008B743E"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lastRenderedPageBreak/>
        <w:t xml:space="preserve">Two </w:t>
      </w:r>
      <w:r w:rsidR="00D40C06" w:rsidRPr="00C66772">
        <w:rPr>
          <w:rFonts w:asciiTheme="majorBidi" w:hAnsiTheme="majorBidi" w:cstheme="majorBidi"/>
          <w:sz w:val="24"/>
          <w:szCs w:val="24"/>
        </w:rPr>
        <w:t>Standard HDD disk: S</w:t>
      </w:r>
      <w:r w:rsidR="005770E1" w:rsidRPr="00C66772">
        <w:rPr>
          <w:rFonts w:asciiTheme="majorBidi" w:hAnsiTheme="majorBidi" w:cstheme="majorBidi"/>
          <w:sz w:val="24"/>
          <w:szCs w:val="24"/>
        </w:rPr>
        <w:t>8</w:t>
      </w:r>
      <w:r w:rsidR="00D40C06" w:rsidRPr="00C66772">
        <w:rPr>
          <w:rFonts w:asciiTheme="majorBidi" w:hAnsiTheme="majorBidi" w:cstheme="majorBidi"/>
          <w:sz w:val="24"/>
          <w:szCs w:val="24"/>
        </w:rPr>
        <w:t xml:space="preserve">0: </w:t>
      </w:r>
      <w:r w:rsidR="005770E1" w:rsidRPr="00C66772">
        <w:rPr>
          <w:rFonts w:asciiTheme="majorBidi" w:hAnsiTheme="majorBidi" w:cstheme="majorBidi"/>
          <w:sz w:val="24"/>
          <w:szCs w:val="24"/>
        </w:rPr>
        <w:t>32767</w:t>
      </w:r>
      <w:r w:rsidR="00D40C06" w:rsidRPr="00C66772">
        <w:rPr>
          <w:rFonts w:asciiTheme="majorBidi" w:hAnsiTheme="majorBidi" w:cstheme="majorBidi"/>
          <w:sz w:val="24"/>
          <w:szCs w:val="24"/>
        </w:rPr>
        <w:t>GiB</w:t>
      </w:r>
      <w:r w:rsidR="00694B81" w:rsidRPr="00C66772">
        <w:rPr>
          <w:rFonts w:asciiTheme="majorBidi" w:hAnsiTheme="majorBidi" w:cstheme="majorBidi"/>
          <w:sz w:val="24"/>
          <w:szCs w:val="24"/>
        </w:rPr>
        <w:t xml:space="preserve"> * 2</w:t>
      </w:r>
    </w:p>
    <w:p w14:paraId="66C624CD" w14:textId="2DDA688A" w:rsidR="00D40C06" w:rsidRPr="00C66772" w:rsidRDefault="00694B81"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25</w:t>
      </w:r>
      <w:r w:rsidR="00D40C06" w:rsidRPr="00C66772">
        <w:rPr>
          <w:rFonts w:asciiTheme="majorBidi" w:hAnsiTheme="majorBidi" w:cstheme="majorBidi"/>
          <w:sz w:val="24"/>
          <w:szCs w:val="24"/>
        </w:rPr>
        <w:t>TB Outbound Traffic</w:t>
      </w:r>
    </w:p>
    <w:p w14:paraId="5A7EB466" w14:textId="4BF68986"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w:t>
      </w:r>
      <w:r w:rsidR="00060313" w:rsidRPr="00C66772">
        <w:rPr>
          <w:rFonts w:asciiTheme="majorBidi" w:hAnsiTheme="majorBidi" w:cstheme="majorBidi"/>
          <w:sz w:val="24"/>
          <w:szCs w:val="24"/>
        </w:rPr>
        <w:t>4426.93</w:t>
      </w:r>
    </w:p>
    <w:p w14:paraId="49DB846C" w14:textId="77777777" w:rsidR="00D40C06" w:rsidRPr="00C66772" w:rsidRDefault="00D40C06" w:rsidP="00D40C06">
      <w:pPr>
        <w:spacing w:line="240" w:lineRule="auto"/>
        <w:rPr>
          <w:rFonts w:asciiTheme="majorBidi" w:hAnsiTheme="majorBidi" w:cstheme="majorBidi"/>
          <w:sz w:val="24"/>
          <w:szCs w:val="24"/>
        </w:rPr>
      </w:pPr>
    </w:p>
    <w:p w14:paraId="0573F523"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VM for MS SQL server</w:t>
      </w:r>
    </w:p>
    <w:p w14:paraId="4C8FE148"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A4: 8 cores, 14GB RAM, 605GB Temporary storage</w:t>
      </w:r>
    </w:p>
    <w:p w14:paraId="46C26F62"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2C37CF7B"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$372.21</w:t>
      </w:r>
    </w:p>
    <w:p w14:paraId="741F6318" w14:textId="77777777" w:rsidR="00D40C06" w:rsidRPr="00C66772" w:rsidRDefault="00D40C06" w:rsidP="00D40C06">
      <w:pPr>
        <w:spacing w:line="240" w:lineRule="auto"/>
        <w:rPr>
          <w:rFonts w:asciiTheme="majorBidi" w:hAnsiTheme="majorBidi" w:cstheme="majorBidi"/>
          <w:sz w:val="24"/>
          <w:szCs w:val="24"/>
        </w:rPr>
      </w:pPr>
    </w:p>
    <w:p w14:paraId="73297F82"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VM for Video Transcoder</w:t>
      </w:r>
    </w:p>
    <w:p w14:paraId="1A0D9EBB"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B16ms: 16 cores, 64GB RAM, 128GB Temporary storage</w:t>
      </w:r>
    </w:p>
    <w:p w14:paraId="178F3331"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Standard HDD disk: S20: 512GiB</w:t>
      </w:r>
    </w:p>
    <w:p w14:paraId="6BABAEAC" w14:textId="77777777"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Monthly Cost: $601.43</w:t>
      </w:r>
    </w:p>
    <w:p w14:paraId="3458EE74" w14:textId="77777777" w:rsidR="00D40C06" w:rsidRPr="00C66772" w:rsidRDefault="00D40C06" w:rsidP="00D40C06">
      <w:pPr>
        <w:spacing w:line="240" w:lineRule="auto"/>
        <w:rPr>
          <w:rFonts w:asciiTheme="majorBidi" w:hAnsiTheme="majorBidi" w:cstheme="majorBidi"/>
          <w:sz w:val="24"/>
          <w:szCs w:val="24"/>
        </w:rPr>
      </w:pPr>
    </w:p>
    <w:p w14:paraId="52C09641" w14:textId="7E5D951D" w:rsidR="00D40C06" w:rsidRPr="00C66772" w:rsidRDefault="00D40C06" w:rsidP="00D40C06">
      <w:pPr>
        <w:spacing w:line="240" w:lineRule="auto"/>
        <w:rPr>
          <w:rFonts w:asciiTheme="majorBidi" w:hAnsiTheme="majorBidi" w:cstheme="majorBidi"/>
          <w:sz w:val="24"/>
          <w:szCs w:val="24"/>
        </w:rPr>
      </w:pPr>
      <w:r w:rsidRPr="00C66772">
        <w:rPr>
          <w:rFonts w:asciiTheme="majorBidi" w:hAnsiTheme="majorBidi" w:cstheme="majorBidi"/>
          <w:sz w:val="24"/>
          <w:szCs w:val="24"/>
        </w:rPr>
        <w:t>Web Application DB: $</w:t>
      </w:r>
      <w:r w:rsidR="00060313" w:rsidRPr="00C66772">
        <w:rPr>
          <w:rFonts w:asciiTheme="majorBidi" w:hAnsiTheme="majorBidi" w:cstheme="majorBidi"/>
          <w:sz w:val="24"/>
          <w:szCs w:val="24"/>
        </w:rPr>
        <w:t>50.72</w:t>
      </w:r>
    </w:p>
    <w:p w14:paraId="41512BB5" w14:textId="77777777" w:rsidR="00D40C06" w:rsidRPr="00C66772" w:rsidRDefault="00D40C06" w:rsidP="00D40C06">
      <w:pPr>
        <w:spacing w:line="240" w:lineRule="auto"/>
        <w:rPr>
          <w:rFonts w:asciiTheme="majorBidi" w:hAnsiTheme="majorBidi" w:cstheme="majorBidi"/>
          <w:sz w:val="24"/>
          <w:szCs w:val="24"/>
        </w:rPr>
      </w:pPr>
    </w:p>
    <w:p w14:paraId="2C82DC0D" w14:textId="05E8594F" w:rsidR="00D40C06" w:rsidRDefault="00D40C06" w:rsidP="00D40C06">
      <w:pPr>
        <w:rPr>
          <w:rFonts w:asciiTheme="majorBidi" w:hAnsiTheme="majorBidi" w:cstheme="majorBidi"/>
          <w:sz w:val="24"/>
          <w:szCs w:val="24"/>
        </w:rPr>
      </w:pPr>
      <w:r w:rsidRPr="00C66772">
        <w:rPr>
          <w:rFonts w:asciiTheme="majorBidi" w:hAnsiTheme="majorBidi" w:cstheme="majorBidi"/>
          <w:sz w:val="24"/>
          <w:szCs w:val="24"/>
        </w:rPr>
        <w:t>Total Estimated Monthly Cost: $</w:t>
      </w:r>
      <w:r w:rsidR="00060313" w:rsidRPr="00C66772">
        <w:rPr>
          <w:rFonts w:asciiTheme="majorBidi" w:hAnsiTheme="majorBidi" w:cstheme="majorBidi"/>
          <w:sz w:val="24"/>
          <w:szCs w:val="24"/>
        </w:rPr>
        <w:t>6173.96</w:t>
      </w:r>
    </w:p>
    <w:p w14:paraId="3DB6EE9C" w14:textId="0D63952F" w:rsidR="00C7235F" w:rsidRDefault="00C7235F" w:rsidP="003B479B">
      <w:pPr>
        <w:rPr>
          <w:rFonts w:asciiTheme="majorBidi" w:hAnsiTheme="majorBidi" w:cstheme="majorBidi"/>
          <w:sz w:val="24"/>
          <w:szCs w:val="24"/>
        </w:rPr>
      </w:pPr>
      <w:r w:rsidRPr="004E3FFF">
        <w:rPr>
          <w:rFonts w:asciiTheme="majorBidi" w:hAnsiTheme="majorBidi" w:cstheme="majorBidi"/>
          <w:sz w:val="24"/>
          <w:szCs w:val="24"/>
        </w:rPr>
        <w:t xml:space="preserve">One year cost for </w:t>
      </w:r>
      <w:r>
        <w:rPr>
          <w:rFonts w:asciiTheme="majorBidi" w:hAnsiTheme="majorBidi" w:cstheme="majorBidi"/>
          <w:sz w:val="24"/>
          <w:szCs w:val="24"/>
        </w:rPr>
        <w:t>3</w:t>
      </w:r>
      <w:r w:rsidRPr="004E3FFF">
        <w:rPr>
          <w:rFonts w:asciiTheme="majorBidi" w:hAnsiTheme="majorBidi" w:cstheme="majorBidi"/>
          <w:sz w:val="24"/>
          <w:szCs w:val="24"/>
        </w:rPr>
        <w:t xml:space="preserve"> customers: </w:t>
      </w:r>
      <w:r>
        <w:rPr>
          <w:rFonts w:asciiTheme="majorBidi" w:hAnsiTheme="majorBidi" w:cstheme="majorBidi"/>
          <w:sz w:val="24"/>
          <w:szCs w:val="24"/>
        </w:rPr>
        <w:t>6173.96</w:t>
      </w:r>
      <w:r w:rsidRPr="004E3FFF">
        <w:rPr>
          <w:rFonts w:asciiTheme="majorBidi" w:hAnsiTheme="majorBidi" w:cstheme="majorBidi"/>
          <w:sz w:val="24"/>
          <w:szCs w:val="24"/>
        </w:rPr>
        <w:t>*</w:t>
      </w:r>
      <w:r>
        <w:rPr>
          <w:rFonts w:asciiTheme="majorBidi" w:hAnsiTheme="majorBidi" w:cstheme="majorBidi"/>
          <w:sz w:val="24"/>
          <w:szCs w:val="24"/>
        </w:rPr>
        <w:t>3</w:t>
      </w:r>
      <w:r w:rsidRPr="004E3FFF">
        <w:rPr>
          <w:rFonts w:asciiTheme="majorBidi" w:hAnsiTheme="majorBidi" w:cstheme="majorBidi"/>
          <w:sz w:val="24"/>
          <w:szCs w:val="24"/>
        </w:rPr>
        <w:t>*12= $</w:t>
      </w:r>
      <w:r w:rsidR="003B479B" w:rsidRPr="003B479B">
        <w:rPr>
          <w:rFonts w:asciiTheme="majorBidi" w:hAnsiTheme="majorBidi" w:cstheme="majorBidi"/>
          <w:sz w:val="24"/>
          <w:szCs w:val="24"/>
        </w:rPr>
        <w:t>222262.56</w:t>
      </w:r>
    </w:p>
    <w:p w14:paraId="405EEDF0" w14:textId="14DAE892" w:rsidR="001F0182" w:rsidRDefault="001F0182" w:rsidP="003B479B">
      <w:pPr>
        <w:rPr>
          <w:rFonts w:asciiTheme="majorBidi" w:hAnsiTheme="majorBidi" w:cstheme="majorBidi"/>
          <w:sz w:val="24"/>
          <w:szCs w:val="24"/>
        </w:rPr>
      </w:pPr>
    </w:p>
    <w:p w14:paraId="2D18D2B3" w14:textId="026355FD" w:rsidR="001F0182" w:rsidRDefault="001F0182" w:rsidP="003B479B">
      <w:pPr>
        <w:rPr>
          <w:rFonts w:asciiTheme="majorBidi" w:hAnsiTheme="majorBidi" w:cstheme="majorBidi"/>
          <w:b/>
          <w:bCs/>
          <w:sz w:val="24"/>
          <w:szCs w:val="24"/>
        </w:rPr>
      </w:pPr>
      <w:r w:rsidRPr="001F0182">
        <w:rPr>
          <w:rFonts w:asciiTheme="majorBidi" w:hAnsiTheme="majorBidi" w:cstheme="majorBidi"/>
          <w:b/>
          <w:bCs/>
          <w:sz w:val="24"/>
          <w:szCs w:val="24"/>
        </w:rPr>
        <w:t xml:space="preserve">One-year </w:t>
      </w:r>
      <w:r w:rsidR="00DD7D4E">
        <w:rPr>
          <w:rFonts w:asciiTheme="majorBidi" w:hAnsiTheme="majorBidi" w:cstheme="majorBidi"/>
          <w:b/>
          <w:bCs/>
          <w:sz w:val="24"/>
          <w:szCs w:val="24"/>
        </w:rPr>
        <w:t>TCO</w:t>
      </w:r>
      <w:r w:rsidRPr="001F0182">
        <w:rPr>
          <w:rFonts w:asciiTheme="majorBidi" w:hAnsiTheme="majorBidi" w:cstheme="majorBidi"/>
          <w:b/>
          <w:bCs/>
          <w:sz w:val="24"/>
          <w:szCs w:val="24"/>
        </w:rPr>
        <w:t xml:space="preserve"> for </w:t>
      </w:r>
      <w:r w:rsidR="00BE36F5">
        <w:rPr>
          <w:rFonts w:asciiTheme="majorBidi" w:hAnsiTheme="majorBidi" w:cstheme="majorBidi"/>
          <w:b/>
          <w:bCs/>
          <w:sz w:val="24"/>
          <w:szCs w:val="24"/>
        </w:rPr>
        <w:t xml:space="preserve">all </w:t>
      </w:r>
      <w:r w:rsidRPr="001F0182">
        <w:rPr>
          <w:rFonts w:asciiTheme="majorBidi" w:hAnsiTheme="majorBidi" w:cstheme="majorBidi"/>
          <w:b/>
          <w:bCs/>
          <w:sz w:val="24"/>
          <w:szCs w:val="24"/>
        </w:rPr>
        <w:t>38 customers: 678363+417778.8+222262.56=$1318404.36</w:t>
      </w:r>
    </w:p>
    <w:p w14:paraId="69E2235D" w14:textId="2373A63E" w:rsidR="00A60C57" w:rsidRDefault="00A60C57" w:rsidP="003B479B">
      <w:pPr>
        <w:rPr>
          <w:rFonts w:asciiTheme="majorBidi" w:hAnsiTheme="majorBidi" w:cstheme="majorBidi"/>
          <w:b/>
          <w:bCs/>
          <w:sz w:val="24"/>
          <w:szCs w:val="24"/>
        </w:rPr>
      </w:pPr>
    </w:p>
    <w:p w14:paraId="26BD4AE1" w14:textId="4AE5E726" w:rsidR="00A60C57" w:rsidRDefault="00A60C57" w:rsidP="003B479B">
      <w:pPr>
        <w:rPr>
          <w:rFonts w:asciiTheme="majorBidi" w:hAnsiTheme="majorBidi" w:cstheme="majorBidi"/>
          <w:b/>
          <w:bCs/>
          <w:sz w:val="24"/>
          <w:szCs w:val="24"/>
        </w:rPr>
      </w:pPr>
      <w:r>
        <w:rPr>
          <w:rFonts w:asciiTheme="majorBidi" w:hAnsiTheme="majorBidi" w:cstheme="majorBidi"/>
          <w:b/>
          <w:bCs/>
          <w:sz w:val="24"/>
          <w:szCs w:val="24"/>
        </w:rPr>
        <w:t>Azure Advanced Features:</w:t>
      </w:r>
    </w:p>
    <w:p w14:paraId="7056F754" w14:textId="287EBBDE" w:rsidR="00767C36" w:rsidRDefault="00DB1961" w:rsidP="00767C36">
      <w:pPr>
        <w:rPr>
          <w:rFonts w:asciiTheme="majorBidi" w:hAnsiTheme="majorBidi" w:cstheme="majorBidi"/>
          <w:sz w:val="24"/>
          <w:szCs w:val="24"/>
        </w:rPr>
      </w:pPr>
      <w:r w:rsidRPr="00DB1961">
        <w:rPr>
          <w:rFonts w:asciiTheme="majorBidi" w:hAnsiTheme="majorBidi" w:cstheme="majorBidi" w:hint="eastAsia"/>
          <w:sz w:val="24"/>
          <w:szCs w:val="24"/>
        </w:rPr>
        <w:t>A</w:t>
      </w:r>
      <w:r w:rsidRPr="00DB1961">
        <w:rPr>
          <w:rFonts w:asciiTheme="majorBidi" w:hAnsiTheme="majorBidi" w:cstheme="majorBidi"/>
          <w:sz w:val="24"/>
          <w:szCs w:val="24"/>
        </w:rPr>
        <w:t xml:space="preserve">zure Sphere: </w:t>
      </w:r>
      <w:r w:rsidR="00D028AA">
        <w:rPr>
          <w:rFonts w:asciiTheme="majorBidi" w:hAnsiTheme="majorBidi" w:cstheme="majorBidi"/>
          <w:sz w:val="24"/>
          <w:szCs w:val="24"/>
        </w:rPr>
        <w:t>T</w:t>
      </w:r>
      <w:r w:rsidR="00767C36" w:rsidRPr="00767C36">
        <w:rPr>
          <w:rFonts w:asciiTheme="majorBidi" w:hAnsiTheme="majorBidi" w:cstheme="majorBidi"/>
          <w:sz w:val="24"/>
          <w:szCs w:val="24"/>
        </w:rPr>
        <w:t>he Azure Sphere Security Service runs in Azure, our customers have the choice to connect to any proprietary or public cloud for app data, and a choice in which development tools they use. Leveraging Visual Studio and Azure IoT services, however, allows organizations to develop applications for Azure Sphere more efficiently.</w:t>
      </w:r>
    </w:p>
    <w:p w14:paraId="325159DC" w14:textId="0A1ACD5A" w:rsidR="00B973A8" w:rsidRDefault="009F005E" w:rsidP="00767C36">
      <w:pPr>
        <w:rPr>
          <w:rFonts w:asciiTheme="majorBidi" w:hAnsiTheme="majorBidi" w:cstheme="majorBidi"/>
          <w:sz w:val="24"/>
          <w:szCs w:val="24"/>
        </w:rPr>
      </w:pPr>
      <w:r>
        <w:rPr>
          <w:rFonts w:asciiTheme="majorBidi" w:hAnsiTheme="majorBidi" w:cstheme="majorBidi"/>
          <w:sz w:val="24"/>
          <w:szCs w:val="24"/>
        </w:rPr>
        <w:t>UVid can take advantage of Azure Sphere</w:t>
      </w:r>
      <w:r w:rsidR="0056084B">
        <w:rPr>
          <w:rFonts w:asciiTheme="majorBidi" w:hAnsiTheme="majorBidi" w:cstheme="majorBidi"/>
          <w:sz w:val="24"/>
          <w:szCs w:val="24"/>
        </w:rPr>
        <w:t xml:space="preserve"> so that the VMs can get an extra layer of protection.</w:t>
      </w:r>
      <w:r w:rsidR="00412F7D">
        <w:rPr>
          <w:rFonts w:asciiTheme="majorBidi" w:hAnsiTheme="majorBidi" w:cstheme="majorBidi"/>
          <w:sz w:val="24"/>
          <w:szCs w:val="24"/>
        </w:rPr>
        <w:t xml:space="preserve"> The price for this feature is less than </w:t>
      </w:r>
      <w:r w:rsidR="00A50F5D">
        <w:rPr>
          <w:rFonts w:asciiTheme="majorBidi" w:hAnsiTheme="majorBidi" w:cstheme="majorBidi"/>
          <w:sz w:val="24"/>
          <w:szCs w:val="24"/>
        </w:rPr>
        <w:t>$</w:t>
      </w:r>
      <w:r w:rsidR="00412F7D">
        <w:rPr>
          <w:rFonts w:asciiTheme="majorBidi" w:hAnsiTheme="majorBidi" w:cstheme="majorBidi"/>
          <w:sz w:val="24"/>
          <w:szCs w:val="24"/>
        </w:rPr>
        <w:t>8.95, and there is no subscription fee.</w:t>
      </w:r>
    </w:p>
    <w:p w14:paraId="5BC4BD49" w14:textId="259E6F17" w:rsidR="00E61AED" w:rsidRDefault="00E61AED" w:rsidP="00767C36">
      <w:pPr>
        <w:rPr>
          <w:rFonts w:asciiTheme="majorBidi" w:hAnsiTheme="majorBidi" w:cstheme="majorBidi"/>
          <w:sz w:val="24"/>
          <w:szCs w:val="24"/>
        </w:rPr>
      </w:pPr>
    </w:p>
    <w:p w14:paraId="58DDCF93" w14:textId="2A3EF373" w:rsidR="00552AFB" w:rsidRDefault="00E61AED" w:rsidP="00552AFB">
      <w:pPr>
        <w:rPr>
          <w:rFonts w:asciiTheme="majorBidi" w:hAnsiTheme="majorBidi" w:cstheme="majorBidi"/>
          <w:sz w:val="24"/>
          <w:szCs w:val="24"/>
        </w:rPr>
      </w:pPr>
      <w:r>
        <w:rPr>
          <w:rFonts w:asciiTheme="majorBidi" w:hAnsiTheme="majorBidi" w:cstheme="majorBidi" w:hint="eastAsia"/>
          <w:sz w:val="24"/>
          <w:szCs w:val="24"/>
        </w:rPr>
        <w:lastRenderedPageBreak/>
        <w:t>P</w:t>
      </w:r>
      <w:r>
        <w:rPr>
          <w:rFonts w:asciiTheme="majorBidi" w:hAnsiTheme="majorBidi" w:cstheme="majorBidi"/>
          <w:sz w:val="24"/>
          <w:szCs w:val="24"/>
        </w:rPr>
        <w:t xml:space="preserve">roject Silica: </w:t>
      </w:r>
      <w:r w:rsidRPr="00E61AED">
        <w:rPr>
          <w:rFonts w:asciiTheme="majorBidi" w:hAnsiTheme="majorBidi" w:cstheme="majorBidi"/>
          <w:sz w:val="24"/>
          <w:szCs w:val="24"/>
        </w:rPr>
        <w:t>Microsoft Project Silica uses ultrafast laser optics to store the data, as well as microscopy and artificial intelligence to read the data. It provides a storage medium that can potentially last thousands of years without degradation.</w:t>
      </w:r>
    </w:p>
    <w:p w14:paraId="20E834BE" w14:textId="2CB74EE6" w:rsidR="00552AFB" w:rsidRPr="00DB1961" w:rsidRDefault="00552AFB" w:rsidP="00150AC3">
      <w:pPr>
        <w:rPr>
          <w:rFonts w:asciiTheme="majorBidi" w:hAnsiTheme="majorBidi" w:cstheme="majorBidi"/>
          <w:sz w:val="24"/>
          <w:szCs w:val="24"/>
        </w:rPr>
      </w:pPr>
      <w:r>
        <w:rPr>
          <w:rFonts w:asciiTheme="majorBidi" w:hAnsiTheme="majorBidi" w:cstheme="majorBidi"/>
          <w:sz w:val="24"/>
          <w:szCs w:val="24"/>
        </w:rPr>
        <w:t>Project Silica is another Azure advanced feature UVid can take advantage of</w:t>
      </w:r>
      <w:r w:rsidR="00087D73">
        <w:rPr>
          <w:rFonts w:asciiTheme="majorBidi" w:hAnsiTheme="majorBidi" w:cstheme="majorBidi"/>
          <w:sz w:val="24"/>
          <w:szCs w:val="24"/>
        </w:rPr>
        <w:t xml:space="preserve"> because </w:t>
      </w:r>
      <w:r w:rsidR="00150AC3">
        <w:rPr>
          <w:rFonts w:asciiTheme="majorBidi" w:hAnsiTheme="majorBidi" w:cstheme="majorBidi"/>
          <w:sz w:val="24"/>
          <w:szCs w:val="24"/>
        </w:rPr>
        <w:t>Project Silica can be an option for s</w:t>
      </w:r>
      <w:r w:rsidR="00BA4A02">
        <w:rPr>
          <w:rFonts w:asciiTheme="majorBidi" w:hAnsiTheme="majorBidi" w:cstheme="majorBidi"/>
          <w:sz w:val="24"/>
          <w:szCs w:val="24"/>
        </w:rPr>
        <w:t xml:space="preserve">ome big customers </w:t>
      </w:r>
      <w:r w:rsidR="00150AC3">
        <w:rPr>
          <w:rFonts w:asciiTheme="majorBidi" w:hAnsiTheme="majorBidi" w:cstheme="majorBidi"/>
          <w:sz w:val="24"/>
          <w:szCs w:val="24"/>
        </w:rPr>
        <w:t xml:space="preserve">who </w:t>
      </w:r>
      <w:r w:rsidR="00BA4A02">
        <w:rPr>
          <w:rFonts w:asciiTheme="majorBidi" w:hAnsiTheme="majorBidi" w:cstheme="majorBidi"/>
          <w:sz w:val="24"/>
          <w:szCs w:val="24"/>
        </w:rPr>
        <w:t>require large cloud storage space</w:t>
      </w:r>
      <w:r w:rsidR="00150AC3">
        <w:rPr>
          <w:rFonts w:asciiTheme="majorBidi" w:hAnsiTheme="majorBidi" w:cstheme="majorBidi"/>
          <w:sz w:val="24"/>
          <w:szCs w:val="24"/>
        </w:rPr>
        <w:t xml:space="preserve"> and long storage time.</w:t>
      </w:r>
    </w:p>
    <w:sectPr w:rsidR="00552AFB" w:rsidRPr="00DB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C3EE3"/>
    <w:multiLevelType w:val="hybridMultilevel"/>
    <w:tmpl w:val="B46C1434"/>
    <w:lvl w:ilvl="0" w:tplc="BEFAF2BC">
      <w:start w:val="1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595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8B"/>
    <w:rsid w:val="00005331"/>
    <w:rsid w:val="00010F2D"/>
    <w:rsid w:val="000211B7"/>
    <w:rsid w:val="00055F73"/>
    <w:rsid w:val="00060313"/>
    <w:rsid w:val="00087D73"/>
    <w:rsid w:val="000E088E"/>
    <w:rsid w:val="00150AC3"/>
    <w:rsid w:val="001A0008"/>
    <w:rsid w:val="001E036E"/>
    <w:rsid w:val="001F0182"/>
    <w:rsid w:val="00231585"/>
    <w:rsid w:val="002365A3"/>
    <w:rsid w:val="002577E1"/>
    <w:rsid w:val="002853E5"/>
    <w:rsid w:val="002B5515"/>
    <w:rsid w:val="002E7550"/>
    <w:rsid w:val="0039551B"/>
    <w:rsid w:val="003B479B"/>
    <w:rsid w:val="00412F7D"/>
    <w:rsid w:val="004A5C65"/>
    <w:rsid w:val="004C329F"/>
    <w:rsid w:val="004E2400"/>
    <w:rsid w:val="004E3A8D"/>
    <w:rsid w:val="004E3FFF"/>
    <w:rsid w:val="00534BF3"/>
    <w:rsid w:val="00552AFB"/>
    <w:rsid w:val="0056084B"/>
    <w:rsid w:val="005770E1"/>
    <w:rsid w:val="005A537F"/>
    <w:rsid w:val="005B1E82"/>
    <w:rsid w:val="005D36F7"/>
    <w:rsid w:val="00621142"/>
    <w:rsid w:val="0062693E"/>
    <w:rsid w:val="006638C4"/>
    <w:rsid w:val="00694B81"/>
    <w:rsid w:val="00696144"/>
    <w:rsid w:val="0069707D"/>
    <w:rsid w:val="006D6F69"/>
    <w:rsid w:val="006F6A7A"/>
    <w:rsid w:val="007369F5"/>
    <w:rsid w:val="00767C36"/>
    <w:rsid w:val="007A3C0B"/>
    <w:rsid w:val="007C7214"/>
    <w:rsid w:val="00804899"/>
    <w:rsid w:val="00821E65"/>
    <w:rsid w:val="00837740"/>
    <w:rsid w:val="0084525D"/>
    <w:rsid w:val="0086121A"/>
    <w:rsid w:val="008B743E"/>
    <w:rsid w:val="009673B9"/>
    <w:rsid w:val="009953BD"/>
    <w:rsid w:val="009F005E"/>
    <w:rsid w:val="00A174BE"/>
    <w:rsid w:val="00A50F5D"/>
    <w:rsid w:val="00A60C57"/>
    <w:rsid w:val="00A75293"/>
    <w:rsid w:val="00B14969"/>
    <w:rsid w:val="00B211A5"/>
    <w:rsid w:val="00B9333B"/>
    <w:rsid w:val="00B973A8"/>
    <w:rsid w:val="00BA4A02"/>
    <w:rsid w:val="00BC5284"/>
    <w:rsid w:val="00BE36F5"/>
    <w:rsid w:val="00BE4C05"/>
    <w:rsid w:val="00C0236D"/>
    <w:rsid w:val="00C66772"/>
    <w:rsid w:val="00C7235F"/>
    <w:rsid w:val="00D02588"/>
    <w:rsid w:val="00D028AA"/>
    <w:rsid w:val="00D40C06"/>
    <w:rsid w:val="00D77A8B"/>
    <w:rsid w:val="00DA7375"/>
    <w:rsid w:val="00DA797B"/>
    <w:rsid w:val="00DB1961"/>
    <w:rsid w:val="00DB60E7"/>
    <w:rsid w:val="00DD7D4E"/>
    <w:rsid w:val="00E46988"/>
    <w:rsid w:val="00E61AED"/>
    <w:rsid w:val="00E6294F"/>
    <w:rsid w:val="00EA4378"/>
    <w:rsid w:val="00EE672D"/>
    <w:rsid w:val="00F4409E"/>
    <w:rsid w:val="00F664F1"/>
    <w:rsid w:val="00FB7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E5A0"/>
  <w15:chartTrackingRefBased/>
  <w15:docId w15:val="{92222C2A-E8B7-41CF-8C25-8CE4B9D6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94F"/>
    <w:pPr>
      <w:spacing w:before="100" w:beforeAutospacing="1" w:after="100" w:afterAutospacing="1" w:line="240" w:lineRule="auto"/>
    </w:pPr>
    <w:rPr>
      <w:rFonts w:ascii="SimSun" w:eastAsia="SimSun" w:hAnsi="SimSun" w:cs="SimSun"/>
      <w:sz w:val="24"/>
      <w:szCs w:val="24"/>
    </w:rPr>
  </w:style>
  <w:style w:type="character" w:styleId="Strong">
    <w:name w:val="Strong"/>
    <w:basedOn w:val="DefaultParagraphFont"/>
    <w:uiPriority w:val="22"/>
    <w:qFormat/>
    <w:rsid w:val="00E6294F"/>
    <w:rPr>
      <w:b/>
      <w:bCs/>
    </w:rPr>
  </w:style>
  <w:style w:type="paragraph" w:styleId="ListParagraph">
    <w:name w:val="List Paragraph"/>
    <w:basedOn w:val="Normal"/>
    <w:uiPriority w:val="34"/>
    <w:qFormat/>
    <w:rsid w:val="004E3A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Jianghui Li</dc:creator>
  <cp:keywords/>
  <dc:description/>
  <cp:lastModifiedBy>Jianghui Li</cp:lastModifiedBy>
  <cp:revision>100</cp:revision>
  <dcterms:created xsi:type="dcterms:W3CDTF">2022-04-22T19:39:00Z</dcterms:created>
  <dcterms:modified xsi:type="dcterms:W3CDTF">2022-04-24T19:09:00Z</dcterms:modified>
</cp:coreProperties>
</file>