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B99" w:rsidRDefault="009D2B99"/>
    <w:p w:rsidR="009D2B99" w:rsidRDefault="009D2B99"/>
    <w:p w:rsidR="009D2B99" w:rsidRDefault="009D2B99"/>
    <w:p w:rsidR="009D2B99" w:rsidRDefault="009D2B99"/>
    <w:p w:rsidR="009D2B99" w:rsidRDefault="009D2B99"/>
    <w:p w:rsidR="009D2B99" w:rsidRDefault="009D2B99"/>
    <w:p w:rsidR="009D2B99" w:rsidRDefault="00205D6D">
      <w:pPr>
        <w:pStyle w:val="1"/>
        <w:jc w:val="center"/>
      </w:pPr>
      <w:bookmarkStart w:id="0" w:name="_Toc231330351"/>
      <w:r>
        <w:t>吊舱云台需求规格书</w:t>
      </w:r>
      <w:bookmarkEnd w:id="0"/>
    </w:p>
    <w:p w:rsidR="009D2B99" w:rsidRDefault="009D2B99"/>
    <w:p w:rsidR="009D2B99" w:rsidRDefault="009D2B99"/>
    <w:p w:rsidR="009D2B99" w:rsidRDefault="009D2B99"/>
    <w:p w:rsidR="009D2B99" w:rsidRDefault="009D2B99"/>
    <w:tbl>
      <w:tblPr>
        <w:tblW w:w="83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6099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项目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内容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致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沈阳理工大学 王恩德院长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发件方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智冠华高科技（大连）有限公司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日期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2026-06-02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项目名称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沈阳理工吊舱项目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版本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V5.0</w:t>
            </w:r>
          </w:p>
        </w:tc>
      </w:tr>
    </w:tbl>
    <w:p w:rsidR="009D2B99" w:rsidRDefault="00205D6D">
      <w:r>
        <w:br w:type="page"/>
      </w:r>
    </w:p>
    <w:sdt>
      <w:sdtPr>
        <w:alias w:val="目  录"/>
        <w:id w:val="2114941279"/>
      </w:sdtPr>
      <w:sdtContent>
        <w:p w:rsidR="001E4DEA" w:rsidRDefault="00205D6D">
          <w:pPr>
            <w:pStyle w:val="11"/>
            <w:tabs>
              <w:tab w:val="right" w:leader="dot" w:pos="829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30351" w:history="1">
            <w:r w:rsidR="001E4DEA" w:rsidRPr="00DA7867">
              <w:rPr>
                <w:rStyle w:val="a5"/>
                <w:rFonts w:hint="eastAsia"/>
                <w:noProof/>
              </w:rPr>
              <w:t>吊舱云台需求规格书</w:t>
            </w:r>
            <w:r w:rsidR="001E4DEA">
              <w:rPr>
                <w:noProof/>
              </w:rPr>
              <w:tab/>
            </w:r>
            <w:r w:rsidR="001E4DEA">
              <w:rPr>
                <w:noProof/>
              </w:rPr>
              <w:fldChar w:fldCharType="begin"/>
            </w:r>
            <w:r w:rsidR="001E4DEA">
              <w:rPr>
                <w:noProof/>
              </w:rPr>
              <w:instrText xml:space="preserve"> PAGEREF _Toc231330351 \h </w:instrText>
            </w:r>
            <w:r w:rsidR="001E4DEA">
              <w:rPr>
                <w:noProof/>
              </w:rPr>
            </w:r>
            <w:r w:rsidR="001E4DEA">
              <w:rPr>
                <w:noProof/>
              </w:rPr>
              <w:fldChar w:fldCharType="separate"/>
            </w:r>
            <w:r w:rsidR="001E4DEA">
              <w:rPr>
                <w:noProof/>
              </w:rPr>
              <w:t>1</w:t>
            </w:r>
            <w:r w:rsidR="001E4DEA"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52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1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项目概述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53" w:history="1">
            <w:r w:rsidRPr="00DA7867">
              <w:rPr>
                <w:rStyle w:val="a5"/>
                <w:noProof/>
              </w:rPr>
              <w:t xml:space="preserve">1.1 </w:t>
            </w:r>
            <w:r w:rsidRPr="00DA7867">
              <w:rPr>
                <w:rStyle w:val="a5"/>
                <w:rFonts w:hint="eastAsia"/>
                <w:noProof/>
              </w:rPr>
              <w:t>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54" w:history="1">
            <w:r w:rsidRPr="00DA7867">
              <w:rPr>
                <w:rStyle w:val="a5"/>
                <w:noProof/>
              </w:rPr>
              <w:t xml:space="preserve">1.2 </w:t>
            </w:r>
            <w:r w:rsidRPr="00DA7867">
              <w:rPr>
                <w:rStyle w:val="a5"/>
                <w:rFonts w:hint="eastAsia"/>
                <w:noProof/>
              </w:rPr>
              <w:t>分工方式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55" w:history="1">
            <w:r w:rsidRPr="00DA7867">
              <w:rPr>
                <w:rStyle w:val="a5"/>
                <w:noProof/>
              </w:rPr>
              <w:t xml:space="preserve">1.3 </w:t>
            </w:r>
            <w:r w:rsidRPr="00DA7867">
              <w:rPr>
                <w:rStyle w:val="a5"/>
                <w:rFonts w:hint="eastAsia"/>
                <w:noProof/>
              </w:rPr>
              <w:t>整体系统框图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56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2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我方交付物：机芯规格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57" w:history="1">
            <w:r w:rsidRPr="00DA7867">
              <w:rPr>
                <w:rStyle w:val="a5"/>
                <w:noProof/>
              </w:rPr>
              <w:t xml:space="preserve">2.1 </w:t>
            </w:r>
            <w:r w:rsidRPr="00DA7867">
              <w:rPr>
                <w:rStyle w:val="a5"/>
                <w:rFonts w:hint="eastAsia"/>
                <w:noProof/>
              </w:rPr>
              <w:t>机芯外观尺寸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58" w:history="1">
            <w:r w:rsidRPr="00DA7867">
              <w:rPr>
                <w:rStyle w:val="a5"/>
                <w:noProof/>
              </w:rPr>
              <w:t xml:space="preserve">2.2 </w:t>
            </w:r>
            <w:r w:rsidRPr="00DA7867">
              <w:rPr>
                <w:rStyle w:val="a5"/>
                <w:rFonts w:hint="eastAsia"/>
                <w:noProof/>
              </w:rPr>
              <w:t>供电规格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59" w:history="1">
            <w:r w:rsidRPr="00DA7867">
              <w:rPr>
                <w:rStyle w:val="a5"/>
                <w:noProof/>
              </w:rPr>
              <w:t xml:space="preserve">2.3 </w:t>
            </w:r>
            <w:r w:rsidRPr="00DA7867">
              <w:rPr>
                <w:rStyle w:val="a5"/>
                <w:rFonts w:hint="eastAsia"/>
                <w:noProof/>
              </w:rPr>
              <w:t>传感器参数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60" w:history="1">
            <w:r w:rsidRPr="00DA7867">
              <w:rPr>
                <w:rStyle w:val="a5"/>
                <w:noProof/>
              </w:rPr>
              <w:t xml:space="preserve">2.4 </w:t>
            </w:r>
            <w:r w:rsidRPr="00DA7867">
              <w:rPr>
                <w:rStyle w:val="a5"/>
                <w:rFonts w:hint="eastAsia"/>
                <w:noProof/>
              </w:rPr>
              <w:t>镜头规格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61" w:history="1">
            <w:r w:rsidRPr="00DA7867">
              <w:rPr>
                <w:rStyle w:val="a5"/>
                <w:noProof/>
              </w:rPr>
              <w:t xml:space="preserve">2.5 </w:t>
            </w:r>
            <w:r w:rsidRPr="00DA7867">
              <w:rPr>
                <w:rStyle w:val="a5"/>
                <w:rFonts w:hint="eastAsia"/>
                <w:noProof/>
              </w:rPr>
              <w:t>机芯对外接口定义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62" w:history="1">
            <w:r w:rsidRPr="00DA7867">
              <w:rPr>
                <w:rStyle w:val="a5"/>
                <w:noProof/>
              </w:rPr>
              <w:t xml:space="preserve">2.5.1 </w:t>
            </w:r>
            <w:r w:rsidRPr="00DA7867">
              <w:rPr>
                <w:rStyle w:val="a5"/>
                <w:rFonts w:hint="eastAsia"/>
                <w:noProof/>
              </w:rPr>
              <w:t>机械接口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63" w:history="1">
            <w:r w:rsidRPr="00DA7867">
              <w:rPr>
                <w:rStyle w:val="a5"/>
                <w:noProof/>
              </w:rPr>
              <w:t xml:space="preserve">2.5.2 </w:t>
            </w:r>
            <w:r w:rsidRPr="00DA7867">
              <w:rPr>
                <w:rStyle w:val="a5"/>
                <w:rFonts w:hint="eastAsia"/>
                <w:noProof/>
              </w:rPr>
              <w:t>电气接口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64" w:history="1">
            <w:r w:rsidRPr="00DA7867">
              <w:rPr>
                <w:rStyle w:val="a5"/>
                <w:noProof/>
              </w:rPr>
              <w:t xml:space="preserve">2.5.3 </w:t>
            </w:r>
            <w:r w:rsidRPr="00DA7867">
              <w:rPr>
                <w:rStyle w:val="a5"/>
                <w:rFonts w:hint="eastAsia"/>
                <w:noProof/>
              </w:rPr>
              <w:t>通信协议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65" w:history="1">
            <w:r w:rsidRPr="00DA7867">
              <w:rPr>
                <w:rStyle w:val="a5"/>
                <w:noProof/>
              </w:rPr>
              <w:t xml:space="preserve">2.6 </w:t>
            </w:r>
            <w:r w:rsidRPr="00DA7867">
              <w:rPr>
                <w:rStyle w:val="a5"/>
                <w:rFonts w:hint="eastAsia"/>
                <w:noProof/>
              </w:rPr>
              <w:t>机芯工作环境要求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66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3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沈阳理工交付物：云台需求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67" w:history="1">
            <w:r w:rsidRPr="00DA7867">
              <w:rPr>
                <w:rStyle w:val="a5"/>
                <w:noProof/>
              </w:rPr>
              <w:t xml:space="preserve">3.1 </w:t>
            </w:r>
            <w:r w:rsidRPr="00DA7867">
              <w:rPr>
                <w:rStyle w:val="a5"/>
                <w:rFonts w:hint="eastAsia"/>
                <w:noProof/>
              </w:rPr>
              <w:t>云台功能需求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68" w:history="1">
            <w:r w:rsidRPr="00DA7867">
              <w:rPr>
                <w:rStyle w:val="a5"/>
                <w:noProof/>
              </w:rPr>
              <w:t xml:space="preserve">3.2 </w:t>
            </w:r>
            <w:r w:rsidRPr="00DA7867">
              <w:rPr>
                <w:rStyle w:val="a5"/>
                <w:rFonts w:hint="eastAsia"/>
                <w:noProof/>
              </w:rPr>
              <w:t>云台性能指标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69" w:history="1">
            <w:r w:rsidRPr="00DA7867">
              <w:rPr>
                <w:rStyle w:val="a5"/>
                <w:noProof/>
              </w:rPr>
              <w:t xml:space="preserve">3.3 </w:t>
            </w:r>
            <w:r w:rsidRPr="00DA7867">
              <w:rPr>
                <w:rStyle w:val="a5"/>
                <w:rFonts w:hint="eastAsia"/>
                <w:noProof/>
              </w:rPr>
              <w:t>云台与机芯的机械接口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70" w:history="1">
            <w:r w:rsidRPr="00DA7867">
              <w:rPr>
                <w:rStyle w:val="a5"/>
                <w:noProof/>
              </w:rPr>
              <w:t xml:space="preserve">3.4 </w:t>
            </w:r>
            <w:r w:rsidRPr="00DA7867">
              <w:rPr>
                <w:rStyle w:val="a5"/>
                <w:rFonts w:hint="eastAsia"/>
                <w:noProof/>
              </w:rPr>
              <w:t>云台控制方式与协议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71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4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沈阳理工交付物：外壳需求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72" w:history="1">
            <w:r w:rsidRPr="00DA7867">
              <w:rPr>
                <w:rStyle w:val="a5"/>
                <w:noProof/>
              </w:rPr>
              <w:t xml:space="preserve">4.1 </w:t>
            </w:r>
            <w:r w:rsidRPr="00DA7867">
              <w:rPr>
                <w:rStyle w:val="a5"/>
                <w:rFonts w:hint="eastAsia"/>
                <w:noProof/>
              </w:rPr>
              <w:t>外形尺寸约束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73" w:history="1">
            <w:r w:rsidRPr="00DA7867">
              <w:rPr>
                <w:rStyle w:val="a5"/>
                <w:noProof/>
              </w:rPr>
              <w:t xml:space="preserve">4.2 </w:t>
            </w:r>
            <w:r w:rsidRPr="00DA7867">
              <w:rPr>
                <w:rStyle w:val="a5"/>
                <w:rFonts w:hint="eastAsia"/>
                <w:noProof/>
              </w:rPr>
              <w:t>材质与防护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74" w:history="1">
            <w:r w:rsidRPr="00DA7867">
              <w:rPr>
                <w:rStyle w:val="a5"/>
                <w:noProof/>
              </w:rPr>
              <w:t xml:space="preserve">4.3 </w:t>
            </w:r>
            <w:r w:rsidRPr="00DA7867">
              <w:rPr>
                <w:rStyle w:val="a5"/>
                <w:rFonts w:hint="eastAsia"/>
                <w:noProof/>
              </w:rPr>
              <w:t>散热设计要求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75" w:history="1">
            <w:r w:rsidRPr="00DA7867">
              <w:rPr>
                <w:rStyle w:val="a5"/>
                <w:noProof/>
              </w:rPr>
              <w:t xml:space="preserve">4.4 </w:t>
            </w:r>
            <w:r w:rsidRPr="00DA7867">
              <w:rPr>
                <w:rStyle w:val="a5"/>
                <w:rFonts w:hint="eastAsia"/>
                <w:noProof/>
              </w:rPr>
              <w:t>外壳对外接口（与无人机）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76" w:history="1">
            <w:r w:rsidRPr="00DA7867">
              <w:rPr>
                <w:rStyle w:val="a5"/>
                <w:noProof/>
              </w:rPr>
              <w:t xml:space="preserve">4.4.1 </w:t>
            </w:r>
            <w:r w:rsidRPr="00DA7867">
              <w:rPr>
                <w:rStyle w:val="a5"/>
                <w:rFonts w:hint="eastAsia"/>
                <w:noProof/>
              </w:rPr>
              <w:t>机械接口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77" w:history="1">
            <w:r w:rsidRPr="00DA7867">
              <w:rPr>
                <w:rStyle w:val="a5"/>
                <w:noProof/>
              </w:rPr>
              <w:t xml:space="preserve">4.4.2 </w:t>
            </w:r>
            <w:r w:rsidRPr="00DA7867">
              <w:rPr>
                <w:rStyle w:val="a5"/>
                <w:rFonts w:hint="eastAsia"/>
                <w:noProof/>
              </w:rPr>
              <w:t>电气接口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78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5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系统集成要求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79" w:history="1">
            <w:r w:rsidRPr="00DA7867">
              <w:rPr>
                <w:rStyle w:val="a5"/>
                <w:noProof/>
              </w:rPr>
              <w:t xml:space="preserve">5.1 </w:t>
            </w:r>
            <w:r w:rsidRPr="00DA7867">
              <w:rPr>
                <w:rStyle w:val="a5"/>
                <w:rFonts w:hint="eastAsia"/>
                <w:noProof/>
              </w:rPr>
              <w:t>集成流程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80" w:history="1">
            <w:r w:rsidRPr="00DA7867">
              <w:rPr>
                <w:rStyle w:val="a5"/>
                <w:noProof/>
              </w:rPr>
              <w:t xml:space="preserve">5.2 </w:t>
            </w:r>
            <w:r w:rsidRPr="00DA7867">
              <w:rPr>
                <w:rStyle w:val="a5"/>
                <w:rFonts w:hint="eastAsia"/>
                <w:noProof/>
              </w:rPr>
              <w:t>总重量目标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81" w:history="1">
            <w:r w:rsidRPr="00DA7867">
              <w:rPr>
                <w:rStyle w:val="a5"/>
                <w:noProof/>
              </w:rPr>
              <w:t xml:space="preserve">5.3 </w:t>
            </w:r>
            <w:r w:rsidRPr="00DA7867">
              <w:rPr>
                <w:rStyle w:val="a5"/>
                <w:rFonts w:hint="eastAsia"/>
                <w:noProof/>
              </w:rPr>
              <w:t>总功耗目标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82" w:history="1">
            <w:r w:rsidRPr="00DA7867">
              <w:rPr>
                <w:rStyle w:val="a5"/>
                <w:noProof/>
              </w:rPr>
              <w:t xml:space="preserve">5.4 </w:t>
            </w:r>
            <w:r w:rsidRPr="00DA7867">
              <w:rPr>
                <w:rStyle w:val="a5"/>
                <w:rFonts w:hint="eastAsia"/>
                <w:noProof/>
              </w:rPr>
              <w:t>环境适应性（整机要求）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83" w:history="1">
            <w:r w:rsidRPr="00DA7867">
              <w:rPr>
                <w:rStyle w:val="a5"/>
                <w:noProof/>
              </w:rPr>
              <w:t xml:space="preserve">5.4.1 </w:t>
            </w:r>
            <w:r w:rsidRPr="00DA7867">
              <w:rPr>
                <w:rStyle w:val="a5"/>
                <w:rFonts w:hint="eastAsia"/>
                <w:noProof/>
              </w:rPr>
              <w:t>气候环境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84" w:history="1">
            <w:r w:rsidRPr="00DA7867">
              <w:rPr>
                <w:rStyle w:val="a5"/>
                <w:noProof/>
              </w:rPr>
              <w:t xml:space="preserve">5.4.2 </w:t>
            </w:r>
            <w:r w:rsidRPr="00DA7867">
              <w:rPr>
                <w:rStyle w:val="a5"/>
                <w:rFonts w:hint="eastAsia"/>
                <w:noProof/>
              </w:rPr>
              <w:t>力学环境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30"/>
            <w:tabs>
              <w:tab w:val="right" w:leader="dot" w:pos="8290"/>
            </w:tabs>
            <w:ind w:left="880"/>
            <w:rPr>
              <w:noProof/>
            </w:rPr>
          </w:pPr>
          <w:hyperlink w:anchor="_Toc231330385" w:history="1">
            <w:r w:rsidRPr="00DA7867">
              <w:rPr>
                <w:rStyle w:val="a5"/>
                <w:noProof/>
              </w:rPr>
              <w:t xml:space="preserve">5.4.3 </w:t>
            </w:r>
            <w:r w:rsidRPr="00DA7867">
              <w:rPr>
                <w:rStyle w:val="a5"/>
                <w:rFonts w:hint="eastAsia"/>
                <w:noProof/>
              </w:rPr>
              <w:t>电磁兼容性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86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6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目标无人机信息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87" w:history="1">
            <w:r w:rsidRPr="00DA7867">
              <w:rPr>
                <w:rStyle w:val="a5"/>
                <w:noProof/>
              </w:rPr>
              <w:t xml:space="preserve">6.1 </w:t>
            </w:r>
            <w:r w:rsidRPr="00DA7867">
              <w:rPr>
                <w:rStyle w:val="a5"/>
                <w:rFonts w:hint="eastAsia"/>
                <w:noProof/>
              </w:rPr>
              <w:t>主适配机型</w:t>
            </w:r>
            <w:r w:rsidRPr="00DA7867">
              <w:rPr>
                <w:rStyle w:val="a5"/>
                <w:noProof/>
              </w:rPr>
              <w:t xml:space="preserve"> MR6A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88" w:history="1">
            <w:r w:rsidRPr="00DA7867">
              <w:rPr>
                <w:rStyle w:val="a5"/>
                <w:noProof/>
              </w:rPr>
              <w:t xml:space="preserve">6.2 </w:t>
            </w:r>
            <w:r w:rsidRPr="00DA7867">
              <w:rPr>
                <w:rStyle w:val="a5"/>
                <w:rFonts w:hint="eastAsia"/>
                <w:noProof/>
              </w:rPr>
              <w:t>其他适配机型（待扩展）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89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7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验收标准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90" w:history="1">
            <w:r w:rsidRPr="00DA7867">
              <w:rPr>
                <w:rStyle w:val="a5"/>
                <w:noProof/>
              </w:rPr>
              <w:t xml:space="preserve">7.1 </w:t>
            </w:r>
            <w:r w:rsidRPr="00DA7867">
              <w:rPr>
                <w:rStyle w:val="a5"/>
                <w:rFonts w:hint="eastAsia"/>
                <w:noProof/>
              </w:rPr>
              <w:t>机芯验收项（我方出厂检验）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91" w:history="1">
            <w:r w:rsidRPr="00DA7867">
              <w:rPr>
                <w:rStyle w:val="a5"/>
                <w:noProof/>
              </w:rPr>
              <w:t xml:space="preserve">7.2 </w:t>
            </w:r>
            <w:r w:rsidRPr="00DA7867">
              <w:rPr>
                <w:rStyle w:val="a5"/>
                <w:rFonts w:hint="eastAsia"/>
                <w:noProof/>
              </w:rPr>
              <w:t>云台验收项（沈阳理工出厂检验）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92" w:history="1">
            <w:r w:rsidRPr="00DA7867">
              <w:rPr>
                <w:rStyle w:val="a5"/>
                <w:noProof/>
              </w:rPr>
              <w:t xml:space="preserve">7.3 </w:t>
            </w:r>
            <w:r w:rsidRPr="00DA7867">
              <w:rPr>
                <w:rStyle w:val="a5"/>
                <w:rFonts w:hint="eastAsia"/>
                <w:noProof/>
              </w:rPr>
              <w:t>外壳验收项（沈阳理工出厂检验）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93" w:history="1">
            <w:r w:rsidRPr="00DA7867">
              <w:rPr>
                <w:rStyle w:val="a5"/>
                <w:noProof/>
              </w:rPr>
              <w:t xml:space="preserve">7.4 </w:t>
            </w:r>
            <w:r w:rsidRPr="00DA7867">
              <w:rPr>
                <w:rStyle w:val="a5"/>
                <w:rFonts w:hint="eastAsia"/>
                <w:noProof/>
              </w:rPr>
              <w:t>系统联调验收项（双方共同）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94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8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项目时间节点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95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9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交付物清单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96" w:history="1">
            <w:r w:rsidRPr="00DA7867">
              <w:rPr>
                <w:rStyle w:val="a5"/>
                <w:rFonts w:hint="eastAsia"/>
                <w:noProof/>
              </w:rPr>
              <w:t>第</w:t>
            </w:r>
            <w:r w:rsidRPr="00DA7867">
              <w:rPr>
                <w:rStyle w:val="a5"/>
                <w:noProof/>
              </w:rPr>
              <w:t>10</w:t>
            </w:r>
            <w:r w:rsidRPr="00DA7867">
              <w:rPr>
                <w:rStyle w:val="a5"/>
                <w:rFonts w:hint="eastAsia"/>
                <w:noProof/>
              </w:rPr>
              <w:t>章</w:t>
            </w:r>
            <w:r w:rsidRPr="00DA7867">
              <w:rPr>
                <w:rStyle w:val="a5"/>
                <w:noProof/>
              </w:rPr>
              <w:t xml:space="preserve"> </w:t>
            </w:r>
            <w:r w:rsidRPr="00DA7867">
              <w:rPr>
                <w:rStyle w:val="a5"/>
                <w:rFonts w:hint="eastAsia"/>
                <w:noProof/>
              </w:rPr>
              <w:t>待确认事项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397" w:history="1">
            <w:r w:rsidRPr="00DA7867">
              <w:rPr>
                <w:rStyle w:val="a5"/>
                <w:rFonts w:hint="eastAsia"/>
                <w:noProof/>
              </w:rPr>
              <w:t>附录</w:t>
            </w:r>
            <w:r w:rsidRPr="00DA7867">
              <w:rPr>
                <w:rStyle w:val="a5"/>
                <w:noProof/>
              </w:rPr>
              <w:t>A UDP</w:t>
            </w:r>
            <w:r w:rsidRPr="00DA7867">
              <w:rPr>
                <w:rStyle w:val="a5"/>
                <w:rFonts w:hint="eastAsia"/>
                <w:noProof/>
              </w:rPr>
              <w:t>通信协议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98" w:history="1">
            <w:r w:rsidRPr="00DA7867">
              <w:rPr>
                <w:rStyle w:val="a5"/>
                <w:noProof/>
              </w:rPr>
              <w:t xml:space="preserve">A.1 </w:t>
            </w:r>
            <w:r w:rsidRPr="00DA7867">
              <w:rPr>
                <w:rStyle w:val="a5"/>
                <w:rFonts w:hint="eastAsia"/>
                <w:noProof/>
              </w:rPr>
              <w:t>网络配置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399" w:history="1">
            <w:r w:rsidRPr="00DA7867">
              <w:rPr>
                <w:rStyle w:val="a5"/>
                <w:noProof/>
              </w:rPr>
              <w:t xml:space="preserve">A.2 </w:t>
            </w:r>
            <w:r w:rsidRPr="00DA7867">
              <w:rPr>
                <w:rStyle w:val="a5"/>
                <w:rFonts w:hint="eastAsia"/>
                <w:noProof/>
              </w:rPr>
              <w:t>帧格式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400" w:history="1">
            <w:r w:rsidRPr="00DA7867">
              <w:rPr>
                <w:rStyle w:val="a5"/>
                <w:rFonts w:hint="eastAsia"/>
                <w:noProof/>
              </w:rPr>
              <w:t>A.3 Ground → Air 指令表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401" w:history="1">
            <w:r w:rsidRPr="00DA7867">
              <w:rPr>
                <w:rStyle w:val="a5"/>
                <w:rFonts w:hint="eastAsia"/>
                <w:noProof/>
              </w:rPr>
              <w:t>A.4 Air → Ground 上报表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20"/>
            <w:tabs>
              <w:tab w:val="right" w:leader="dot" w:pos="8290"/>
            </w:tabs>
            <w:ind w:left="440"/>
            <w:rPr>
              <w:noProof/>
            </w:rPr>
          </w:pPr>
          <w:hyperlink w:anchor="_Toc231330402" w:history="1">
            <w:r w:rsidRPr="00DA7867">
              <w:rPr>
                <w:rStyle w:val="a5"/>
                <w:noProof/>
              </w:rPr>
              <w:t xml:space="preserve">A.5 </w:t>
            </w:r>
            <w:r w:rsidRPr="00DA7867">
              <w:rPr>
                <w:rStyle w:val="a5"/>
                <w:rFonts w:hint="eastAsia"/>
                <w:noProof/>
              </w:rPr>
              <w:t>心跳帧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E4DEA" w:rsidRDefault="001E4DEA">
          <w:pPr>
            <w:pStyle w:val="11"/>
            <w:tabs>
              <w:tab w:val="right" w:leader="dot" w:pos="8290"/>
            </w:tabs>
            <w:rPr>
              <w:noProof/>
            </w:rPr>
          </w:pPr>
          <w:hyperlink w:anchor="_Toc231330403" w:history="1">
            <w:r w:rsidRPr="00DA7867">
              <w:rPr>
                <w:rStyle w:val="a5"/>
                <w:rFonts w:hint="eastAsia"/>
                <w:noProof/>
              </w:rPr>
              <w:t>附录</w:t>
            </w:r>
            <w:r w:rsidRPr="00DA7867">
              <w:rPr>
                <w:rStyle w:val="a5"/>
                <w:noProof/>
              </w:rPr>
              <w:t xml:space="preserve">B </w:t>
            </w:r>
            <w:r w:rsidRPr="00DA7867">
              <w:rPr>
                <w:rStyle w:val="a5"/>
                <w:rFonts w:hint="eastAsia"/>
                <w:noProof/>
              </w:rPr>
              <w:t>参考标准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D2B99" w:rsidRDefault="00205D6D">
          <w:r>
            <w:fldChar w:fldCharType="end"/>
          </w:r>
        </w:p>
      </w:sdtContent>
    </w:sdt>
    <w:p w:rsidR="009D2B99" w:rsidRDefault="00205D6D">
      <w:r>
        <w:br w:type="page"/>
      </w:r>
    </w:p>
    <w:p w:rsidR="009D2B99" w:rsidRDefault="00205D6D">
      <w:pPr>
        <w:pStyle w:val="1"/>
      </w:pPr>
      <w:bookmarkStart w:id="1" w:name="_Toc231330352"/>
      <w:r>
        <w:lastRenderedPageBreak/>
        <w:t>第1章 项目概述</w:t>
      </w:r>
      <w:bookmarkEnd w:id="1"/>
    </w:p>
    <w:p w:rsidR="009D2B99" w:rsidRDefault="00205D6D">
      <w:pPr>
        <w:pStyle w:val="2"/>
      </w:pPr>
      <w:bookmarkStart w:id="2" w:name="_Toc231330353"/>
      <w:r>
        <w:t>1.1 项目背景</w:t>
      </w:r>
      <w:bookmarkEnd w:id="2"/>
    </w:p>
    <w:p w:rsidR="009D2B99" w:rsidRDefault="00205D6D">
      <w:pPr>
        <w:spacing w:line="360" w:lineRule="auto"/>
        <w:ind w:firstLine="480"/>
      </w:pPr>
      <w:r>
        <w:t>沈阳理工吊舱项目旨在为MR6A战术无人机（及其他适配机型）研制一套集成像机芯、高精度两轴增稳云台及轻量化防护外壳的</w:t>
      </w:r>
      <w:r>
        <w:rPr>
          <w:rFonts w:hint="eastAsia"/>
        </w:rPr>
        <w:t>彩色</w:t>
      </w:r>
      <w:r>
        <w:t>光电侦察吊舱系统。该系统具备昼夜目标检测、识别与跟踪能力，支持侦察与打击一体化作战任务。</w:t>
      </w:r>
    </w:p>
    <w:p w:rsidR="009D2B99" w:rsidRDefault="00205D6D">
      <w:pPr>
        <w:pStyle w:val="2"/>
      </w:pPr>
      <w:bookmarkStart w:id="3" w:name="_Toc231330354"/>
      <w:r>
        <w:t>1.2 分工方式</w:t>
      </w:r>
      <w:bookmarkEnd w:id="3"/>
    </w:p>
    <w:p w:rsidR="009D2B99" w:rsidRDefault="00205D6D">
      <w:pPr>
        <w:spacing w:line="360" w:lineRule="auto"/>
        <w:ind w:firstLine="480"/>
      </w:pPr>
      <w:r>
        <w:t>本项目采用分工协作模式，双方职责明确：</w:t>
      </w:r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2207"/>
        <w:gridCol w:w="4341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角色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承担方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职责范围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机芯提供方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智冠华高科技（大连）有限公司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pPr>
              <w:rPr>
                <w:rFonts w:hint="eastAsia"/>
              </w:rPr>
            </w:pPr>
            <w:r>
              <w:t xml:space="preserve">提供 </w:t>
            </w:r>
            <w:r>
              <w:rPr>
                <w:rFonts w:hint="eastAsia"/>
              </w:rPr>
              <w:t>彩色</w:t>
            </w:r>
            <w:r>
              <w:t>CMOS成像机芯（含传感器模组、镜头、驱动板），定义机芯的机械/电气/通信接口，负责机芯端联调支持</w:t>
            </w:r>
            <w:r>
              <w:br/>
            </w:r>
            <w:r>
              <w:rPr>
                <w:rFonts w:hint="eastAsia"/>
              </w:rPr>
              <w:t>提供镜头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云台+外壳承制方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沈阳理工大学（王恩德院长团队）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基于</w:t>
            </w:r>
            <w:r>
              <w:rPr>
                <w:rFonts w:hint="eastAsia"/>
              </w:rPr>
              <w:t>现有成熟方案</w:t>
            </w:r>
            <w:r>
              <w:t>，完成两轴增稳云台的结构设计、驱动控制、增稳算法；完成吊舱外壳的机械设计、散热方案、防护设计；完成整体装配与出厂测试</w:t>
            </w:r>
          </w:p>
        </w:tc>
      </w:tr>
    </w:tbl>
    <w:p w:rsidR="009D2B99" w:rsidRDefault="00205D6D">
      <w:pPr>
        <w:pStyle w:val="2"/>
      </w:pPr>
      <w:bookmarkStart w:id="4" w:name="_Toc231330355"/>
      <w:r>
        <w:t>1.3 整体系统框图</w:t>
      </w:r>
      <w:bookmarkEnd w:id="4"/>
    </w:p>
    <w:p w:rsidR="009D2B99" w:rsidRDefault="00205D6D">
      <w:pPr>
        <w:spacing w:line="360" w:lineRule="auto"/>
        <w:ind w:firstLine="480"/>
      </w:pPr>
      <w:r>
        <w:t>机芯（我方） → 两轴云台（沈阳理工） → 吊舱外壳（沈阳理工） → MR6A无人机</w:t>
      </w:r>
    </w:p>
    <w:p w:rsidR="009D2B99" w:rsidRDefault="00205D6D">
      <w:pPr>
        <w:spacing w:line="360" w:lineRule="auto"/>
        <w:ind w:firstLine="480"/>
      </w:pPr>
      <w:r>
        <w:t>各部件职责：机芯负责光电成像与图像处理；云台负责两轴增稳与角度伺服；外壳负责结构承载、防护与散热；无人机提供飞行平台、供电与通信链路。</w:t>
      </w:r>
    </w:p>
    <w:p w:rsidR="009D2B99" w:rsidRDefault="00205D6D">
      <w:r>
        <w:br w:type="page"/>
      </w:r>
    </w:p>
    <w:p w:rsidR="009D2B99" w:rsidRDefault="00205D6D">
      <w:pPr>
        <w:pStyle w:val="1"/>
      </w:pPr>
      <w:bookmarkStart w:id="5" w:name="_Toc231330356"/>
      <w:r>
        <w:lastRenderedPageBreak/>
        <w:t>第2章 我方交付物：机芯规格</w:t>
      </w:r>
      <w:bookmarkEnd w:id="5"/>
    </w:p>
    <w:p w:rsidR="009D2B99" w:rsidRDefault="00205D6D">
      <w:pPr>
        <w:spacing w:after="120" w:line="360" w:lineRule="auto"/>
        <w:ind w:firstLine="480"/>
      </w:pPr>
      <w:r>
        <w:t>本章描述由智冠华高科技（大连）有限公司提供的 CMOS成像机芯的完整规格。沈阳理工需据此设计云台的机械承载结构、电气供电回路及通信控制链路。</w:t>
      </w:r>
    </w:p>
    <w:p w:rsidR="00AC10F9" w:rsidRPr="00AC10F9" w:rsidRDefault="00AC10F9">
      <w:pPr>
        <w:spacing w:after="120" w:line="360" w:lineRule="auto"/>
        <w:ind w:firstLine="480"/>
        <w:rPr>
          <w:rFonts w:hint="eastAsia"/>
          <w:color w:val="FF0000"/>
        </w:rPr>
      </w:pPr>
      <w:bookmarkStart w:id="6" w:name="_GoBack"/>
      <w:r w:rsidRPr="00AC10F9">
        <w:rPr>
          <w:rFonts w:hint="eastAsia"/>
          <w:color w:val="FF0000"/>
        </w:rPr>
        <w:t>镜头加锁</w:t>
      </w:r>
      <w:r>
        <w:rPr>
          <w:rFonts w:hint="eastAsia"/>
          <w:color w:val="FF0000"/>
        </w:rPr>
        <w:t xml:space="preserve"> todo</w:t>
      </w:r>
    </w:p>
    <w:p w:rsidR="009D2B99" w:rsidRDefault="00205D6D">
      <w:pPr>
        <w:pStyle w:val="2"/>
      </w:pPr>
      <w:bookmarkStart w:id="7" w:name="_Toc231330357"/>
      <w:bookmarkEnd w:id="6"/>
      <w:r>
        <w:t>2.1 机芯外观尺寸</w:t>
      </w:r>
      <w:bookmarkEnd w:id="7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2782"/>
        <w:gridCol w:w="3671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数值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备注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长度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40 mm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不含镜头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宽度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40 mm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厚度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1807E6" w:rsidP="001807E6">
            <w:pPr>
              <w:rPr>
                <w:rFonts w:hint="eastAsia"/>
              </w:rPr>
            </w:pPr>
            <w:r>
              <w:t>15</w:t>
            </w:r>
            <w:r w:rsidR="00205D6D">
              <w:t xml:space="preserve"> mm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不含镜头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重量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D6D" w:rsidRDefault="00205D6D" w:rsidP="001807E6">
            <w:pPr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80g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含镜头总重，待实测</w:t>
            </w:r>
          </w:p>
        </w:tc>
      </w:tr>
    </w:tbl>
    <w:p w:rsidR="001807E6" w:rsidRPr="001807E6" w:rsidRDefault="001807E6" w:rsidP="001807E6">
      <w:pPr>
        <w:rPr>
          <w:color w:val="FF0000"/>
        </w:rPr>
      </w:pPr>
      <w:bookmarkStart w:id="8" w:name="_Toc231330358"/>
      <w:r w:rsidRPr="001807E6">
        <w:rPr>
          <w:rFonts w:hint="eastAsia"/>
          <w:color w:val="FF0000"/>
        </w:rPr>
        <w:t>计算模块</w:t>
      </w:r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2780"/>
        <w:gridCol w:w="3666"/>
      </w:tblGrid>
      <w:tr w:rsidR="001807E6" w:rsidRPr="001807E6" w:rsidTr="006162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b/>
                <w:bCs/>
                <w:color w:val="FF0000"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b/>
                <w:bCs/>
                <w:color w:val="FF0000"/>
              </w:rPr>
              <w:t>数值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b/>
                <w:bCs/>
                <w:color w:val="FF0000"/>
              </w:rPr>
              <w:t>备注</w:t>
            </w:r>
          </w:p>
        </w:tc>
      </w:tr>
      <w:tr w:rsidR="001807E6" w:rsidRPr="001807E6" w:rsidTr="006162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长度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60</w:t>
            </w:r>
            <w:r w:rsidRPr="001807E6">
              <w:rPr>
                <w:color w:val="FF0000"/>
              </w:rPr>
              <w:t xml:space="preserve"> mm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</w:p>
        </w:tc>
      </w:tr>
      <w:tr w:rsidR="001807E6" w:rsidRPr="001807E6" w:rsidTr="006162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宽度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37.5</w:t>
            </w:r>
            <w:r w:rsidRPr="001807E6">
              <w:rPr>
                <w:color w:val="FF0000"/>
              </w:rPr>
              <w:t xml:space="preserve"> mm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—</w:t>
            </w:r>
          </w:p>
        </w:tc>
      </w:tr>
      <w:tr w:rsidR="001807E6" w:rsidRPr="001807E6" w:rsidTr="006162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厚度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1807E6">
            <w:pPr>
              <w:rPr>
                <w:color w:val="FF0000"/>
              </w:rPr>
            </w:pPr>
            <w:r w:rsidRPr="001807E6">
              <w:rPr>
                <w:color w:val="FF0000"/>
              </w:rPr>
              <w:t>32</w:t>
            </w:r>
            <w:r w:rsidRPr="001807E6">
              <w:rPr>
                <w:color w:val="FF0000"/>
              </w:rPr>
              <w:t xml:space="preserve"> mm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rFonts w:hint="eastAsia"/>
                <w:color w:val="FF0000"/>
              </w:rPr>
            </w:pPr>
          </w:p>
        </w:tc>
      </w:tr>
      <w:tr w:rsidR="001807E6" w:rsidRPr="001807E6" w:rsidTr="006162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  <w:r w:rsidRPr="001807E6">
              <w:rPr>
                <w:color w:val="FF0000"/>
              </w:rPr>
              <w:t>重量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rFonts w:hint="eastAsia"/>
                <w:color w:val="FF0000"/>
              </w:rPr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Pr="001807E6" w:rsidRDefault="001807E6" w:rsidP="00616283">
            <w:pPr>
              <w:rPr>
                <w:color w:val="FF0000"/>
              </w:rPr>
            </w:pPr>
          </w:p>
        </w:tc>
      </w:tr>
    </w:tbl>
    <w:p w:rsidR="009D2B99" w:rsidRDefault="00205D6D">
      <w:pPr>
        <w:pStyle w:val="2"/>
      </w:pPr>
      <w:r>
        <w:t>2.2 供电规格</w:t>
      </w:r>
      <w:bookmarkEnd w:id="8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5534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参数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数值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输入电压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Default="001807E6">
            <w:r>
              <w:t>8~48V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1807E6">
            <w:r>
              <w:rPr>
                <w:rFonts w:hint="eastAsia"/>
              </w:rPr>
              <w:t>最大</w:t>
            </w:r>
            <w:r w:rsidR="00205D6D">
              <w:t>电流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Default="001807E6">
            <w:r>
              <w:t>2</w:t>
            </w:r>
            <w:r>
              <w:rPr>
                <w:rFonts w:hint="eastAsia"/>
              </w:rPr>
              <w:t>A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最大功耗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07E6" w:rsidRDefault="001807E6" w:rsidP="001807E6">
            <w:pPr>
              <w:rPr>
                <w:rFonts w:hint="eastAsia"/>
              </w:rPr>
            </w:pPr>
            <w:r>
              <w:t>20</w:t>
            </w:r>
            <w:r w:rsidR="00205D6D">
              <w:t>W</w:t>
            </w:r>
          </w:p>
        </w:tc>
      </w:tr>
    </w:tbl>
    <w:p w:rsidR="001807E6" w:rsidRDefault="001807E6" w:rsidP="001807E6">
      <w:bookmarkStart w:id="9" w:name="_Toc231330361"/>
    </w:p>
    <w:p w:rsidR="009D2B99" w:rsidRDefault="00205D6D">
      <w:pPr>
        <w:pStyle w:val="2"/>
      </w:pPr>
      <w:r>
        <w:t>2.</w:t>
      </w:r>
      <w:r w:rsidR="005A0239">
        <w:t>3</w:t>
      </w:r>
      <w:r>
        <w:t xml:space="preserve"> 机芯对外接口定义</w:t>
      </w:r>
      <w:bookmarkEnd w:id="9"/>
    </w:p>
    <w:p w:rsidR="009D2B99" w:rsidRDefault="00205D6D">
      <w:pPr>
        <w:pStyle w:val="3"/>
      </w:pPr>
      <w:bookmarkStart w:id="10" w:name="_Toc231330362"/>
      <w:r>
        <w:lastRenderedPageBreak/>
        <w:t>2.</w:t>
      </w:r>
      <w:r w:rsidR="005A0239">
        <w:t>3</w:t>
      </w:r>
      <w:r>
        <w:t>.1 机械接口</w:t>
      </w:r>
      <w:bookmarkEnd w:id="10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2776"/>
        <w:gridCol w:w="3670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接口项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规格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安装方式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螺钉固定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机芯底板预留安装孔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安装孔位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待提供3D模型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对外3D模型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STEP格式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我方提供，作为云台结构设计的基准</w:t>
            </w:r>
          </w:p>
        </w:tc>
      </w:tr>
    </w:tbl>
    <w:p w:rsidR="009D2B99" w:rsidRDefault="00205D6D">
      <w:pPr>
        <w:pStyle w:val="3"/>
      </w:pPr>
      <w:bookmarkStart w:id="11" w:name="_Toc231330363"/>
      <w:r>
        <w:t>2.</w:t>
      </w:r>
      <w:r w:rsidR="005A0239">
        <w:t>3</w:t>
      </w:r>
      <w:r>
        <w:t>.2 电气接口</w:t>
      </w:r>
      <w:bookmarkEnd w:id="11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2803"/>
        <w:gridCol w:w="3655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接口项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规格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电源输入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 w:rsidP="004B1F52">
            <w:r>
              <w:t>2</w:t>
            </w:r>
            <w:r w:rsidR="004B1F52">
              <w:t>芯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 w:rsidP="001E4DEA">
            <w:r>
              <w:t>电压范围</w:t>
            </w:r>
            <w:r w:rsidR="004B1F52">
              <w:t xml:space="preserve"> 8-48</w:t>
            </w:r>
            <w:r w:rsidR="004B1F52">
              <w:rPr>
                <w:rFonts w:hint="eastAsia"/>
              </w:rPr>
              <w:t>V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视频输出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1E4DEA">
            <w:r>
              <w:rPr>
                <w:rFonts w:hint="eastAsia"/>
              </w:rPr>
              <w:t>网口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9D2B99"/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控制通信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UART（LVTTL 3.3V）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用于与云台/飞控通信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9D2B99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9D2B99"/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9D2B99"/>
        </w:tc>
      </w:tr>
    </w:tbl>
    <w:p w:rsidR="009D2B99" w:rsidRDefault="00205D6D">
      <w:pPr>
        <w:pStyle w:val="3"/>
      </w:pPr>
      <w:bookmarkStart w:id="12" w:name="_Toc231330364"/>
      <w:r>
        <w:t>2.</w:t>
      </w:r>
      <w:r w:rsidR="005A0239">
        <w:t>3</w:t>
      </w:r>
      <w:r>
        <w:t>.3 通信协议</w:t>
      </w:r>
      <w:bookmarkEnd w:id="12"/>
    </w:p>
    <w:p w:rsidR="001E4DEA" w:rsidRDefault="004B1F52">
      <w:pPr>
        <w:spacing w:line="360" w:lineRule="auto"/>
        <w:ind w:firstLine="480"/>
        <w:rPr>
          <w:rFonts w:hint="eastAsia"/>
        </w:rPr>
      </w:pPr>
      <w:r w:rsidRPr="004B1F52">
        <w:rPr>
          <w:rFonts w:hint="eastAsia"/>
          <w:highlight w:val="yellow"/>
        </w:rPr>
        <w:t>TODO</w:t>
      </w:r>
    </w:p>
    <w:p w:rsidR="001E4DEA" w:rsidRDefault="00AC10F9">
      <w:pPr>
        <w:spacing w:line="360" w:lineRule="auto"/>
        <w:ind w:firstLine="480"/>
        <w:rPr>
          <w:rFonts w:hint="eastAsia"/>
        </w:rPr>
      </w:pPr>
      <w:r w:rsidRPr="00AC10F9">
        <w:rPr>
          <w:noProof/>
        </w:rPr>
        <w:lastRenderedPageBreak/>
        <w:drawing>
          <wp:inline distT="0" distB="0" distL="0" distR="0">
            <wp:extent cx="5270500" cy="5420479"/>
            <wp:effectExtent l="0" t="0" r="6350" b="8890"/>
            <wp:docPr id="3" name="图片 3" descr="J:\doc\xwechat_files\guangshen45_52ee\temp\RWTemp\2026-06\e6c7849689608e6068f0e0ed4aa4a8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:\doc\xwechat_files\guangshen45_52ee\temp\RWTemp\2026-06\e6c7849689608e6068f0e0ed4aa4a81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42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B99" w:rsidRDefault="00205D6D">
      <w:r>
        <w:br w:type="page"/>
      </w:r>
    </w:p>
    <w:p w:rsidR="009D2B99" w:rsidRDefault="00205D6D">
      <w:pPr>
        <w:pStyle w:val="1"/>
      </w:pPr>
      <w:bookmarkStart w:id="13" w:name="_Toc231330366"/>
      <w:r>
        <w:lastRenderedPageBreak/>
        <w:t>第3章 沈阳理工交付物：云台需求</w:t>
      </w:r>
      <w:bookmarkEnd w:id="13"/>
    </w:p>
    <w:p w:rsidR="009D2B99" w:rsidRDefault="00205D6D">
      <w:pPr>
        <w:spacing w:line="360" w:lineRule="auto"/>
        <w:ind w:firstLine="480"/>
      </w:pPr>
      <w:r>
        <w:t>本章定义沈阳理工需完成的云台功能、性能指标及接口要求。云台是机芯与外壳之间的核心承载与运动部件，其性能直接影响系统侦察精度。</w:t>
      </w:r>
    </w:p>
    <w:p w:rsidR="009D2B99" w:rsidRDefault="00205D6D">
      <w:pPr>
        <w:pStyle w:val="2"/>
      </w:pPr>
      <w:bookmarkStart w:id="14" w:name="_Toc231330367"/>
      <w:r>
        <w:t>3.1 云台功能需求</w:t>
      </w:r>
      <w:bookmarkEnd w:id="14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2297"/>
        <w:gridCol w:w="5055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功能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F1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两轴增稳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俯仰轴 + 航向轴，陀螺仪稳像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F2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角度伺服控制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支持位置模式和速度模式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F3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一键回中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一键自动快速回归初始位置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F4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速度自适应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云台转动速度基于当前速度模式及相机倍数自适应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F5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空心轴走线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线缆从云台中心穿过，避免外露；孔径≥6mm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F6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多协议控制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支持网络IP控制、串口控制；可选PWM、S.BUS</w:t>
            </w:r>
          </w:p>
        </w:tc>
      </w:tr>
    </w:tbl>
    <w:p w:rsidR="009D2B99" w:rsidRDefault="00205D6D">
      <w:pPr>
        <w:pStyle w:val="2"/>
      </w:pPr>
      <w:bookmarkStart w:id="15" w:name="_Toc231330368"/>
      <w:r>
        <w:t>3.2 云台性能指标</w:t>
      </w:r>
      <w:bookmarkEnd w:id="15"/>
    </w:p>
    <w:p w:rsidR="004B1F52" w:rsidRDefault="004B1F52" w:rsidP="004B1F52">
      <w:pPr>
        <w:pStyle w:val="2"/>
      </w:pPr>
      <w:r>
        <w:rPr>
          <w:rFonts w:hint="eastAsia"/>
        </w:rPr>
        <w:t>俯仰方向角度抖动量</w:t>
      </w:r>
      <w:r>
        <w:t xml:space="preserve"> ±0.02°</w:t>
      </w:r>
    </w:p>
    <w:p w:rsidR="004B1F52" w:rsidRDefault="004B1F52" w:rsidP="004B1F52">
      <w:pPr>
        <w:pStyle w:val="2"/>
      </w:pPr>
      <w:r>
        <w:rPr>
          <w:rFonts w:hint="eastAsia"/>
        </w:rPr>
        <w:t>水平方向角度抖动量</w:t>
      </w:r>
      <w:r>
        <w:t xml:space="preserve"> ±0.03°</w:t>
      </w:r>
    </w:p>
    <w:p w:rsidR="004B1F52" w:rsidRDefault="004B1F52" w:rsidP="004B1F52">
      <w:pPr>
        <w:pStyle w:val="2"/>
      </w:pPr>
      <w:r>
        <w:rPr>
          <w:rFonts w:hint="eastAsia"/>
        </w:rPr>
        <w:t>一键回中功能</w:t>
      </w:r>
      <w:r>
        <w:t xml:space="preserve"> 一键自动快速回归初始位置</w:t>
      </w:r>
    </w:p>
    <w:p w:rsidR="004B1F52" w:rsidRDefault="004B1F52" w:rsidP="004B1F52">
      <w:pPr>
        <w:pStyle w:val="2"/>
      </w:pPr>
      <w:r>
        <w:rPr>
          <w:rFonts w:hint="eastAsia"/>
        </w:rPr>
        <w:t>云台控制速度可调</w:t>
      </w:r>
      <w:r>
        <w:t xml:space="preserve"> 云台转动时基于当前速度模式及可见光相机倍数进行速度自适应。</w:t>
      </w:r>
    </w:p>
    <w:p w:rsidR="004B1F52" w:rsidRDefault="004B1F52" w:rsidP="004B1F52">
      <w:pPr>
        <w:pStyle w:val="2"/>
        <w:rPr>
          <w:rFonts w:hint="eastAsia"/>
        </w:rPr>
      </w:pPr>
      <w:r>
        <w:rPr>
          <w:rFonts w:hint="eastAsia"/>
        </w:rPr>
        <w:t>控制方式</w:t>
      </w:r>
      <w:r>
        <w:t xml:space="preserve"> 支持网络 IP控制、串口控制（可选配 PWM控制、S.BUS控制</w:t>
      </w:r>
    </w:p>
    <w:tbl>
      <w:tblPr>
        <w:tblW w:w="65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742"/>
        <w:gridCol w:w="3031"/>
      </w:tblGrid>
      <w:tr w:rsidR="004B1F52" w:rsidTr="004B1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rPr>
                <w:b/>
                <w:bCs/>
              </w:rPr>
              <w:lastRenderedPageBreak/>
              <w:t>参数项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rPr>
                <w:b/>
                <w:bCs/>
              </w:rPr>
              <w:t>要求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rPr>
                <w:b/>
                <w:bCs/>
              </w:rPr>
              <w:t>说明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航向角机械范围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±180°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需限位防绞线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俯仰角机械范围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-90° ~ +30°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垂直向下至前视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最大俯仰速度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≥30°/s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快速跟踪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最大航向速度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≥30°/s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快速跟踪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俯仰加速度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≥60°/s²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快速响应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航向加速度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≥60°/s²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快速响应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角度定位精度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≤0.1°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影响瞄准精度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俯仰方向抖动量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___ °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稳像精度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水平方向抖动量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___ °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稳像精度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跟踪精度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≤1像素（1080p）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与分辨率匹配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响应时间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≤0.25s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指令到启动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云台供电电压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DC ___ V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待确定</w:t>
            </w:r>
          </w:p>
        </w:tc>
      </w:tr>
      <w:tr w:rsidR="004B1F52" w:rsidTr="004B1F52">
        <w:tblPrEx>
          <w:tblCellMar>
            <w:top w:w="0" w:type="dxa"/>
            <w:bottom w:w="0" w:type="dxa"/>
          </w:tblCellMar>
        </w:tblPrEx>
        <w:tc>
          <w:tcPr>
            <w:tcW w:w="1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云台功耗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___ W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1F52" w:rsidRDefault="004B1F52">
            <w:r>
              <w:t>含电机+驱动板</w:t>
            </w:r>
          </w:p>
        </w:tc>
      </w:tr>
    </w:tbl>
    <w:p w:rsidR="009D2B99" w:rsidRDefault="00205D6D">
      <w:pPr>
        <w:pStyle w:val="2"/>
      </w:pPr>
      <w:bookmarkStart w:id="16" w:name="_Toc231330369"/>
      <w:r>
        <w:t>3.3 云台与机芯的机械接口</w:t>
      </w:r>
      <w:bookmarkEnd w:id="16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2778"/>
        <w:gridCol w:w="3669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需求项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规格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承载方式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机芯安装于俯仰框架内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我方提供机芯3D模型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固定方式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螺钉固定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利用机芯底板安装孔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平衡设计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俯仰轴需配置配重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确保重心在俯仰轴线上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空心轴孔径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5A0239">
            <w:r>
              <w:t>需穿8根线（电源/通信/</w:t>
            </w:r>
            <w:r>
              <w:rPr>
                <w:rFonts w:hint="eastAsia"/>
              </w:rPr>
              <w:t>百兆网口</w:t>
            </w:r>
            <w:r>
              <w:t>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9D2B99"/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线材保护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空心轴内需护线套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防止旋转磨损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连接器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线道板连接器（可拧上固定）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避免拔插式松动</w:t>
            </w:r>
          </w:p>
        </w:tc>
      </w:tr>
    </w:tbl>
    <w:p w:rsidR="009D2B99" w:rsidRDefault="00205D6D">
      <w:pPr>
        <w:pStyle w:val="2"/>
      </w:pPr>
      <w:bookmarkStart w:id="17" w:name="_Toc231330370"/>
      <w:r>
        <w:lastRenderedPageBreak/>
        <w:t>3.4 云台控制方式与协议</w:t>
      </w:r>
      <w:bookmarkEnd w:id="17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2794"/>
        <w:gridCol w:w="3627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控制接口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协议/参数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用途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网络IP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UDP（详见附录A）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接收地面站/飞控指令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串口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UART，115200 bps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备用控制通道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S.BUS（可选）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S.BUS协议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接收飞控遥控指令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PWM（可选）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标准PWM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备用控制</w:t>
            </w:r>
          </w:p>
        </w:tc>
      </w:tr>
    </w:tbl>
    <w:p w:rsidR="009D2B99" w:rsidRDefault="00205D6D">
      <w:pPr>
        <w:spacing w:line="360" w:lineRule="auto"/>
        <w:ind w:firstLine="480"/>
      </w:pPr>
      <w:r>
        <w:t>控制指令格式建议：帧头(0xAA55) + 指令类型(1字节) + 俯仰角度(2字节) + 航向角度(2字节) + 速度(1字节) + 校验和(1字节)</w:t>
      </w:r>
    </w:p>
    <w:p w:rsidR="009D2B99" w:rsidRDefault="00205D6D">
      <w:pPr>
        <w:spacing w:line="360" w:lineRule="auto"/>
        <w:ind w:firstLine="480"/>
      </w:pPr>
      <w:r>
        <w:t>状态反馈要求：云台需周期性（≥10Hz）向飞控/地面站反馈当前俯仰/航向角度与角速度、稳像状态、故障代码（电机过热/陀螺仪异常/通信超时等）、电机与驱动板温度。</w:t>
      </w:r>
    </w:p>
    <w:p w:rsidR="009D2B99" w:rsidRDefault="00205D6D">
      <w:r>
        <w:br w:type="page"/>
      </w:r>
    </w:p>
    <w:p w:rsidR="009D2B99" w:rsidRDefault="00205D6D">
      <w:pPr>
        <w:pStyle w:val="1"/>
      </w:pPr>
      <w:bookmarkStart w:id="18" w:name="_Toc231330371"/>
      <w:r>
        <w:lastRenderedPageBreak/>
        <w:t>第4章 沈阳理工交付物：外壳需求</w:t>
      </w:r>
      <w:bookmarkEnd w:id="18"/>
    </w:p>
    <w:p w:rsidR="009D2B99" w:rsidRDefault="00205D6D">
      <w:pPr>
        <w:spacing w:line="360" w:lineRule="auto"/>
        <w:ind w:firstLine="480"/>
      </w:pPr>
      <w:r>
        <w:t>本章定义沈阳理工需完成的吊舱外壳设计要求。外壳需承载云台和机芯，提供机械保护、散热通道及与无人机的安装接口。</w:t>
      </w:r>
    </w:p>
    <w:p w:rsidR="009D2B99" w:rsidRPr="004B1F52" w:rsidRDefault="00205D6D" w:rsidP="004B1F52">
      <w:pPr>
        <w:pStyle w:val="2"/>
        <w:rPr>
          <w:highlight w:val="yellow"/>
        </w:rPr>
      </w:pPr>
      <w:bookmarkStart w:id="19" w:name="_Toc231330374"/>
      <w:r w:rsidRPr="004B1F52">
        <w:rPr>
          <w:highlight w:val="yellow"/>
        </w:rPr>
        <w:t>4.3 散热设计要求</w:t>
      </w:r>
      <w:bookmarkEnd w:id="19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3243"/>
        <w:gridCol w:w="3206"/>
      </w:tblGrid>
      <w:tr w:rsidR="009D2B99" w:rsidRPr="004B1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b/>
                <w:bCs/>
                <w:highlight w:val="yellow"/>
              </w:rPr>
              <w:t>参数项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b/>
                <w:bCs/>
                <w:highlight w:val="yellow"/>
              </w:rPr>
              <w:t>要求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b/>
                <w:bCs/>
                <w:highlight w:val="yellow"/>
              </w:rPr>
              <w:t>说明</w:t>
            </w:r>
          </w:p>
        </w:tc>
      </w:tr>
      <w:tr w:rsidR="009D2B99" w:rsidRPr="004B1F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散热方式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外壳作为散热体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热量从机芯→安装面→外壳传导</w:t>
            </w:r>
          </w:p>
        </w:tc>
      </w:tr>
      <w:tr w:rsidR="009D2B99" w:rsidRPr="004B1F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散热结构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外壳外表面带散热鳍片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增加对流散热面积</w:t>
            </w:r>
          </w:p>
        </w:tc>
      </w:tr>
      <w:tr w:rsidR="009D2B99" w:rsidRPr="004B1F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机芯安装面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平整金属接触面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可加导热硅脂/导热垫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最高壳温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Pr="004B1F52" w:rsidRDefault="00205D6D">
            <w:pPr>
              <w:rPr>
                <w:highlight w:val="yellow"/>
              </w:rPr>
            </w:pPr>
            <w:r w:rsidRPr="004B1F52">
              <w:rPr>
                <w:highlight w:val="yellow"/>
              </w:rPr>
              <w:t>___ °C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 w:rsidRPr="004B1F52">
              <w:rPr>
                <w:highlight w:val="yellow"/>
              </w:rPr>
              <w:t>需保证内部机芯不超温</w:t>
            </w:r>
          </w:p>
        </w:tc>
      </w:tr>
    </w:tbl>
    <w:p w:rsidR="009D2B99" w:rsidRDefault="00205D6D">
      <w:pPr>
        <w:pStyle w:val="2"/>
      </w:pPr>
      <w:bookmarkStart w:id="20" w:name="_Toc231330375"/>
      <w:r>
        <w:t>4.4 外壳对外接口（与无人机）</w:t>
      </w:r>
      <w:bookmarkEnd w:id="20"/>
    </w:p>
    <w:p w:rsidR="009D2B99" w:rsidRDefault="00205D6D">
      <w:pPr>
        <w:pStyle w:val="3"/>
      </w:pPr>
      <w:bookmarkStart w:id="21" w:name="_Toc231330376"/>
      <w:r>
        <w:t>4.4.1 机械接口</w:t>
      </w:r>
      <w:bookmarkEnd w:id="21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2754"/>
        <w:gridCol w:w="3695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接口项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规格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安装方式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快拆式 或 螺钉固定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便于野外维护更换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安装位置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无人机机腹下方或前部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视无人机型号而定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减振连接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减振球或减振垫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隔离机体振动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具体接口图纸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待确认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需与无人机厂（732厂）协调</w:t>
            </w:r>
          </w:p>
        </w:tc>
      </w:tr>
    </w:tbl>
    <w:p w:rsidR="009D2B99" w:rsidRDefault="00205D6D">
      <w:pPr>
        <w:pStyle w:val="3"/>
      </w:pPr>
      <w:bookmarkStart w:id="22" w:name="_Toc231330377"/>
      <w:r>
        <w:t>4.4.2 电气接口</w:t>
      </w:r>
      <w:bookmarkEnd w:id="22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3686"/>
        <w:gridCol w:w="2760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接口项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规格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供电接口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2芯电源线（航空插头或防水连接器）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从无人机取电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通信接口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以太网口 或 串口连接器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连接飞控与图传链路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电源保护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过压保护、反接保护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防止供电异常损坏</w:t>
            </w:r>
          </w:p>
        </w:tc>
      </w:tr>
    </w:tbl>
    <w:p w:rsidR="009D2B99" w:rsidRDefault="00205D6D">
      <w:r>
        <w:lastRenderedPageBreak/>
        <w:br w:type="page"/>
      </w:r>
    </w:p>
    <w:p w:rsidR="009D2B99" w:rsidRDefault="00205D6D">
      <w:pPr>
        <w:pStyle w:val="1"/>
      </w:pPr>
      <w:bookmarkStart w:id="23" w:name="_Toc231330378"/>
      <w:r>
        <w:lastRenderedPageBreak/>
        <w:t>第5章 系统集成要求</w:t>
      </w:r>
      <w:bookmarkEnd w:id="23"/>
    </w:p>
    <w:p w:rsidR="009D2B99" w:rsidRDefault="00205D6D">
      <w:pPr>
        <w:pStyle w:val="2"/>
      </w:pPr>
      <w:bookmarkStart w:id="24" w:name="_Toc231330379"/>
      <w:r>
        <w:t>5.1 集成流程</w:t>
      </w:r>
      <w:bookmarkEnd w:id="24"/>
    </w:p>
    <w:p w:rsidR="009D2B99" w:rsidRDefault="00205D6D">
      <w:pPr>
        <w:spacing w:line="360" w:lineRule="auto"/>
        <w:ind w:firstLine="480"/>
      </w:pPr>
      <w:r>
        <w:t>机芯交付（我方）→ 沈阳理工接收检验 → 机芯安装至云台俯仰框 → 电气连接（电源/通信/视频）→ 云台调试（增稳校准、角度标定、速度环调参）→ 装入外壳 → 外壳密封与散热验证 → 吊舱整体功能测试 → 挂载适配器安装 → 无人机联调 → 挂飞验证</w:t>
      </w:r>
    </w:p>
    <w:p w:rsidR="009D2B99" w:rsidRDefault="00205D6D">
      <w:pPr>
        <w:pStyle w:val="2"/>
      </w:pPr>
      <w:bookmarkStart w:id="25" w:name="_Toc231330380"/>
      <w:r>
        <w:t>5.2 总重量目标</w:t>
      </w:r>
      <w:bookmarkEnd w:id="25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2324"/>
        <w:gridCol w:w="3234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组件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预估重量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备注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机芯（含镜头）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 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待实测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云台（含电机+驱动板）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 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沈阳理工设计后提供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外壳（含窗口玻璃）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 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沈阳理工设计后提供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吊舱总重目标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&lt;1500 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需为无人机其他载荷留出裕量（MR6A最大载荷2kg）</w:t>
            </w:r>
          </w:p>
        </w:tc>
      </w:tr>
    </w:tbl>
    <w:p w:rsidR="009D2B99" w:rsidRDefault="00205D6D">
      <w:pPr>
        <w:pStyle w:val="2"/>
      </w:pPr>
      <w:bookmarkStart w:id="26" w:name="_Toc231330381"/>
      <w:r>
        <w:t>5.3 总功耗目标</w:t>
      </w:r>
      <w:bookmarkEnd w:id="26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9"/>
        <w:gridCol w:w="2315"/>
        <w:gridCol w:w="3246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组件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预估功耗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备注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 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额定12V/2A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云台电机+驱动板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 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动态功耗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吊舱总功耗目标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&lt;___ 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需与无人机供电系统匹配</w:t>
            </w:r>
          </w:p>
        </w:tc>
      </w:tr>
    </w:tbl>
    <w:p w:rsidR="009D2B99" w:rsidRDefault="00205D6D">
      <w:pPr>
        <w:pStyle w:val="2"/>
      </w:pPr>
      <w:bookmarkStart w:id="27" w:name="_Toc231330382"/>
      <w:r>
        <w:t>5.4 环境适应性（整机要求）</w:t>
      </w:r>
      <w:bookmarkEnd w:id="27"/>
    </w:p>
    <w:p w:rsidR="009D2B99" w:rsidRDefault="00205D6D">
      <w:pPr>
        <w:pStyle w:val="3"/>
      </w:pPr>
      <w:bookmarkStart w:id="28" w:name="_Toc231330383"/>
      <w:r>
        <w:t>5.4.1 气候环境</w:t>
      </w:r>
      <w:bookmarkEnd w:id="28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9"/>
        <w:gridCol w:w="2795"/>
        <w:gridCol w:w="3656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参数项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要求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工作温度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-20°C ~ +55°C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高空低温+地面高温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lastRenderedPageBreak/>
              <w:t>存储温度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-30°C ~ +70°C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相对湿度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10% ~ 95%（无凝露）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沿海高湿环境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海拔高度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0 ~ 4000 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高原作战需求</w:t>
            </w:r>
          </w:p>
        </w:tc>
      </w:tr>
    </w:tbl>
    <w:p w:rsidR="009D2B99" w:rsidRDefault="00205D6D">
      <w:pPr>
        <w:pStyle w:val="3"/>
      </w:pPr>
      <w:bookmarkStart w:id="29" w:name="_Toc231330384"/>
      <w:r>
        <w:t>5.4.2 力学环境</w:t>
      </w:r>
      <w:bookmarkEnd w:id="29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3259"/>
        <w:gridCol w:w="3195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参数项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要求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振动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GJB 150.16A 相关等级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无人机螺旋桨振动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冲击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15g / 11ms 半正弦波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起降冲击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持续加速度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5g（任意方向）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机动飞行</w:t>
            </w:r>
          </w:p>
        </w:tc>
      </w:tr>
    </w:tbl>
    <w:p w:rsidR="009D2B99" w:rsidRDefault="00205D6D">
      <w:pPr>
        <w:pStyle w:val="3"/>
      </w:pPr>
      <w:bookmarkStart w:id="30" w:name="_Toc231330385"/>
      <w:r>
        <w:t>5.4.3 电磁兼容性</w:t>
      </w:r>
      <w:bookmarkEnd w:id="30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3254"/>
        <w:gridCol w:w="3200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参数项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要求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说明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电磁干扰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GJB 151B 相关等级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防电子设备互扰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静电防护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接触放电 ±8kV，空气放电 ±15kV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</w:tbl>
    <w:p w:rsidR="009D2B99" w:rsidRDefault="00205D6D">
      <w:r>
        <w:br w:type="page"/>
      </w:r>
    </w:p>
    <w:p w:rsidR="009D2B99" w:rsidRDefault="00205D6D">
      <w:pPr>
        <w:pStyle w:val="1"/>
      </w:pPr>
      <w:bookmarkStart w:id="31" w:name="_Toc231330386"/>
      <w:r>
        <w:lastRenderedPageBreak/>
        <w:t>第6章 目标无人机信息</w:t>
      </w:r>
      <w:bookmarkEnd w:id="31"/>
    </w:p>
    <w:p w:rsidR="009D2B99" w:rsidRDefault="00205D6D">
      <w:pPr>
        <w:pStyle w:val="2"/>
      </w:pPr>
      <w:bookmarkStart w:id="32" w:name="_Toc231330387"/>
      <w:r>
        <w:t>6.1 主适配机型 MR6A</w:t>
      </w:r>
      <w:bookmarkEnd w:id="32"/>
    </w:p>
    <w:p w:rsidR="009D2B99" w:rsidRDefault="00205D6D">
      <w:pPr>
        <w:spacing w:line="360" w:lineRule="auto"/>
        <w:ind w:firstLine="480"/>
      </w:pPr>
      <w:r>
        <w:t>MR6A为本项目的核心适配机型，沈阳理工设计吊舱时应优先满足该平台约束。</w:t>
      </w:r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5979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参数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数值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作战半径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5 km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起飞重量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6 kg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最大载荷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 kg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尺寸（折叠）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420 × 245 × 355 mm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尺寸（展开）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985 × 970 × 355 mm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最大飞行速度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90 km/h（800g载荷）/ 80 km/h（2kg载荷）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飞行时间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15 min（800g载荷）/ 10 min（2kg载荷）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实用升限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3000 m（海拔高度）/ 500 m（相对高度）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投弹精度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CEP ≤ 3 m（高度50 m）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侦察单元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可见光 + 红外 + 激光测距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攻击方式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抛投（800g）/ 自杀打击（2kg 撞击/指令起爆）</w:t>
            </w:r>
          </w:p>
        </w:tc>
      </w:tr>
    </w:tbl>
    <w:p w:rsidR="009D2B99" w:rsidRDefault="00205D6D">
      <w:pPr>
        <w:pStyle w:val="2"/>
      </w:pPr>
      <w:bookmarkStart w:id="33" w:name="_Toc231330388"/>
      <w:r>
        <w:t>6.2 其他适配机型（待扩展）</w:t>
      </w:r>
      <w:bookmarkEnd w:id="33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1852"/>
        <w:gridCol w:w="2302"/>
        <w:gridCol w:w="2294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机型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载荷能力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安装接口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适配状态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待补充</w:t>
            </w:r>
          </w:p>
        </w:tc>
      </w:tr>
    </w:tbl>
    <w:p w:rsidR="009D2B99" w:rsidRDefault="00205D6D">
      <w:r>
        <w:br w:type="page"/>
      </w:r>
    </w:p>
    <w:p w:rsidR="009D2B99" w:rsidRDefault="00205D6D">
      <w:pPr>
        <w:pStyle w:val="1"/>
      </w:pPr>
      <w:bookmarkStart w:id="34" w:name="_Toc231330389"/>
      <w:r>
        <w:lastRenderedPageBreak/>
        <w:t>第7章 验收标准</w:t>
      </w:r>
      <w:bookmarkEnd w:id="34"/>
    </w:p>
    <w:p w:rsidR="009D2B99" w:rsidRDefault="00205D6D">
      <w:pPr>
        <w:pStyle w:val="2"/>
      </w:pPr>
      <w:bookmarkStart w:id="35" w:name="_Toc231330390"/>
      <w:r>
        <w:t>7.1 机芯验收项（我方出厂检验）</w:t>
      </w:r>
      <w:bookmarkEnd w:id="35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871"/>
        <w:gridCol w:w="3328"/>
        <w:gridCol w:w="2330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测试项目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验收标准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方法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外观尺寸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符合2.1节规格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卡尺测量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供电测试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12V供电正常启动，电流≤2A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直流电源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成像功能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正常输出图像，分辨率1936×1280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连接监控端查看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通信测试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UART通信正常，协议帧解析正确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串口工具</w:t>
            </w:r>
          </w:p>
        </w:tc>
      </w:tr>
    </w:tbl>
    <w:p w:rsidR="009D2B99" w:rsidRDefault="00205D6D">
      <w:pPr>
        <w:pStyle w:val="2"/>
      </w:pPr>
      <w:bookmarkStart w:id="36" w:name="_Toc231330391"/>
      <w:r>
        <w:t>7.2 云台验收项（沈阳理工出厂检验）</w:t>
      </w:r>
      <w:bookmarkEnd w:id="36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884"/>
        <w:gridCol w:w="3296"/>
        <w:gridCol w:w="2346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测试项目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验收标准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方法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角度范围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航向/俯仰达到3.2节规格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角度编码器测量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速度测试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最大速度≥规格值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编码器测速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定位精度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重复定位误差≤0.1°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多次往返测量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稳像精度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振动环境下图像抖动≤1像素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振动台+图像分析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跟踪精度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运动目标跟踪误差≤2像素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转台模拟目标运动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一键回中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精度≤___°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多次触发测量</w:t>
            </w:r>
          </w:p>
        </w:tc>
      </w:tr>
    </w:tbl>
    <w:p w:rsidR="009D2B99" w:rsidRDefault="00205D6D">
      <w:pPr>
        <w:pStyle w:val="2"/>
      </w:pPr>
      <w:bookmarkStart w:id="37" w:name="_Toc231330392"/>
      <w:r>
        <w:t>7.3 外壳验收项（沈阳理工出厂检验）</w:t>
      </w:r>
      <w:bookmarkEnd w:id="37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"/>
        <w:gridCol w:w="1875"/>
        <w:gridCol w:w="3293"/>
        <w:gridCol w:w="2359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测试项目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验收标准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方法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外形尺寸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符合4.1节约束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卡尺/三坐标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防护等级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≥IP54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按GB/T 4208测试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散热测试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持续工作___小时壳温≤___°C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热成像仪监测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机械接口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与无人机挂架匹配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实物试装</w:t>
            </w:r>
          </w:p>
        </w:tc>
      </w:tr>
    </w:tbl>
    <w:p w:rsidR="009D2B99" w:rsidRDefault="00205D6D">
      <w:pPr>
        <w:pStyle w:val="2"/>
      </w:pPr>
      <w:bookmarkStart w:id="38" w:name="_Toc231330393"/>
      <w:r>
        <w:lastRenderedPageBreak/>
        <w:t>7.4 系统联调验收项（双方共同）</w:t>
      </w:r>
      <w:bookmarkEnd w:id="38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882"/>
        <w:gridCol w:w="3300"/>
        <w:gridCol w:w="2344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测试项目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验收标准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方法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机芯-云台联调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成像正常、云台控制响应正常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实验室内测试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整机通信测试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UDP协议指令/状态上报正常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协议分析工具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环境试验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通过高低温、振动、冲击试验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第三方检测机构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挂飞试验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挂载MR6A无人机实飞验证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外场试飞</w:t>
            </w:r>
          </w:p>
        </w:tc>
      </w:tr>
    </w:tbl>
    <w:p w:rsidR="009D2B99" w:rsidRDefault="00205D6D">
      <w:r>
        <w:br w:type="page"/>
      </w:r>
    </w:p>
    <w:p w:rsidR="009D2B99" w:rsidRDefault="00205D6D">
      <w:pPr>
        <w:pStyle w:val="1"/>
      </w:pPr>
      <w:bookmarkStart w:id="39" w:name="_Toc231330394"/>
      <w:r>
        <w:lastRenderedPageBreak/>
        <w:t>第8章 项目时间节点</w:t>
      </w:r>
      <w:bookmarkEnd w:id="39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2"/>
        <w:gridCol w:w="2238"/>
        <w:gridCol w:w="1646"/>
        <w:gridCol w:w="1331"/>
        <w:gridCol w:w="1753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阶段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内容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计划时间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责任方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备注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需求确认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双方确认本规格书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2026-06-05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双方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待王院长反馈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方案设计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云台结构方案评审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2026-06-15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样机试制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首台样机加工组装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2026-07-15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联调测试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与我方机芯联调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2026-07-30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双方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挂飞验证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MR6A无人机挂载试飞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2026-08-15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双方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小批交付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2套样机交付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2026-08-30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—</w:t>
            </w:r>
          </w:p>
        </w:tc>
      </w:tr>
    </w:tbl>
    <w:p w:rsidR="009D2B99" w:rsidRDefault="00205D6D">
      <w:r>
        <w:br w:type="page"/>
      </w:r>
    </w:p>
    <w:p w:rsidR="009D2B99" w:rsidRDefault="00205D6D">
      <w:pPr>
        <w:pStyle w:val="1"/>
      </w:pPr>
      <w:bookmarkStart w:id="40" w:name="_Toc231330395"/>
      <w:r>
        <w:lastRenderedPageBreak/>
        <w:t>第9章 交付物清单</w:t>
      </w:r>
      <w:bookmarkEnd w:id="40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2780"/>
        <w:gridCol w:w="2390"/>
        <w:gridCol w:w="956"/>
        <w:gridCol w:w="1402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交付物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形式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数量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交付方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机芯（含镜头）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实物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___ 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我方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机芯3D模型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STEP格式电子文件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我方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机芯接口定义文档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我方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云台结构3D模型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STEP格式电子文件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加工图纸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PDF + CAD源文件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云台样机（含外壳）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实物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电机驱动板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实物 + 电路图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控制协议文档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Word/PDF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测试报告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使用维护手册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沈阳理工</w:t>
            </w:r>
          </w:p>
        </w:tc>
      </w:tr>
    </w:tbl>
    <w:p w:rsidR="009D2B99" w:rsidRDefault="00205D6D">
      <w:r>
        <w:br w:type="page"/>
      </w:r>
    </w:p>
    <w:p w:rsidR="009D2B99" w:rsidRDefault="00205D6D">
      <w:pPr>
        <w:pStyle w:val="1"/>
      </w:pPr>
      <w:bookmarkStart w:id="41" w:name="_Toc231330396"/>
      <w:r>
        <w:lastRenderedPageBreak/>
        <w:t>第10章 待确认事项</w:t>
      </w:r>
      <w:bookmarkEnd w:id="41"/>
    </w:p>
    <w:p w:rsidR="009D2B99" w:rsidRDefault="00205D6D">
      <w:pPr>
        <w:spacing w:line="360" w:lineRule="auto"/>
        <w:ind w:firstLine="480"/>
      </w:pPr>
      <w:r>
        <w:t>以下事项需双方后续协商确认，按优先级排列：</w:t>
      </w:r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3516"/>
        <w:gridCol w:w="2607"/>
        <w:gridCol w:w="1405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序号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待确认事项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影响范围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优先级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机芯（含镜头）总重量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云台负载设计、电机选型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镜头焦距与视场角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机芯交付状态、云台平衡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机芯最高帧率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跟踪算法实时性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机芯光谱响应范围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成像效果评估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中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机芯工作温度范围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外壳散热方案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中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云台供电电压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无人机供电系统设计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无人机安装接口图纸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外壳机械接口设计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吊舱总重量目标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无人机载荷分配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吊舱总功耗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无人机供电系统容量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中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控制协议细节（与732厂飞控兼容性）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通信链路设计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机芯安装孔位与3D模型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云台机械结构设计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高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外壳最高允许壳温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散热方案评估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中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其他适配无人机机型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外壳安装接口通用性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低</w:t>
            </w:r>
          </w:p>
        </w:tc>
      </w:tr>
    </w:tbl>
    <w:p w:rsidR="009D2B99" w:rsidRDefault="00205D6D">
      <w:r>
        <w:br w:type="page"/>
      </w:r>
    </w:p>
    <w:p w:rsidR="009D2B99" w:rsidRDefault="00205D6D">
      <w:r>
        <w:lastRenderedPageBreak/>
        <w:br w:type="page"/>
      </w:r>
    </w:p>
    <w:p w:rsidR="009D2B99" w:rsidRDefault="00205D6D">
      <w:pPr>
        <w:pStyle w:val="1"/>
      </w:pPr>
      <w:bookmarkStart w:id="42" w:name="_Toc231330403"/>
      <w:r>
        <w:lastRenderedPageBreak/>
        <w:t>附录B 参考标准</w:t>
      </w:r>
      <w:bookmarkEnd w:id="42"/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4105"/>
        <w:gridCol w:w="2289"/>
      </w:tblGrid>
      <w:tr w:rsidR="009D2B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标准编号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名称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rPr>
                <w:b/>
                <w:bCs/>
              </w:rPr>
              <w:t>适用范围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GJB 150.16A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军用装备实验室环境试验方法 第16部分：振动试验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力学环境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GJB 151B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军用设备和分系统电磁发射和敏感度要求与测量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电磁兼容性</w:t>
            </w:r>
          </w:p>
        </w:tc>
      </w:tr>
      <w:tr w:rsidR="009D2B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GB/T 4208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外壳防护等级（IP代码）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B99" w:rsidRDefault="00205D6D">
            <w:r>
              <w:t>防护等级测试</w:t>
            </w:r>
          </w:p>
        </w:tc>
      </w:tr>
    </w:tbl>
    <w:p w:rsidR="00205D6D" w:rsidRDefault="00205D6D"/>
    <w:sectPr w:rsidR="00205D6D">
      <w:headerReference w:type="default" r:id="rId8"/>
      <w:footerReference w:type="default" r:id="rId9"/>
      <w:pgSz w:w="11906" w:h="16838"/>
      <w:pgMar w:top="1440" w:right="1803" w:bottom="1440" w:left="180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048" w:rsidRDefault="006D2048">
      <w:r>
        <w:separator/>
      </w:r>
    </w:p>
  </w:endnote>
  <w:endnote w:type="continuationSeparator" w:id="0">
    <w:p w:rsidR="006D2048" w:rsidRDefault="006D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5D6D" w:rsidRDefault="00205D6D">
    <w:pPr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35295E">
      <w:rPr>
        <w:noProof/>
      </w:rPr>
      <w:t>6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048" w:rsidRDefault="006D2048">
      <w:r>
        <w:separator/>
      </w:r>
    </w:p>
  </w:footnote>
  <w:footnote w:type="continuationSeparator" w:id="0">
    <w:p w:rsidR="006D2048" w:rsidRDefault="006D20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5D6D" w:rsidRDefault="00205D6D">
    <w:pPr>
      <w:pBdr>
        <w:bottom w:val="single" w:sz="6" w:space="1" w:color="2E75B6"/>
      </w:pBdr>
      <w:tabs>
        <w:tab w:val="right" w:pos="9026"/>
      </w:tabs>
    </w:pPr>
    <w:r>
      <w:t>吊舱云台需求规格书 V5.0</w:t>
    </w:r>
    <w:r>
      <w:tab/>
      <w:t>智冠华高科技（大连）有限公司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0D90"/>
    <w:multiLevelType w:val="hybridMultilevel"/>
    <w:tmpl w:val="1862BBD0"/>
    <w:lvl w:ilvl="0" w:tplc="C24ED8E8">
      <w:start w:val="1"/>
      <w:numFmt w:val="bullet"/>
      <w:lvlText w:val="●"/>
      <w:lvlJc w:val="left"/>
      <w:pPr>
        <w:ind w:left="720" w:hanging="360"/>
      </w:pPr>
    </w:lvl>
    <w:lvl w:ilvl="1" w:tplc="F4CA7272">
      <w:start w:val="1"/>
      <w:numFmt w:val="bullet"/>
      <w:lvlText w:val="○"/>
      <w:lvlJc w:val="left"/>
      <w:pPr>
        <w:ind w:left="1440" w:hanging="360"/>
      </w:pPr>
    </w:lvl>
    <w:lvl w:ilvl="2" w:tplc="19D6AA7C">
      <w:start w:val="1"/>
      <w:numFmt w:val="bullet"/>
      <w:lvlText w:val="■"/>
      <w:lvlJc w:val="left"/>
      <w:pPr>
        <w:ind w:left="2160" w:hanging="360"/>
      </w:pPr>
    </w:lvl>
    <w:lvl w:ilvl="3" w:tplc="CF267F86">
      <w:start w:val="1"/>
      <w:numFmt w:val="bullet"/>
      <w:lvlText w:val="●"/>
      <w:lvlJc w:val="left"/>
      <w:pPr>
        <w:ind w:left="2880" w:hanging="360"/>
      </w:pPr>
    </w:lvl>
    <w:lvl w:ilvl="4" w:tplc="D87C8F62">
      <w:start w:val="1"/>
      <w:numFmt w:val="bullet"/>
      <w:lvlText w:val="○"/>
      <w:lvlJc w:val="left"/>
      <w:pPr>
        <w:ind w:left="3600" w:hanging="360"/>
      </w:pPr>
    </w:lvl>
    <w:lvl w:ilvl="5" w:tplc="38E4F73E">
      <w:start w:val="1"/>
      <w:numFmt w:val="bullet"/>
      <w:lvlText w:val="■"/>
      <w:lvlJc w:val="left"/>
      <w:pPr>
        <w:ind w:left="4320" w:hanging="360"/>
      </w:pPr>
    </w:lvl>
    <w:lvl w:ilvl="6" w:tplc="9C08640E">
      <w:start w:val="1"/>
      <w:numFmt w:val="bullet"/>
      <w:lvlText w:val="●"/>
      <w:lvlJc w:val="left"/>
      <w:pPr>
        <w:ind w:left="5040" w:hanging="360"/>
      </w:pPr>
    </w:lvl>
    <w:lvl w:ilvl="7" w:tplc="0720B2A0">
      <w:start w:val="1"/>
      <w:numFmt w:val="bullet"/>
      <w:lvlText w:val="●"/>
      <w:lvlJc w:val="left"/>
      <w:pPr>
        <w:ind w:left="5760" w:hanging="360"/>
      </w:pPr>
    </w:lvl>
    <w:lvl w:ilvl="8" w:tplc="3688476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9993E3D"/>
    <w:multiLevelType w:val="hybridMultilevel"/>
    <w:tmpl w:val="C1BCF15C"/>
    <w:lvl w:ilvl="0" w:tplc="095EB498">
      <w:start w:val="1"/>
      <w:numFmt w:val="bullet"/>
      <w:lvlText w:val="•"/>
      <w:lvlJc w:val="left"/>
      <w:pPr>
        <w:ind w:left="720" w:hanging="360"/>
      </w:pPr>
    </w:lvl>
    <w:lvl w:ilvl="1" w:tplc="9DBCD308">
      <w:start w:val="1"/>
      <w:numFmt w:val="bullet"/>
      <w:lvlText w:val="◦"/>
      <w:lvlJc w:val="left"/>
      <w:pPr>
        <w:ind w:left="1440" w:hanging="360"/>
      </w:pPr>
    </w:lvl>
    <w:lvl w:ilvl="2" w:tplc="72909984">
      <w:start w:val="1"/>
      <w:numFmt w:val="bullet"/>
      <w:lvlText w:val="▪"/>
      <w:lvlJc w:val="left"/>
      <w:pPr>
        <w:ind w:left="2160" w:hanging="360"/>
      </w:pPr>
    </w:lvl>
    <w:lvl w:ilvl="3" w:tplc="CF160DDA">
      <w:numFmt w:val="decimal"/>
      <w:lvlText w:val=""/>
      <w:lvlJc w:val="left"/>
    </w:lvl>
    <w:lvl w:ilvl="4" w:tplc="CF78BBAE">
      <w:numFmt w:val="decimal"/>
      <w:lvlText w:val=""/>
      <w:lvlJc w:val="left"/>
    </w:lvl>
    <w:lvl w:ilvl="5" w:tplc="7DE2E226">
      <w:numFmt w:val="decimal"/>
      <w:lvlText w:val=""/>
      <w:lvlJc w:val="left"/>
    </w:lvl>
    <w:lvl w:ilvl="6" w:tplc="735864BA">
      <w:numFmt w:val="decimal"/>
      <w:lvlText w:val=""/>
      <w:lvlJc w:val="left"/>
    </w:lvl>
    <w:lvl w:ilvl="7" w:tplc="A5CC1A9C">
      <w:numFmt w:val="decimal"/>
      <w:lvlText w:val=""/>
      <w:lvlJc w:val="left"/>
    </w:lvl>
    <w:lvl w:ilvl="8" w:tplc="4522ADCE">
      <w:numFmt w:val="decimal"/>
      <w:lvlText w:val=""/>
      <w:lvlJc w:val="left"/>
    </w:lvl>
  </w:abstractNum>
  <w:abstractNum w:abstractNumId="2">
    <w:nsid w:val="24702067"/>
    <w:multiLevelType w:val="hybridMultilevel"/>
    <w:tmpl w:val="6DB4FDC2"/>
    <w:lvl w:ilvl="0" w:tplc="C2223D70">
      <w:start w:val="1"/>
      <w:numFmt w:val="decimal"/>
      <w:lvlText w:val="%1."/>
      <w:lvlJc w:val="left"/>
      <w:pPr>
        <w:ind w:left="720" w:hanging="360"/>
      </w:pPr>
    </w:lvl>
    <w:lvl w:ilvl="1" w:tplc="4F54D954">
      <w:start w:val="1"/>
      <w:numFmt w:val="lowerLetter"/>
      <w:lvlText w:val="%2)"/>
      <w:lvlJc w:val="left"/>
      <w:pPr>
        <w:ind w:left="1440" w:hanging="360"/>
      </w:pPr>
    </w:lvl>
    <w:lvl w:ilvl="2" w:tplc="116CCB5E">
      <w:start w:val="1"/>
      <w:numFmt w:val="lowerRoman"/>
      <w:lvlText w:val="%3."/>
      <w:lvlJc w:val="left"/>
      <w:pPr>
        <w:ind w:left="2160" w:hanging="360"/>
      </w:pPr>
    </w:lvl>
    <w:lvl w:ilvl="3" w:tplc="7D3CFF4E">
      <w:numFmt w:val="decimal"/>
      <w:lvlText w:val=""/>
      <w:lvlJc w:val="left"/>
    </w:lvl>
    <w:lvl w:ilvl="4" w:tplc="0FE0704C">
      <w:numFmt w:val="decimal"/>
      <w:lvlText w:val=""/>
      <w:lvlJc w:val="left"/>
    </w:lvl>
    <w:lvl w:ilvl="5" w:tplc="8AE4E3F4">
      <w:numFmt w:val="decimal"/>
      <w:lvlText w:val=""/>
      <w:lvlJc w:val="left"/>
    </w:lvl>
    <w:lvl w:ilvl="6" w:tplc="B6AA1B18">
      <w:numFmt w:val="decimal"/>
      <w:lvlText w:val=""/>
      <w:lvlJc w:val="left"/>
    </w:lvl>
    <w:lvl w:ilvl="7" w:tplc="DACC4ADE">
      <w:numFmt w:val="decimal"/>
      <w:lvlText w:val=""/>
      <w:lvlJc w:val="left"/>
    </w:lvl>
    <w:lvl w:ilvl="8" w:tplc="ABC2D3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99"/>
    <w:rsid w:val="001807E6"/>
    <w:rsid w:val="001E4DEA"/>
    <w:rsid w:val="00205D6D"/>
    <w:rsid w:val="002A4948"/>
    <w:rsid w:val="0035295E"/>
    <w:rsid w:val="004B1F52"/>
    <w:rsid w:val="005A0239"/>
    <w:rsid w:val="006D2048"/>
    <w:rsid w:val="009D2B99"/>
    <w:rsid w:val="00AC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32B6A9-5D19-4104-BDEF-E2EAECEE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7E6"/>
    <w:pPr>
      <w:widowControl w:val="0"/>
      <w:jc w:val="both"/>
    </w:pPr>
  </w:style>
  <w:style w:type="paragraph" w:styleId="1">
    <w:name w:val="heading 1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2">
    <w:name w:val="heading 2"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E4DEA"/>
  </w:style>
  <w:style w:type="paragraph" w:styleId="20">
    <w:name w:val="toc 2"/>
    <w:basedOn w:val="a"/>
    <w:next w:val="a"/>
    <w:autoRedefine/>
    <w:uiPriority w:val="39"/>
    <w:unhideWhenUsed/>
    <w:rsid w:val="001E4DEA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1E4DEA"/>
    <w:pPr>
      <w:ind w:leftChars="400" w:left="840"/>
    </w:pPr>
  </w:style>
  <w:style w:type="paragraph" w:styleId="aa">
    <w:name w:val="header"/>
    <w:basedOn w:val="a"/>
    <w:link w:val="Char1"/>
    <w:uiPriority w:val="99"/>
    <w:unhideWhenUsed/>
    <w:rsid w:val="001E4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1E4DEA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1E4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1E4D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22</Pages>
  <Words>1442</Words>
  <Characters>8225</Characters>
  <Application>Microsoft Office Word</Application>
  <DocSecurity>0</DocSecurity>
  <Lines>68</Lines>
  <Paragraphs>19</Paragraphs>
  <ScaleCrop>false</ScaleCrop>
  <Company>Organization</Company>
  <LinksUpToDate>false</LinksUpToDate>
  <CharactersWithSpaces>9648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5</cp:revision>
  <dcterms:created xsi:type="dcterms:W3CDTF">2026-06-02T09:55:00Z</dcterms:created>
  <dcterms:modified xsi:type="dcterms:W3CDTF">2026-06-03T09:20:00Z</dcterms:modified>
</cp:coreProperties>
</file>