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3751" w14:textId="77777777" w:rsidR="008E6565" w:rsidRDefault="00195267" w:rsidP="00195267">
      <w:r>
        <w:t>*** show plot of raw experimental and theoretical data before normalization and translation</w:t>
      </w:r>
    </w:p>
    <w:p w14:paraId="5BACF950" w14:textId="1E4C0498" w:rsidR="0082430A" w:rsidRPr="0082430A" w:rsidRDefault="0082430A" w:rsidP="0082430A">
      <w:pPr>
        <w:rPr>
          <w:color w:val="808080" w:themeColor="background1" w:themeShade="80"/>
        </w:rPr>
      </w:pPr>
      <w:r w:rsidRPr="0082430A">
        <w:rPr>
          <w:color w:val="808080" w:themeColor="background1" w:themeShade="80"/>
        </w:rPr>
        <w:t>Image saved as: Comparison of raw experimental and theoretical spectra.png</w:t>
      </w:r>
    </w:p>
    <w:p w14:paraId="15E55891" w14:textId="77777777" w:rsidR="00195267" w:rsidRDefault="00195267" w:rsidP="00195267">
      <w:r>
        <w:rPr>
          <w:noProof/>
          <w:lang w:eastAsia="en-GB"/>
        </w:rPr>
        <w:drawing>
          <wp:inline distT="0" distB="0" distL="0" distR="0" wp14:anchorId="78656F5A" wp14:editId="039ADE4A">
            <wp:extent cx="2949934" cy="19666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of raw experimental and theoretical spect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63" cy="19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78BD" w14:textId="1F3D1AAD" w:rsidR="00195267" w:rsidRDefault="00195267" w:rsidP="00195267">
      <w:r>
        <w:t>***show plot of experimental and theoretical data after normalization (before translation)</w:t>
      </w:r>
    </w:p>
    <w:p w14:paraId="06351BFE" w14:textId="7219CC6D" w:rsidR="0082430A" w:rsidRPr="00A17C82" w:rsidRDefault="0082430A" w:rsidP="00A17C82">
      <w:pPr>
        <w:rPr>
          <w:color w:val="808080" w:themeColor="background1" w:themeShade="80"/>
        </w:rPr>
      </w:pPr>
      <w:r w:rsidRPr="0082430A">
        <w:rPr>
          <w:color w:val="808080" w:themeColor="background1" w:themeShade="80"/>
        </w:rPr>
        <w:t>Image saved as: Comparison of normalized experimental and theoretical spectra.png</w:t>
      </w:r>
    </w:p>
    <w:p w14:paraId="40BB97C4" w14:textId="77777777" w:rsidR="00195267" w:rsidRDefault="00195267" w:rsidP="00195267">
      <w:r>
        <w:rPr>
          <w:noProof/>
          <w:lang w:eastAsia="en-GB"/>
        </w:rPr>
        <w:drawing>
          <wp:inline distT="0" distB="0" distL="0" distR="0" wp14:anchorId="1E37D772" wp14:editId="15859EFE">
            <wp:extent cx="2941983" cy="19613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of normalized experimental and theoretical spect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43" cy="19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D0F" w14:textId="60C01E77" w:rsidR="00A17C82" w:rsidRDefault="00A17C82" w:rsidP="00195267">
      <w:r>
        <w:t>*** print out the value by which the first peak in the theoretical data was translated to match the first peak in the experimental data</w:t>
      </w:r>
    </w:p>
    <w:p w14:paraId="3A9F64A6" w14:textId="678C9264" w:rsidR="00195267" w:rsidRDefault="00195267" w:rsidP="00195267">
      <w:r>
        <w:t>***show plot of experimental and theoretical data after normalization and translation</w:t>
      </w:r>
    </w:p>
    <w:p w14:paraId="1EF43010" w14:textId="04586E4C" w:rsidR="0082430A" w:rsidRPr="0082430A" w:rsidRDefault="0082430A" w:rsidP="0082430A">
      <w:pPr>
        <w:rPr>
          <w:color w:val="808080" w:themeColor="background1" w:themeShade="80"/>
        </w:rPr>
      </w:pPr>
      <w:r w:rsidRPr="0082430A">
        <w:rPr>
          <w:color w:val="808080" w:themeColor="background1" w:themeShade="80"/>
        </w:rPr>
        <w:t>Image saved as: Comparison of normalized and</w:t>
      </w:r>
      <w:bookmarkStart w:id="0" w:name="_GoBack"/>
      <w:bookmarkEnd w:id="0"/>
      <w:r w:rsidRPr="0082430A">
        <w:rPr>
          <w:color w:val="808080" w:themeColor="background1" w:themeShade="80"/>
        </w:rPr>
        <w:t xml:space="preserve"> translated experimental and theoretical spectra.png</w:t>
      </w:r>
    </w:p>
    <w:p w14:paraId="0FE5090D" w14:textId="77777777" w:rsidR="00195267" w:rsidRDefault="00195267" w:rsidP="00195267">
      <w:r>
        <w:rPr>
          <w:noProof/>
          <w:lang w:eastAsia="en-GB"/>
        </w:rPr>
        <w:drawing>
          <wp:inline distT="0" distB="0" distL="0" distR="0" wp14:anchorId="3D579298" wp14:editId="639FB41F">
            <wp:extent cx="3140765" cy="209384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 of normalized and translated experimental and theoretical spec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481" cy="20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D85B" w14:textId="77777777" w:rsidR="00195267" w:rsidRDefault="00195267" w:rsidP="00195267"/>
    <w:p w14:paraId="1CED1C8A" w14:textId="77777777" w:rsidR="00195267" w:rsidRDefault="00195267" w:rsidP="00195267">
      <w:r>
        <w:t>***</w:t>
      </w:r>
      <w:r w:rsidRPr="00195267">
        <w:t xml:space="preserve"> </w:t>
      </w:r>
      <w:r>
        <w:t xml:space="preserve">show plot of experimental and theoretical data with assigned peaks </w:t>
      </w:r>
    </w:p>
    <w:p w14:paraId="4F6C88D0" w14:textId="77777777" w:rsidR="00195267" w:rsidRDefault="00195267" w:rsidP="00195267"/>
    <w:p w14:paraId="11C973A0" w14:textId="0A25B3A2" w:rsidR="00195267" w:rsidRDefault="00195267" w:rsidP="00195267">
      <w:r>
        <w:t>*</w:t>
      </w:r>
      <w:r w:rsidR="0082430A">
        <w:t>** Assigned peaks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47"/>
        <w:gridCol w:w="1932"/>
        <w:gridCol w:w="1656"/>
        <w:gridCol w:w="1932"/>
      </w:tblGrid>
      <w:tr w:rsidR="0082430A" w14:paraId="0FFBBF71" w14:textId="77777777" w:rsidTr="0082430A">
        <w:tc>
          <w:tcPr>
            <w:tcW w:w="1875" w:type="dxa"/>
          </w:tcPr>
          <w:p w14:paraId="6CED88ED" w14:textId="5361AD34" w:rsidR="0082430A" w:rsidRDefault="0082430A" w:rsidP="00195267">
            <w:r>
              <w:t>Peak number</w:t>
            </w:r>
          </w:p>
        </w:tc>
        <w:tc>
          <w:tcPr>
            <w:tcW w:w="1847" w:type="dxa"/>
          </w:tcPr>
          <w:p w14:paraId="6FAAD06D" w14:textId="3339F55F" w:rsidR="0082430A" w:rsidRDefault="0082430A" w:rsidP="00195267">
            <w:r>
              <w:t>Peak energy</w:t>
            </w:r>
          </w:p>
        </w:tc>
        <w:tc>
          <w:tcPr>
            <w:tcW w:w="1932" w:type="dxa"/>
          </w:tcPr>
          <w:p w14:paraId="070AC7D5" w14:textId="1ECCF69E" w:rsidR="0082430A" w:rsidRDefault="0082430A" w:rsidP="00195267">
            <w:r>
              <w:t>Orbital from which excitation takes place</w:t>
            </w:r>
          </w:p>
        </w:tc>
        <w:tc>
          <w:tcPr>
            <w:tcW w:w="1656" w:type="dxa"/>
          </w:tcPr>
          <w:p w14:paraId="1AD9FA5A" w14:textId="1574BCB2" w:rsidR="0082430A" w:rsidRDefault="0082430A" w:rsidP="00195267">
            <w:r>
              <w:t xml:space="preserve">Atom type, Atom number </w:t>
            </w:r>
            <w:r>
              <w:t>from which excitation takes place</w:t>
            </w:r>
          </w:p>
        </w:tc>
        <w:tc>
          <w:tcPr>
            <w:tcW w:w="1932" w:type="dxa"/>
          </w:tcPr>
          <w:p w14:paraId="43A0EEF3" w14:textId="79325453" w:rsidR="0082430A" w:rsidRDefault="0082430A" w:rsidP="00195267">
            <w:r>
              <w:t xml:space="preserve">Orbital </w:t>
            </w:r>
            <w:r>
              <w:t>to</w:t>
            </w:r>
            <w:r>
              <w:t xml:space="preserve"> which excitation takes place</w:t>
            </w:r>
          </w:p>
        </w:tc>
      </w:tr>
      <w:tr w:rsidR="0082430A" w14:paraId="38D5D923" w14:textId="77777777" w:rsidTr="0082430A">
        <w:tc>
          <w:tcPr>
            <w:tcW w:w="1875" w:type="dxa"/>
          </w:tcPr>
          <w:p w14:paraId="47EBF963" w14:textId="77777777" w:rsidR="0082430A" w:rsidRDefault="0082430A" w:rsidP="00195267"/>
        </w:tc>
        <w:tc>
          <w:tcPr>
            <w:tcW w:w="1847" w:type="dxa"/>
          </w:tcPr>
          <w:p w14:paraId="42CB32AA" w14:textId="77777777" w:rsidR="0082430A" w:rsidRDefault="0082430A" w:rsidP="00195267"/>
        </w:tc>
        <w:tc>
          <w:tcPr>
            <w:tcW w:w="1932" w:type="dxa"/>
          </w:tcPr>
          <w:p w14:paraId="08638C96" w14:textId="77777777" w:rsidR="0082430A" w:rsidRDefault="0082430A" w:rsidP="00195267"/>
        </w:tc>
        <w:tc>
          <w:tcPr>
            <w:tcW w:w="1656" w:type="dxa"/>
          </w:tcPr>
          <w:p w14:paraId="61458E72" w14:textId="77777777" w:rsidR="0082430A" w:rsidRDefault="0082430A" w:rsidP="00195267"/>
        </w:tc>
        <w:tc>
          <w:tcPr>
            <w:tcW w:w="1932" w:type="dxa"/>
          </w:tcPr>
          <w:p w14:paraId="6E150E63" w14:textId="37660E76" w:rsidR="0082430A" w:rsidRDefault="0082430A" w:rsidP="00195267"/>
        </w:tc>
      </w:tr>
      <w:tr w:rsidR="0082430A" w14:paraId="363BA1F2" w14:textId="77777777" w:rsidTr="0082430A">
        <w:tc>
          <w:tcPr>
            <w:tcW w:w="1875" w:type="dxa"/>
          </w:tcPr>
          <w:p w14:paraId="7EF7E037" w14:textId="77777777" w:rsidR="0082430A" w:rsidRDefault="0082430A" w:rsidP="00195267"/>
        </w:tc>
        <w:tc>
          <w:tcPr>
            <w:tcW w:w="1847" w:type="dxa"/>
          </w:tcPr>
          <w:p w14:paraId="06618948" w14:textId="77777777" w:rsidR="0082430A" w:rsidRDefault="0082430A" w:rsidP="00195267"/>
        </w:tc>
        <w:tc>
          <w:tcPr>
            <w:tcW w:w="1932" w:type="dxa"/>
          </w:tcPr>
          <w:p w14:paraId="66DC46D3" w14:textId="77777777" w:rsidR="0082430A" w:rsidRDefault="0082430A" w:rsidP="00195267"/>
        </w:tc>
        <w:tc>
          <w:tcPr>
            <w:tcW w:w="1656" w:type="dxa"/>
          </w:tcPr>
          <w:p w14:paraId="140507B7" w14:textId="77777777" w:rsidR="0082430A" w:rsidRDefault="0082430A" w:rsidP="00195267"/>
        </w:tc>
        <w:tc>
          <w:tcPr>
            <w:tcW w:w="1932" w:type="dxa"/>
          </w:tcPr>
          <w:p w14:paraId="2B960B48" w14:textId="4476937D" w:rsidR="0082430A" w:rsidRDefault="0082430A" w:rsidP="00195267"/>
        </w:tc>
      </w:tr>
      <w:tr w:rsidR="0082430A" w14:paraId="70FF81E3" w14:textId="77777777" w:rsidTr="0082430A">
        <w:tc>
          <w:tcPr>
            <w:tcW w:w="1875" w:type="dxa"/>
          </w:tcPr>
          <w:p w14:paraId="28C0A41F" w14:textId="77777777" w:rsidR="0082430A" w:rsidRDefault="0082430A" w:rsidP="00195267"/>
        </w:tc>
        <w:tc>
          <w:tcPr>
            <w:tcW w:w="1847" w:type="dxa"/>
          </w:tcPr>
          <w:p w14:paraId="0164FFA0" w14:textId="77777777" w:rsidR="0082430A" w:rsidRDefault="0082430A" w:rsidP="00195267"/>
        </w:tc>
        <w:tc>
          <w:tcPr>
            <w:tcW w:w="1932" w:type="dxa"/>
          </w:tcPr>
          <w:p w14:paraId="1AAF3FBF" w14:textId="77777777" w:rsidR="0082430A" w:rsidRDefault="0082430A" w:rsidP="00195267"/>
        </w:tc>
        <w:tc>
          <w:tcPr>
            <w:tcW w:w="1656" w:type="dxa"/>
          </w:tcPr>
          <w:p w14:paraId="17CF2466" w14:textId="77777777" w:rsidR="0082430A" w:rsidRDefault="0082430A" w:rsidP="00195267"/>
        </w:tc>
        <w:tc>
          <w:tcPr>
            <w:tcW w:w="1932" w:type="dxa"/>
          </w:tcPr>
          <w:p w14:paraId="502D32B7" w14:textId="2005C123" w:rsidR="0082430A" w:rsidRDefault="0082430A" w:rsidP="00195267"/>
        </w:tc>
      </w:tr>
    </w:tbl>
    <w:p w14:paraId="6368F530" w14:textId="77777777" w:rsidR="0082430A" w:rsidRDefault="0082430A" w:rsidP="00195267"/>
    <w:sectPr w:rsidR="0082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70BC8"/>
    <w:multiLevelType w:val="hybridMultilevel"/>
    <w:tmpl w:val="377A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67"/>
    <w:rsid w:val="00195267"/>
    <w:rsid w:val="0082430A"/>
    <w:rsid w:val="008E6565"/>
    <w:rsid w:val="00A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8187"/>
  <w15:docId w15:val="{2CFE556B-BC49-F24E-9AD3-FFE9E11A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82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811</Characters>
  <Application>Microsoft Office Word</Application>
  <DocSecurity>0</DocSecurity>
  <Lines>6</Lines>
  <Paragraphs>1</Paragraphs>
  <ScaleCrop>false</ScaleCrop>
  <Company>Diamond Light Source Ltd.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Al-Madhagi, Laila (Leeds University, DLS)</dc:creator>
  <cp:lastModifiedBy>Laila Al-Madhagi [fy11lham]</cp:lastModifiedBy>
  <cp:revision>3</cp:revision>
  <dcterms:created xsi:type="dcterms:W3CDTF">2018-06-06T18:42:00Z</dcterms:created>
  <dcterms:modified xsi:type="dcterms:W3CDTF">2018-06-06T21:19:00Z</dcterms:modified>
</cp:coreProperties>
</file>