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B4FC6" w:rsidRDefault="00000000">
      <w:pPr>
        <w:tabs>
          <w:tab w:val="right" w:pos="8312"/>
          <w:tab w:val="right" w:pos="11051"/>
          <w:tab w:val="right" w:pos="10998"/>
        </w:tabs>
        <w:rPr>
          <w:rFonts w:ascii="Calibri" w:eastAsia="Calibri" w:hAnsi="Calibri" w:cs="Calibri"/>
          <w:b/>
          <w:sz w:val="28"/>
          <w:szCs w:val="28"/>
          <w:u w:val="single"/>
          <w:shd w:val="clear" w:color="auto" w:fill="E6E6E6"/>
        </w:rPr>
      </w:pPr>
      <w:sdt>
        <w:sdtPr>
          <w:tag w:val="goog_rdk_0"/>
          <w:id w:val="778070785"/>
        </w:sdtPr>
        <w:sdtContent/>
      </w:sdt>
      <w:r>
        <w:rPr>
          <w:rFonts w:ascii="Calibri" w:eastAsia="Calibri" w:hAnsi="Calibri" w:cs="Calibri"/>
          <w:b/>
          <w:sz w:val="28"/>
          <w:szCs w:val="28"/>
          <w:u w:val="single"/>
          <w:shd w:val="clear" w:color="auto" w:fill="E6E6E6"/>
        </w:rPr>
        <w:t>Summary</w:t>
      </w:r>
      <w:r>
        <w:rPr>
          <w:rFonts w:ascii="Calibri" w:eastAsia="Calibri" w:hAnsi="Calibri" w:cs="Calibri"/>
          <w:b/>
          <w:sz w:val="28"/>
          <w:szCs w:val="28"/>
          <w:u w:val="single"/>
          <w:shd w:val="clear" w:color="auto" w:fill="E6E6E6"/>
        </w:rPr>
        <w:tab/>
      </w:r>
      <w:r>
        <w:rPr>
          <w:rFonts w:ascii="Calibri" w:eastAsia="Calibri" w:hAnsi="Calibri" w:cs="Calibri"/>
          <w:b/>
          <w:sz w:val="28"/>
          <w:szCs w:val="28"/>
          <w:u w:val="single"/>
          <w:shd w:val="clear" w:color="auto" w:fill="E6E6E6"/>
        </w:rPr>
        <w:tab/>
        <w:t xml:space="preserve">          </w:t>
      </w:r>
    </w:p>
    <w:p w14:paraId="00000002" w14:textId="2931B3B4" w:rsidR="00FB4FC6" w:rsidRDefault="00000000" w:rsidP="008157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lef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Objective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>S</w:t>
      </w:r>
      <w:r>
        <w:rPr>
          <w:rFonts w:ascii="Calibri" w:eastAsia="Calibri" w:hAnsi="Calibri" w:cs="Calibri"/>
          <w:color w:val="000000"/>
          <w:sz w:val="24"/>
          <w:szCs w:val="24"/>
        </w:rPr>
        <w:t>eeking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 xml:space="preserve"> 2023 </w:t>
      </w:r>
      <w:r w:rsidR="00F64A25">
        <w:rPr>
          <w:rFonts w:ascii="Calibri" w:eastAsia="Calibri" w:hAnsi="Calibri" w:cs="Calibri"/>
          <w:color w:val="000000"/>
          <w:sz w:val="24"/>
          <w:szCs w:val="24"/>
        </w:rPr>
        <w:t>Fall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F64A25">
        <w:rPr>
          <w:rFonts w:ascii="Calibri" w:eastAsia="Calibri" w:hAnsi="Calibri" w:cs="Calibri"/>
          <w:color w:val="000000"/>
          <w:sz w:val="24"/>
          <w:szCs w:val="24"/>
        </w:rPr>
        <w:t>Research Assistant</w:t>
      </w:r>
      <w:r w:rsidR="00815767">
        <w:rPr>
          <w:rFonts w:ascii="Calibri" w:eastAsia="Calibri" w:hAnsi="Calibri" w:cs="Calibri"/>
          <w:color w:val="000000"/>
          <w:sz w:val="24"/>
          <w:szCs w:val="24"/>
        </w:rPr>
        <w:t>/Internship</w:t>
      </w:r>
      <w:r w:rsidR="00F64A25">
        <w:rPr>
          <w:rFonts w:ascii="Calibri" w:eastAsia="Calibri" w:hAnsi="Calibri" w:cs="Calibri" w:hint="eastAsia"/>
          <w:color w:val="000000"/>
          <w:sz w:val="24"/>
          <w:szCs w:val="24"/>
        </w:rPr>
        <w:t xml:space="preserve"> 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>in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>Data Science</w:t>
      </w:r>
      <w:r w:rsidR="00176109" w:rsidRPr="00176109"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r w:rsidR="00176109">
        <w:rPr>
          <w:rFonts w:ascii="Calibri" w:eastAsia="Calibri" w:hAnsi="Calibri" w:cs="Calibri"/>
          <w:color w:val="000000"/>
          <w:sz w:val="24"/>
          <w:szCs w:val="24"/>
        </w:rPr>
        <w:t>S</w:t>
      </w:r>
      <w:r w:rsidR="00176109" w:rsidRPr="00176109">
        <w:rPr>
          <w:rFonts w:ascii="Calibri" w:eastAsia="Calibri" w:hAnsi="Calibri" w:cs="Calibri"/>
          <w:color w:val="000000"/>
          <w:sz w:val="24"/>
          <w:szCs w:val="24"/>
        </w:rPr>
        <w:t xml:space="preserve">oftware </w:t>
      </w:r>
      <w:r w:rsidR="00176109">
        <w:rPr>
          <w:rFonts w:ascii="Calibri" w:eastAsia="Calibri" w:hAnsi="Calibri" w:cs="Calibri"/>
          <w:color w:val="000000"/>
          <w:sz w:val="24"/>
          <w:szCs w:val="24"/>
        </w:rPr>
        <w:t>D</w:t>
      </w:r>
      <w:r w:rsidR="00176109" w:rsidRPr="00176109">
        <w:rPr>
          <w:rFonts w:ascii="Calibri" w:eastAsia="Calibri" w:hAnsi="Calibri" w:cs="Calibri"/>
          <w:color w:val="000000"/>
          <w:sz w:val="24"/>
          <w:szCs w:val="24"/>
        </w:rPr>
        <w:t>evelopment,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 xml:space="preserve"> or in related fields</w:t>
      </w:r>
    </w:p>
    <w:p w14:paraId="00000003" w14:textId="069267A8" w:rsidR="00FB4FC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Languages</w:t>
      </w:r>
      <w:r>
        <w:rPr>
          <w:rFonts w:ascii="Calibri" w:eastAsia="Calibri" w:hAnsi="Calibri" w:cs="Calibri"/>
          <w:color w:val="000000"/>
          <w:sz w:val="24"/>
          <w:szCs w:val="24"/>
        </w:rPr>
        <w:t>: Proficient: Java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>,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Python,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 xml:space="preserve"> C++; Intermediate: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R, SQL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>, Assembly</w:t>
      </w:r>
    </w:p>
    <w:p w14:paraId="5027BA1F" w14:textId="4A9E3A2E" w:rsidR="005D45D4" w:rsidRPr="005D45D4" w:rsidRDefault="00000000" w:rsidP="005D45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8312"/>
          <w:tab w:val="right" w:pos="10998"/>
          <w:tab w:val="right" w:pos="11452"/>
        </w:tabs>
        <w:rPr>
          <w:rFonts w:ascii="Calibri" w:eastAsia="Calibri" w:hAnsi="Calibri" w:cs="Calibri"/>
          <w:bCs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Tech Skills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: 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>Object-Oriented Programming, Applied Linear Model, Applied Time Series,</w:t>
      </w:r>
      <w:r w:rsidR="005D45D4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 xml:space="preserve">Logistic Regression, </w:t>
      </w:r>
      <w:r w:rsidR="009613B2" w:rsidRPr="009613B2">
        <w:rPr>
          <w:rFonts w:ascii="Calibri" w:eastAsia="Calibri" w:hAnsi="Calibri" w:cs="Calibri"/>
          <w:bCs/>
          <w:color w:val="000000"/>
          <w:sz w:val="24"/>
          <w:szCs w:val="24"/>
        </w:rPr>
        <w:t>Machine Learning with Python (</w:t>
      </w:r>
      <w:proofErr w:type="spellStart"/>
      <w:r w:rsidR="009613B2" w:rsidRPr="009613B2">
        <w:rPr>
          <w:rFonts w:ascii="Calibri" w:eastAsia="Calibri" w:hAnsi="Calibri" w:cs="Calibri"/>
          <w:bCs/>
          <w:color w:val="000000"/>
          <w:sz w:val="24"/>
          <w:szCs w:val="24"/>
        </w:rPr>
        <w:t>sklearn</w:t>
      </w:r>
      <w:proofErr w:type="spellEnd"/>
      <w:r w:rsidR="009613B2" w:rsidRPr="009613B2">
        <w:rPr>
          <w:rFonts w:ascii="Calibri" w:eastAsia="Calibri" w:hAnsi="Calibri" w:cs="Calibri"/>
          <w:bCs/>
          <w:color w:val="000000"/>
          <w:sz w:val="24"/>
          <w:szCs w:val="24"/>
        </w:rPr>
        <w:t xml:space="preserve">), </w:t>
      </w:r>
      <w:r w:rsidR="009613B2">
        <w:rPr>
          <w:rFonts w:ascii="Calibri" w:eastAsia="Calibri" w:hAnsi="Calibri" w:cs="Calibri"/>
          <w:bCs/>
          <w:color w:val="000000"/>
          <w:sz w:val="24"/>
          <w:szCs w:val="24"/>
        </w:rPr>
        <w:t>D3,</w:t>
      </w:r>
      <w:r w:rsidR="005D45D4" w:rsidRPr="005D45D4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5D45D4">
        <w:rPr>
          <w:rFonts w:ascii="Calibri" w:eastAsia="Calibri" w:hAnsi="Calibri" w:cs="Calibri"/>
          <w:color w:val="000000"/>
          <w:sz w:val="24"/>
          <w:szCs w:val="24"/>
        </w:rPr>
        <w:t>Tableau,</w:t>
      </w:r>
      <w:r w:rsidR="005D45D4" w:rsidRPr="005D45D4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5D45D4">
        <w:rPr>
          <w:rFonts w:ascii="Calibri" w:eastAsia="Calibri" w:hAnsi="Calibri" w:cs="Calibri"/>
          <w:color w:val="000000"/>
          <w:sz w:val="24"/>
          <w:szCs w:val="24"/>
        </w:rPr>
        <w:t>Adobe Illustrator, ArcGIS,</w:t>
      </w:r>
      <w:r w:rsidR="005D45D4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</w:t>
      </w:r>
      <w:r w:rsidR="009613B2" w:rsidRPr="005D45D4">
        <w:rPr>
          <w:rFonts w:ascii="Calibri" w:eastAsia="Calibri" w:hAnsi="Calibri" w:cs="Calibri"/>
          <w:bCs/>
          <w:color w:val="000000"/>
          <w:sz w:val="24"/>
          <w:szCs w:val="24"/>
        </w:rPr>
        <w:t>core CS Data Structures and Algorithms</w:t>
      </w:r>
      <w:r w:rsidR="005D45D4" w:rsidRPr="005D45D4">
        <w:rPr>
          <w:rFonts w:ascii="Calibri" w:eastAsia="Calibri" w:hAnsi="Calibri" w:cs="Calibri"/>
          <w:bCs/>
          <w:color w:val="000000"/>
          <w:sz w:val="24"/>
          <w:szCs w:val="24"/>
        </w:rPr>
        <w:t xml:space="preserve">, </w:t>
      </w:r>
      <w:r w:rsidR="005D45D4">
        <w:rPr>
          <w:rFonts w:ascii="Calibri" w:eastAsia="Calibri" w:hAnsi="Calibri" w:cs="Calibri"/>
          <w:bCs/>
          <w:color w:val="000000"/>
          <w:sz w:val="24"/>
          <w:szCs w:val="24"/>
        </w:rPr>
        <w:t xml:space="preserve">JUnit testing, </w:t>
      </w:r>
      <w:r w:rsidR="005D45D4" w:rsidRPr="005D45D4">
        <w:rPr>
          <w:rFonts w:ascii="Calibri" w:eastAsia="Calibri" w:hAnsi="Calibri" w:cs="Calibri"/>
          <w:bCs/>
          <w:color w:val="000000"/>
          <w:sz w:val="24"/>
          <w:szCs w:val="24"/>
        </w:rPr>
        <w:t>MS Office</w:t>
      </w:r>
      <w:r w:rsidR="00A86202">
        <w:rPr>
          <w:rFonts w:ascii="Calibri" w:eastAsia="Calibri" w:hAnsi="Calibri" w:cs="Calibri"/>
          <w:bCs/>
          <w:color w:val="000000"/>
          <w:sz w:val="24"/>
          <w:szCs w:val="24"/>
        </w:rPr>
        <w:t>, Web Scrapping, Topic Modeling</w:t>
      </w:r>
    </w:p>
    <w:p w14:paraId="00000005" w14:textId="055D4927" w:rsidR="00FB4FC6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8312"/>
          <w:tab w:val="right" w:pos="10998"/>
          <w:tab w:val="right" w:pos="11452"/>
        </w:tabs>
        <w:rPr>
          <w:rFonts w:ascii="Calibri" w:eastAsia="Calibri" w:hAnsi="Calibri" w:cs="Calibri"/>
          <w:b/>
          <w:color w:val="000000"/>
          <w:sz w:val="28"/>
          <w:szCs w:val="28"/>
          <w:u w:val="single"/>
          <w:shd w:val="clear" w:color="auto" w:fill="E6E6E6"/>
        </w:rPr>
      </w:pPr>
      <w:r>
        <w:rPr>
          <w:rFonts w:ascii="Calibri" w:eastAsia="Calibri" w:hAnsi="Calibri" w:cs="Calibri"/>
          <w:b/>
          <w:color w:val="000000"/>
          <w:sz w:val="28"/>
          <w:szCs w:val="28"/>
          <w:u w:val="single"/>
          <w:shd w:val="clear" w:color="auto" w:fill="E6E6E6"/>
        </w:rPr>
        <w:t>E</w:t>
      </w:r>
      <w:r w:rsidR="009613B2">
        <w:rPr>
          <w:rFonts w:ascii="Calibri" w:eastAsia="Calibri" w:hAnsi="Calibri" w:cs="Calibri"/>
          <w:b/>
          <w:color w:val="000000"/>
          <w:sz w:val="28"/>
          <w:szCs w:val="28"/>
          <w:u w:val="single"/>
          <w:shd w:val="clear" w:color="auto" w:fill="E6E6E6"/>
        </w:rPr>
        <w:t>ducation</w:t>
      </w:r>
      <w:r>
        <w:rPr>
          <w:rFonts w:ascii="Calibri" w:eastAsia="Calibri" w:hAnsi="Calibri" w:cs="Calibri"/>
          <w:b/>
          <w:color w:val="000000"/>
          <w:sz w:val="28"/>
          <w:szCs w:val="28"/>
          <w:u w:val="single"/>
          <w:shd w:val="clear" w:color="auto" w:fill="E6E6E6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  <w:u w:val="single"/>
          <w:shd w:val="clear" w:color="auto" w:fill="E6E6E6"/>
        </w:rPr>
        <w:tab/>
      </w:r>
    </w:p>
    <w:p w14:paraId="6FC1B37B" w14:textId="4DE64B41" w:rsidR="009613B2" w:rsidRPr="009613B2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9613B2">
        <w:rPr>
          <w:rFonts w:ascii="Calibri" w:eastAsia="Calibri" w:hAnsi="Calibri" w:cs="Calibri"/>
          <w:b/>
          <w:bCs/>
          <w:color w:val="000000"/>
          <w:sz w:val="24"/>
          <w:szCs w:val="24"/>
        </w:rPr>
        <w:t>University</w:t>
      </w:r>
      <w:r w:rsidR="009613B2" w:rsidRPr="009613B2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of Virginia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|</w:t>
      </w:r>
      <w:r w:rsidR="009613B2"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9613B2">
        <w:rPr>
          <w:rFonts w:ascii="Calibri" w:eastAsia="Calibri" w:hAnsi="Calibri" w:cs="Calibri"/>
          <w:bCs/>
          <w:color w:val="000000"/>
          <w:sz w:val="24"/>
          <w:szCs w:val="24"/>
        </w:rPr>
        <w:t xml:space="preserve">Charlottesville, Virginia | Expected Graduation Date: </w:t>
      </w:r>
      <w:r w:rsidR="009613B2" w:rsidRPr="009613B2">
        <w:rPr>
          <w:rFonts w:ascii="Calibri" w:eastAsia="Calibri" w:hAnsi="Calibri" w:cs="Calibri"/>
          <w:b/>
          <w:color w:val="000000"/>
          <w:sz w:val="24"/>
          <w:szCs w:val="24"/>
        </w:rPr>
        <w:t>May 2024</w:t>
      </w:r>
    </w:p>
    <w:p w14:paraId="16E1D050" w14:textId="4CB8D8D8" w:rsidR="009613B2" w:rsidRPr="009613B2" w:rsidRDefault="009613B2">
      <w:pPr>
        <w:pBdr>
          <w:top w:val="nil"/>
          <w:left w:val="nil"/>
          <w:bottom w:val="nil"/>
          <w:right w:val="nil"/>
          <w:between w:val="nil"/>
        </w:pBd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ascii="Calibri" w:eastAsia="Calibri" w:hAnsi="Calibri" w:cs="Calibri"/>
          <w:bCs/>
          <w:i/>
          <w:iCs/>
          <w:color w:val="000000"/>
          <w:sz w:val="24"/>
          <w:szCs w:val="24"/>
        </w:rPr>
      </w:pPr>
      <w:r w:rsidRPr="009613B2">
        <w:rPr>
          <w:rFonts w:ascii="Calibri" w:eastAsia="Calibri" w:hAnsi="Calibri" w:cs="Calibri"/>
          <w:b/>
          <w:color w:val="000000"/>
          <w:sz w:val="24"/>
          <w:szCs w:val="24"/>
        </w:rPr>
        <w:t>Degree: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B.A in </w:t>
      </w:r>
      <w:r w:rsidRPr="009613B2">
        <w:rPr>
          <w:rFonts w:ascii="Calibri" w:eastAsia="Calibri" w:hAnsi="Calibri" w:cs="Calibri"/>
          <w:bCs/>
          <w:i/>
          <w:iCs/>
          <w:color w:val="000000"/>
          <w:sz w:val="24"/>
          <w:szCs w:val="24"/>
        </w:rPr>
        <w:t>Mathematics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and </w:t>
      </w:r>
      <w:r w:rsidRPr="009613B2">
        <w:rPr>
          <w:rFonts w:ascii="Calibri" w:eastAsia="Calibri" w:hAnsi="Calibri" w:cs="Calibri"/>
          <w:bCs/>
          <w:i/>
          <w:iCs/>
          <w:color w:val="000000"/>
          <w:sz w:val="24"/>
          <w:szCs w:val="24"/>
        </w:rPr>
        <w:t>Computer Science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; Minor in </w:t>
      </w:r>
      <w:r w:rsidRPr="009613B2">
        <w:rPr>
          <w:rFonts w:ascii="Calibri" w:eastAsia="Calibri" w:hAnsi="Calibri" w:cs="Calibri"/>
          <w:bCs/>
          <w:i/>
          <w:iCs/>
          <w:color w:val="000000"/>
          <w:sz w:val="24"/>
          <w:szCs w:val="24"/>
        </w:rPr>
        <w:t>Data Science</w:t>
      </w:r>
    </w:p>
    <w:p w14:paraId="5B80ED26" w14:textId="15C70F2C" w:rsidR="009613B2" w:rsidRPr="009613B2" w:rsidRDefault="009613B2" w:rsidP="009613B2">
      <w:pPr>
        <w:pBdr>
          <w:top w:val="nil"/>
          <w:left w:val="nil"/>
          <w:bottom w:val="nil"/>
          <w:right w:val="nil"/>
          <w:between w:val="nil"/>
        </w:pBd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9613B2">
        <w:rPr>
          <w:rFonts w:ascii="Calibri" w:eastAsia="Calibri" w:hAnsi="Calibri" w:cs="Calibri"/>
          <w:b/>
          <w:color w:val="000000"/>
          <w:sz w:val="24"/>
          <w:szCs w:val="24"/>
        </w:rPr>
        <w:t>GPA: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Pr="009613B2">
        <w:rPr>
          <w:rFonts w:ascii="Calibri" w:eastAsia="Calibri" w:hAnsi="Calibri" w:cs="Calibri"/>
          <w:bCs/>
          <w:color w:val="000000"/>
          <w:sz w:val="24"/>
          <w:szCs w:val="24"/>
        </w:rPr>
        <w:t>Computer Science 4.0/4.0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, </w:t>
      </w:r>
      <w:proofErr w:type="gramStart"/>
      <w:r>
        <w:rPr>
          <w:rFonts w:ascii="Calibri" w:eastAsia="Calibri" w:hAnsi="Calibri" w:cs="Calibri"/>
          <w:bCs/>
          <w:color w:val="000000"/>
          <w:sz w:val="24"/>
          <w:szCs w:val="24"/>
        </w:rPr>
        <w:t>Overall</w:t>
      </w:r>
      <w:proofErr w:type="gramEnd"/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3.8</w:t>
      </w:r>
      <w:r w:rsidR="00F64A25">
        <w:rPr>
          <w:rFonts w:ascii="Calibri" w:eastAsia="Calibri" w:hAnsi="Calibri" w:cs="Calibri"/>
          <w:bCs/>
          <w:color w:val="000000"/>
          <w:sz w:val="24"/>
          <w:szCs w:val="24"/>
        </w:rPr>
        <w:t>2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/4.0; | </w:t>
      </w:r>
      <w:r w:rsidRPr="009613B2">
        <w:rPr>
          <w:rFonts w:ascii="Calibri" w:eastAsia="Calibri" w:hAnsi="Calibri" w:cs="Calibri"/>
          <w:b/>
          <w:color w:val="000000"/>
          <w:sz w:val="24"/>
          <w:szCs w:val="24"/>
        </w:rPr>
        <w:t>Honor: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 xml:space="preserve"> </w:t>
      </w:r>
      <w:r w:rsidRPr="009613B2">
        <w:rPr>
          <w:rFonts w:ascii="Calibri" w:eastAsia="Calibri" w:hAnsi="Calibri" w:cs="Calibri"/>
          <w:bCs/>
          <w:color w:val="000000"/>
          <w:sz w:val="24"/>
          <w:szCs w:val="24"/>
        </w:rPr>
        <w:t>Dean’s List for Fall 2021</w:t>
      </w:r>
      <w:r w:rsidR="00336379">
        <w:rPr>
          <w:rFonts w:ascii="Calibri" w:eastAsia="Calibri" w:hAnsi="Calibri" w:cs="Calibri"/>
          <w:bCs/>
          <w:color w:val="000000"/>
          <w:sz w:val="24"/>
          <w:szCs w:val="24"/>
        </w:rPr>
        <w:t xml:space="preserve">, </w:t>
      </w:r>
      <w:r w:rsidRPr="009613B2">
        <w:rPr>
          <w:rFonts w:ascii="Calibri" w:eastAsia="Calibri" w:hAnsi="Calibri" w:cs="Calibri"/>
          <w:bCs/>
          <w:color w:val="000000"/>
          <w:sz w:val="24"/>
          <w:szCs w:val="24"/>
        </w:rPr>
        <w:t>Spring 2022</w:t>
      </w:r>
      <w:r w:rsidR="00336379">
        <w:rPr>
          <w:rFonts w:ascii="Calibri" w:eastAsia="Calibri" w:hAnsi="Calibri" w:cs="Calibri"/>
          <w:bCs/>
          <w:color w:val="000000"/>
          <w:sz w:val="24"/>
          <w:szCs w:val="24"/>
        </w:rPr>
        <w:t>, and Spring 2023</w:t>
      </w:r>
    </w:p>
    <w:p w14:paraId="00000008" w14:textId="77777777" w:rsidR="00FB4FC6" w:rsidRDefault="00000000">
      <w:pPr>
        <w:tabs>
          <w:tab w:val="right" w:pos="11051"/>
          <w:tab w:val="right" w:pos="10998"/>
        </w:tabs>
        <w:rPr>
          <w:rFonts w:ascii="Calibri" w:eastAsia="Calibri" w:hAnsi="Calibri" w:cs="Calibri"/>
          <w:b/>
          <w:sz w:val="28"/>
          <w:szCs w:val="28"/>
          <w:u w:val="single"/>
          <w:shd w:val="clear" w:color="auto" w:fill="E6E6E6"/>
        </w:rPr>
      </w:pPr>
      <w:r>
        <w:rPr>
          <w:rFonts w:ascii="Calibri" w:eastAsia="Calibri" w:hAnsi="Calibri" w:cs="Calibri"/>
          <w:b/>
          <w:sz w:val="28"/>
          <w:szCs w:val="28"/>
          <w:u w:val="single"/>
          <w:shd w:val="clear" w:color="auto" w:fill="E6E6E6"/>
        </w:rPr>
        <w:t xml:space="preserve">Professional Experience                                                                                                          </w:t>
      </w:r>
      <w:r>
        <w:rPr>
          <w:rFonts w:ascii="Calibri" w:eastAsia="Calibri" w:hAnsi="Calibri" w:cs="Calibri"/>
          <w:b/>
          <w:sz w:val="28"/>
          <w:szCs w:val="28"/>
          <w:u w:val="single"/>
          <w:shd w:val="clear" w:color="auto" w:fill="E6E6E6"/>
        </w:rPr>
        <w:tab/>
        <w:t xml:space="preserve">          </w:t>
      </w:r>
    </w:p>
    <w:tbl>
      <w:tblPr>
        <w:tblStyle w:val="a0"/>
        <w:tblW w:w="11223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1223"/>
      </w:tblGrid>
      <w:tr w:rsidR="00FB4FC6" w14:paraId="2E033BBA" w14:textId="77777777" w:rsidTr="008739C2">
        <w:trPr>
          <w:trHeight w:val="277"/>
        </w:trPr>
        <w:tc>
          <w:tcPr>
            <w:tcW w:w="11223" w:type="dxa"/>
            <w:shd w:val="clear" w:color="auto" w:fill="auto"/>
          </w:tcPr>
          <w:p w14:paraId="0F445F2C" w14:textId="332AC1B7" w:rsidR="00336379" w:rsidRDefault="000B1BC3">
            <w:pPr>
              <w:spacing w:line="2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Data Science Intern</w:t>
            </w:r>
            <w:r w:rsidR="00A86202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| Biocomplexity Institute at UVA | Arlington, Virginia | May 2023- present</w:t>
            </w:r>
          </w:p>
          <w:p w14:paraId="4A813918" w14:textId="0DE1A62D" w:rsidR="000B1BC3" w:rsidRDefault="000B1BC3" w:rsidP="000B1BC3">
            <w:pPr>
              <w:numPr>
                <w:ilvl w:val="0"/>
                <w:numId w:val="2"/>
              </w:numP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0B1BC3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Participating in project sponsored by the US Census Bureau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and</w:t>
            </w:r>
            <w:r w:rsidRPr="000B1BC3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answering Census’s questions regarding state data usage and data needs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by doing data </w:t>
            </w:r>
            <w:r w:rsidR="008739C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collection, data cleaning, and data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analysis</w:t>
            </w:r>
            <w:r w:rsidRPr="000B1BC3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.</w:t>
            </w:r>
          </w:p>
          <w:p w14:paraId="669CB406" w14:textId="24AA0F25" w:rsidR="008739C2" w:rsidRPr="008739C2" w:rsidRDefault="000B1BC3" w:rsidP="008739C2">
            <w:pPr>
              <w:numPr>
                <w:ilvl w:val="0"/>
                <w:numId w:val="2"/>
              </w:numP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Conduct topic Modeling on state constitutions using GENSIM and BERT to </w:t>
            </w:r>
            <w:r w:rsidR="008739C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generate broad topics in all fifty states. </w:t>
            </w:r>
            <w:r w:rsidR="008739C2" w:rsidRPr="008739C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Using Beautiful Soup to do web scrapping on state data center to collect data products and their data sources in each state.</w:t>
            </w:r>
          </w:p>
          <w:p w14:paraId="7A23D961" w14:textId="152BDCBB" w:rsidR="008739C2" w:rsidRPr="000B1BC3" w:rsidRDefault="008739C2" w:rsidP="000B1BC3">
            <w:pPr>
              <w:numPr>
                <w:ilvl w:val="0"/>
                <w:numId w:val="2"/>
              </w:numP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Currently building interactive website and writing Method Space article to present our research findings.</w:t>
            </w:r>
          </w:p>
          <w:p w14:paraId="005F9A74" w14:textId="109DC2BC" w:rsidR="00074528" w:rsidRDefault="00074528">
            <w:pPr>
              <w:spacing w:line="26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074528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Database Engineer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| University of Virginia | Charlottesville, Virginia | Jan 2023-</w:t>
            </w:r>
            <w:r w:rsidR="00F64A25">
              <w:rPr>
                <w:rFonts w:ascii="Calibri" w:eastAsia="Calibri" w:hAnsi="Calibri" w:cs="Calibri"/>
                <w:sz w:val="24"/>
                <w:szCs w:val="24"/>
              </w:rPr>
              <w:t xml:space="preserve"> May 2023</w:t>
            </w:r>
          </w:p>
          <w:p w14:paraId="084DEF89" w14:textId="02A6DC82" w:rsidR="00074528" w:rsidRPr="00074528" w:rsidRDefault="005D45D4" w:rsidP="00074528">
            <w:pPr>
              <w:numPr>
                <w:ilvl w:val="0"/>
                <w:numId w:val="2"/>
              </w:numP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Build</w:t>
            </w:r>
            <w:r w:rsidR="00074528" w:rsidRP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a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music sharing</w:t>
            </w:r>
            <w:r w:rsidR="00074528" w:rsidRP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platform</w:t>
            </w:r>
            <w:r w:rsidR="00074528" w:rsidRP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for the UVA community, in which users </w:t>
            </w:r>
            <w:r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could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 w:rsidR="00074528" w:rsidRP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retrieve, add, update, delete, sort, 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and ‘like’ </w:t>
            </w:r>
            <w:r w:rsidR="00074528" w:rsidRP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songs based on their </w:t>
            </w:r>
            <w:r w:rsidR="00074528">
              <w:rPr>
                <w:rFonts w:ascii="Calibri" w:eastAsia="Calibri" w:hAnsi="Calibri" w:cs="Calibri" w:hint="eastAsia"/>
                <w:color w:val="000000"/>
                <w:sz w:val="24"/>
                <w:szCs w:val="24"/>
              </w:rPr>
              <w:t>preference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;</w:t>
            </w:r>
            <w:r w:rsidR="00074528">
              <w:t xml:space="preserve"> 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employ </w:t>
            </w:r>
            <w:r w:rsidR="00074528" w:rsidRP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attributes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 w:rsidR="00074528" w:rsidRP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including title, artist name, genre of music, album name, year of release, language of lyrics, collaborations, and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the ‘liked’ time</w:t>
            </w:r>
            <w:r w:rsidR="00074528" w:rsidRP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by UVA users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into the </w:t>
            </w:r>
            <w:proofErr w:type="gramStart"/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database</w:t>
            </w:r>
            <w:proofErr w:type="gramEnd"/>
          </w:p>
          <w:p w14:paraId="0A48DE16" w14:textId="067E7DC2" w:rsidR="00074528" w:rsidRDefault="005D45D4" w:rsidP="00074528">
            <w:pPr>
              <w:numPr>
                <w:ilvl w:val="0"/>
                <w:numId w:val="2"/>
              </w:numP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Design the database by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drafting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E-R Model and using 3NF and BCNF to break into proper tables; utilize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Figma to design user interfaces on multiple screen scales</w:t>
            </w:r>
          </w:p>
          <w:p w14:paraId="00000009" w14:textId="6BA25365" w:rsidR="00074528" w:rsidRPr="00074528" w:rsidRDefault="00074528" w:rsidP="00074528">
            <w:pPr>
              <w:numPr>
                <w:ilvl w:val="0"/>
                <w:numId w:val="2"/>
              </w:numP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Set</w:t>
            </w:r>
            <w:r w:rsidR="005D45D4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up the database and prepare the query using SQL on the phpMyAdmin platform; </w:t>
            </w:r>
            <w:r w:rsidR="005D45D4">
              <w:rPr>
                <w:rFonts w:ascii="Calibri" w:eastAsia="Calibri" w:hAnsi="Calibri" w:cs="Calibri"/>
                <w:sz w:val="24"/>
                <w:szCs w:val="24"/>
              </w:rPr>
              <w:t>extract data using Spotify API by writing Python scripts</w:t>
            </w:r>
          </w:p>
        </w:tc>
      </w:tr>
      <w:tr w:rsidR="00FB4FC6" w14:paraId="4782BAC7" w14:textId="77777777" w:rsidTr="008739C2">
        <w:trPr>
          <w:trHeight w:val="1755"/>
        </w:trPr>
        <w:tc>
          <w:tcPr>
            <w:tcW w:w="11223" w:type="dxa"/>
            <w:shd w:val="clear" w:color="auto" w:fill="auto"/>
          </w:tcPr>
          <w:p w14:paraId="01F5E919" w14:textId="76E5CE0C" w:rsidR="009613B2" w:rsidRDefault="009613B2" w:rsidP="009613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9613B2">
              <w:rPr>
                <w:rFonts w:ascii="Calibri" w:eastAsia="Calibri" w:hAnsi="Calibri" w:cs="Calibri"/>
                <w:b/>
                <w:bCs/>
                <w:color w:val="000000"/>
                <w:sz w:val="24"/>
                <w:szCs w:val="24"/>
              </w:rPr>
              <w:t>Geospatial Analyst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| Burley Middle School restoration project | Charlottesville, Virginia | May 2022-Jun 2022</w:t>
            </w:r>
          </w:p>
          <w:p w14:paraId="691E95F9" w14:textId="30685D26" w:rsidR="009613B2" w:rsidRDefault="009613B2" w:rsidP="00C3399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 w:rsidRPr="009613B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Used ArcGIS to draft two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multiple-layered </w:t>
            </w:r>
            <w:r w:rsidRPr="009613B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interactive maps of the Burley Middle School terrain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which presented</w:t>
            </w:r>
            <w:r w:rsidRPr="009613B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 w:rsidR="005D45D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disparities </w:t>
            </w:r>
            <w:r w:rsidRPr="009613B2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in solar radiation and land contours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from drone image</w:t>
            </w:r>
            <w:r w:rsidR="005D45D4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</w:t>
            </w:r>
          </w:p>
          <w:p w14:paraId="5AA07BE5" w14:textId="77777777" w:rsidR="009613B2" w:rsidRDefault="009613B2" w:rsidP="009613B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Delivered suggestions by embedding the maps into Story</w:t>
            </w:r>
            <w:r w:rsidR="00074528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ap to summarize a report advocating installing solar panels around the baseball field based on Geospatial Data Analysis </w:t>
            </w:r>
          </w:p>
          <w:p w14:paraId="560C746A" w14:textId="77777777" w:rsidR="008739C2" w:rsidRDefault="008739C2" w:rsidP="008739C2">
            <w:pP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 xml:space="preserve">Software Development Engineer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| University of Virginia | Charlottesville | Aug 2021-Dec 2021</w:t>
            </w:r>
          </w:p>
          <w:p w14:paraId="36DAF135" w14:textId="77777777" w:rsidR="008739C2" w:rsidRDefault="008739C2" w:rsidP="008739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Developed a meme generator which takes in image and context input from user to output a customized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meme</w:t>
            </w:r>
            <w:proofErr w:type="gramEnd"/>
          </w:p>
          <w:p w14:paraId="08644AE9" w14:textId="77777777" w:rsidR="008739C2" w:rsidRDefault="008739C2" w:rsidP="008739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Practiced Object-Oriented programming such as building constructors, comparator, customized methods;</w:t>
            </w:r>
            <w:r>
              <w:rPr>
                <w:rFonts w:ascii="Microsoft YaHei" w:eastAsia="Microsoft YaHei" w:hAnsi="Microsoft YaHei" w:cs="Microsoft YaHe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implemented LinkedList, AVL Tree, Minheap and HashMap by hand to optimize asymptotic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runtime</w:t>
            </w:r>
            <w:proofErr w:type="gramEnd"/>
          </w:p>
          <w:p w14:paraId="0A9A7928" w14:textId="77777777" w:rsidR="008739C2" w:rsidRPr="00074528" w:rsidRDefault="008739C2" w:rsidP="008739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Buildup a GUI with Swing to take commands from users, then created GUI window with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JFrame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JPanel</w:t>
            </w:r>
            <w:proofErr w:type="spellEnd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, etc. to allow users to type in text and upload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images</w:t>
            </w:r>
            <w:proofErr w:type="gramEnd"/>
          </w:p>
          <w:p w14:paraId="00000011" w14:textId="27F46F1A" w:rsidR="008739C2" w:rsidRPr="008739C2" w:rsidRDefault="008739C2" w:rsidP="008739C2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140"/>
                <w:tab w:val="left" w:pos="4320"/>
                <w:tab w:val="left" w:pos="4500"/>
                <w:tab w:val="right" w:pos="8844"/>
                <w:tab w:val="right" w:pos="9524"/>
              </w:tabs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Testing the software from a unit, integration, and system perspective with JUnit5 testing</w:t>
            </w:r>
          </w:p>
        </w:tc>
      </w:tr>
    </w:tbl>
    <w:p w14:paraId="00000016" w14:textId="60432D0F" w:rsidR="00FB4FC6" w:rsidRDefault="00000000" w:rsidP="00FA2789">
      <w:pP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    </w:t>
      </w:r>
    </w:p>
    <w:p w14:paraId="518957E0" w14:textId="77777777" w:rsidR="00074528" w:rsidRDefault="00074528">
      <w:pPr>
        <w:tabs>
          <w:tab w:val="right" w:pos="8312"/>
          <w:tab w:val="right" w:pos="11051"/>
          <w:tab w:val="right" w:pos="10998"/>
        </w:tabs>
        <w:rPr>
          <w:rFonts w:ascii="Calibri" w:eastAsia="Calibri" w:hAnsi="Calibri" w:cs="Calibri"/>
          <w:b/>
          <w:sz w:val="28"/>
          <w:szCs w:val="28"/>
          <w:u w:val="single"/>
          <w:shd w:val="clear" w:color="auto" w:fill="E6E6E6"/>
        </w:rPr>
      </w:pPr>
      <w:r>
        <w:rPr>
          <w:rFonts w:ascii="Calibri" w:eastAsia="Calibri" w:hAnsi="Calibri" w:cs="Calibri"/>
          <w:b/>
          <w:sz w:val="28"/>
          <w:szCs w:val="28"/>
          <w:u w:val="single"/>
          <w:shd w:val="clear" w:color="auto" w:fill="E6E6E6"/>
        </w:rPr>
        <w:t>Leadership</w:t>
      </w:r>
      <w:r w:rsidR="009613B2">
        <w:rPr>
          <w:rFonts w:ascii="Calibri" w:eastAsia="Calibri" w:hAnsi="Calibri" w:cs="Calibri" w:hint="eastAsia"/>
          <w:b/>
          <w:sz w:val="28"/>
          <w:szCs w:val="28"/>
          <w:u w:val="single"/>
          <w:shd w:val="clear" w:color="auto" w:fill="E6E6E6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single"/>
          <w:shd w:val="clear" w:color="auto" w:fill="E6E6E6"/>
        </w:rPr>
        <w:tab/>
      </w:r>
      <w:r>
        <w:rPr>
          <w:rFonts w:ascii="Calibri" w:eastAsia="Calibri" w:hAnsi="Calibri" w:cs="Calibri"/>
          <w:b/>
          <w:sz w:val="28"/>
          <w:szCs w:val="28"/>
          <w:u w:val="single"/>
          <w:shd w:val="clear" w:color="auto" w:fill="E6E6E6"/>
        </w:rPr>
        <w:tab/>
      </w:r>
    </w:p>
    <w:p w14:paraId="00000017" w14:textId="15DA7E34" w:rsidR="00FB4FC6" w:rsidRDefault="00074528" w:rsidP="00074528">
      <w:pPr>
        <w:pBdr>
          <w:top w:val="nil"/>
          <w:left w:val="nil"/>
          <w:bottom w:val="nil"/>
          <w:right w:val="nil"/>
          <w:between w:val="nil"/>
        </w:pBdr>
        <w:tabs>
          <w:tab w:val="right" w:pos="10998"/>
        </w:tabs>
        <w:jc w:val="left"/>
        <w:rPr>
          <w:rFonts w:ascii="Calibri" w:eastAsia="Calibri" w:hAnsi="Calibri" w:cs="Calibri"/>
          <w:bCs/>
          <w:color w:val="000000"/>
          <w:sz w:val="24"/>
          <w:szCs w:val="24"/>
        </w:rPr>
      </w:pPr>
      <w:r w:rsidRPr="00074528">
        <w:rPr>
          <w:rFonts w:ascii="Calibri" w:eastAsia="Calibri" w:hAnsi="Calibri" w:cs="Calibri"/>
          <w:b/>
          <w:color w:val="000000"/>
          <w:sz w:val="24"/>
          <w:szCs w:val="24"/>
        </w:rPr>
        <w:t xml:space="preserve">Vice </w:t>
      </w:r>
      <w:r w:rsidR="005D45D4">
        <w:rPr>
          <w:rFonts w:ascii="Calibri" w:eastAsia="Calibri" w:hAnsi="Calibri" w:cs="Calibri"/>
          <w:b/>
          <w:color w:val="000000"/>
          <w:sz w:val="24"/>
          <w:szCs w:val="24"/>
        </w:rPr>
        <w:t>Chair</w:t>
      </w:r>
      <w:r w:rsidRPr="00074528">
        <w:rPr>
          <w:rFonts w:ascii="Calibri" w:eastAsia="Calibri" w:hAnsi="Calibri" w:cs="Calibri"/>
          <w:b/>
          <w:color w:val="000000"/>
          <w:sz w:val="24"/>
          <w:szCs w:val="24"/>
        </w:rPr>
        <w:t xml:space="preserve"> of Publicity and Information Department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 w:rsidR="005D45D4">
        <w:rPr>
          <w:rFonts w:ascii="Calibri" w:eastAsia="Calibri" w:hAnsi="Calibri" w:cs="Calibri"/>
          <w:b/>
          <w:color w:val="000000"/>
          <w:sz w:val="24"/>
          <w:szCs w:val="24"/>
        </w:rPr>
        <w:t xml:space="preserve">at CSSS </w:t>
      </w:r>
      <w:r w:rsidRPr="00074528">
        <w:rPr>
          <w:rFonts w:ascii="Calibri" w:eastAsia="Calibri" w:hAnsi="Calibri" w:cs="Calibri"/>
          <w:bCs/>
          <w:color w:val="000000"/>
          <w:sz w:val="24"/>
          <w:szCs w:val="24"/>
        </w:rPr>
        <w:t>| Apr 2022-</w:t>
      </w:r>
      <w:r w:rsidR="00F64A25">
        <w:rPr>
          <w:rFonts w:ascii="Calibri" w:eastAsia="Calibri" w:hAnsi="Calibri" w:cs="Calibri"/>
          <w:bCs/>
          <w:color w:val="000000"/>
          <w:sz w:val="24"/>
          <w:szCs w:val="24"/>
        </w:rPr>
        <w:t xml:space="preserve"> Apr 2023</w:t>
      </w:r>
    </w:p>
    <w:p w14:paraId="1601B496" w14:textId="78A971CE" w:rsidR="005D45D4" w:rsidRPr="00074528" w:rsidRDefault="005D45D4" w:rsidP="005D4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ascii="Microsoft YaHei" w:eastAsia="Microsoft YaHei" w:hAnsi="Microsoft YaHei" w:cs="Microsoft YaHei"/>
          <w:bCs/>
          <w:color w:val="000000"/>
          <w:sz w:val="24"/>
          <w:szCs w:val="24"/>
        </w:rPr>
      </w:pPr>
      <w:r w:rsidRPr="005D45D4">
        <w:rPr>
          <w:rFonts w:ascii="Calibri" w:eastAsia="Calibri" w:hAnsi="Calibri" w:cs="Calibri"/>
          <w:color w:val="000000"/>
          <w:sz w:val="24"/>
          <w:szCs w:val="24"/>
        </w:rPr>
        <w:t>Led a team of 10 to promote activities of CSSS and maintaining social medias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accounts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color w:val="000000"/>
          <w:sz w:val="24"/>
          <w:szCs w:val="24"/>
        </w:rPr>
        <w:tab/>
      </w:r>
    </w:p>
    <w:p w14:paraId="4D249184" w14:textId="7DED587D" w:rsidR="005D45D4" w:rsidRPr="005D45D4" w:rsidRDefault="005D45D4" w:rsidP="005D45D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4140"/>
          <w:tab w:val="left" w:pos="4320"/>
          <w:tab w:val="left" w:pos="4500"/>
          <w:tab w:val="right" w:pos="8844"/>
          <w:tab w:val="right" w:pos="9524"/>
        </w:tabs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Employed Adobe After Effect to edit videos and used Canva to design posters; </w:t>
      </w:r>
      <w:r w:rsidRPr="005D45D4">
        <w:rPr>
          <w:rFonts w:ascii="Calibri" w:eastAsia="Calibri" w:hAnsi="Calibri" w:cs="Calibri"/>
          <w:color w:val="000000"/>
          <w:sz w:val="24"/>
          <w:szCs w:val="24"/>
        </w:rPr>
        <w:t>held workshop</w:t>
      </w:r>
      <w:r>
        <w:rPr>
          <w:rFonts w:ascii="Calibri" w:eastAsia="Calibri" w:hAnsi="Calibri" w:cs="Calibri"/>
          <w:color w:val="000000"/>
          <w:sz w:val="24"/>
          <w:szCs w:val="24"/>
        </w:rPr>
        <w:t>s</w:t>
      </w:r>
      <w:r w:rsidRPr="005D45D4">
        <w:rPr>
          <w:rFonts w:ascii="Calibri" w:eastAsia="Calibri" w:hAnsi="Calibri" w:cs="Calibri"/>
          <w:color w:val="000000"/>
          <w:sz w:val="24"/>
          <w:szCs w:val="24"/>
        </w:rPr>
        <w:t xml:space="preserve"> of Adobe After Effect, Canva, </w:t>
      </w:r>
      <w:proofErr w:type="spellStart"/>
      <w:r w:rsidRPr="005D45D4">
        <w:rPr>
          <w:rFonts w:ascii="Calibri" w:eastAsia="Calibri" w:hAnsi="Calibri" w:cs="Calibri"/>
          <w:color w:val="000000"/>
          <w:sz w:val="24"/>
          <w:szCs w:val="24"/>
        </w:rPr>
        <w:t>Xiumi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team members</w:t>
      </w:r>
    </w:p>
    <w:sectPr w:rsidR="005D45D4" w:rsidRPr="005D45D4">
      <w:headerReference w:type="default" r:id="rId8"/>
      <w:pgSz w:w="11906" w:h="16838"/>
      <w:pgMar w:top="454" w:right="454" w:bottom="454" w:left="454" w:header="495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EFCA8" w14:textId="77777777" w:rsidR="004443E2" w:rsidRDefault="004443E2">
      <w:r>
        <w:separator/>
      </w:r>
    </w:p>
  </w:endnote>
  <w:endnote w:type="continuationSeparator" w:id="0">
    <w:p w14:paraId="1F3C65E9" w14:textId="77777777" w:rsidR="004443E2" w:rsidRDefault="00444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32903" w14:textId="77777777" w:rsidR="004443E2" w:rsidRDefault="004443E2">
      <w:r>
        <w:separator/>
      </w:r>
    </w:p>
  </w:footnote>
  <w:footnote w:type="continuationSeparator" w:id="0">
    <w:p w14:paraId="1EB8376F" w14:textId="77777777" w:rsidR="004443E2" w:rsidRDefault="004443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D" w14:textId="45002096" w:rsidR="00FB4FC6" w:rsidRDefault="00000000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left"/>
      <w:rPr>
        <w:rFonts w:ascii="Calibri" w:eastAsia="Calibri" w:hAnsi="Calibri" w:cs="Calibri"/>
        <w:b/>
        <w:color w:val="000000"/>
        <w:sz w:val="48"/>
        <w:szCs w:val="48"/>
      </w:rPr>
    </w:pPr>
    <w:sdt>
      <w:sdtPr>
        <w:tag w:val="goog_rdk_2"/>
        <w:id w:val="648483146"/>
      </w:sdtPr>
      <w:sdtContent/>
    </w:sdt>
    <w:r w:rsidR="009613B2">
      <w:rPr>
        <w:rFonts w:ascii="Calibri" w:eastAsia="Calibri" w:hAnsi="Calibri" w:cs="Calibri"/>
        <w:b/>
        <w:sz w:val="48"/>
        <w:szCs w:val="48"/>
      </w:rPr>
      <w:t>Jianing Cai</w:t>
    </w:r>
  </w:p>
  <w:p w14:paraId="0000001E" w14:textId="5AF1A4BF" w:rsidR="00FB4FC6" w:rsidRDefault="00000000">
    <w:pPr>
      <w:pBdr>
        <w:top w:val="nil"/>
        <w:left w:val="nil"/>
        <w:bottom w:val="none" w:sz="0" w:space="0" w:color="000000"/>
        <w:right w:val="nil"/>
        <w:between w:val="nil"/>
      </w:pBdr>
      <w:tabs>
        <w:tab w:val="center" w:pos="4153"/>
        <w:tab w:val="right" w:pos="8306"/>
      </w:tabs>
      <w:jc w:val="left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t>Email:</w:t>
    </w:r>
    <w:r>
      <w:rPr>
        <w:rFonts w:ascii="Calibri" w:eastAsia="Calibri" w:hAnsi="Calibri" w:cs="Calibri"/>
        <w:color w:val="0000FF"/>
        <w:sz w:val="22"/>
        <w:szCs w:val="22"/>
        <w:u w:val="single"/>
      </w:rPr>
      <w:t xml:space="preserve"> </w:t>
    </w:r>
    <w:r w:rsidR="009613B2">
      <w:rPr>
        <w:rFonts w:ascii="Calibri" w:eastAsia="Calibri" w:hAnsi="Calibri" w:cs="Calibri"/>
        <w:color w:val="0000FF"/>
        <w:sz w:val="22"/>
        <w:szCs w:val="22"/>
        <w:u w:val="single"/>
      </w:rPr>
      <w:t>jc2ry</w:t>
    </w:r>
    <w:hyperlink r:id="rId1">
      <w:r>
        <w:rPr>
          <w:rFonts w:ascii="Calibri" w:eastAsia="Calibri" w:hAnsi="Calibri" w:cs="Calibri"/>
          <w:color w:val="0000FF"/>
          <w:sz w:val="22"/>
          <w:szCs w:val="22"/>
          <w:u w:val="single"/>
        </w:rPr>
        <w:t>@</w:t>
      </w:r>
    </w:hyperlink>
    <w:r w:rsidR="009613B2">
      <w:rPr>
        <w:rFonts w:ascii="Calibri" w:eastAsia="Calibri" w:hAnsi="Calibri" w:cs="Calibri"/>
        <w:color w:val="0000FF"/>
        <w:sz w:val="22"/>
        <w:szCs w:val="22"/>
        <w:u w:val="single"/>
      </w:rPr>
      <w:t>virginia.</w:t>
    </w:r>
    <w:hyperlink r:id="rId2" w:history="1">
      <w:r w:rsidR="009613B2" w:rsidRPr="00C10D2F">
        <w:rPr>
          <w:rStyle w:val="Hyperlink"/>
          <w:rFonts w:ascii="Calibri" w:eastAsia="Calibri" w:hAnsi="Calibri" w:cs="Calibri"/>
          <w:sz w:val="22"/>
          <w:szCs w:val="22"/>
        </w:rPr>
        <w:t>edu</w:t>
      </w:r>
    </w:hyperlink>
    <w:r>
      <w:rPr>
        <w:rFonts w:ascii="Calibri" w:eastAsia="Calibri" w:hAnsi="Calibri" w:cs="Calibri"/>
        <w:color w:val="000000"/>
        <w:sz w:val="22"/>
        <w:szCs w:val="22"/>
      </w:rPr>
      <w:t xml:space="preserve"> Telephone: (</w:t>
    </w:r>
    <w:r w:rsidR="009613B2">
      <w:rPr>
        <w:rFonts w:ascii="Calibri" w:eastAsia="Calibri" w:hAnsi="Calibri" w:cs="Calibri"/>
        <w:sz w:val="22"/>
        <w:szCs w:val="22"/>
      </w:rPr>
      <w:t>434</w:t>
    </w:r>
    <w:r>
      <w:rPr>
        <w:rFonts w:ascii="Calibri" w:eastAsia="Calibri" w:hAnsi="Calibri" w:cs="Calibri"/>
        <w:color w:val="000000"/>
        <w:sz w:val="22"/>
        <w:szCs w:val="22"/>
      </w:rPr>
      <w:t>)</w:t>
    </w:r>
    <w:r w:rsidR="009613B2">
      <w:rPr>
        <w:rFonts w:ascii="Calibri" w:eastAsia="Calibri" w:hAnsi="Calibri" w:cs="Calibri"/>
        <w:sz w:val="22"/>
        <w:szCs w:val="22"/>
      </w:rPr>
      <w:t>422</w:t>
    </w:r>
    <w:r>
      <w:rPr>
        <w:rFonts w:ascii="Calibri" w:eastAsia="Calibri" w:hAnsi="Calibri" w:cs="Calibri"/>
        <w:color w:val="000000"/>
        <w:sz w:val="22"/>
        <w:szCs w:val="22"/>
      </w:rPr>
      <w:t>-</w:t>
    </w:r>
    <w:r w:rsidR="009613B2">
      <w:rPr>
        <w:rFonts w:ascii="Calibri" w:eastAsia="Calibri" w:hAnsi="Calibri" w:cs="Calibri"/>
        <w:sz w:val="22"/>
        <w:szCs w:val="22"/>
      </w:rPr>
      <w:t>2556</w:t>
    </w:r>
  </w:p>
  <w:p w14:paraId="0000001F" w14:textId="77777777" w:rsidR="00FB4FC6" w:rsidRDefault="00FB4FC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373CA8"/>
    <w:multiLevelType w:val="multilevel"/>
    <w:tmpl w:val="6E923D10"/>
    <w:lvl w:ilvl="0">
      <w:start w:val="1"/>
      <w:numFmt w:val="bullet"/>
      <w:lvlText w:val="▪"/>
      <w:lvlJc w:val="left"/>
      <w:pPr>
        <w:ind w:left="78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74E41747"/>
    <w:multiLevelType w:val="multilevel"/>
    <w:tmpl w:val="62C23BB8"/>
    <w:lvl w:ilvl="0">
      <w:start w:val="1"/>
      <w:numFmt w:val="bullet"/>
      <w:lvlText w:val="▪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 w16cid:durableId="1533155585">
    <w:abstractNumId w:val="1"/>
  </w:num>
  <w:num w:numId="2" w16cid:durableId="1282957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4FC6"/>
    <w:rsid w:val="00074528"/>
    <w:rsid w:val="000B1BC3"/>
    <w:rsid w:val="00176109"/>
    <w:rsid w:val="00336379"/>
    <w:rsid w:val="004443E2"/>
    <w:rsid w:val="005D45D4"/>
    <w:rsid w:val="00670F41"/>
    <w:rsid w:val="00815767"/>
    <w:rsid w:val="008739C2"/>
    <w:rsid w:val="009613B2"/>
    <w:rsid w:val="00A84A29"/>
    <w:rsid w:val="00A86202"/>
    <w:rsid w:val="00AC6632"/>
    <w:rsid w:val="00D74B6C"/>
    <w:rsid w:val="00DC7B16"/>
    <w:rsid w:val="00E76266"/>
    <w:rsid w:val="00EC2097"/>
    <w:rsid w:val="00EF51DB"/>
    <w:rsid w:val="00F64A25"/>
    <w:rsid w:val="00FA2789"/>
    <w:rsid w:val="00FB4FC6"/>
    <w:rsid w:val="00FF1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4998E5"/>
  <w15:docId w15:val="{E659B806-8266-7E4F-B808-7A802980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C46"/>
    <w:rPr>
      <w:rFonts w:eastAsia="SimSun"/>
      <w:kern w:val="2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C50C46"/>
    <w:pPr>
      <w:spacing w:beforeAutospacing="1" w:afterAutospacing="1"/>
      <w:jc w:val="left"/>
      <w:outlineLvl w:val="1"/>
    </w:pPr>
    <w:rPr>
      <w:rFonts w:ascii="SimSun" w:hAnsi="SimSun" w:hint="eastAsia"/>
      <w:b/>
      <w:kern w:val="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ommentText">
    <w:name w:val="annotation text"/>
    <w:basedOn w:val="Normal"/>
    <w:uiPriority w:val="99"/>
    <w:unhideWhenUsed/>
    <w:rsid w:val="00C50C46"/>
    <w:pPr>
      <w:jc w:val="left"/>
    </w:pPr>
  </w:style>
  <w:style w:type="paragraph" w:styleId="Footer">
    <w:name w:val="footer"/>
    <w:basedOn w:val="Normal"/>
    <w:link w:val="FooterChar"/>
    <w:uiPriority w:val="99"/>
    <w:unhideWhenUsed/>
    <w:rsid w:val="00C50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50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0C46"/>
    <w:rPr>
      <w:color w:val="0000FF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50C46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50C46"/>
    <w:rPr>
      <w:sz w:val="18"/>
      <w:szCs w:val="18"/>
    </w:rPr>
  </w:style>
  <w:style w:type="paragraph" w:customStyle="1" w:styleId="1">
    <w:name w:val="列出段落1"/>
    <w:basedOn w:val="Normal"/>
    <w:uiPriority w:val="99"/>
    <w:qFormat/>
    <w:rsid w:val="00C50C4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C50C46"/>
    <w:rPr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2E9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2E9A"/>
    <w:rPr>
      <w:rFonts w:ascii="Times New Roman" w:eastAsia="SimSun" w:hAnsi="Times New Roman" w:cs="Times New Roman"/>
      <w:kern w:val="2"/>
      <w:sz w:val="18"/>
      <w:szCs w:val="18"/>
    </w:rPr>
  </w:style>
  <w:style w:type="paragraph" w:styleId="ListParagraph">
    <w:name w:val="List Paragraph"/>
    <w:basedOn w:val="Normal"/>
    <w:uiPriority w:val="99"/>
    <w:rsid w:val="00643013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326778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Revision">
    <w:name w:val="Revision"/>
    <w:hidden/>
    <w:uiPriority w:val="99"/>
    <w:semiHidden/>
    <w:rsid w:val="00074528"/>
    <w:pPr>
      <w:widowControl/>
      <w:jc w:val="left"/>
    </w:pPr>
    <w:rPr>
      <w:rFonts w:eastAsia="SimSun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edu" TargetMode="External"/><Relationship Id="rId1" Type="http://schemas.openxmlformats.org/officeDocument/2006/relationships/hyperlink" Target="mailto:jgao45@jh.edu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DtiTEMlYLMf3/j3NSC8kbC03Iew==">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gracexuan</dc:creator>
  <cp:lastModifiedBy>Cai, Jianing (jc2ry)</cp:lastModifiedBy>
  <cp:revision>7</cp:revision>
  <dcterms:created xsi:type="dcterms:W3CDTF">2023-02-22T05:00:00Z</dcterms:created>
  <dcterms:modified xsi:type="dcterms:W3CDTF">2023-07-14T13:20:00Z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