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6567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center"/>
        <w:textAlignment w:val="baseline"/>
        <w:rPr>
          <w:rFonts w:hint="default" w:ascii="Times New Roman" w:hAnsi="Times New Roman" w:eastAsia="宋体" w:cs="Times New Roman"/>
          <w:i w:val="0"/>
          <w:kern w:val="0"/>
          <w:sz w:val="15"/>
          <w:szCs w:val="15"/>
          <w:u w:val="none"/>
          <w:lang w:val="en-US" w:eastAsia="zh-CN" w:bidi="ar-SA"/>
        </w:rPr>
      </w:pPr>
      <w:r>
        <w:rPr>
          <w:rFonts w:hint="default" w:ascii="Times New Roman" w:hAnsi="Times New Roman" w:eastAsia="黑体" w:cs="Times New Roman"/>
          <w:i w:val="0"/>
          <w:kern w:val="2"/>
          <w:sz w:val="44"/>
          <w:szCs w:val="44"/>
          <w:u w:val="none"/>
          <w:lang w:val="en-US" w:eastAsia="zh-CN" w:bidi="ar-SA"/>
        </w:rPr>
        <w:t>人工智能技术在医学影像分析中的创新应用与发展趋势</w:t>
      </w:r>
      <w:r>
        <w:rPr>
          <w:rFonts w:hint="default" w:ascii="Times New Roman" w:hAnsi="Times New Roman" w:eastAsia="黑体" w:cs="Times New Roman"/>
          <w:i w:val="0"/>
          <w:kern w:val="2"/>
          <w:sz w:val="44"/>
          <w:szCs w:val="44"/>
          <w:u w:val="none"/>
          <w:lang w:val="en-US" w:eastAsia="zh-CN" w:bidi="ar-SA"/>
        </w:rPr>
        <w:br w:type="textWrapping"/>
      </w:r>
      <w:r>
        <w:rPr>
          <w:rFonts w:hint="eastAsia" w:ascii="Times New Roman" w:hAnsi="Times New Roman" w:eastAsia="仿宋_GB2312" w:cs="Times New Roman"/>
          <w:i w:val="0"/>
          <w:w w:val="66"/>
          <w:kern w:val="2"/>
          <w:sz w:val="32"/>
          <w:szCs w:val="32"/>
          <w:u w:val="none"/>
          <w:lang w:val="en-US" w:eastAsia="zh-CN" w:bidi="ar-SA"/>
        </w:rPr>
        <w:t>肖林浩</w:t>
      </w:r>
      <w:r>
        <w:rPr>
          <w:rFonts w:hint="default" w:ascii="Segoe UI" w:hAnsi="Segoe UI" w:eastAsia="Segoe UI" w:cs="Segoe UI"/>
          <w:i w:val="0"/>
          <w:iCs w:val="0"/>
          <w:caps w:val="0"/>
          <w:spacing w:val="0"/>
          <w:kern w:val="0"/>
          <w:sz w:val="19"/>
          <w:szCs w:val="19"/>
          <w:u w:val="single"/>
          <w:shd w:val="clear" w:fill="FFFFFF"/>
          <w:vertAlign w:val="baseline"/>
          <w:lang w:val="en-US" w:eastAsia="zh-CN" w:bidi="ar"/>
        </w:rPr>
        <w:br w:type="textWrapping"/>
      </w:r>
      <w:r>
        <w:rPr>
          <w:rFonts w:hint="eastAsia" w:ascii="Times New Roman" w:hAnsi="Times New Roman" w:eastAsia="宋体" w:cs="Times New Roman"/>
          <w:i w:val="0"/>
          <w:kern w:val="0"/>
          <w:sz w:val="15"/>
          <w:szCs w:val="15"/>
          <w:u w:val="none"/>
          <w:lang w:val="en-US" w:eastAsia="zh-CN" w:bidi="ar-SA"/>
        </w:rPr>
        <w:t>广州医科大学生物医学工程学院</w:t>
      </w:r>
      <w:r>
        <w:rPr>
          <w:rFonts w:hint="default" w:ascii="Times New Roman" w:hAnsi="Times New Roman" w:eastAsia="宋体" w:cs="Times New Roman"/>
          <w:i w:val="0"/>
          <w:kern w:val="0"/>
          <w:sz w:val="15"/>
          <w:szCs w:val="15"/>
          <w:u w:val="none"/>
          <w:lang w:val="en-US" w:eastAsia="zh-CN" w:bidi="ar-SA"/>
        </w:rPr>
        <w:t xml:space="preserve"> </w:t>
      </w:r>
      <w:r>
        <w:rPr>
          <w:rFonts w:hint="eastAsia" w:ascii="Times New Roman" w:hAnsi="Times New Roman" w:eastAsia="宋体" w:cs="Times New Roman"/>
          <w:i w:val="0"/>
          <w:kern w:val="0"/>
          <w:sz w:val="15"/>
          <w:szCs w:val="15"/>
          <w:u w:val="none"/>
          <w:lang w:val="en-US" w:eastAsia="zh-CN" w:bidi="ar-SA"/>
        </w:rPr>
        <w:t>中国</w:t>
      </w:r>
      <w:r>
        <w:rPr>
          <w:rFonts w:hint="default" w:ascii="Times New Roman" w:hAnsi="Times New Roman" w:eastAsia="宋体" w:cs="Times New Roman"/>
          <w:i w:val="0"/>
          <w:kern w:val="0"/>
          <w:sz w:val="15"/>
          <w:szCs w:val="15"/>
          <w:u w:val="none"/>
          <w:lang w:val="en-US" w:eastAsia="zh-CN" w:bidi="ar-SA"/>
        </w:rPr>
        <w:t xml:space="preserve"> </w:t>
      </w:r>
      <w:r>
        <w:rPr>
          <w:rFonts w:hint="eastAsia" w:ascii="Times New Roman" w:hAnsi="Times New Roman" w:eastAsia="宋体" w:cs="Times New Roman"/>
          <w:i w:val="0"/>
          <w:kern w:val="0"/>
          <w:sz w:val="15"/>
          <w:szCs w:val="15"/>
          <w:u w:val="none"/>
          <w:lang w:val="en-US" w:eastAsia="zh-CN" w:bidi="ar-SA"/>
        </w:rPr>
        <w:t>511436</w:t>
      </w:r>
    </w:p>
    <w:p w14:paraId="5D376D24">
      <w:pPr>
        <w:keepNext w:val="0"/>
        <w:keepLines w:val="0"/>
        <w:widowControl/>
        <w:suppressLineNumbers w:val="0"/>
        <w:pBdr>
          <w:top w:val="none" w:color="auto" w:sz="0" w:space="0"/>
          <w:bottom w:val="none" w:color="auto" w:sz="0" w:space="0"/>
        </w:pBdr>
        <w:shd w:val="clear" w:fill="F9FAFB"/>
        <w:bidi w:val="0"/>
        <w:spacing w:before="144" w:beforeAutospacing="0" w:after="0" w:afterAutospacing="0" w:line="336" w:lineRule="atLeast"/>
        <w:ind w:left="0" w:right="0" w:firstLine="0"/>
        <w:jc w:val="left"/>
        <w:rPr>
          <w:rFonts w:hint="default" w:ascii="Times New Roman" w:hAnsi="Times New Roman" w:eastAsia="宋体" w:cs="Times New Roman"/>
          <w:i w:val="0"/>
          <w:snapToGrid/>
          <w:kern w:val="2"/>
          <w:sz w:val="18"/>
          <w:szCs w:val="18"/>
          <w:u w:val="none"/>
          <w:lang w:val="en-US" w:eastAsia="zh-CN" w:bidi="ar-SA"/>
        </w:rPr>
      </w:pPr>
      <w:r>
        <w:rPr>
          <w:rFonts w:hint="eastAsia" w:ascii="黑体" w:eastAsia="黑体"/>
          <w:i w:val="0"/>
          <w:iCs/>
          <w:szCs w:val="18"/>
          <w:u w:val="none"/>
        </w:rPr>
        <w:t>摘  要</w:t>
      </w:r>
      <w:r>
        <w:rPr>
          <w:rFonts w:hint="eastAsia" w:ascii="黑体" w:eastAsia="黑体"/>
          <w:i w:val="0"/>
          <w:iCs/>
          <w:szCs w:val="18"/>
          <w:u w:val="none"/>
          <w:lang w:val="en-US" w:eastAsia="zh-CN"/>
        </w:rPr>
        <w:tab/>
      </w:r>
      <w:r>
        <w:rPr>
          <w:rFonts w:hint="default" w:ascii="Times New Roman" w:hAnsi="Times New Roman" w:eastAsia="宋体" w:cs="Times New Roman"/>
          <w:i w:val="0"/>
          <w:snapToGrid/>
          <w:kern w:val="2"/>
          <w:sz w:val="18"/>
          <w:szCs w:val="18"/>
          <w:u w:val="none"/>
          <w:lang w:val="en-US" w:eastAsia="zh-CN" w:bidi="ar-SA"/>
        </w:rPr>
        <w:t>在医疗领域数字化转型的背景下，医学影像数据量呈指数级增长，人工智能（AI）技术为医学影像分析带来新契机。本研究针对 AI 在医学影像分析应用中的数据质量及模型可解释性瓶颈展开。通过多源数据融合与标准化处理技术，提升数据一致性；结合可解释人工智能（XAI）方法，增强模型决策透明度。实验表明，融合后数据使模型准确率提升 15%，XAI 方法可解释度达 80%。研究成果完善 AI 医学影像分析理论，有望在临床诊断、远程医疗等场景优化影像分析流程，助力精准医疗，为医疗资源合理分配提供支持。</w:t>
      </w:r>
    </w:p>
    <w:p w14:paraId="3AE69C8C">
      <w:pPr>
        <w:keepNext w:val="0"/>
        <w:keepLines w:val="0"/>
        <w:widowControl/>
        <w:suppressLineNumbers w:val="0"/>
        <w:pBdr>
          <w:top w:val="none" w:color="auto" w:sz="0" w:space="0"/>
          <w:bottom w:val="none" w:color="auto" w:sz="0" w:space="0"/>
        </w:pBdr>
        <w:shd w:val="clear" w:fill="F9FAFB"/>
        <w:bidi w:val="0"/>
        <w:spacing w:before="144" w:beforeAutospacing="0" w:after="0" w:afterAutospacing="0" w:line="336" w:lineRule="atLeast"/>
        <w:ind w:left="0" w:right="0" w:firstLine="0"/>
        <w:jc w:val="left"/>
        <w:rPr>
          <w:rFonts w:hint="default" w:ascii="Times New Roman" w:hAnsi="Times New Roman" w:eastAsia="宋体" w:cs="Times New Roman"/>
          <w:i w:val="0"/>
          <w:snapToGrid/>
          <w:kern w:val="2"/>
          <w:sz w:val="18"/>
          <w:szCs w:val="18"/>
          <w:u w:val="none"/>
          <w:lang w:val="en-US" w:eastAsia="zh-CN" w:bidi="ar-SA"/>
        </w:rPr>
      </w:pPr>
    </w:p>
    <w:p w14:paraId="138D6F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宋体" w:cs="Times New Roman"/>
          <w:i w:val="0"/>
          <w:snapToGrid/>
          <w:kern w:val="2"/>
          <w:sz w:val="18"/>
          <w:szCs w:val="18"/>
          <w:u w:val="none"/>
          <w:lang w:val="en-US" w:eastAsia="zh-CN" w:bidi="ar-SA"/>
        </w:rPr>
      </w:pPr>
      <w:r>
        <w:rPr>
          <w:rFonts w:hint="eastAsia" w:eastAsia="宋体"/>
          <w:i w:val="0"/>
          <w:iCs/>
          <w:snapToGrid/>
          <w:szCs w:val="18"/>
          <w:u w:val="none"/>
        </w:rPr>
        <w:t>关键词</w:t>
      </w:r>
      <w:r>
        <w:rPr>
          <w:rFonts w:hint="eastAsia" w:eastAsia="宋体"/>
          <w:i w:val="0"/>
          <w:iCs/>
          <w:snapToGrid/>
          <w:szCs w:val="18"/>
          <w:u w:val="none"/>
          <w:lang w:val="en-US" w:eastAsia="zh-CN"/>
        </w:rPr>
        <w:tab/>
      </w:r>
      <w:r>
        <w:rPr>
          <w:rFonts w:hint="default" w:ascii="Times New Roman" w:hAnsi="Times New Roman" w:eastAsia="宋体" w:cs="Times New Roman"/>
          <w:i w:val="0"/>
          <w:snapToGrid/>
          <w:kern w:val="2"/>
          <w:sz w:val="18"/>
          <w:szCs w:val="18"/>
          <w:u w:val="none"/>
          <w:lang w:val="en-US" w:eastAsia="zh-CN" w:bidi="ar-SA"/>
        </w:rPr>
        <w:t xml:space="preserve">人工智能；医学影像分析；数据质量；模型可解释性；多源数据融合；可解释人工智能 </w:t>
      </w:r>
    </w:p>
    <w:p w14:paraId="72A232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center"/>
        <w:textAlignment w:val="baseline"/>
        <w:rPr>
          <w:rFonts w:hint="default" w:ascii="Times New Roman" w:hAnsi="Times New Roman" w:eastAsia="黑体" w:cs="Times New Roman"/>
          <w:b/>
          <w:i w:val="0"/>
          <w:kern w:val="2"/>
          <w:sz w:val="28"/>
          <w:szCs w:val="28"/>
          <w:u w:val="none"/>
          <w:lang w:val="en-US" w:eastAsia="zh-CN" w:bidi="ar-SA"/>
        </w:rPr>
      </w:pPr>
      <w:r>
        <w:rPr>
          <w:rFonts w:hint="default" w:ascii="Times New Roman" w:hAnsi="Times New Roman" w:eastAsia="黑体" w:cs="Times New Roman"/>
          <w:b/>
          <w:i w:val="0"/>
          <w:kern w:val="2"/>
          <w:sz w:val="28"/>
          <w:szCs w:val="28"/>
          <w:u w:val="none"/>
          <w:lang w:val="en-US" w:eastAsia="zh-CN" w:bidi="ar-SA"/>
        </w:rPr>
        <w:t>Innovative Applications and Development Trends of Artificial Intelligence Technology in Medical Image Analysis</w:t>
      </w:r>
    </w:p>
    <w:p w14:paraId="776A6B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center"/>
        <w:textAlignment w:val="baseline"/>
        <w:rPr>
          <w:rFonts w:hint="eastAsia" w:ascii="Times New Roman" w:hAnsi="Times New Roman" w:eastAsia="黑体" w:cs="Times New Roman"/>
          <w:b/>
          <w:i w:val="0"/>
          <w:kern w:val="2"/>
          <w:sz w:val="28"/>
          <w:szCs w:val="28"/>
          <w:u w:val="none"/>
          <w:lang w:val="en-US" w:eastAsia="zh-CN" w:bidi="ar-SA"/>
        </w:rPr>
      </w:pPr>
      <w:r>
        <w:rPr>
          <w:rFonts w:hint="eastAsia" w:ascii="Times New Roman" w:hAnsi="Times New Roman" w:eastAsia="黑体" w:cs="Times New Roman"/>
          <w:b/>
          <w:i w:val="0"/>
          <w:kern w:val="2"/>
          <w:sz w:val="28"/>
          <w:szCs w:val="28"/>
          <w:u w:val="none"/>
          <w:lang w:val="en-US" w:eastAsia="zh-CN" w:bidi="ar-SA"/>
        </w:rPr>
        <w:t>Linhao Xiao</w:t>
      </w:r>
    </w:p>
    <w:p w14:paraId="6B6205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center"/>
        <w:textAlignment w:val="baseline"/>
        <w:rPr>
          <w:rFonts w:hint="default" w:ascii="Times New Roman" w:hAnsi="Times New Roman" w:eastAsia="宋体" w:cs="Times New Roman"/>
          <w:i w:val="0"/>
          <w:iCs/>
          <w:kern w:val="0"/>
          <w:sz w:val="15"/>
          <w:szCs w:val="15"/>
          <w:u w:val="none"/>
          <w:lang w:val="en-US" w:eastAsia="zh-CN" w:bidi="ar-SA"/>
        </w:rPr>
      </w:pPr>
      <w:r>
        <w:rPr>
          <w:rFonts w:hint="eastAsia" w:ascii="Times New Roman" w:hAnsi="Times New Roman" w:eastAsia="宋体" w:cs="Times New Roman"/>
          <w:i w:val="0"/>
          <w:iCs/>
          <w:kern w:val="0"/>
          <w:sz w:val="15"/>
          <w:szCs w:val="15"/>
          <w:u w:val="none"/>
          <w:lang w:val="en-US" w:eastAsia="zh-CN" w:bidi="ar-SA"/>
        </w:rPr>
        <w:t>Department of Biomedical Engineering, GuangZhou MedicalUniversity, 511436, China</w:t>
      </w:r>
    </w:p>
    <w:p w14:paraId="2F3BC5F6">
      <w:pPr>
        <w:keepNext w:val="0"/>
        <w:keepLines w:val="0"/>
        <w:widowControl/>
        <w:suppressLineNumbers w:val="0"/>
        <w:pBdr>
          <w:top w:val="none" w:color="auto" w:sz="0" w:space="0"/>
          <w:bottom w:val="none" w:color="auto" w:sz="0" w:space="0"/>
        </w:pBdr>
        <w:shd w:val="clear" w:fill="F9FAFB"/>
        <w:bidi w:val="0"/>
        <w:spacing w:before="144" w:beforeAutospacing="0" w:after="0" w:afterAutospacing="0" w:line="336" w:lineRule="atLeast"/>
        <w:ind w:left="0" w:right="0" w:firstLine="0"/>
        <w:jc w:val="both"/>
        <w:rPr>
          <w:rFonts w:hint="default" w:ascii="Segoe UI" w:hAnsi="Segoe UI" w:eastAsia="Segoe UI" w:cs="Segoe UI"/>
          <w:i w:val="0"/>
          <w:iCs w:val="0"/>
          <w:caps w:val="0"/>
          <w:color w:val="000000"/>
          <w:spacing w:val="0"/>
          <w:sz w:val="19"/>
          <w:szCs w:val="19"/>
        </w:rPr>
      </w:pPr>
      <w:r>
        <w:rPr>
          <w:rFonts w:eastAsia="宋体"/>
          <w:b/>
          <w:bCs/>
          <w:i w:val="0"/>
          <w:iCs/>
          <w:sz w:val="21"/>
          <w:szCs w:val="21"/>
          <w:u w:val="none"/>
        </w:rPr>
        <w:t>Abstract</w:t>
      </w:r>
      <w:r>
        <w:rPr>
          <w:rFonts w:hint="eastAsia" w:eastAsia="宋体"/>
          <w:b/>
          <w:bCs/>
          <w:i w:val="0"/>
          <w:iCs/>
          <w:sz w:val="21"/>
          <w:szCs w:val="21"/>
          <w:u w:val="none"/>
          <w:lang w:val="en-US" w:eastAsia="zh-CN"/>
        </w:rPr>
        <w:tab/>
      </w:r>
      <w:r>
        <w:rPr>
          <w:rFonts w:hint="default" w:ascii="Times New Roman" w:hAnsi="Times New Roman" w:eastAsia="宋体" w:cs="Times New Roman"/>
          <w:i w:val="0"/>
          <w:kern w:val="2"/>
          <w:sz w:val="21"/>
          <w:szCs w:val="21"/>
          <w:u w:val="none"/>
          <w:lang w:val="en-US" w:eastAsia="zh-CN" w:bidi="ar-SA"/>
        </w:rPr>
        <w:t>In the context of the digital transformation of the medical field, the volume of medical image data is growing exponentially, and artificial intelligence (AI) technology brings new opportunities for medical image analysis. This study focuses on the bottlenecks of data quality and model interpretability in the application of AI in medical image analysis. Multisource data fusion and standardized processing techniques are adopted to improve data consistency, and methods of explainable artificial intelligence (XAI) are combined to enhance the transparency of model decision - making. Experiments show that the accuracy of the model is improved by 15% with the fused data, and the interpretability of the XAI method reaches 80%. The research results can improve the theory of AI in medical image analysis, and are expected to optimize the image analysis process in scenarios such as clinical diagnosis and telemedicine, contribute to precision medicine, and provide support for the rational allocation of medical resources.</w:t>
      </w:r>
    </w:p>
    <w:p w14:paraId="73D82C8C">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jc w:val="both"/>
        <w:textAlignment w:val="baseline"/>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 xml:space="preserve"> </w:t>
      </w:r>
      <w:r>
        <w:rPr>
          <w:rFonts w:hint="default" w:ascii="Times New Roman" w:hAnsi="Times New Roman" w:eastAsia="宋体" w:cs="Times New Roman"/>
          <w:i w:val="0"/>
          <w:kern w:val="2"/>
          <w:sz w:val="21"/>
          <w:szCs w:val="21"/>
          <w:u w:val="none"/>
          <w:lang w:val="en-US" w:eastAsia="zh-CN" w:bidi="ar-SA"/>
        </w:rPr>
        <w:t>current research status both domestically and internationally, analyzing the core algorithm principles and methods, and verifying the performance through experiments, it is found that deep learning technology shows significant advantages in medical image analysis. However, challenges still exist in data privacy protection and model interpretability. The technical summary and application prospects proposed in this paper provide references for the future development of medical image analysis technology.</w:t>
      </w:r>
    </w:p>
    <w:p w14:paraId="411920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宋体" w:cs="Times New Roman"/>
          <w:i w:val="0"/>
          <w:snapToGrid w:val="0"/>
          <w:kern w:val="2"/>
          <w:sz w:val="21"/>
          <w:szCs w:val="21"/>
          <w:u w:val="none"/>
          <w:lang w:val="en-US" w:eastAsia="zh-CN" w:bidi="ar-SA"/>
        </w:rPr>
      </w:pPr>
      <w:r>
        <w:rPr>
          <w:rFonts w:eastAsia="宋体"/>
          <w:b/>
          <w:bCs/>
          <w:i w:val="0"/>
          <w:iCs/>
          <w:sz w:val="21"/>
          <w:szCs w:val="21"/>
          <w:u w:val="none"/>
        </w:rPr>
        <w:t>Key words</w:t>
      </w:r>
      <w:r>
        <w:rPr>
          <w:rFonts w:hint="eastAsia" w:ascii="Times New Roman" w:hAnsi="Times New Roman" w:eastAsia="宋体" w:cs="Times New Roman"/>
          <w:i w:val="0"/>
          <w:snapToGrid w:val="0"/>
          <w:kern w:val="2"/>
          <w:sz w:val="21"/>
          <w:szCs w:val="21"/>
          <w:u w:val="none"/>
          <w:lang w:val="en-US" w:eastAsia="zh-CN" w:bidi="ar-SA"/>
        </w:rPr>
        <w:tab/>
      </w:r>
      <w:r>
        <w:rPr>
          <w:rFonts w:hint="default" w:ascii="Times New Roman" w:hAnsi="Times New Roman" w:eastAsia="宋体" w:cs="Times New Roman"/>
          <w:i w:val="0"/>
          <w:snapToGrid w:val="0"/>
          <w:kern w:val="2"/>
          <w:sz w:val="21"/>
          <w:szCs w:val="21"/>
          <w:u w:val="none"/>
          <w:lang w:val="en-US" w:eastAsia="zh-CN" w:bidi="ar-SA"/>
        </w:rPr>
        <w:t>Deep learning; Medical image analysis; Artificial intelligence; Image recognition; Diagnostic technology</w:t>
      </w:r>
    </w:p>
    <w:p w14:paraId="4D2E773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0"/>
        <w:textAlignment w:val="baseline"/>
        <w:rPr>
          <w:rFonts w:hint="default" w:ascii="Times New Roman" w:hAnsi="Times New Roman" w:eastAsia="黑体" w:cs="Times New Roman"/>
          <w:b w:val="0"/>
          <w:bCs w:val="0"/>
          <w:i w:val="0"/>
          <w:kern w:val="0"/>
          <w:sz w:val="28"/>
          <w:szCs w:val="28"/>
          <w:u w:val="none"/>
          <w:lang w:val="en-US" w:eastAsia="zh-CN" w:bidi="ar-SA"/>
        </w:rPr>
      </w:pPr>
      <w:r>
        <w:rPr>
          <w:rFonts w:hint="default" w:ascii="Times New Roman" w:hAnsi="Times New Roman" w:eastAsia="黑体" w:cs="Times New Roman"/>
          <w:b w:val="0"/>
          <w:bCs w:val="0"/>
          <w:i w:val="0"/>
          <w:kern w:val="0"/>
          <w:sz w:val="28"/>
          <w:szCs w:val="28"/>
          <w:u w:val="none"/>
          <w:lang w:val="en-US" w:eastAsia="zh-CN" w:bidi="ar-SA"/>
        </w:rPr>
        <w:t>1. 引言</w:t>
      </w:r>
    </w:p>
    <w:p w14:paraId="43724087">
      <w:pPr>
        <w:keepNext w:val="0"/>
        <w:keepLines w:val="0"/>
        <w:pageBreakBefore w:val="0"/>
        <w:widowControl/>
        <w:suppressLineNumbers w:val="0"/>
        <w:shd w:val="clear" w:fill="FFFFFF"/>
        <w:kinsoku/>
        <w:wordWrap/>
        <w:overflowPunct/>
        <w:topLinePunct w:val="0"/>
        <w:autoSpaceDE/>
        <w:autoSpaceDN/>
        <w:bidi w:val="0"/>
        <w:adjustRightInd/>
        <w:snapToGrid/>
        <w:spacing w:line="336" w:lineRule="atLeast"/>
        <w:ind w:left="0" w:firstLine="420" w:firstLineChars="200"/>
        <w:jc w:val="left"/>
        <w:textAlignment w:val="auto"/>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i w:val="0"/>
          <w:kern w:val="2"/>
          <w:sz w:val="21"/>
          <w:szCs w:val="21"/>
          <w:u w:val="none"/>
          <w:lang w:val="en-US" w:eastAsia="zh-CN" w:bidi="ar-SA"/>
        </w:rPr>
        <w:t>在人工智能（AI）蓬勃发展的当下，其在医学影像分析领域的应用至关重要。医学影像分析是医疗诊断的关键环节，AI 技术的融入能高效处理海量影像数据，辅助医生精准诊断，大幅提升医疗效率与质量，推动医疗行业智能化变革，在全球医疗资源紧张的背景下意义非凡</w:t>
      </w:r>
      <w:r>
        <w:rPr>
          <w:rFonts w:hint="eastAsia" w:ascii="Times New Roman" w:hAnsi="Times New Roman" w:eastAsia="宋体" w:cs="Times New Roman"/>
          <w:i w:val="0"/>
          <w:sz w:val="15"/>
          <w:szCs w:val="15"/>
          <w:u w:val="none"/>
          <w:lang w:val="en-US" w:eastAsia="zh-CN"/>
        </w:rPr>
        <w:t>。</w:t>
      </w:r>
      <w:r>
        <w:rPr>
          <w:rFonts w:hint="eastAsia" w:ascii="Times New Roman" w:hAnsi="Times New Roman" w:eastAsia="宋体" w:cs="Times New Roman"/>
          <w:i w:val="0"/>
          <w:sz w:val="15"/>
          <w:szCs w:val="15"/>
          <w:u w:val="none"/>
          <w:lang w:val="en-US" w:eastAsia="zh-CN"/>
        </w:rPr>
        <w:fldChar w:fldCharType="begin"/>
      </w:r>
      <w:r>
        <w:rPr>
          <w:rFonts w:hint="eastAsia" w:ascii="Times New Roman" w:hAnsi="Times New Roman" w:eastAsia="宋体" w:cs="Times New Roman"/>
          <w:i w:val="0"/>
          <w:sz w:val="15"/>
          <w:szCs w:val="15"/>
          <w:u w:val="none"/>
          <w:lang w:val="en-US" w:eastAsia="zh-CN"/>
        </w:rPr>
        <w:instrText xml:space="preserve"> ADDIN EN.CITE &lt;EndNote&gt;&lt;Cite ExcludeAuth="1" ExcludeYear="1"&gt;&lt;RecNum&gt;2&lt;/RecNum&gt;&lt;DisplayText&gt;[1-3]&lt;/DisplayText&gt;&lt;record&gt;&lt;rec-number&gt;2&lt;/rec-number&gt;&lt;foreign-keys&gt;&lt;key app="EN" db-id="paw9rx5acxw25te2ef5xpzfmd5ts9d5d5pwz" timestamp="1745737360"&gt;2&lt;/key&gt;&lt;/foreign-keys&gt;&lt;ref-type name="Journal Article"&gt;17&lt;/ref-type&gt;&lt;contributors&gt;&lt;/contributors&gt;&lt;titles&gt;&lt;title&gt;&amp;lt;深度学习在医学影像分析中的应用综述_俞益洲.pdf&amp;gt;&lt;/title&gt;&lt;/titles&gt;&lt;dates&gt;&lt;/dates&gt;&lt;urls&gt;&lt;/urls&gt;&lt;/record&gt;&lt;/Cite&gt;&lt;Cite&gt;&lt;RecNum&gt;6&lt;/RecNum&gt;&lt;record&gt;&lt;rec-number&gt;6&lt;/rec-number&gt;&lt;foreign-keys&gt;&lt;key app="EN" db-id="paw9rx5acxw25te2ef5xpzfmd5ts9d5d5pwz" timestamp="1745738852"&gt;6&lt;/key&gt;&lt;/foreign-keys&gt;&lt;ref-type name="Journal Article"&gt;17&lt;/ref-type&gt;&lt;contributors&gt;&lt;/contributors&gt;&lt;titles&gt;&lt;title&gt;&amp;lt;人工智能技术在医学图像处理中的应用_王慧.pdf&amp;gt;&lt;/title&gt;&lt;/titles&gt;&lt;dates&gt;&lt;/dates&gt;&lt;urls&gt;&lt;/urls&gt;&lt;electronic-resource-num&gt;10.19772/j.cnki.2096-4455.2024.10.026&lt;/electronic-resource-num&gt;&lt;/record&gt;&lt;/Cite&gt;&lt;Cite&gt;&lt;RecNum&gt;7&lt;/RecNum&gt;&lt;record&gt;&lt;rec-number&gt;7&lt;/rec-number&gt;&lt;foreign-keys&gt;&lt;key app="EN" db-id="paw9rx5acxw25te2ef5xpzfmd5ts9d5d5pwz" timestamp="1745739135"&gt;7&lt;/key&gt;&lt;/foreign-keys&gt;&lt;ref-type name="Journal Article"&gt;17&lt;/ref-type&gt;&lt;contributors&gt;&lt;/contributors&gt;&lt;titles&gt;&lt;title&gt;&amp;lt;深度学习技术在医学影像分析中的应用与展望_刘立兵.pdf&amp;gt;&lt;/title&gt;&lt;/titles&gt;&lt;dates&gt;&lt;/dates&gt;&lt;urls&gt;&lt;/urls&gt;&lt;electronic-resource-num&gt;10.3969/j.issn.2096-6091.2024.01.005&lt;/electronic-resource-num&gt;&lt;/record&gt;&lt;/Cite&gt;&lt;/EndNote&gt;</w:instrText>
      </w:r>
      <w:r>
        <w:rPr>
          <w:rFonts w:hint="eastAsia" w:ascii="Times New Roman" w:hAnsi="Times New Roman" w:eastAsia="宋体" w:cs="Times New Roman"/>
          <w:i w:val="0"/>
          <w:sz w:val="15"/>
          <w:szCs w:val="15"/>
          <w:u w:val="none"/>
          <w:lang w:val="en-US" w:eastAsia="zh-CN"/>
        </w:rPr>
        <w:fldChar w:fldCharType="separate"/>
      </w:r>
      <w:r>
        <w:rPr>
          <w:rFonts w:hint="eastAsia" w:ascii="Times New Roman" w:hAnsi="Times New Roman" w:eastAsia="宋体" w:cs="Times New Roman"/>
          <w:i w:val="0"/>
          <w:kern w:val="2"/>
          <w:sz w:val="15"/>
          <w:szCs w:val="15"/>
          <w:u w:val="none"/>
          <w:lang w:val="en-US" w:eastAsia="zh-CN" w:bidi="ar-SA"/>
        </w:rPr>
        <w:t>[1-3]</w:t>
      </w:r>
      <w:r>
        <w:rPr>
          <w:rFonts w:hint="eastAsia" w:ascii="Times New Roman" w:hAnsi="Times New Roman" w:eastAsia="宋体" w:cs="Times New Roman"/>
          <w:i w:val="0"/>
          <w:sz w:val="15"/>
          <w:szCs w:val="15"/>
          <w:u w:val="none"/>
          <w:lang w:val="en-US" w:eastAsia="zh-CN"/>
        </w:rPr>
        <w:fldChar w:fldCharType="end"/>
      </w:r>
    </w:p>
    <w:p w14:paraId="550687A7">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i w:val="0"/>
          <w:kern w:val="2"/>
          <w:sz w:val="21"/>
          <w:szCs w:val="21"/>
          <w:u w:val="none"/>
          <w:lang w:val="en-US" w:eastAsia="zh-CN" w:bidi="ar-SA"/>
        </w:rPr>
      </w:pPr>
    </w:p>
    <w:p w14:paraId="511532FE">
      <w:pPr>
        <w:keepNext w:val="0"/>
        <w:keepLines w:val="0"/>
        <w:pageBreakBefore w:val="0"/>
        <w:widowControl/>
        <w:suppressLineNumbers w:val="0"/>
        <w:shd w:val="clear" w:fill="FFFFFF"/>
        <w:kinsoku/>
        <w:wordWrap/>
        <w:overflowPunct/>
        <w:topLinePunct w:val="0"/>
        <w:autoSpaceDE/>
        <w:autoSpaceDN/>
        <w:bidi w:val="0"/>
        <w:adjustRightInd/>
        <w:snapToGrid/>
        <w:spacing w:line="336" w:lineRule="atLeast"/>
        <w:ind w:left="0" w:firstLine="420" w:firstLineChars="200"/>
        <w:jc w:val="left"/>
        <w:textAlignment w:val="auto"/>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i w:val="0"/>
          <w:kern w:val="2"/>
          <w:sz w:val="21"/>
          <w:szCs w:val="21"/>
          <w:u w:val="none"/>
          <w:lang w:val="en-US" w:eastAsia="zh-CN" w:bidi="ar-SA"/>
        </w:rPr>
        <w:t>然而，现有技术存在诸多瓶颈。一方面，数据质量问题突出，医学影像数据标注存在主观性和不一致性，不同设备采集的数据存在差异，导致模型训练效果受限 。另一方面，模型的可解释性差，深度学习模型在医学影像分析中多为 “黑箱” 操作，医生难以理解模型决策依据，影响临床信任度与应用推广</w:t>
      </w:r>
      <w:r>
        <w:rPr>
          <w:rFonts w:hint="eastAsia" w:ascii="Times New Roman" w:hAnsi="Times New Roman" w:eastAsia="宋体" w:cs="Times New Roman"/>
          <w:i w:val="0"/>
          <w:sz w:val="15"/>
          <w:szCs w:val="15"/>
          <w:u w:val="none"/>
          <w:lang w:val="en-US" w:eastAsia="zh-CN"/>
        </w:rPr>
        <w:t>。</w:t>
      </w:r>
      <w:r>
        <w:rPr>
          <w:rFonts w:hint="eastAsia" w:ascii="Times New Roman" w:hAnsi="Times New Roman" w:eastAsia="宋体" w:cs="Times New Roman"/>
          <w:i w:val="0"/>
          <w:sz w:val="15"/>
          <w:szCs w:val="15"/>
          <w:u w:val="none"/>
          <w:lang w:val="en-US" w:eastAsia="zh-CN"/>
        </w:rPr>
        <w:fldChar w:fldCharType="begin"/>
      </w:r>
      <w:r>
        <w:rPr>
          <w:rFonts w:hint="eastAsia" w:ascii="Times New Roman" w:hAnsi="Times New Roman" w:eastAsia="宋体" w:cs="Times New Roman"/>
          <w:i w:val="0"/>
          <w:sz w:val="15"/>
          <w:szCs w:val="15"/>
          <w:u w:val="none"/>
          <w:lang w:val="en-US" w:eastAsia="zh-CN"/>
        </w:rPr>
        <w:instrText xml:space="preserve"> ADDIN EN.CITE &lt;EndNote&gt;&lt;Cite&gt;&lt;RecNum&gt;3&lt;/RecNum&gt;&lt;DisplayText&gt;[4]&lt;/DisplayText&gt;&lt;record&gt;&lt;rec-number&gt;3&lt;/rec-number&gt;&lt;foreign-keys&gt;&lt;key app="EN" db-id="paw9rx5acxw25te2ef5xpzfmd5ts9d5d5pwz" timestamp="1745737663"&gt;3&lt;/key&gt;&lt;/foreign-keys&gt;&lt;ref-type name="Journal Article"&gt;17&lt;/ref-type&gt;&lt;contributors&gt;&lt;/contributors&gt;&lt;titles&gt;&lt;title&gt;&amp;lt;深度学习在医学影像学中的国...eSpace的科学计量分析_张哲尧.pdf&amp;gt;&lt;/title&gt;&lt;/titles&gt;&lt;dates&gt;&lt;/dates&gt;&lt;urls&gt;&lt;/urls&gt;&lt;/record&gt;&lt;/Cite&gt;&lt;/EndNote&gt;</w:instrText>
      </w:r>
      <w:r>
        <w:rPr>
          <w:rFonts w:hint="eastAsia" w:ascii="Times New Roman" w:hAnsi="Times New Roman" w:eastAsia="宋体" w:cs="Times New Roman"/>
          <w:i w:val="0"/>
          <w:sz w:val="15"/>
          <w:szCs w:val="15"/>
          <w:u w:val="none"/>
          <w:lang w:val="en-US" w:eastAsia="zh-CN"/>
        </w:rPr>
        <w:fldChar w:fldCharType="separate"/>
      </w:r>
      <w:r>
        <w:rPr>
          <w:rFonts w:hint="eastAsia" w:ascii="Times New Roman" w:hAnsi="Times New Roman" w:eastAsia="宋体" w:cs="Times New Roman"/>
          <w:i w:val="0"/>
          <w:kern w:val="2"/>
          <w:sz w:val="15"/>
          <w:szCs w:val="15"/>
          <w:u w:val="none"/>
          <w:lang w:val="en-US" w:eastAsia="zh-CN" w:bidi="ar-SA"/>
        </w:rPr>
        <w:t>[4]</w:t>
      </w:r>
      <w:r>
        <w:rPr>
          <w:rFonts w:hint="eastAsia" w:ascii="Times New Roman" w:hAnsi="Times New Roman" w:eastAsia="宋体" w:cs="Times New Roman"/>
          <w:i w:val="0"/>
          <w:sz w:val="15"/>
          <w:szCs w:val="15"/>
          <w:u w:val="none"/>
          <w:lang w:val="en-US" w:eastAsia="zh-CN"/>
        </w:rPr>
        <w:fldChar w:fldCharType="end"/>
      </w:r>
    </w:p>
    <w:p w14:paraId="7ABB3361">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i w:val="0"/>
          <w:kern w:val="2"/>
          <w:sz w:val="21"/>
          <w:szCs w:val="21"/>
          <w:u w:val="none"/>
          <w:lang w:val="en-US" w:eastAsia="zh-CN" w:bidi="ar-SA"/>
        </w:rPr>
      </w:pPr>
    </w:p>
    <w:p w14:paraId="0C8DC52E">
      <w:pPr>
        <w:keepNext w:val="0"/>
        <w:keepLines w:val="0"/>
        <w:pageBreakBefore w:val="0"/>
        <w:widowControl/>
        <w:suppressLineNumbers w:val="0"/>
        <w:shd w:val="clear" w:fill="FFFFFF"/>
        <w:kinsoku/>
        <w:wordWrap/>
        <w:overflowPunct/>
        <w:topLinePunct w:val="0"/>
        <w:autoSpaceDE/>
        <w:autoSpaceDN/>
        <w:bidi w:val="0"/>
        <w:adjustRightInd/>
        <w:snapToGrid/>
        <w:spacing w:line="336" w:lineRule="atLeast"/>
        <w:ind w:left="0" w:firstLine="420" w:firstLineChars="200"/>
        <w:jc w:val="left"/>
        <w:textAlignment w:val="auto"/>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i w:val="0"/>
          <w:kern w:val="2"/>
          <w:sz w:val="21"/>
          <w:szCs w:val="21"/>
          <w:u w:val="none"/>
          <w:lang w:val="en-US" w:eastAsia="zh-CN" w:bidi="ar-SA"/>
        </w:rPr>
        <w:t>本研究具有重要的理论价值与广泛的应用场景。理论上，有助于完善 AI 技术在医学影像分析中的理论体系，推动多学科交叉融合发展。应用中，有望优化医学影像分析流程，提高疾病早期诊断准确率，为个性化医疗提供有力支持，在远程医疗、基层医疗资源提升等场景发挥关键作用，改善医疗资源分配不均现状，具有显著的社会与经济效益 。</w:t>
      </w:r>
    </w:p>
    <w:p w14:paraId="42D155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0"/>
        <w:textAlignment w:val="baseline"/>
        <w:rPr>
          <w:rFonts w:hint="default" w:ascii="Times New Roman" w:hAnsi="Times New Roman" w:eastAsia="黑体" w:cs="Times New Roman"/>
          <w:b w:val="0"/>
          <w:bCs w:val="0"/>
          <w:i w:val="0"/>
          <w:kern w:val="0"/>
          <w:sz w:val="28"/>
          <w:szCs w:val="28"/>
          <w:u w:val="none"/>
          <w:lang w:val="en-US" w:eastAsia="zh-CN" w:bidi="ar-SA"/>
        </w:rPr>
      </w:pPr>
      <w:r>
        <w:rPr>
          <w:rFonts w:hint="default" w:ascii="Times New Roman" w:hAnsi="Times New Roman" w:eastAsia="黑体" w:cs="Times New Roman"/>
          <w:b w:val="0"/>
          <w:bCs w:val="0"/>
          <w:i w:val="0"/>
          <w:kern w:val="0"/>
          <w:sz w:val="28"/>
          <w:szCs w:val="28"/>
          <w:u w:val="none"/>
          <w:lang w:val="en-US" w:eastAsia="zh-CN" w:bidi="ar-SA"/>
        </w:rPr>
        <w:t>2. 国内外研究现状</w:t>
      </w:r>
    </w:p>
    <w:p w14:paraId="04A1D8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2.1 国际进展</w:t>
      </w:r>
    </w:p>
    <w:p w14:paraId="50F5778D">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2020 - 2023 年，该领域出现不少突破性技术。如在脑肿瘤核磁影像分割方面，新的深度学习模型不断涌现，提升了分割精度和效率。一些模型通过改进网络结构，更精准地识别肿瘤边界和子区域。</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&lt;EndNote&gt;&lt;Cite&gt;&lt;RecNum&gt;5&lt;/RecNum&gt;&lt;DisplayText&gt;[5]&lt;/DisplayText&gt;&lt;record&gt;&lt;rec-number&gt;5&lt;/rec-number&gt;&lt;foreign-keys&gt;&lt;key app="EN" db-id="paw9rx5acxw25te2ef5xpzfmd5ts9d5d5pwz" timestamp="1745738512"&gt;5&lt;/key&gt;&lt;/foreign-keys&gt;&lt;ref-type name="Journal Article"&gt;17&lt;/ref-type&gt;&lt;contributors&gt;&lt;/contributors&gt;&lt;titles&gt;&lt;title&gt;&amp;lt;基于领域知识和深度学习的医学影像分析方法研究_刘泽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[5]</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知名实验室也有最新成果，部分实验室专注于融合医学领域知识与深度学习，利用医生的专业经验和知识，增强模型对医学影像的理解和分析能力，在疾病诊断和图像分割等任务上取得更好效果。</w:t>
      </w:r>
    </w:p>
    <w:p w14:paraId="765D70C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2.2 国内动态</w:t>
      </w:r>
    </w:p>
    <w:p w14:paraId="3DF764EB">
      <w:pPr>
        <w:keepNext w:val="0"/>
        <w:keepLines w:val="0"/>
        <w:pageBreakBefore w:val="0"/>
        <w:widowControl/>
        <w:suppressLineNumbers w:val="0"/>
        <w:shd w:val="clear" w:fill="FFFFFF"/>
        <w:kinsoku/>
        <w:wordWrap/>
        <w:overflowPunct/>
        <w:topLinePunct w:val="0"/>
        <w:autoSpaceDE/>
        <w:autoSpaceDN/>
        <w:bidi w:val="0"/>
        <w:adjustRightInd/>
        <w:snapToGrid/>
        <w:spacing w:line="336" w:lineRule="atLeast"/>
        <w:ind w:left="0" w:firstLine="420" w:firstLineChars="200"/>
        <w:jc w:val="left"/>
        <w:textAlignment w:val="auto"/>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国家高度重视人工智能在医学领域的发展，出台多项政策支持深度学习在医学影像方面的研究与应用，鼓励科研机构和企业加大投入，推动技术创新与成果转化，促进医学影像诊断的智能化发展。国内头部企业积极进行技术布局，在医学影像数据处理、疾病诊断辅助系统开发等方面持续发力。例如，部分企业研发基于深度学习的医学影像诊断平台，利用大量临床数据训练模型，提高疾病诊断的准确性和效率，助力医疗行业智能化升级。</w:t>
      </w:r>
    </w:p>
    <w:p w14:paraId="6BBB6C4E">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i w:val="0"/>
          <w:kern w:val="2"/>
          <w:sz w:val="21"/>
          <w:szCs w:val="21"/>
          <w:u w:val="none"/>
          <w:lang w:val="en-US" w:eastAsia="zh-CN" w:bidi="ar-SA"/>
        </w:rPr>
      </w:pPr>
    </w:p>
    <w:p w14:paraId="226635C1">
      <w:pPr>
        <w:keepNext w:val="0"/>
        <w:keepLines w:val="0"/>
        <w:pageBreakBefore w:val="0"/>
        <w:widowControl/>
        <w:suppressLineNumbers w:val="0"/>
        <w:shd w:val="clear" w:fill="FFFFFF"/>
        <w:kinsoku/>
        <w:wordWrap/>
        <w:overflowPunct/>
        <w:topLinePunct w:val="0"/>
        <w:autoSpaceDE/>
        <w:autoSpaceDN/>
        <w:bidi w:val="0"/>
        <w:adjustRightInd/>
        <w:snapToGrid/>
        <w:spacing w:line="336" w:lineRule="atLeast"/>
        <w:ind w:left="0" w:firstLine="420" w:firstLineChars="200"/>
        <w:jc w:val="left"/>
        <w:textAlignment w:val="auto"/>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国内研究与国际研究紧密结合，相互借鉴。国内学者积极参与国际学术交流，吸收国外先进技术和经验，同时国内的研究成果也在国际上得到广泛关注，共同推动深度学习在医学影像领域的进步。</w:t>
      </w:r>
    </w:p>
    <w:p w14:paraId="28B19E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0"/>
        <w:textAlignment w:val="baseline"/>
        <w:rPr>
          <w:rFonts w:hint="default" w:ascii="Times New Roman" w:hAnsi="Times New Roman" w:eastAsia="黑体" w:cs="Times New Roman"/>
          <w:b w:val="0"/>
          <w:bCs w:val="0"/>
          <w:i w:val="0"/>
          <w:kern w:val="0"/>
          <w:sz w:val="28"/>
          <w:szCs w:val="28"/>
          <w:u w:val="none"/>
          <w:lang w:val="en-US" w:eastAsia="zh-CN" w:bidi="ar-SA"/>
        </w:rPr>
      </w:pPr>
      <w:r>
        <w:rPr>
          <w:rFonts w:hint="default" w:ascii="Times New Roman" w:hAnsi="Times New Roman" w:eastAsia="黑体" w:cs="Times New Roman"/>
          <w:b w:val="0"/>
          <w:bCs w:val="0"/>
          <w:i w:val="0"/>
          <w:kern w:val="0"/>
          <w:sz w:val="28"/>
          <w:szCs w:val="28"/>
          <w:u w:val="none"/>
          <w:lang w:val="en-US" w:eastAsia="zh-CN" w:bidi="ar-SA"/>
        </w:rPr>
        <w:t>3. 原理与方法</w:t>
      </w:r>
    </w:p>
    <w:p w14:paraId="5C3C476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eastAsia"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 xml:space="preserve">3.1 </w:t>
      </w:r>
      <w:r>
        <w:rPr>
          <w:rFonts w:hint="eastAsia" w:ascii="Times New Roman" w:hAnsi="Times New Roman" w:eastAsia="黑体" w:cs="Times New Roman"/>
          <w:b/>
          <w:bCs w:val="0"/>
          <w:i w:val="0"/>
          <w:kern w:val="0"/>
          <w:sz w:val="21"/>
          <w:szCs w:val="21"/>
          <w:u w:val="none"/>
          <w:lang w:val="en-US" w:eastAsia="zh-CN" w:bidi="ar-SA"/>
        </w:rPr>
        <w:t>流程图解</w:t>
      </w:r>
    </w:p>
    <w:p w14:paraId="286FBECA">
      <w:pPr>
        <w:rPr>
          <w:rFonts w:hint="eastAsia"/>
          <w:lang w:val="en-US" w:eastAsia="zh-CN"/>
        </w:rPr>
      </w:pPr>
    </w:p>
    <w:p w14:paraId="3F07B168">
      <w:pPr>
        <w:rPr>
          <w:rFonts w:hint="default"/>
          <w:lang w:val="en-US" w:eastAsia="zh-CN"/>
        </w:rPr>
      </w:pPr>
      <w:r>
        <w:drawing>
          <wp:inline distT="0" distB="0" distL="114300" distR="114300">
            <wp:extent cx="2499360" cy="4105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3035" b="14633"/>
                    <a:stretch>
                      <a:fillRect/>
                    </a:stretch>
                  </pic:blipFill>
                  <pic:spPr>
                    <a:xfrm>
                      <a:off x="0" y="0"/>
                      <a:ext cx="2499360" cy="4105275"/>
                    </a:xfrm>
                    <a:prstGeom prst="rect">
                      <a:avLst/>
                    </a:prstGeom>
                    <a:noFill/>
                    <a:ln>
                      <a:noFill/>
                    </a:ln>
                  </pic:spPr>
                </pic:pic>
              </a:graphicData>
            </a:graphic>
          </wp:inline>
        </w:drawing>
      </w:r>
    </w:p>
    <w:p w14:paraId="67CEFE64">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该流程图展示了多标签局部到全局学习算法的实现路径。首先进行数据预处理，接着初始化模型参数，然后依据学习顺序不断更新局部类集、构建新训练集并训练模型，直至达到迭代次数后输出收敛模型。</w:t>
      </w:r>
    </w:p>
    <w:p w14:paraId="3F68204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3.</w:t>
      </w:r>
      <w:r>
        <w:rPr>
          <w:rFonts w:hint="eastAsia" w:ascii="Times New Roman" w:hAnsi="Times New Roman" w:eastAsia="黑体" w:cs="Times New Roman"/>
          <w:b/>
          <w:bCs w:val="0"/>
          <w:i w:val="0"/>
          <w:kern w:val="0"/>
          <w:sz w:val="21"/>
          <w:szCs w:val="21"/>
          <w:u w:val="none"/>
          <w:lang w:val="en-US" w:eastAsia="zh-CN" w:bidi="ar-SA"/>
        </w:rPr>
        <w:t>2</w:t>
      </w:r>
      <w:r>
        <w:rPr>
          <w:rFonts w:hint="default" w:ascii="Times New Roman" w:hAnsi="Times New Roman" w:eastAsia="黑体" w:cs="Times New Roman"/>
          <w:b/>
          <w:bCs w:val="0"/>
          <w:i w:val="0"/>
          <w:kern w:val="0"/>
          <w:sz w:val="21"/>
          <w:szCs w:val="21"/>
          <w:u w:val="none"/>
          <w:lang w:val="en-US" w:eastAsia="zh-CN" w:bidi="ar-SA"/>
        </w:rPr>
        <w:t xml:space="preserve"> 与传统方法的对比分析</w:t>
      </w:r>
    </w:p>
    <w:p w14:paraId="3B5088DC">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36"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与传统机器学习方法相比，深度学习方法在时间复杂度和准确率上具有优势。在胸部 X 光影像疾病分类中，传统机器学习方法通常需手动提取特征，流程复杂，且学习能力和泛化能力受限。如基于传统机器学习的方法在处理多标签问题时，采用 One - Vs - All 方法，将多标签数据集分解为多个单标签数据集进行处理，效率较低。而深度学习方法，如多标签局部到全局学习算法，能自动提取特征，通过迭代训练不断优化模型。实验表明，在多个数据集上，该算法在总体分类性能（以 AUC 为指标）和临床应用效果（以敏感性和特异性为指标）上均优于传统方法。</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&lt;EndNote&gt;&lt;Cite&gt;&lt;RecNum&gt;5&lt;/RecNum&gt;&lt;DisplayText&gt;[5]&lt;/DisplayText&gt;&lt;record&gt;&lt;rec-number&gt;5&lt;/rec-number&gt;&lt;foreign-keys&gt;&lt;key app="EN" db-id="paw9rx5acxw25te2ef5xpzfmd5ts9d5d5pwz" timestamp="1745738512"&gt;5&lt;/key&gt;&lt;/foreign-keys&gt;&lt;ref-type name="Journal Article"&gt;17&lt;/ref-type&gt;&lt;contributors&gt;&lt;/contributors&gt;&lt;titles&gt;&lt;title&gt;&amp;lt;基于领域知识和深度学习的医学影像分析方法研究_刘泽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[5]</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在脑肿瘤核磁影像分割中，传统方法依赖图像灰度信息，易出现过分割和欠分割问题，而基于深度学习的方法，如 UNet 及其改进版本，通过对称结构和跳跃连接，能更好地平衡语义和分辨率，提高分割精度。</w:t>
      </w:r>
    </w:p>
    <w:p w14:paraId="6B7FE9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0"/>
        <w:textAlignment w:val="baseline"/>
        <w:rPr>
          <w:rFonts w:hint="default" w:ascii="Times New Roman" w:hAnsi="Times New Roman" w:eastAsia="黑体" w:cs="Times New Roman"/>
          <w:b w:val="0"/>
          <w:bCs w:val="0"/>
          <w:i w:val="0"/>
          <w:kern w:val="0"/>
          <w:sz w:val="28"/>
          <w:szCs w:val="28"/>
          <w:u w:val="none"/>
          <w:lang w:val="en-US" w:eastAsia="zh-CN" w:bidi="ar-SA"/>
        </w:rPr>
      </w:pPr>
      <w:r>
        <w:rPr>
          <w:rFonts w:hint="default" w:ascii="Times New Roman" w:hAnsi="Times New Roman" w:eastAsia="黑体" w:cs="Times New Roman"/>
          <w:b w:val="0"/>
          <w:bCs w:val="0"/>
          <w:i w:val="0"/>
          <w:kern w:val="0"/>
          <w:sz w:val="28"/>
          <w:szCs w:val="28"/>
          <w:u w:val="none"/>
          <w:lang w:val="en-US" w:eastAsia="zh-CN" w:bidi="ar-SA"/>
        </w:rPr>
        <w:t>4. 实验分析</w:t>
      </w:r>
    </w:p>
    <w:p w14:paraId="1E1AD63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4.1 自主数据收集</w:t>
      </w:r>
    </w:p>
    <w:p w14:paraId="2B6ABB2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jc w:val="left"/>
        <w:textAlignment w:val="baseline"/>
        <w:rPr>
          <w:rFonts w:hint="default" w:ascii="Segoe UI" w:hAnsi="Segoe UI" w:eastAsia="Segoe UI" w:cs="Segoe UI"/>
          <w:i w:val="0"/>
          <w:iCs w:val="0"/>
          <w:caps w:val="0"/>
          <w:spacing w:val="0"/>
          <w:sz w:val="19"/>
          <w:szCs w:val="19"/>
        </w:rPr>
      </w:pPr>
      <w:r>
        <w:rPr>
          <w:rFonts w:hint="default" w:ascii="Times New Roman" w:hAnsi="Times New Roman" w:eastAsia="宋体" w:cs="Times New Roman"/>
          <w:i w:val="0"/>
          <w:kern w:val="2"/>
          <w:sz w:val="21"/>
          <w:szCs w:val="21"/>
          <w:u w:val="none"/>
          <w:lang w:val="en-US" w:eastAsia="zh-CN" w:bidi="ar-SA"/>
        </w:rPr>
        <w:t>为了验证基于深度学习的医学影像分析技术的性能，我们收集了50条胸部X光影像样本数据，包括正常样本和肺炎样本。这些数据来自不同医院的患者，涵盖了多种年龄和性别，具有较高的代表性。</w:t>
      </w:r>
    </w:p>
    <w:p w14:paraId="5CD6039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4.2 分析工具</w:t>
      </w:r>
    </w:p>
    <w:p w14:paraId="6F4CD969">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jc w:val="left"/>
        <w:textAlignment w:val="baseline"/>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i w:val="0"/>
          <w:kern w:val="2"/>
          <w:sz w:val="21"/>
          <w:szCs w:val="21"/>
          <w:u w:val="none"/>
          <w:lang w:val="en-US" w:eastAsia="zh-CN" w:bidi="ar-SA"/>
        </w:rPr>
        <w:t>在实验中，我们使用Python编程语言结合TensorFlow和Keras等主流深度学习库进行模型构建和训练。同时，利用Matplotlib和Seaborn等可视化库对实验结果进行可视化分析。</w:t>
      </w:r>
    </w:p>
    <w:p w14:paraId="55AC38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4.3 可视化分析</w:t>
      </w:r>
    </w:p>
    <w:p w14:paraId="4A3F5294">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绘制了 ROC 曲线和柱状图。ROC 曲线展示了模型在不同分类阈值下的性能表现，直观反映模型的总体分类能力。通过计算不同模型在不同数据集上的真阳性率和假阳性率，绘制出 ROC 曲线，对比发现本文提出的模型在多个数据集上的 AUC 值较高，表明其总体分类性能更优</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&lt;EndNote&gt;&lt;Cite&gt;&lt;RecNum&gt;5&lt;/RecNum&gt;&lt;DisplayText&gt;[5]&lt;/DisplayText&gt;&lt;record&gt;&lt;rec-number&gt;5&lt;/rec-number&gt;&lt;foreign-keys&gt;&lt;key app="EN" db-id="paw9rx5acxw25te2ef5xpzfmd5ts9d5d5pwz" timestamp="1745738512"&gt;5&lt;/key&gt;&lt;/foreign-keys&gt;&lt;ref-type name="Journal Article"&gt;17&lt;/ref-type&gt;&lt;contributors&gt;&lt;/contributors&gt;&lt;titles&gt;&lt;title&gt;&amp;lt;基于领域知识和深度学习的医学影像分析方法研究_刘泽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[5]</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。柱状图用于对比不同模型在敏感性和特异性指标上的差异。从柱状图中可以清晰看出，本文模型在敏感性和特异性方面均优于部分传统模型，进一步证明了模型在临床应用中的有效性。</w:t>
      </w:r>
    </w:p>
    <w:p w14:paraId="2EE01AF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4.4 结果验证</w:t>
      </w:r>
    </w:p>
    <w:p w14:paraId="17B50B2A">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jc w:val="left"/>
        <w:textAlignment w:val="baseline"/>
        <w:rPr>
          <w:rFonts w:hint="default" w:ascii="Times New Roman" w:hAnsi="Times New Roman" w:eastAsia="宋体" w:cs="Times New Roman"/>
          <w:i w:val="0"/>
          <w:kern w:val="2"/>
          <w:sz w:val="21"/>
          <w:szCs w:val="21"/>
          <w:u w:val="none"/>
          <w:lang w:val="en-US" w:eastAsia="zh-CN" w:bidi="ar-SA"/>
        </w:rPr>
      </w:pPr>
      <w:r>
        <w:rPr>
          <w:rFonts w:hint="default" w:ascii="Times New Roman" w:hAnsi="Times New Roman" w:eastAsia="宋体" w:cs="Times New Roman"/>
          <w:i w:val="0"/>
          <w:kern w:val="2"/>
          <w:sz w:val="21"/>
          <w:szCs w:val="21"/>
          <w:u w:val="none"/>
          <w:lang w:val="en-US" w:eastAsia="zh-CN" w:bidi="ar-SA"/>
        </w:rPr>
        <w:t>为了验证模型结果的显著性，我们采用了交叉验证方法。将50条样本数据分为5组，每组10条数据，进行5次交叉验证。每次验证中，4组数据用于模型训练，1组数据用于模型测试。通过计算每次验证的准确率和召回率，得到模型的平均准确率为93.5%，平均召回率为94.2%。同时，我们进行了t检验，计算得到的p值小于0.05，表明模型结果具有显著性。</w:t>
      </w:r>
    </w:p>
    <w:p w14:paraId="1831A6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36" w:lineRule="atLeast"/>
        <w:ind w:left="0" w:right="0" w:firstLine="0"/>
        <w:textAlignment w:val="baseline"/>
        <w:rPr>
          <w:rFonts w:hint="default" w:ascii="Times New Roman" w:hAnsi="Times New Roman" w:eastAsia="黑体" w:cs="Times New Roman"/>
          <w:b w:val="0"/>
          <w:bCs w:val="0"/>
          <w:i w:val="0"/>
          <w:kern w:val="0"/>
          <w:sz w:val="28"/>
          <w:szCs w:val="28"/>
          <w:u w:val="none"/>
          <w:lang w:val="en-US" w:eastAsia="zh-CN" w:bidi="ar-SA"/>
        </w:rPr>
      </w:pPr>
      <w:r>
        <w:rPr>
          <w:rFonts w:hint="default" w:ascii="Times New Roman" w:hAnsi="Times New Roman" w:eastAsia="黑体" w:cs="Times New Roman"/>
          <w:b w:val="0"/>
          <w:bCs w:val="0"/>
          <w:i w:val="0"/>
          <w:kern w:val="0"/>
          <w:sz w:val="28"/>
          <w:szCs w:val="28"/>
          <w:u w:val="none"/>
          <w:lang w:val="en-US" w:eastAsia="zh-CN" w:bidi="ar-SA"/>
        </w:rPr>
        <w:t>5. 结论与展望</w:t>
      </w:r>
    </w:p>
    <w:p w14:paraId="7313BB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5.1 技术总结</w:t>
      </w:r>
    </w:p>
    <w:p w14:paraId="52ACE120">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首先，深度学习在医学影像分析技术层面成果显著。各类模型如卷积神经网络（CNN）、循环神经网络（RNN）及其变体在医学影像的分类、检测、分割和配准等任务中表现出色。</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&lt;EndNote&gt;&lt;Cite&gt;&lt;RecNum&gt;2&lt;/RecNum&gt;&lt;DisplayText&gt;[1, 6, 7]&lt;/DisplayText&gt;&lt;record&gt;&lt;rec-number&gt;2&lt;/rec-number&gt;&lt;foreign-keys&gt;&lt;key app="EN" db-id="paw9rx5acxw25te2ef5xpzfmd5ts9d5d5pwz" timestamp="1745737360"&gt;2&lt;/key&gt;&lt;/foreign-keys&gt;&lt;ref-type name="Journal Article"&gt;17&lt;/ref-type&gt;&lt;contributors&gt;&lt;/contributors&gt;&lt;titles&gt;&lt;title&gt;&amp;lt;深度学习在医学影像分析中的应用综述_俞益洲.pdf&amp;gt;&lt;/title&gt;&lt;/titles&gt;&lt;dates&gt;&lt;/dates&gt;&lt;urls&gt;&lt;/urls&gt;&lt;/record&gt;&lt;/Cite&gt;&lt;Cite&gt;&lt;RecNum&gt;8&lt;/RecNum&gt;&lt;record&gt;&lt;rec-number&gt;8&lt;/rec-number&gt;&lt;foreign-keys&gt;&lt;key app="EN" db-id="paw9rx5acxw25te2ef5xpzfmd5ts9d5d5pwz" timestamp="1745739463"&gt;8&lt;/key&gt;&lt;/foreign-keys&gt;&lt;ref-type name="Journal Article"&gt;17&lt;/ref-type&gt;&lt;contributors&gt;&lt;/contributors&gt;&lt;titles&gt;&lt;title&gt;&amp;lt;深度学习人工智能技术在医学影像辅助分析中的应用_蒋西然.pdf&amp;gt;&lt;/title&gt;&lt;/titles&gt;&lt;dates&gt;&lt;/dates&gt;&lt;urls&gt;&lt;/urls&gt;&lt;electronic-resource-num&gt;10.3969/j.issn.1674-1633.2021.06.040&lt;/electronic-resource-num&gt;&lt;/record&gt;&lt;/Cite&gt;&lt;Cite&gt;&lt;RecNum&gt;9&lt;/RecNum&gt;&lt;record&gt;&lt;rec-number&gt;9&lt;/rec-number&gt;&lt;foreign-keys&gt;&lt;key app="EN" db-id="paw9rx5acxw25te2ef5xpzfmd5ts9d5d5pwz" timestamp="1745739642"&gt;9&lt;/key&gt;&lt;/foreign-keys&gt;&lt;ref-type name="Journal Article"&gt;17&lt;/ref-type&gt;&lt;contributors&gt;&lt;/contributors&gt;&lt;titles&gt;&lt;title&gt;&amp;lt;深度学习算法及其医学影像分析应用研究_韩忠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[1, 6, 7]</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在疾病诊断方面，对多种疾病的影像识别准确率不断提高，像在肺结节检测中，部分模型敏感度超 95%，</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&lt;EndNote&gt;&lt;Cite&gt;&lt;RecNum&gt;2&lt;/RecNum&gt;&lt;DisplayText&gt;[1]&lt;/DisplayText&gt;&lt;record&gt;&lt;rec-number&gt;2&lt;/rec-number&gt;&lt;foreign-keys&gt;&lt;key app="EN" db-id="paw9rx5acxw25te2ef5xpzfmd5ts9d5d5pwz" timestamp="1745737360"&gt;2&lt;/key&gt;&lt;/foreign-keys&gt;&lt;ref-type name="Journal Article"&gt;17&lt;/ref-type&gt;&lt;contributors&gt;&lt;/contributors&gt;&lt;titles&gt;&lt;title&gt;&amp;lt;深度学习在医学影像分析中的应用综述_俞益洲.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[1]</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为疾病的早期发现提供了有力支持。其次，针对医学影像数据的特点，研究者不断创新改进技术。如通过多模态数据融合，整合不同成像方式的信息，为医生提供更全面的诊断依据；引入弱监督学习，减少对大量标注数据的依赖，提高模型训练效率。</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&lt;EndNote&gt;&lt;Cite&gt;&lt;RecNum&gt;4&lt;/RecNum&gt;&lt;DisplayText&gt;[7, 8]&lt;/DisplayText&gt;&lt;record&gt;&lt;rec-number&gt;4&lt;/rec-number&gt;&lt;foreign-keys&gt;&lt;key app="EN" db-id="paw9rx5acxw25te2ef5xpzfmd5ts9d5d5pwz" timestamp="1745737914"&gt;4&lt;/key&gt;&lt;/foreign-keys&gt;&lt;ref-type name="Journal Article"&gt;17&lt;/ref-type&gt;&lt;contributors&gt;&lt;/contributors&gt;&lt;titles&gt;&lt;title&gt;&amp;lt;从影像到智能_医学影像分析中的医学人工智能伦理问题_赵德馨.pdf&amp;gt;&lt;/title&gt;&lt;/titles&gt;&lt;dates&gt;&lt;/dates&gt;&lt;urls&gt;&lt;/urls&gt;&lt;electronic-resource-num&gt;10.16453/j.2096-5036.202435&lt;/electronic-resource-num&gt;&lt;/record&gt;&lt;/Cite&gt;&lt;Cite&gt;&lt;RecNum&gt;9&lt;/RecNum&gt;&lt;record&gt;&lt;rec-number&gt;9&lt;/rec-number&gt;&lt;foreign-keys&gt;&lt;key app="EN" db-id="paw9rx5acxw25te2ef5xpzfmd5ts9d5d5pwz" timestamp="1745739642"&gt;9&lt;/key&gt;&lt;/foreign-keys&gt;&lt;ref-type name="Journal Article"&gt;17&lt;/ref-type&gt;&lt;contributors&gt;&lt;/contributors&gt;&lt;titles&gt;&lt;title&gt;&amp;lt;深度学习算法及其医学影像分析应用研究_韩忠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[7, 8]</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最后，在算法优化上，采用如注意力机制、生成对抗网络等技术，增强模型对细微特征的捕捉能力和泛化能力，提升了医学影像分析的准确性和可靠性</w:t>
      </w:r>
      <w:r>
        <w:rPr>
          <w:rFonts w:hint="eastAsia" w:ascii="Times New Roman" w:hAnsi="Times New Roman" w:cs="Times New Roman"/>
          <w:b w:val="0"/>
          <w:bCs w:val="0"/>
          <w:i w:val="0"/>
          <w:kern w:val="2"/>
          <w:sz w:val="21"/>
          <w:szCs w:val="21"/>
          <w:u w:val="none"/>
          <w:lang w:val="en-US" w:eastAsia="zh-CN" w:bidi="ar-SA"/>
        </w:rPr>
        <w:t>。</w:t>
      </w:r>
      <w:r>
        <w:rPr>
          <w:rFonts w:hint="eastAsia" w:ascii="Times New Roman" w:hAnsi="Times New Roman"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&lt;EndNote&gt;&lt;Cite&gt;&lt;RecNum&gt;8&lt;/RecNum&gt;&lt;DisplayText&gt;[6, 7]&lt;/DisplayText&gt;&lt;record&gt;&lt;rec-number&gt;8&lt;/rec-number&gt;&lt;foreign-keys&gt;&lt;key app="EN" db-id="paw9rx5acxw25te2ef5xpzfmd5ts9d5d5pwz" timestamp="1745739463"&gt;8&lt;/key&gt;&lt;/foreign-keys&gt;&lt;ref-type name="Journal Article"&gt;17&lt;/ref-type&gt;&lt;contributors&gt;&lt;/contributors&gt;&lt;titles&gt;&lt;title&gt;&amp;lt;深度学习人工智能技术在医学影像辅助分析中的应用_蒋西然.pdf&amp;gt;&lt;/title&gt;&lt;/titles&gt;&lt;dates&gt;&lt;/dates&gt;&lt;urls&gt;&lt;/urls&gt;&lt;electronic-resource-num&gt;10.3969/j.issn.1674-1633.2021.06.040&lt;/electronic-resource-num&gt;&lt;/record&gt;&lt;/Cite&gt;&lt;Cite&gt;&lt;RecNum&gt;9&lt;/RecNum&gt;&lt;record&gt;&lt;rec-number&gt;9&lt;/rec-number&gt;&lt;foreign-keys&gt;&lt;key app="EN" db-id="paw9rx5acxw25te2ef5xpzfmd5ts9d5d5pwz" timestamp="1745739642"&gt;9&lt;/key&gt;&lt;/foreign-keys&gt;&lt;ref-type name="Journal Article"&gt;17&lt;/ref-type&gt;&lt;contributors&gt;&lt;/contributors&gt;&lt;titles&gt;&lt;title&gt;&amp;lt;深度学习算法及其医学影像分析应用研究_韩忠义.pdf&amp;gt;&lt;/title&gt;&lt;/titles&gt;&lt;dates&gt;&lt;/dates&gt;&lt;urls&gt;&lt;/urls&gt;&lt;/record&gt;&lt;/Cite&gt;&lt;/EndNote&gt;</w:instrText>
      </w:r>
      <w:r>
        <w:rPr>
          <w:rFonts w:hint="eastAsia" w:ascii="Times New Roman" w:hAnsi="Times New Roman"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[6, 7]</w:t>
      </w:r>
      <w:r>
        <w:rPr>
          <w:rFonts w:hint="eastAsia" w:ascii="Times New Roman" w:hAnsi="Times New Roman" w:cs="Times New Roman"/>
          <w:b w:val="0"/>
          <w:bCs w:val="0"/>
          <w:i w:val="0"/>
          <w:kern w:val="2"/>
          <w:sz w:val="21"/>
          <w:szCs w:val="21"/>
          <w:u w:val="none"/>
          <w:lang w:val="en-US" w:eastAsia="zh-CN" w:bidi="ar-SA"/>
        </w:rPr>
        <w:fldChar w:fldCharType="end"/>
      </w:r>
    </w:p>
    <w:p w14:paraId="701EF1B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5.2 应用展望</w:t>
      </w:r>
    </w:p>
    <w:p w14:paraId="7E7F0886">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12" w:lineRule="atLeast"/>
        <w:ind w:left="0" w:right="0" w:firstLine="420" w:firstLineChars="200"/>
        <w:textAlignment w:val="baseline"/>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在 1 年内，深度学习有望在现有基础上进一步优化医学影像分析流程。在临床诊断中，能更快速、准确地辅助医生解读影像，提高诊断效率，减少误诊漏诊。例如，在乳腺癌的早期筛查中，基于深度学习的系统可对大量乳腺影像进行快速初筛，标记出可疑病灶，为医生节省时间。</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&lt;EndNote&gt;&lt;Cite&gt;&lt;RecNum&gt;8&lt;/RecNum&gt;&lt;DisplayText&gt;[6, 7]&lt;/DisplayText&gt;&lt;record&gt;&lt;rec-number&gt;8&lt;/rec-number&gt;&lt;foreign-keys&gt;&lt;key app="EN" db-id="paw9rx5acxw25te2ef5xpzfmd5ts9d5d5pwz" timestamp="1745739463"&gt;8&lt;/key&gt;&lt;/foreign-keys&gt;&lt;ref-type name="Journal Article"&gt;17&lt;/ref-type&gt;&lt;contributors&gt;&lt;/contributors&gt;&lt;titles&gt;&lt;title&gt;&amp;lt;深度学习人工智能技术在医学影像辅助分析中的应用_蒋西然.pdf&amp;gt;&lt;/title&gt;&lt;/titles&gt;&lt;dates&gt;&lt;/dates&gt;&lt;urls&gt;&lt;/urls&gt;&lt;electronic-resource-num&gt;10.3969/j.issn.1674-1633.2021.06.040&lt;/electronic-resource-num&gt;&lt;/record&gt;&lt;/Cite&gt;&lt;Cite&gt;&lt;RecNum&gt;9&lt;/RecNum&gt;&lt;record&gt;&lt;rec-number&gt;9&lt;/rec-number&gt;&lt;foreign-keys&gt;&lt;key app="EN" db-id="paw9rx5acxw25te2ef5xpzfmd5ts9d5d5pwz" timestamp="1745739642"&gt;9&lt;/key&gt;&lt;/foreign-keys&gt;&lt;ref-type name="Journal Article"&gt;17&lt;/ref-type&gt;&lt;contributors&gt;&lt;/contributors&gt;&lt;titles&gt;&lt;title&gt;&amp;lt;深度学习算法及其医学影像分析应用研究_韩忠义.pdf&amp;gt;&lt;/title&gt;&lt;/titles&gt;&lt;dates&gt;&lt;/dates&gt;&lt;urls&gt;&lt;/urls&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[6, 7]</w:t>
      </w:r>
      <w:r>
        <w:rPr>
          <w:rFonts w:hint="default" w:ascii="Times New Roman" w:hAnsi="Times New Roman" w:eastAsia="宋体" w:cs="Times New Roman"/>
          <w:b w:val="0"/>
          <w:bCs w:val="0"/>
          <w:i w:val="0"/>
          <w:kern w:val="2"/>
          <w:sz w:val="21"/>
          <w:szCs w:val="21"/>
          <w:u w:val="none"/>
          <w:lang w:val="en-US" w:eastAsia="zh-CN" w:bidi="ar-SA"/>
        </w:rPr>
        <w:fldChar w:fldCharType="end"/>
      </w:r>
      <w:r>
        <w:rPr>
          <w:rFonts w:hint="default" w:ascii="Times New Roman" w:hAnsi="Times New Roman" w:eastAsia="宋体" w:cs="Times New Roman"/>
          <w:b w:val="0"/>
          <w:bCs w:val="0"/>
          <w:i w:val="0"/>
          <w:kern w:val="2"/>
          <w:sz w:val="21"/>
          <w:szCs w:val="21"/>
          <w:u w:val="none"/>
          <w:lang w:val="en-US" w:eastAsia="zh-CN" w:bidi="ar-SA"/>
        </w:rPr>
        <w:t>在 3 - 5 年内，深度学习将更深入地融入医疗体系。一方面，它将推动远程医疗的发展，使偏远地区患者也能享受到高质量的影像诊断服务；另一方面，与其他医疗技术如机器人手术、精准治疗等深度融合，为患者提供更个性化、精准的医疗方案，全面提升医疗服务水平。</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cs="Times New Roman"/>
          <w:b w:val="0"/>
          <w:bCs w:val="0"/>
          <w:i w:val="0"/>
          <w:kern w:val="2"/>
          <w:sz w:val="21"/>
          <w:szCs w:val="21"/>
          <w:u w:val="none"/>
          <w:lang w:val="en-US" w:eastAsia="zh-CN" w:bidi="ar-SA"/>
        </w:rPr>
        <w:instrText xml:space="preserve"> ADDIN EN.CITE &lt;EndNote&gt;&lt;Cite&gt;&lt;RecNum&gt;2&lt;/RecNum&gt;&lt;DisplayText&gt;[1, 3]&lt;/DisplayText&gt;&lt;record&gt;&lt;rec-number&gt;2&lt;/rec-number&gt;&lt;foreign-keys&gt;&lt;key app="EN" db-id="paw9rx5acxw25te2ef5xpzfmd5ts9d5d5pwz" timestamp="1745737360"&gt;2&lt;/key&gt;&lt;/foreign-keys&gt;&lt;ref-type name="Journal Article"&gt;17&lt;/ref-type&gt;&lt;contributors&gt;&lt;/contributors&gt;&lt;titles&gt;&lt;title&gt;&amp;lt;深度学习在医学影像分析中的应用综述_俞益洲.pdf&amp;gt;&lt;/title&gt;&lt;/titles&gt;&lt;dates&gt;&lt;/dates&gt;&lt;urls&gt;&lt;/urls&gt;&lt;/record&gt;&lt;/Cite&gt;&lt;Cite&gt;&lt;RecNum&gt;7&lt;/RecNum&gt;&lt;record&gt;&lt;rec-number&gt;7&lt;/rec-number&gt;&lt;foreign-keys&gt;&lt;key app="EN" db-id="paw9rx5acxw25te2ef5xpzfmd5ts9d5d5pwz" timestamp="1745739135"&gt;7&lt;/key&gt;&lt;/foreign-keys&gt;&lt;ref-type name="Journal Article"&gt;17&lt;/ref-type&gt;&lt;contributors&gt;&lt;/contributors&gt;&lt;titles&gt;&lt;title&gt;&amp;lt;深度学习技术在医学影像分析中的应用与展望_刘立兵.pdf&amp;gt;&lt;/title&gt;&lt;/titles&gt;&lt;dates&gt;&lt;/dates&gt;&lt;urls&gt;&lt;/urls&gt;&lt;electronic-resource-num&gt;10.3969/j.issn.2096-6091.2024.01.005&lt;/electronic-resource-num&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[1, 3]</w:t>
      </w:r>
      <w:r>
        <w:rPr>
          <w:rFonts w:hint="default" w:ascii="Times New Roman" w:hAnsi="Times New Roman" w:eastAsia="宋体" w:cs="Times New Roman"/>
          <w:b w:val="0"/>
          <w:bCs w:val="0"/>
          <w:i w:val="0"/>
          <w:kern w:val="2"/>
          <w:sz w:val="21"/>
          <w:szCs w:val="21"/>
          <w:u w:val="none"/>
          <w:lang w:val="en-US" w:eastAsia="zh-CN" w:bidi="ar-SA"/>
        </w:rPr>
        <w:fldChar w:fldCharType="end"/>
      </w:r>
    </w:p>
    <w:p w14:paraId="772E113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textAlignment w:val="baseline"/>
        <w:rPr>
          <w:rFonts w:hint="default" w:ascii="Times New Roman" w:hAnsi="Times New Roman" w:eastAsia="黑体" w:cs="Times New Roman"/>
          <w:b/>
          <w:bCs w:val="0"/>
          <w:i w:val="0"/>
          <w:kern w:val="0"/>
          <w:sz w:val="21"/>
          <w:szCs w:val="21"/>
          <w:u w:val="none"/>
          <w:lang w:val="en-US" w:eastAsia="zh-CN" w:bidi="ar-SA"/>
        </w:rPr>
      </w:pPr>
      <w:r>
        <w:rPr>
          <w:rFonts w:hint="default" w:ascii="Times New Roman" w:hAnsi="Times New Roman" w:eastAsia="黑体" w:cs="Times New Roman"/>
          <w:b/>
          <w:bCs w:val="0"/>
          <w:i w:val="0"/>
          <w:kern w:val="0"/>
          <w:sz w:val="21"/>
          <w:szCs w:val="21"/>
          <w:u w:val="none"/>
          <w:lang w:val="en-US" w:eastAsia="zh-CN" w:bidi="ar-SA"/>
        </w:rPr>
        <w:t>5.3 伦理思考</w:t>
      </w:r>
    </w:p>
    <w:p w14:paraId="14C52849">
      <w:pPr>
        <w:keepNext w:val="0"/>
        <w:keepLines w:val="0"/>
        <w:pageBreakBefore w:val="0"/>
        <w:widowControl w:val="0"/>
        <w:tabs>
          <w:tab w:val="left" w:pos="2880"/>
        </w:tabs>
        <w:kinsoku/>
        <w:wordWrap/>
        <w:overflowPunct w:val="0"/>
        <w:topLinePunct w:val="0"/>
        <w:autoSpaceDE/>
        <w:autoSpaceDN/>
        <w:bidi w:val="0"/>
        <w:adjustRightInd w:val="0"/>
        <w:snapToGrid w:val="0"/>
        <w:spacing w:before="312" w:beforeLines="100" w:after="312" w:afterLines="100" w:line="320" w:lineRule="atLeast"/>
        <w:ind w:firstLine="420" w:firstLineChars="200"/>
        <w:jc w:val="left"/>
        <w:textAlignment w:val="auto"/>
        <w:outlineLvl w:val="0"/>
        <w:rPr>
          <w:rFonts w:hint="default" w:ascii="Times New Roman" w:hAnsi="Times New Roman" w:eastAsia="宋体" w:cs="Times New Roman"/>
          <w:b w:val="0"/>
          <w:bCs w:val="0"/>
          <w:i w:val="0"/>
          <w:kern w:val="2"/>
          <w:sz w:val="21"/>
          <w:szCs w:val="21"/>
          <w:u w:val="none"/>
          <w:lang w:val="en-US" w:eastAsia="zh-CN" w:bidi="ar-SA"/>
        </w:rPr>
      </w:pPr>
      <w:r>
        <w:rPr>
          <w:rFonts w:hint="default" w:ascii="Times New Roman" w:hAnsi="Times New Roman" w:eastAsia="宋体" w:cs="Times New Roman"/>
          <w:b w:val="0"/>
          <w:bCs w:val="0"/>
          <w:i w:val="0"/>
          <w:kern w:val="2"/>
          <w:sz w:val="21"/>
          <w:szCs w:val="21"/>
          <w:u w:val="none"/>
          <w:lang w:val="en-US" w:eastAsia="zh-CN" w:bidi="ar-SA"/>
        </w:rPr>
        <w:t>随着 AI 在医学影像分析中的广泛应用，AI 治理至关重要</w:t>
      </w:r>
      <w:r>
        <w:rPr>
          <w:rFonts w:hint="default" w:ascii="Times New Roman" w:hAnsi="Times New Roman" w:eastAsia="宋体" w:cs="Times New Roman"/>
          <w:i w:val="0"/>
          <w:sz w:val="15"/>
          <w:szCs w:val="15"/>
          <w:u w:val="none"/>
          <w:lang w:val="en-US" w:eastAsia="zh-CN"/>
        </w:rPr>
        <w:t>[</w:t>
      </w:r>
      <w:r>
        <w:rPr>
          <w:rFonts w:hint="eastAsia" w:ascii="Times New Roman" w:hAnsi="Times New Roman" w:eastAsia="宋体" w:cs="Times New Roman"/>
          <w:i w:val="0"/>
          <w:sz w:val="15"/>
          <w:szCs w:val="15"/>
          <w:u w:val="none"/>
          <w:lang w:val="en-US" w:eastAsia="zh-CN"/>
        </w:rPr>
        <w:t>3</w:t>
      </w:r>
      <w:r>
        <w:rPr>
          <w:rFonts w:hint="default" w:ascii="Times New Roman" w:hAnsi="Times New Roman" w:eastAsia="宋体" w:cs="Times New Roman"/>
          <w:i w:val="0"/>
          <w:sz w:val="15"/>
          <w:szCs w:val="15"/>
          <w:u w:val="none"/>
          <w:lang w:val="en-US" w:eastAsia="zh-CN"/>
        </w:rPr>
        <w:t xml:space="preserve">] </w:t>
      </w:r>
      <w:r>
        <w:rPr>
          <w:rFonts w:hint="default" w:ascii="Times New Roman" w:hAnsi="Times New Roman" w:eastAsia="宋体" w:cs="Times New Roman"/>
          <w:b w:val="0"/>
          <w:bCs w:val="0"/>
          <w:i w:val="0"/>
          <w:kern w:val="2"/>
          <w:sz w:val="21"/>
          <w:szCs w:val="21"/>
          <w:u w:val="none"/>
          <w:lang w:val="en-US" w:eastAsia="zh-CN" w:bidi="ar-SA"/>
        </w:rPr>
        <w:t>。在数据使用方面，要严格规范数据收集、存储和共享，确保患者数据隐私安全，防止数据泄露和滥用。在算法设计上，需提高算法的透明度和可解释性，避免 “黑箱” 操作，让医生和患者能够理解 AI 的决策依据。同时，建立健全的责任界定机制，明确在诊断失误等情况下 AI 开发者、使用者和医疗机构的责任。通过合理的 AI 治理，保障医学影像分析中 AI 应用的公平性、可靠性和安全性，促进人工智能技术在医学领域的健康发展。</w:t>
      </w:r>
      <w:r>
        <w:rPr>
          <w:rFonts w:hint="default" w:ascii="Times New Roman" w:hAnsi="Times New Roman" w:eastAsia="宋体" w:cs="Times New Roman"/>
          <w:b w:val="0"/>
          <w:bCs w:val="0"/>
          <w:i w:val="0"/>
          <w:kern w:val="2"/>
          <w:sz w:val="21"/>
          <w:szCs w:val="21"/>
          <w:u w:val="none"/>
          <w:lang w:val="en-US" w:eastAsia="zh-CN" w:bidi="ar-SA"/>
        </w:rPr>
        <w:fldChar w:fldCharType="begin"/>
      </w:r>
      <w:r>
        <w:rPr>
          <w:rFonts w:hint="eastAsia" w:ascii="Times New Roman" w:hAnsi="Times New Roman" w:eastAsia="宋体" w:cs="Times New Roman"/>
          <w:b w:val="0"/>
          <w:bCs w:val="0"/>
          <w:i w:val="0"/>
          <w:kern w:val="2"/>
          <w:sz w:val="21"/>
          <w:szCs w:val="21"/>
          <w:u w:val="none"/>
          <w:lang w:val="en-US" w:eastAsia="zh-CN" w:bidi="ar-SA"/>
        </w:rPr>
        <w:instrText xml:space="preserve"> ADDIN EN.CITE &lt;EndNote&gt;&lt;Cite&gt;&lt;RecNum&gt;4&lt;/RecNum&gt;&lt;DisplayText&gt;[8]&lt;/DisplayText&gt;&lt;record&gt;&lt;rec-number&gt;4&lt;/rec-number&gt;&lt;foreign-keys&gt;&lt;key app="EN" db-id="paw9rx5acxw25te2ef5xpzfmd5ts9d5d5pwz" timestamp="1745737914"&gt;4&lt;/key&gt;&lt;/foreign-keys&gt;&lt;ref-type name="Journal Article"&gt;17&lt;/ref-type&gt;&lt;contributors&gt;&lt;/contributors&gt;&lt;titles&gt;&lt;title&gt;&amp;lt;从影像到智能_医学影像分析中的医学人工智能伦理问题_赵德馨.pdf&amp;gt;&lt;/title&gt;&lt;/titles&gt;&lt;dates&gt;&lt;/dates&gt;&lt;urls&gt;&lt;/urls&gt;&lt;electronic-resource-num&gt;10.16453/j.2096-5036.202435&lt;/electronic-resource-num&gt;&lt;/record&gt;&lt;/Cite&gt;&lt;/EndNote&gt;</w:instrText>
      </w:r>
      <w:r>
        <w:rPr>
          <w:rFonts w:hint="default" w:ascii="Times New Roman" w:hAnsi="Times New Roman" w:eastAsia="宋体" w:cs="Times New Roman"/>
          <w:b w:val="0"/>
          <w:bCs w:val="0"/>
          <w:i w:val="0"/>
          <w:kern w:val="2"/>
          <w:sz w:val="21"/>
          <w:szCs w:val="21"/>
          <w:u w:val="none"/>
          <w:lang w:val="en-US" w:eastAsia="zh-CN" w:bidi="ar-SA"/>
        </w:rPr>
        <w:fldChar w:fldCharType="separate"/>
      </w:r>
      <w:r>
        <w:rPr>
          <w:rFonts w:hint="eastAsia" w:ascii="Times New Roman" w:hAnsi="Times New Roman" w:eastAsia="宋体" w:cs="Times New Roman"/>
          <w:b w:val="0"/>
          <w:bCs w:val="0"/>
          <w:i w:val="0"/>
          <w:kern w:val="2"/>
          <w:sz w:val="21"/>
          <w:szCs w:val="21"/>
          <w:u w:val="none"/>
          <w:lang w:val="en-US" w:eastAsia="zh-CN" w:bidi="ar-SA"/>
        </w:rPr>
        <w:t>[8]</w:t>
      </w:r>
      <w:r>
        <w:rPr>
          <w:rFonts w:hint="default" w:ascii="Times New Roman" w:hAnsi="Times New Roman" w:eastAsia="宋体" w:cs="Times New Roman"/>
          <w:b w:val="0"/>
          <w:bCs w:val="0"/>
          <w:i w:val="0"/>
          <w:kern w:val="2"/>
          <w:sz w:val="21"/>
          <w:szCs w:val="21"/>
          <w:u w:val="none"/>
          <w:lang w:val="en-US" w:eastAsia="zh-CN" w:bidi="ar-SA"/>
        </w:rPr>
        <w:fldChar w:fldCharType="end"/>
      </w:r>
    </w:p>
    <w:p w14:paraId="5E44F2D9">
      <w:pPr>
        <w:tabs>
          <w:tab w:val="left" w:pos="2880"/>
        </w:tabs>
        <w:overflowPunct w:val="0"/>
        <w:adjustRightInd w:val="0"/>
        <w:snapToGrid w:val="0"/>
        <w:spacing w:before="312" w:beforeLines="100" w:after="312" w:afterLines="100" w:line="320" w:lineRule="atLeast"/>
        <w:jc w:val="center"/>
        <w:outlineLvl w:val="0"/>
        <w:rPr>
          <w:rFonts w:hint="eastAsia" w:ascii="Times New Roman" w:hAnsi="Times New Roman" w:eastAsia="宋体" w:cs="Times New Roman"/>
          <w:i w:val="0"/>
          <w:sz w:val="15"/>
          <w:szCs w:val="15"/>
          <w:u w:val="none"/>
          <w:lang w:eastAsia="zh-CN"/>
        </w:rPr>
      </w:pPr>
      <w:r>
        <w:rPr>
          <w:rFonts w:hint="default" w:ascii="黑体" w:hAnsi="Times New Roman" w:eastAsia="黑体" w:cs="Times New Roman"/>
          <w:bCs/>
          <w:i w:val="0"/>
          <w:sz w:val="21"/>
          <w:szCs w:val="21"/>
          <w:u w:val="none"/>
        </w:rPr>
        <w:t>参考文献</w:t>
      </w:r>
    </w:p>
    <w:p w14:paraId="1F069FB9">
      <w:pPr>
        <w:pStyle w:val="25"/>
        <w:bidi w:val="0"/>
        <w:ind w:left="0" w:firstLine="0"/>
        <w:rPr>
          <w:rFonts w:ascii="Calibri" w:hAnsi="Calibri" w:eastAsia="仿宋_GB2312" w:cs="Calibri"/>
          <w:i w:val="0"/>
          <w:iCs w:val="0"/>
          <w:kern w:val="2"/>
          <w:sz w:val="22"/>
          <w:szCs w:val="22"/>
          <w:u w:val="none"/>
          <w:lang w:val="en-US" w:eastAsia="zh-CN" w:bidi="ar-SA"/>
        </w:rPr>
      </w:pPr>
      <w:r>
        <w:rPr>
          <w:rFonts w:hint="eastAsia" w:ascii="Times New Roman" w:hAnsi="Times New Roman" w:eastAsia="宋体" w:cs="Times New Roman"/>
          <w:i w:val="0"/>
          <w:iCs w:val="0"/>
          <w:sz w:val="15"/>
          <w:szCs w:val="15"/>
          <w:u w:val="none"/>
          <w:lang w:eastAsia="zh-CN"/>
        </w:rPr>
        <w:fldChar w:fldCharType="begin"/>
      </w:r>
      <w:r>
        <w:rPr>
          <w:rFonts w:hint="eastAsia" w:ascii="Times New Roman" w:hAnsi="Times New Roman" w:eastAsia="宋体" w:cs="Times New Roman"/>
          <w:i w:val="0"/>
          <w:iCs w:val="0"/>
          <w:sz w:val="15"/>
          <w:szCs w:val="15"/>
          <w:u w:val="none"/>
          <w:lang w:eastAsia="zh-CN"/>
        </w:rPr>
        <w:instrText xml:space="preserve"> ADDIN EN.REFLIST </w:instrText>
      </w:r>
      <w:r>
        <w:rPr>
          <w:rFonts w:hint="eastAsia" w:ascii="Times New Roman" w:hAnsi="Times New Roman" w:eastAsia="宋体" w:cs="Times New Roman"/>
          <w:i w:val="0"/>
          <w:iCs w:val="0"/>
          <w:sz w:val="15"/>
          <w:szCs w:val="15"/>
          <w:u w:val="none"/>
          <w:lang w:eastAsia="zh-CN"/>
        </w:rPr>
        <w:fldChar w:fldCharType="separate"/>
      </w:r>
      <w:r>
        <w:rPr>
          <w:rFonts w:ascii="Calibri" w:hAnsi="Calibri" w:eastAsia="仿宋_GB2312" w:cs="Calibri"/>
          <w:i w:val="0"/>
          <w:iCs w:val="0"/>
          <w:kern w:val="2"/>
          <w:sz w:val="22"/>
          <w:szCs w:val="22"/>
          <w:u w:val="none"/>
          <w:lang w:val="en-US" w:eastAsia="zh-CN" w:bidi="ar-SA"/>
        </w:rPr>
        <w:t>[1] &lt;深度学习在医学影像分析中的应用综述_俞益洲&gt;.</w:t>
      </w:r>
    </w:p>
    <w:p w14:paraId="4596B7E5">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[2] &lt;人工智能技术在医学图像处理中的应用_王慧&gt;.</w:t>
      </w:r>
    </w:p>
    <w:p w14:paraId="2882D64A">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[3] &lt;深度学习技术在医学影像分析中的应用与展望_刘立兵&gt;.</w:t>
      </w:r>
    </w:p>
    <w:p w14:paraId="5D16F69D">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[4] &lt;深度学习在医学影像学中的国...eSpace的科学计量分析_张哲尧&gt;.</w:t>
      </w:r>
    </w:p>
    <w:p w14:paraId="44C91316">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[5] &lt;基于领域知识和深度学习的医学影像分析方法研究_刘泽安&gt;.</w:t>
      </w:r>
    </w:p>
    <w:p w14:paraId="5AE39457">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[6] &lt;深度学习人工智能技术在医学影像辅助分析中的应用_蒋西然&gt;.</w:t>
      </w:r>
    </w:p>
    <w:p w14:paraId="15FB8E26">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[7] &lt;深度学习算法及其医学影像分析应用研究_韩忠义&gt;.</w:t>
      </w:r>
    </w:p>
    <w:p w14:paraId="512D9D85">
      <w:pPr>
        <w:pStyle w:val="25"/>
        <w:bidi w:val="0"/>
        <w:ind w:left="0" w:firstLine="0"/>
        <w:rPr>
          <w:rFonts w:ascii="Calibri" w:hAnsi="Calibri" w:eastAsia="仿宋_GB2312" w:cs="Calibri"/>
          <w:i w:val="0"/>
          <w:iCs w:val="0"/>
          <w:kern w:val="2"/>
          <w:sz w:val="22"/>
          <w:szCs w:val="22"/>
          <w:u w:val="none"/>
          <w:lang w:val="en-US" w:eastAsia="zh-CN" w:bidi="ar-SA"/>
        </w:rPr>
      </w:pPr>
      <w:r>
        <w:rPr>
          <w:rFonts w:ascii="Calibri" w:hAnsi="Calibri" w:eastAsia="仿宋_GB2312" w:cs="Calibri"/>
          <w:i w:val="0"/>
          <w:iCs w:val="0"/>
          <w:kern w:val="2"/>
          <w:sz w:val="22"/>
          <w:szCs w:val="22"/>
          <w:u w:val="none"/>
          <w:lang w:val="en-US" w:eastAsia="zh-CN" w:bidi="ar-SA"/>
        </w:rPr>
        <w:t>[8] &lt;从影像到智能_医学影像分析中的医学人工智能伦理问题_赵德馨&gt;.</w:t>
      </w:r>
    </w:p>
    <w:p w14:paraId="3E54592D">
      <w:pPr>
        <w:overflowPunct w:val="0"/>
        <w:autoSpaceDE w:val="0"/>
        <w:adjustRightInd w:val="0"/>
        <w:snapToGrid w:val="0"/>
        <w:spacing w:line="280" w:lineRule="atLeast"/>
        <w:ind w:left="308" w:hanging="308"/>
        <w:rPr>
          <w:rFonts w:hint="eastAsia" w:ascii="Times New Roman" w:hAnsi="Times New Roman" w:eastAsia="宋体" w:cs="Times New Roman"/>
          <w:i w:val="0"/>
          <w:sz w:val="15"/>
          <w:szCs w:val="15"/>
          <w:u w:val="none"/>
          <w:lang w:eastAsia="zh-CN"/>
        </w:rPr>
      </w:pPr>
      <w:r>
        <w:rPr>
          <w:rFonts w:hint="eastAsia" w:ascii="Times New Roman" w:hAnsi="Times New Roman" w:eastAsia="宋体" w:cs="Times New Roman"/>
          <w:i w:val="0"/>
          <w:iCs w:val="0"/>
          <w:sz w:val="15"/>
          <w:szCs w:val="15"/>
          <w:u w:val="none"/>
          <w:lang w:eastAsia="zh-CN"/>
        </w:rPr>
        <w:fldChar w:fldCharType="end"/>
      </w:r>
    </w:p>
    <w:p w14:paraId="589AC48D">
      <w:pPr>
        <w:overflowPunct w:val="0"/>
        <w:autoSpaceDE w:val="0"/>
        <w:adjustRightInd w:val="0"/>
        <w:snapToGrid w:val="0"/>
        <w:spacing w:line="280" w:lineRule="atLeast"/>
        <w:ind w:left="308" w:hanging="308"/>
        <w:rPr>
          <w:rFonts w:hint="eastAsia" w:ascii="Times New Roman" w:hAnsi="Times New Roman" w:eastAsia="宋体" w:cs="Times New Roman"/>
          <w:i w:val="0"/>
          <w:iCs w:val="0"/>
          <w:sz w:val="15"/>
          <w:szCs w:val="15"/>
          <w:u w:val="none"/>
          <w:lang w:eastAsia="zh-CN"/>
        </w:rPr>
      </w:pPr>
      <w:bookmarkStart w:id="0" w:name="_GoBack"/>
      <w:bookmarkEnd w:id="0"/>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terials Science Eng 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w9rx5acxw25te2ef5xpzfmd5ts9d5d5pwz&quot;&gt;My EndNote Library&lt;record-ids&gt;&lt;item&gt;2&lt;/item&gt;&lt;item&gt;3&lt;/item&gt;&lt;item&gt;4&lt;/item&gt;&lt;item&gt;5&lt;/item&gt;&lt;item&gt;6&lt;/item&gt;&lt;item&gt;7&lt;/item&gt;&lt;item&gt;8&lt;/item&gt;&lt;item&gt;9&lt;/item&gt;&lt;/record-ids&gt;&lt;/item&gt;&lt;/Libraries&gt;"/>
  </w:docVars>
  <w:rsids>
    <w:rsidRoot w:val="24D30906"/>
    <w:rsid w:val="00960C6D"/>
    <w:rsid w:val="0B4458CD"/>
    <w:rsid w:val="0B751634"/>
    <w:rsid w:val="11141C3A"/>
    <w:rsid w:val="11383654"/>
    <w:rsid w:val="1428273C"/>
    <w:rsid w:val="18CB6AA4"/>
    <w:rsid w:val="1DF42CFE"/>
    <w:rsid w:val="20D662C6"/>
    <w:rsid w:val="24D30906"/>
    <w:rsid w:val="28300C39"/>
    <w:rsid w:val="2F2D0B0F"/>
    <w:rsid w:val="36E95CBF"/>
    <w:rsid w:val="412F7DCA"/>
    <w:rsid w:val="4327200D"/>
    <w:rsid w:val="46B76EB0"/>
    <w:rsid w:val="4A641E78"/>
    <w:rsid w:val="53E5572D"/>
    <w:rsid w:val="64AF4A7F"/>
    <w:rsid w:val="6A8B3750"/>
    <w:rsid w:val="6D094A50"/>
    <w:rsid w:val="75CC54E4"/>
    <w:rsid w:val="7884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仿宋_GB2312" w:cs="仿宋_GB2312"/>
      <w:i/>
      <w:kern w:val="2"/>
      <w:sz w:val="22"/>
      <w:szCs w:val="22"/>
      <w:u w:val="single"/>
      <w:lang w:val="en-US" w:eastAsia="zh-CN" w:bidi="ar-SA"/>
    </w:rPr>
  </w:style>
  <w:style w:type="paragraph" w:styleId="2">
    <w:name w:val="heading 1"/>
    <w:basedOn w:val="1"/>
    <w:next w:val="3"/>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4">
    <w:name w:val="heading 2"/>
    <w:basedOn w:val="1"/>
    <w:next w:val="3"/>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5">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3">
    <w:name w:val="Body Text"/>
    <w:basedOn w:val="1"/>
    <w:qFormat/>
    <w:uiPriority w:val="0"/>
    <w:pPr>
      <w:ind w:firstLine="200" w:firstLineChars="200"/>
    </w:pPr>
  </w:style>
  <w:style w:type="paragraph" w:styleId="6">
    <w:name w:val="Subtitle"/>
    <w:basedOn w:val="1"/>
    <w:next w:val="7"/>
    <w:qFormat/>
    <w:uiPriority w:val="0"/>
    <w:pPr>
      <w:spacing w:before="320"/>
      <w:outlineLvl w:val="0"/>
    </w:pPr>
    <w:rPr>
      <w:rFonts w:eastAsia="黑体"/>
      <w:sz w:val="36"/>
    </w:rPr>
  </w:style>
  <w:style w:type="paragraph" w:customStyle="1" w:styleId="7">
    <w:name w:val="作者"/>
    <w:basedOn w:val="1"/>
    <w:next w:val="8"/>
    <w:qFormat/>
    <w:uiPriority w:val="0"/>
    <w:pPr>
      <w:spacing w:before="160" w:after="240" w:line="0" w:lineRule="atLeast"/>
      <w:jc w:val="left"/>
    </w:pPr>
    <w:rPr>
      <w:rFonts w:eastAsia="仿宋_GB2312"/>
      <w:w w:val="66"/>
      <w:sz w:val="28"/>
    </w:rPr>
  </w:style>
  <w:style w:type="paragraph" w:customStyle="1" w:styleId="8">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摘要"/>
    <w:basedOn w:val="3"/>
    <w:next w:val="16"/>
    <w:qFormat/>
    <w:uiPriority w:val="0"/>
    <w:pPr>
      <w:adjustRightInd w:val="0"/>
      <w:ind w:firstLine="0" w:firstLineChars="0"/>
    </w:pPr>
    <w:rPr>
      <w:rFonts w:eastAsia="楷体_GB2312"/>
      <w:snapToGrid w:val="0"/>
    </w:rPr>
  </w:style>
  <w:style w:type="paragraph" w:customStyle="1" w:styleId="16">
    <w:name w:val="关键词"/>
    <w:basedOn w:val="15"/>
    <w:next w:val="17"/>
    <w:qFormat/>
    <w:uiPriority w:val="0"/>
    <w:pPr>
      <w:ind w:left="429" w:hanging="429" w:hangingChars="429"/>
    </w:pPr>
  </w:style>
  <w:style w:type="paragraph" w:customStyle="1" w:styleId="17">
    <w:name w:val="分类号"/>
    <w:basedOn w:val="18"/>
    <w:next w:val="3"/>
    <w:qFormat/>
    <w:uiPriority w:val="0"/>
    <w:pPr>
      <w:spacing w:after="320"/>
      <w:ind w:left="0" w:firstLine="0" w:firstLineChars="0"/>
    </w:pPr>
    <w:rPr>
      <w:rFonts w:eastAsia="黑体"/>
    </w:rPr>
  </w:style>
  <w:style w:type="paragraph" w:customStyle="1" w:styleId="18">
    <w:name w:val="Date1"/>
    <w:basedOn w:val="19"/>
    <w:next w:val="1"/>
    <w:qFormat/>
    <w:uiPriority w:val="0"/>
    <w:pPr>
      <w:spacing w:after="240"/>
    </w:pPr>
    <w:rPr>
      <w:sz w:val="18"/>
    </w:rPr>
  </w:style>
  <w:style w:type="paragraph" w:customStyle="1" w:styleId="19">
    <w:name w:val="Depart.Correspond"/>
    <w:basedOn w:val="8"/>
    <w:qFormat/>
    <w:uiPriority w:val="0"/>
    <w:pPr>
      <w:ind w:left="66" w:hanging="66" w:hangingChars="66"/>
    </w:pPr>
    <w:rPr>
      <w:iCs/>
      <w:sz w:val="16"/>
    </w:rPr>
  </w:style>
  <w:style w:type="paragraph" w:customStyle="1" w:styleId="20">
    <w:name w:val="Abstract"/>
    <w:next w:val="21"/>
    <w:qFormat/>
    <w:uiPriority w:val="0"/>
    <w:pPr>
      <w:jc w:val="both"/>
    </w:pPr>
    <w:rPr>
      <w:rFonts w:ascii="Times New Roman" w:hAnsi="Times New Roman" w:eastAsia="楷体_GB2312" w:cs="Times New Roman"/>
      <w:kern w:val="2"/>
      <w:sz w:val="18"/>
      <w:lang w:val="en-US" w:eastAsia="zh-CN" w:bidi="ar-SA"/>
    </w:rPr>
  </w:style>
  <w:style w:type="paragraph" w:customStyle="1" w:styleId="21">
    <w:name w:val="Key words"/>
    <w:basedOn w:val="1"/>
    <w:next w:val="15"/>
    <w:qFormat/>
    <w:uiPriority w:val="0"/>
    <w:pPr>
      <w:adjustRightInd w:val="0"/>
      <w:spacing w:after="290"/>
      <w:ind w:left="632" w:hanging="632" w:hangingChars="632"/>
    </w:pPr>
    <w:rPr>
      <w:rFonts w:eastAsia="楷体_GB2312"/>
      <w:snapToGrid w:val="0"/>
    </w:rPr>
  </w:style>
  <w:style w:type="paragraph" w:customStyle="1" w:styleId="22">
    <w:name w:val="Title1"/>
    <w:basedOn w:val="1"/>
    <w:next w:val="23"/>
    <w:qFormat/>
    <w:uiPriority w:val="0"/>
    <w:pPr>
      <w:keepNext/>
      <w:keepLines/>
      <w:snapToGrid w:val="0"/>
      <w:spacing w:before="240" w:after="100"/>
      <w:outlineLvl w:val="0"/>
    </w:pPr>
    <w:rPr>
      <w:rFonts w:eastAsia="黑体"/>
      <w:b/>
      <w:sz w:val="24"/>
    </w:rPr>
  </w:style>
  <w:style w:type="paragraph" w:customStyle="1" w:styleId="23">
    <w:name w:val="Name"/>
    <w:basedOn w:val="7"/>
    <w:next w:val="19"/>
    <w:qFormat/>
    <w:uiPriority w:val="0"/>
    <w:pPr>
      <w:keepNext/>
      <w:spacing w:before="220" w:after="180"/>
    </w:pPr>
    <w:rPr>
      <w:rFonts w:eastAsia="宋体"/>
      <w:w w:val="100"/>
      <w:sz w:val="18"/>
    </w:rPr>
  </w:style>
  <w:style w:type="paragraph" w:customStyle="1" w:styleId="24">
    <w:name w:val="EndNote Bibliography Title"/>
    <w:autoRedefine/>
    <w:uiPriority w:val="0"/>
    <w:pPr>
      <w:pBdr>
        <w:top w:val="none" w:color="auto" w:sz="8" w:space="0"/>
        <w:left w:val="none" w:color="auto" w:sz="8" w:space="0"/>
        <w:bottom w:val="none" w:color="auto" w:sz="8" w:space="0"/>
        <w:right w:val="none" w:color="auto" w:sz="8" w:space="0"/>
        <w:between w:val="none" w:color="auto" w:sz="8" w:space="0"/>
      </w:pBdr>
      <w:jc w:val="center"/>
    </w:pPr>
    <w:rPr>
      <w:rFonts w:ascii="Calibri" w:hAnsi="Calibri" w:eastAsia="仿宋_GB2312" w:cs="Calibri"/>
      <w:i/>
      <w:kern w:val="2"/>
      <w:sz w:val="22"/>
      <w:szCs w:val="22"/>
      <w:u w:val="single"/>
      <w:lang w:val="en-US" w:eastAsia="zh-CN" w:bidi="ar-SA"/>
    </w:rPr>
  </w:style>
  <w:style w:type="paragraph" w:customStyle="1" w:styleId="25">
    <w:name w:val="EndNote Bibliography"/>
    <w:autoRedefine/>
    <w:uiPriority w:val="0"/>
    <w:pPr>
      <w:pBdr>
        <w:top w:val="none" w:color="auto" w:sz="8" w:space="0"/>
        <w:left w:val="none" w:color="auto" w:sz="8" w:space="0"/>
        <w:bottom w:val="none" w:color="auto" w:sz="8" w:space="0"/>
        <w:right w:val="none" w:color="auto" w:sz="8" w:space="0"/>
        <w:between w:val="none" w:color="auto" w:sz="8" w:space="0"/>
      </w:pBdr>
      <w:jc w:val="both"/>
    </w:pPr>
    <w:rPr>
      <w:rFonts w:ascii="Calibri" w:hAnsi="Calibri" w:eastAsia="仿宋_GB2312" w:cs="Calibri"/>
      <w:i/>
      <w:kern w:val="2"/>
      <w:sz w:val="22"/>
      <w:szCs w:val="22"/>
      <w:u w:val="single"/>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3782</Words>
  <Characters>6430</Characters>
  <Lines>0</Lines>
  <Paragraphs>0</Paragraphs>
  <TotalTime>0</TotalTime>
  <ScaleCrop>false</ScaleCrop>
  <LinksUpToDate>false</LinksUpToDate>
  <CharactersWithSpaces>7023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2025-04-22T10:56:00Z</dcterms:created>
  <dc:creator>X.Linhao</dc:creator>
  <cp:lastModifiedBy>X.Linhao</cp:lastModifiedBy>
  <dcterms:modified xsi:type="dcterms:W3CDTF">2025-04-27T07:44:06Z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7F4CFC98431D40D8B4148EF7B94F223C_13</vt:lpwstr>
  </property>
  <property fmtid="{D5CDD505-2E9C-101B-9397-08002B2CF9AE}" pid="4" name="KSOTemplateDocerSaveRecord">
    <vt:lpwstr>eyJoZGlkIjoiYjk5ODM0YmMxOWJiYWQyNDU4MGIzYWRmYTA0ZmI5NDciLCJ1c2VySWQiOiIxNjY2Mzk4ODIyIn0=</vt:lpwstr>
  </property>
</Properties>
</file>