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57C" w:rsidRDefault="00FF657C" w:rsidP="00FF657C">
      <w:pPr>
        <w:pStyle w:val="1"/>
        <w:jc w:val="center"/>
      </w:pPr>
      <w:r w:rsidRPr="004E6B83">
        <w:t>Problem1</w:t>
      </w:r>
      <w:r>
        <w:t xml:space="preserve"> </w:t>
      </w:r>
      <w:r w:rsidRPr="004E6B83">
        <w:t>Report</w:t>
      </w:r>
    </w:p>
    <w:p w:rsidR="00FF657C" w:rsidRDefault="00FF657C" w:rsidP="00FF657C">
      <w:pPr>
        <w:pStyle w:val="a3"/>
        <w:rPr>
          <w:sz w:val="30"/>
          <w:szCs w:val="30"/>
        </w:rPr>
      </w:pPr>
      <w:r w:rsidRPr="004E6B83">
        <w:rPr>
          <w:sz w:val="30"/>
          <w:szCs w:val="30"/>
        </w:rPr>
        <w:t xml:space="preserve">515021910021 </w:t>
      </w:r>
      <w:proofErr w:type="spellStart"/>
      <w:r w:rsidRPr="004E6B83">
        <w:rPr>
          <w:sz w:val="30"/>
          <w:szCs w:val="30"/>
        </w:rPr>
        <w:t>Jiankai</w:t>
      </w:r>
      <w:proofErr w:type="spellEnd"/>
      <w:r w:rsidRPr="004E6B83">
        <w:rPr>
          <w:sz w:val="30"/>
          <w:szCs w:val="30"/>
        </w:rPr>
        <w:t xml:space="preserve"> Sun(</w:t>
      </w:r>
      <w:r w:rsidRPr="004E6B83">
        <w:rPr>
          <w:rFonts w:hint="eastAsia"/>
          <w:sz w:val="30"/>
          <w:szCs w:val="30"/>
        </w:rPr>
        <w:t>孙建凯</w:t>
      </w:r>
      <w:r w:rsidRPr="004E6B83">
        <w:rPr>
          <w:rFonts w:hint="eastAsia"/>
          <w:sz w:val="30"/>
          <w:szCs w:val="30"/>
        </w:rPr>
        <w:t>)</w:t>
      </w:r>
    </w:p>
    <w:p w:rsidR="00FF657C" w:rsidRDefault="00FF657C" w:rsidP="00F677B5">
      <w:bookmarkStart w:id="0" w:name="_GoBack"/>
      <w:bookmarkEnd w:id="0"/>
    </w:p>
    <w:p w:rsidR="00F677B5" w:rsidRDefault="00F677B5" w:rsidP="00F677B5">
      <w:r>
        <w:rPr>
          <w:rFonts w:hint="eastAsia"/>
        </w:rPr>
        <w:t>S</w:t>
      </w:r>
      <w:r>
        <w:t>obel0.m:</w:t>
      </w:r>
    </w:p>
    <w:p w:rsidR="00F677B5" w:rsidRDefault="00F677B5" w:rsidP="00F677B5">
      <w:pPr>
        <w:rPr>
          <w:rFonts w:hint="eastAsia"/>
        </w:rPr>
      </w:pPr>
      <w:r>
        <w:rPr>
          <w:rFonts w:hint="eastAsia"/>
        </w:rPr>
        <w:t>Sobel</w:t>
      </w:r>
      <w:r>
        <w:rPr>
          <w:rFonts w:hint="eastAsia"/>
        </w:rPr>
        <w:t>算子中的垂直模板得到的梯度图，由于梯度方向与边缘走向垂直，所以该梯度图对水平边缘有较强的响应，从而水平细节信息非常清晰；</w:t>
      </w:r>
    </w:p>
    <w:p w:rsidR="00F677B5" w:rsidRDefault="00F677B5" w:rsidP="00F677B5">
      <w:pPr>
        <w:rPr>
          <w:rFonts w:hint="eastAsia"/>
        </w:rPr>
      </w:pPr>
      <w:proofErr w:type="spellStart"/>
      <w:r>
        <w:rPr>
          <w:rFonts w:hint="eastAsia"/>
        </w:rPr>
        <w:t>sobel</w:t>
      </w:r>
      <w:proofErr w:type="spellEnd"/>
      <w:r>
        <w:rPr>
          <w:rFonts w:hint="eastAsia"/>
        </w:rPr>
        <w:t>算子中的水平模板得到的梯度图，它对垂直边缘有较强的响应，垂直细节非常清晰。</w:t>
      </w:r>
    </w:p>
    <w:p w:rsidR="00D72DFC" w:rsidRDefault="00F677B5" w:rsidP="00F677B5">
      <w:r>
        <w:rPr>
          <w:rFonts w:hint="eastAsia"/>
        </w:rPr>
        <w:t>Sobel</w:t>
      </w:r>
      <w:r>
        <w:rPr>
          <w:rFonts w:hint="eastAsia"/>
        </w:rPr>
        <w:t>算子水平和垂直方向叠加的梯度图，水平和垂直细节都非常清晰。</w:t>
      </w:r>
    </w:p>
    <w:sectPr w:rsidR="00D72D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A6"/>
    <w:rsid w:val="00243FB5"/>
    <w:rsid w:val="00323FA3"/>
    <w:rsid w:val="004626A6"/>
    <w:rsid w:val="00D72DFC"/>
    <w:rsid w:val="00F677B5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DF97B-8319-4A7A-A961-5EB5F068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F6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F657C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F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F657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>Shanghai Jiao Tong University</Company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Sun</dc:creator>
  <cp:keywords/>
  <dc:description/>
  <cp:lastModifiedBy>Jack Sun</cp:lastModifiedBy>
  <cp:revision>3</cp:revision>
  <dcterms:created xsi:type="dcterms:W3CDTF">2017-09-22T16:06:00Z</dcterms:created>
  <dcterms:modified xsi:type="dcterms:W3CDTF">2017-09-22T16:07:00Z</dcterms:modified>
</cp:coreProperties>
</file>