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86" w:rsidRDefault="003874A1">
      <w:pPr>
        <w:rPr>
          <w:rFonts w:hint="eastAsia"/>
        </w:rPr>
      </w:pPr>
      <w:r>
        <w:rPr>
          <w:rFonts w:hint="eastAsia"/>
        </w:rPr>
        <w:t>I2</w:t>
      </w:r>
      <w:r>
        <w:rPr>
          <w:rFonts w:hint="eastAsia"/>
        </w:rPr>
        <w:t>矩阵</w:t>
      </w:r>
    </w:p>
    <w:p w:rsidR="003874A1" w:rsidRDefault="0038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4795" cy="343900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矩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A1" w:rsidRDefault="003874A1">
      <w:pPr>
        <w:rPr>
          <w:rFonts w:hint="eastAsia"/>
        </w:rPr>
      </w:pPr>
    </w:p>
    <w:p w:rsidR="003874A1" w:rsidRDefault="006A2A6C">
      <w:pPr>
        <w:rPr>
          <w:rFonts w:hint="eastAsia"/>
        </w:rPr>
      </w:pPr>
      <w:r>
        <w:rPr>
          <w:rFonts w:hint="eastAsia"/>
        </w:rPr>
        <w:t>函数实现均衡</w:t>
      </w:r>
    </w:p>
    <w:p w:rsidR="006A2A6C" w:rsidRDefault="006A2A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7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函数实现均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6C" w:rsidRDefault="006A2A6C">
      <w:pPr>
        <w:rPr>
          <w:rFonts w:hint="eastAsia"/>
        </w:rPr>
      </w:pPr>
    </w:p>
    <w:p w:rsidR="006A2A6C" w:rsidRDefault="006A2A6C">
      <w:bookmarkStart w:id="0" w:name="_GoBack"/>
      <w:bookmarkEnd w:id="0"/>
    </w:p>
    <w:sectPr w:rsidR="006A2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59"/>
    <w:rsid w:val="003874A1"/>
    <w:rsid w:val="006A2A6C"/>
    <w:rsid w:val="00732986"/>
    <w:rsid w:val="009F24E6"/>
    <w:rsid w:val="00EC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4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4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4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zjl</dc:creator>
  <cp:lastModifiedBy>zjl</cp:lastModifiedBy>
  <cp:revision>3</cp:revision>
  <dcterms:created xsi:type="dcterms:W3CDTF">2016-05-28T00:55:00Z</dcterms:created>
  <dcterms:modified xsi:type="dcterms:W3CDTF">2016-05-28T15:38:00Z</dcterms:modified>
</cp:coreProperties>
</file>