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Q1. Readings completed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Q2.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95950" cy="2257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1-2-3-8-9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30-22 =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1-2-3-7-8-9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30-27=3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1-2-4-5-6-7-8-9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30-28=2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1-2-4-5-7-8-9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30-29=1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1-2-4-5-8-9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30-22=8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1-2-5-6-7-8-9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30-29=1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1-2-5-7-8-9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30-30=0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1-2-5-8-9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30-23=7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critical path is 1-2-5-7-8-9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critical activities are 1-2, 2-5, 5-7, 7-8, 8-9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will take 30 weeks to complete the entire project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slack for the non-critical paths are -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1-2-3-8-9 = 8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1-2-3-7-8-9 = 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1-2-4-5-6-7-8-9 = 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1-2-4-5-7-8-9 = 1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1-2-4-5-8-9 = 8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1-2-5-6-7-8-9 = 1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1-2-5-8-9 = 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activity 5-7 is part of the critical path 1-2-5-7-8-9, increasing its duration by a week would increase the project duration be a week too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Activity 5-8 is present in the following paths with their slacks mentioned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1-2-4-5-8-9 = 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1-2-5-8-9 = 7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 both the above paths, increasing the duration of activity 5-8 would still keep the slack positive and as a result increasing the duration of activity 5-8 by 5 weeks will not affect the duration of the project.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Q3. 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PERT Network - 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05450" cy="194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Computational analysis - 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62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Path: 1-2-5-7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Activities: 1-2(A), 2-5(D), 5-7(G)</w:t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time = 22 days</w:t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Q4.</w:t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0545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‘J’ be an imaginary activity starting at node 8 and ending in an imaginary node 9.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Minimize Z = XJ 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Subject to: </w:t>
      </w:r>
    </w:p>
    <w:p w:rsidR="00000000" w:rsidDel="00000000" w:rsidP="00000000" w:rsidRDefault="00000000" w:rsidRPr="00000000" w14:paraId="00000044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= 0</w:t>
      </w:r>
    </w:p>
    <w:p w:rsidR="00000000" w:rsidDel="00000000" w:rsidP="00000000" w:rsidRDefault="00000000" w:rsidRPr="00000000" w14:paraId="00000045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Xb ≥ Xa + 20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Xc ≥ Xb + 10</w:t>
      </w:r>
    </w:p>
    <w:p w:rsidR="00000000" w:rsidDel="00000000" w:rsidP="00000000" w:rsidRDefault="00000000" w:rsidRPr="00000000" w14:paraId="00000047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Xd ≥ Xa + 20</w:t>
      </w:r>
    </w:p>
    <w:p w:rsidR="00000000" w:rsidDel="00000000" w:rsidP="00000000" w:rsidRDefault="00000000" w:rsidRPr="00000000" w14:paraId="00000048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Xe ≥ Xc +8</w:t>
      </w:r>
    </w:p>
    <w:p w:rsidR="00000000" w:rsidDel="00000000" w:rsidP="00000000" w:rsidRDefault="00000000" w:rsidRPr="00000000" w14:paraId="00000049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Xf ≥ Xe + 7</w:t>
      </w:r>
    </w:p>
    <w:p w:rsidR="00000000" w:rsidDel="00000000" w:rsidP="00000000" w:rsidRDefault="00000000" w:rsidRPr="00000000" w14:paraId="0000004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Xg ≥ Xd +11</w:t>
      </w:r>
    </w:p>
    <w:p w:rsidR="00000000" w:rsidDel="00000000" w:rsidP="00000000" w:rsidRDefault="00000000" w:rsidRPr="00000000" w14:paraId="0000004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Xh ≥ Xe + 7</w:t>
      </w:r>
    </w:p>
    <w:p w:rsidR="00000000" w:rsidDel="00000000" w:rsidP="00000000" w:rsidRDefault="00000000" w:rsidRPr="00000000" w14:paraId="0000004C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 ≥ Xh +13</w:t>
      </w:r>
    </w:p>
    <w:p w:rsidR="00000000" w:rsidDel="00000000" w:rsidP="00000000" w:rsidRDefault="00000000" w:rsidRPr="00000000" w14:paraId="0000004D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 ≥ Xg + 12</w:t>
      </w:r>
    </w:p>
    <w:p w:rsidR="00000000" w:rsidDel="00000000" w:rsidP="00000000" w:rsidRDefault="00000000" w:rsidRPr="00000000" w14:paraId="0000004E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Xj ≥ Xf + 6</w:t>
      </w:r>
    </w:p>
    <w:p w:rsidR="00000000" w:rsidDel="00000000" w:rsidP="00000000" w:rsidRDefault="00000000" w:rsidRPr="00000000" w14:paraId="0000004F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Xj ≥ Xi +5</w:t>
      </w:r>
    </w:p>
    <w:p w:rsidR="00000000" w:rsidDel="00000000" w:rsidP="00000000" w:rsidRDefault="00000000" w:rsidRPr="00000000" w14:paraId="00000050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Xa, ... , Xj ≥ 0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Q5.</w:t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Q6.</w:t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53075" cy="1876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1-3-4-7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25-8 = 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1-3-5-6-7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25-18 =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1-2-3-4-7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25-15 =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1-2-3-5-6-7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a9999" w:val="clear"/>
                <w:rtl w:val="0"/>
              </w:rPr>
              <w:t xml:space="preserve">25-25 = 0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critical path is 1-2-3-5-6-7, and the critical activities are 1-2, 2-3, 3-5, 5-6, 6-7. It will take 25 weeks to complete the entire project.</w:t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Q7.</w:t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99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15"/>
        <w:gridCol w:w="315"/>
        <w:gridCol w:w="330"/>
        <w:gridCol w:w="450"/>
        <w:gridCol w:w="1665"/>
        <w:gridCol w:w="885"/>
        <w:gridCol w:w="1770"/>
        <w:gridCol w:w="1710"/>
        <w:tblGridChange w:id="0">
          <w:tblGrid>
            <w:gridCol w:w="1320"/>
            <w:gridCol w:w="915"/>
            <w:gridCol w:w="315"/>
            <w:gridCol w:w="330"/>
            <w:gridCol w:w="450"/>
            <w:gridCol w:w="1665"/>
            <w:gridCol w:w="885"/>
            <w:gridCol w:w="177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 = (a+4m+b)/6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t-path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s^2 = (b-a)^2/36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s-path (√(Σs^2)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1-2-5-6-7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 (A)</w:t>
              <w:br w:type="textWrapping"/>
              <w:t xml:space="preserve">2-5 (C)</w:t>
              <w:br w:type="textWrapping"/>
              <w:t xml:space="preserve">5-6 (F)</w:t>
              <w:br w:type="textWrapping"/>
              <w:t xml:space="preserve">6-7 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  <w:br w:type="textWrapping"/>
              <w:t xml:space="preserve">1</w:t>
              <w:br w:type="textWrapping"/>
              <w:t xml:space="preserve">3</w:t>
              <w:br w:type="textWrapping"/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  <w:br w:type="textWrapping"/>
              <w:t xml:space="preserve">2</w:t>
              <w:br w:type="textWrapping"/>
              <w:t xml:space="preserve">4</w:t>
              <w:br w:type="textWrapping"/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  <w:br w:type="textWrapping"/>
              <w:t xml:space="preserve">3</w:t>
              <w:br w:type="textWrapping"/>
              <w:t xml:space="preserve">5</w:t>
              <w:br w:type="textWrapping"/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18/6 = 3</w:t>
              <w:br w:type="textWrapping"/>
              <w:t xml:space="preserve">12/6 = 2</w:t>
              <w:br w:type="textWrapping"/>
              <w:t xml:space="preserve">24/6 = 4</w:t>
              <w:br w:type="textWrapping"/>
              <w:t xml:space="preserve">23/6 = 3.83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16/36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4/36</w:t>
              <w:br w:type="textWrapping"/>
              <w:t xml:space="preserve">4/36</w:t>
              <w:br w:type="textWrapping"/>
              <w:t xml:space="preserve">9/36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1-2-4-6-7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 (A)</w:t>
              <w:br w:type="textWrapping"/>
              <w:t xml:space="preserve">2-4 (D)</w:t>
              <w:br w:type="textWrapping"/>
              <w:t xml:space="preserve">4-6 (G)</w:t>
              <w:br w:type="textWrapping"/>
              <w:t xml:space="preserve">6-7 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1</w:t>
              <w:br w:type="textWrapping"/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  <w:br w:type="textWrapping"/>
              <w:t xml:space="preserve">3</w:t>
              <w:br w:type="textWrapping"/>
              <w:t xml:space="preserve">4</w:t>
              <w:br w:type="textWrapping"/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  <w:br w:type="textWrapping"/>
              <w:t xml:space="preserve">4</w:t>
              <w:br w:type="textWrapping"/>
              <w:t xml:space="preserve">6</w:t>
              <w:br w:type="textWrapping"/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18/6 = 3</w:t>
              <w:br w:type="textWrapping"/>
              <w:t xml:space="preserve">18/6 = 3</w:t>
              <w:br w:type="textWrapping"/>
              <w:t xml:space="preserve">23/6 = 3.83</w:t>
              <w:br w:type="textWrapping"/>
              <w:t xml:space="preserve">23/6 = 3.83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16/36</w:t>
              <w:br w:type="textWrapping"/>
              <w:t xml:space="preserve">4/36</w:t>
              <w:br w:type="textWrapping"/>
              <w:t xml:space="preserve">25/36</w:t>
              <w:br w:type="textWrapping"/>
              <w:t xml:space="preserve">9/36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1.2247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1-3-4-6-7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 (B)</w:t>
              <w:br w:type="textWrapping"/>
              <w:t xml:space="preserve">3-4 (E)</w:t>
              <w:br w:type="textWrapping"/>
              <w:t xml:space="preserve">4-6 (G)</w:t>
              <w:br w:type="textWrapping"/>
              <w:t xml:space="preserve">6-7 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  <w:br w:type="textWrapping"/>
              <w:t xml:space="preserve">3</w:t>
              <w:br w:type="textWrapping"/>
              <w:t xml:space="preserve">1</w:t>
              <w:br w:type="textWrapping"/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  <w:br w:type="textWrapping"/>
              <w:t xml:space="preserve">4</w:t>
              <w:br w:type="textWrapping"/>
              <w:t xml:space="preserve">4</w:t>
              <w:br w:type="textWrapping"/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  <w:br w:type="textWrapping"/>
              <w:t xml:space="preserve">11</w:t>
              <w:br w:type="textWrapping"/>
              <w:t xml:space="preserve">6</w:t>
              <w:br w:type="textWrapping"/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12/6 = 2</w:t>
              <w:br w:type="textWrapping"/>
              <w:t xml:space="preserve">30/6 = 5</w:t>
              <w:br w:type="textWrapping"/>
              <w:t xml:space="preserve">23/6 = 3.83</w:t>
              <w:br w:type="textWrapping"/>
              <w:t xml:space="preserve">23/6 = 3.83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16/36</w:t>
              <w:br w:type="textWrapping"/>
              <w:t xml:space="preserve">64/36</w:t>
              <w:br w:type="textWrapping"/>
              <w:t xml:space="preserve">25/36</w:t>
              <w:br w:type="textWrapping"/>
              <w:t xml:space="preserve">9/36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1.7795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t0 = 16 weeks</w:t>
      </w:r>
    </w:p>
    <w:p w:rsidR="00000000" w:rsidDel="00000000" w:rsidP="00000000" w:rsidRDefault="00000000" w:rsidRPr="00000000" w14:paraId="0000009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Finding the z-scores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1-2-5-6-7</w:t>
      </w:r>
    </w:p>
    <w:p w:rsidR="00000000" w:rsidDel="00000000" w:rsidP="00000000" w:rsidRDefault="00000000" w:rsidRPr="00000000" w14:paraId="0000009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= (16-12.83)/0.957 = 3.3124</w:t>
      </w:r>
    </w:p>
    <w:p w:rsidR="00000000" w:rsidDel="00000000" w:rsidP="00000000" w:rsidRDefault="00000000" w:rsidRPr="00000000" w14:paraId="0000009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P(Z ≤ 3.3124) ≈ 0.9995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1-2-4-6-7</w:t>
      </w:r>
    </w:p>
    <w:p w:rsidR="00000000" w:rsidDel="00000000" w:rsidP="00000000" w:rsidRDefault="00000000" w:rsidRPr="00000000" w14:paraId="0000009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= (16-13.66)/1.2247 = 1.911</w:t>
      </w:r>
    </w:p>
    <w:p w:rsidR="00000000" w:rsidDel="00000000" w:rsidP="00000000" w:rsidRDefault="00000000" w:rsidRPr="00000000" w14:paraId="0000009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P(Z ≤ 1.911) ≈ 0.9719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1-3-4-6-7</w:t>
      </w:r>
    </w:p>
    <w:p w:rsidR="00000000" w:rsidDel="00000000" w:rsidP="00000000" w:rsidRDefault="00000000" w:rsidRPr="00000000" w14:paraId="0000009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= (16-14.66)/1.7795 = 0.753</w:t>
      </w:r>
    </w:p>
    <w:p w:rsidR="00000000" w:rsidDel="00000000" w:rsidP="00000000" w:rsidRDefault="00000000" w:rsidRPr="00000000" w14:paraId="0000009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P(Z ≤ 0.753) ≈ 0.7734</w:t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probability that the project will be completed in under 16 weeks is equal to the joint probability for the three paths mentioned above which is (0.9995)*(0.9719)*(0.7734) ≈ 0.7513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