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297F" w14:textId="77777777" w:rsidR="008B2431" w:rsidRDefault="00000000">
      <w:pPr>
        <w:pStyle w:val="Title"/>
        <w:spacing w:after="100"/>
      </w:pPr>
      <w:r>
        <w:t>Contribution Report</w:t>
      </w:r>
    </w:p>
    <w:p w14:paraId="189AD0EF" w14:textId="532A8656" w:rsidR="008B2431" w:rsidRDefault="00212617">
      <w:pPr>
        <w:spacing w:after="120"/>
      </w:pPr>
      <w:r w:rsidRPr="00212617">
        <w:rPr>
          <w:b/>
          <w:bCs/>
        </w:rPr>
        <w:t xml:space="preserve">Project Phase 3 – Improve Cloud </w:t>
      </w:r>
      <w:proofErr w:type="spellStart"/>
      <w:r w:rsidRPr="00212617">
        <w:rPr>
          <w:b/>
          <w:bCs/>
        </w:rPr>
        <w:t>Dashboard</w:t>
      </w:r>
      <w:r w:rsidR="00000000">
        <w:t>Team</w:t>
      </w:r>
      <w:proofErr w:type="spellEnd"/>
      <w:r w:rsidR="00000000">
        <w:t xml:space="preserve"> Members:</w:t>
      </w:r>
    </w:p>
    <w:p w14:paraId="064E2277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Jianning</w:t>
      </w:r>
      <w:proofErr w:type="spellEnd"/>
      <w:r>
        <w:t xml:space="preserve"> Li</w:t>
      </w:r>
    </w:p>
    <w:p w14:paraId="7E8CE733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Utsanakorn Chinkonglar</w:t>
      </w:r>
    </w:p>
    <w:p w14:paraId="7E8E83AA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Feven </w:t>
      </w:r>
      <w:proofErr w:type="spellStart"/>
      <w:r>
        <w:t>Ytbarek</w:t>
      </w:r>
      <w:proofErr w:type="spellEnd"/>
    </w:p>
    <w:p w14:paraId="3C5DFF94" w14:textId="77777777" w:rsidR="008B2431" w:rsidRDefault="00000000">
      <w:pPr>
        <w:pStyle w:val="Heading1"/>
        <w:spacing w:before="300" w:after="150"/>
      </w:pPr>
      <w:r>
        <w:t>1. Task Distribution Agreement</w:t>
      </w:r>
    </w:p>
    <w:p w14:paraId="7D229D1D" w14:textId="77777777" w:rsidR="008B2431" w:rsidRDefault="00000000">
      <w:pPr>
        <w:spacing w:after="120"/>
      </w:pPr>
      <w:r>
        <w:t xml:space="preserve">At the start of Phase 3, the team reviewed the assignment requirements (performance optimization via </w:t>
      </w:r>
      <w:proofErr w:type="gramStart"/>
      <w:r>
        <w:t>caching</w:t>
      </w:r>
      <w:proofErr w:type="gramEnd"/>
      <w:r>
        <w:t>, data interaction and pagination, and user authentication/security) and divided responsibilities based on each member's role from earlier phases and technical strengths. The workload was distributed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B2431" w14:paraId="6D4203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</w:tcPr>
          <w:p w14:paraId="33F26543" w14:textId="77777777" w:rsidR="008B2431" w:rsidRDefault="00000000">
            <w:r>
              <w:rPr>
                <w:b/>
                <w:bCs/>
              </w:rPr>
              <w:t>Team Member</w:t>
            </w:r>
          </w:p>
        </w:tc>
        <w:tc>
          <w:tcPr>
            <w:tcW w:w="6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</w:tcPr>
          <w:p w14:paraId="75237B67" w14:textId="77777777" w:rsidR="008B2431" w:rsidRDefault="00000000">
            <w:r>
              <w:rPr>
                <w:b/>
                <w:bCs/>
              </w:rPr>
              <w:t>Assigned Responsibilities</w:t>
            </w:r>
          </w:p>
        </w:tc>
      </w:tr>
      <w:tr w:rsidR="008B2431" w14:paraId="1494E7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9B59C1" w14:textId="77777777" w:rsidR="008B2431" w:rsidRDefault="00000000">
            <w:proofErr w:type="spellStart"/>
            <w:r>
              <w:t>Jianning</w:t>
            </w:r>
            <w:proofErr w:type="spellEnd"/>
            <w:r>
              <w:t xml:space="preserve"> Li</w:t>
            </w:r>
          </w:p>
        </w:tc>
        <w:tc>
          <w:tcPr>
            <w:tcW w:w="6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CF0F91" w14:textId="77777777" w:rsidR="008B2431" w:rsidRDefault="00000000">
            <w:r>
              <w:t>Performance &amp; Backend Infrastructure – blob-triggered data cleaning and cached result calculation</w:t>
            </w:r>
          </w:p>
        </w:tc>
      </w:tr>
      <w:tr w:rsidR="008B2431" w14:paraId="20419B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93FB13" w14:textId="77777777" w:rsidR="008B2431" w:rsidRDefault="00000000">
            <w:r>
              <w:t>Utsanakorn Chinkonglar</w:t>
            </w:r>
          </w:p>
        </w:tc>
        <w:tc>
          <w:tcPr>
            <w:tcW w:w="6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13C38B" w14:textId="77777777" w:rsidR="008B2431" w:rsidRDefault="00000000">
            <w:r>
              <w:t>Data Security &amp; Authentication – email/password login, Google OAuth, password hashing, and encryption at rest</w:t>
            </w:r>
          </w:p>
        </w:tc>
      </w:tr>
      <w:tr w:rsidR="008B2431" w14:paraId="72F003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035F1F" w14:textId="77777777" w:rsidR="008B2431" w:rsidRDefault="00000000">
            <w:r>
              <w:t xml:space="preserve">Feven </w:t>
            </w:r>
            <w:proofErr w:type="spellStart"/>
            <w:r>
              <w:t>Ytbarek</w:t>
            </w:r>
            <w:proofErr w:type="spellEnd"/>
          </w:p>
        </w:tc>
        <w:tc>
          <w:tcPr>
            <w:tcW w:w="6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64D298" w14:textId="77777777" w:rsidR="008B2431" w:rsidRDefault="00000000">
            <w:r>
              <w:t>Data Interaction &amp; Dashboard UI – diet type filter, keyword search, pagination, and the login-gated dashboard</w:t>
            </w:r>
          </w:p>
        </w:tc>
      </w:tr>
    </w:tbl>
    <w:p w14:paraId="7CB4269B" w14:textId="77777777" w:rsidR="008B2431" w:rsidRDefault="008B2431">
      <w:pPr>
        <w:spacing w:after="120"/>
      </w:pPr>
    </w:p>
    <w:p w14:paraId="2639F5A2" w14:textId="77777777" w:rsidR="008B2431" w:rsidRDefault="00000000">
      <w:pPr>
        <w:spacing w:after="120"/>
      </w:pPr>
      <w:r>
        <w:t xml:space="preserve">All team members agreed to support one another by reviewing progress updates, testing completed work when </w:t>
      </w:r>
      <w:proofErr w:type="gramStart"/>
      <w:r>
        <w:t>necessary, and</w:t>
      </w:r>
      <w:proofErr w:type="gramEnd"/>
      <w:r>
        <w:t xml:space="preserve"> integrating each other's components before final submission.</w:t>
      </w:r>
    </w:p>
    <w:p w14:paraId="1890FBEE" w14:textId="77777777" w:rsidR="008B2431" w:rsidRDefault="00000000">
      <w:pPr>
        <w:pStyle w:val="Heading1"/>
        <w:spacing w:before="300" w:after="150"/>
      </w:pPr>
      <w:r>
        <w:t>2. Individual Contributions</w:t>
      </w:r>
    </w:p>
    <w:p w14:paraId="0D1D9628" w14:textId="77777777" w:rsidR="008B2431" w:rsidRDefault="00000000">
      <w:pPr>
        <w:pStyle w:val="Heading2"/>
        <w:spacing w:before="250" w:after="120"/>
      </w:pPr>
      <w:proofErr w:type="spellStart"/>
      <w:r>
        <w:t>Jianning</w:t>
      </w:r>
      <w:proofErr w:type="spellEnd"/>
      <w:r>
        <w:t xml:space="preserve"> Li</w:t>
      </w:r>
    </w:p>
    <w:p w14:paraId="431634F4" w14:textId="77777777" w:rsidR="008B2431" w:rsidRDefault="00000000">
      <w:pPr>
        <w:spacing w:after="80"/>
      </w:pPr>
      <w:r>
        <w:rPr>
          <w:b/>
          <w:bCs/>
        </w:rPr>
        <w:t>Assigned Tasks: Performance Optimization – Blob-Triggered Data Cleaning and Result Caching</w:t>
      </w:r>
    </w:p>
    <w:p w14:paraId="45FA45DD" w14:textId="77777777" w:rsidR="008B2431" w:rsidRDefault="00000000">
      <w:pPr>
        <w:spacing w:after="120"/>
      </w:pPr>
      <w:r>
        <w:rPr>
          <w:b/>
          <w:bCs/>
        </w:rPr>
        <w:t>Specific Tasks and Steps Completed:</w:t>
      </w:r>
    </w:p>
    <w:p w14:paraId="2D57053B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Implemented an Azure Functions blob trigger (Event Grid source) on function_app.py that fires the data-cleaning routine only when All_Diets.csv changes in Blob Storage.</w:t>
      </w:r>
    </w:p>
    <w:p w14:paraId="7E706905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Wrote the cleaning logic (handling missing values, normalizing </w:t>
      </w:r>
      <w:proofErr w:type="spellStart"/>
      <w:r>
        <w:t>Diet_type</w:t>
      </w:r>
      <w:proofErr w:type="spellEnd"/>
      <w:r>
        <w:t xml:space="preserve"> casing) shared between the blob trigger and a cold-start fallback path.</w:t>
      </w:r>
    </w:p>
    <w:p w14:paraId="3979D4AF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Saved the cleaned dataset back to Blob Storage as All_Diets_clean.csv so the API layer never re-cleans raw data on every request.</w:t>
      </w:r>
    </w:p>
    <w:p w14:paraId="11E11EC2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Designed and implemented a Cosmos DB caching layer: whenever the source file changes, the insights, top-recipes, and cluster calculations are pre-computed once and written to a Cosmos DB “cache” container.</w:t>
      </w:r>
    </w:p>
    <w:p w14:paraId="0465C282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Built the /</w:t>
      </w:r>
      <w:proofErr w:type="spellStart"/>
      <w:r>
        <w:t>api</w:t>
      </w:r>
      <w:proofErr w:type="spellEnd"/>
      <w:r>
        <w:t>/insights, /</w:t>
      </w:r>
      <w:proofErr w:type="spellStart"/>
      <w:r>
        <w:t>api</w:t>
      </w:r>
      <w:proofErr w:type="spellEnd"/>
      <w:r>
        <w:t>/recipes, and /</w:t>
      </w:r>
      <w:proofErr w:type="spellStart"/>
      <w:r>
        <w:t>api</w:t>
      </w:r>
      <w:proofErr w:type="spellEnd"/>
      <w:r>
        <w:t>/clusters HTTP endpoints, each checking the cache first and only falling back to a fresh computation on a cache miss.</w:t>
      </w:r>
    </w:p>
    <w:p w14:paraId="4EE3BA63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Set up the underlying Azure Storage account and Cosmos DB account used for </w:t>
      </w:r>
      <w:proofErr w:type="gramStart"/>
      <w:r>
        <w:t>caching, and</w:t>
      </w:r>
      <w:proofErr w:type="gramEnd"/>
      <w:r>
        <w:t xml:space="preserve"> deployed the Function App to Azure.</w:t>
      </w:r>
    </w:p>
    <w:p w14:paraId="1172348B" w14:textId="77777777" w:rsidR="008B2431" w:rsidRDefault="00000000">
      <w:pPr>
        <w:spacing w:after="120"/>
      </w:pPr>
      <w:r>
        <w:rPr>
          <w:b/>
          <w:bCs/>
        </w:rPr>
        <w:t>GitHub Activities:</w:t>
      </w:r>
    </w:p>
    <w:p w14:paraId="65568466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Committed the blob-trigger and caching implementation to the shared function_app.py.</w:t>
      </w:r>
    </w:p>
    <w:p w14:paraId="432216F8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Coordinated with Utsanakorn Chinkonglar so the authentication blueprint could be registered into the same Function App without disrupting existing endpoints.</w:t>
      </w:r>
    </w:p>
    <w:p w14:paraId="73527912" w14:textId="77777777" w:rsidR="00212617" w:rsidRPr="00212617" w:rsidRDefault="00212617">
      <w:pPr>
        <w:spacing w:after="120"/>
        <w:rPr>
          <w:rFonts w:cstheme="minorBidi" w:hint="cs"/>
          <w:i/>
          <w:iCs/>
          <w:cs/>
        </w:rPr>
      </w:pPr>
    </w:p>
    <w:p w14:paraId="78B588E8" w14:textId="77777777" w:rsidR="00212617" w:rsidRDefault="00212617">
      <w:pPr>
        <w:spacing w:after="120"/>
        <w:rPr>
          <w:rFonts w:cstheme="minorBidi"/>
        </w:rPr>
      </w:pPr>
    </w:p>
    <w:p w14:paraId="4720AA35" w14:textId="77777777" w:rsidR="00212617" w:rsidRPr="00212617" w:rsidRDefault="00212617">
      <w:pPr>
        <w:spacing w:after="120"/>
        <w:rPr>
          <w:rFonts w:cstheme="minorBidi" w:hint="cs"/>
        </w:rPr>
      </w:pPr>
    </w:p>
    <w:p w14:paraId="32A10191" w14:textId="77777777" w:rsidR="008B2431" w:rsidRDefault="00000000">
      <w:pPr>
        <w:pStyle w:val="Heading2"/>
        <w:spacing w:before="250" w:after="120"/>
      </w:pPr>
      <w:r>
        <w:lastRenderedPageBreak/>
        <w:t>Utsanakorn Chinkonglar</w:t>
      </w:r>
    </w:p>
    <w:p w14:paraId="65C5E646" w14:textId="77777777" w:rsidR="008B2431" w:rsidRDefault="00000000">
      <w:pPr>
        <w:spacing w:after="80"/>
      </w:pPr>
      <w:r>
        <w:rPr>
          <w:b/>
          <w:bCs/>
        </w:rPr>
        <w:t>Assigned Tasks: Data Security &amp; Authentication</w:t>
      </w:r>
    </w:p>
    <w:p w14:paraId="095DAAAE" w14:textId="77777777" w:rsidR="00212617" w:rsidRPr="00212617" w:rsidRDefault="00212617" w:rsidP="00212617">
      <w:pPr>
        <w:pStyle w:val="Heading2"/>
        <w:spacing w:before="250" w:after="120"/>
        <w:rPr>
          <w:b/>
          <w:bCs/>
          <w:color w:val="auto"/>
          <w:sz w:val="20"/>
          <w:szCs w:val="20"/>
        </w:rPr>
      </w:pPr>
      <w:r w:rsidRPr="00212617">
        <w:rPr>
          <w:b/>
          <w:bCs/>
          <w:color w:val="auto"/>
          <w:sz w:val="20"/>
          <w:szCs w:val="20"/>
        </w:rPr>
        <w:t>Specific Tasks and Steps Completed:</w:t>
      </w:r>
    </w:p>
    <w:p w14:paraId="69697ECB" w14:textId="77777777" w:rsidR="00212617" w:rsidRPr="00212617" w:rsidRDefault="00212617" w:rsidP="00212617">
      <w:pPr>
        <w:pStyle w:val="Heading2"/>
        <w:numPr>
          <w:ilvl w:val="0"/>
          <w:numId w:val="3"/>
        </w:numPr>
        <w:spacing w:before="250" w:after="120"/>
        <w:rPr>
          <w:b/>
          <w:bCs/>
          <w:color w:val="auto"/>
          <w:sz w:val="20"/>
          <w:szCs w:val="20"/>
        </w:rPr>
      </w:pPr>
      <w:r w:rsidRPr="00212617">
        <w:rPr>
          <w:b/>
          <w:bCs/>
          <w:color w:val="auto"/>
          <w:sz w:val="20"/>
          <w:szCs w:val="20"/>
        </w:rPr>
        <w:t xml:space="preserve">Built email/password and Google OAuth login with </w:t>
      </w:r>
      <w:proofErr w:type="spellStart"/>
      <w:r w:rsidRPr="00212617">
        <w:rPr>
          <w:b/>
          <w:bCs/>
          <w:color w:val="auto"/>
          <w:sz w:val="20"/>
          <w:szCs w:val="20"/>
        </w:rPr>
        <w:t>bcrypt</w:t>
      </w:r>
      <w:proofErr w:type="spellEnd"/>
      <w:r w:rsidRPr="00212617">
        <w:rPr>
          <w:b/>
          <w:bCs/>
          <w:color w:val="auto"/>
          <w:sz w:val="20"/>
          <w:szCs w:val="20"/>
        </w:rPr>
        <w:t xml:space="preserve"> password hashing and JWT session tokens.</w:t>
      </w:r>
    </w:p>
    <w:p w14:paraId="0F322AAF" w14:textId="77777777" w:rsidR="00212617" w:rsidRPr="00212617" w:rsidRDefault="00212617" w:rsidP="00212617">
      <w:pPr>
        <w:pStyle w:val="Heading2"/>
        <w:numPr>
          <w:ilvl w:val="0"/>
          <w:numId w:val="3"/>
        </w:numPr>
        <w:spacing w:before="250" w:after="120"/>
        <w:rPr>
          <w:b/>
          <w:bCs/>
          <w:color w:val="auto"/>
          <w:sz w:val="20"/>
          <w:szCs w:val="20"/>
        </w:rPr>
      </w:pPr>
      <w:r w:rsidRPr="00212617">
        <w:rPr>
          <w:b/>
          <w:bCs/>
          <w:color w:val="auto"/>
          <w:sz w:val="20"/>
          <w:szCs w:val="20"/>
        </w:rPr>
        <w:t>Implemented field-level encryption (Fernet/AES) for user data at rest, backed by a Cosmos DB user store.</w:t>
      </w:r>
    </w:p>
    <w:p w14:paraId="129C357F" w14:textId="77777777" w:rsidR="00212617" w:rsidRPr="00212617" w:rsidRDefault="00212617" w:rsidP="00212617">
      <w:pPr>
        <w:pStyle w:val="Heading2"/>
        <w:numPr>
          <w:ilvl w:val="0"/>
          <w:numId w:val="3"/>
        </w:numPr>
        <w:spacing w:before="250" w:after="120"/>
        <w:rPr>
          <w:b/>
          <w:bCs/>
          <w:color w:val="auto"/>
          <w:sz w:val="20"/>
          <w:szCs w:val="20"/>
        </w:rPr>
      </w:pPr>
      <w:r w:rsidRPr="00212617">
        <w:rPr>
          <w:b/>
          <w:bCs/>
          <w:color w:val="auto"/>
          <w:sz w:val="20"/>
          <w:szCs w:val="20"/>
        </w:rPr>
        <w:t>Packaged the service as an Azure Functions blueprint and integrated it into the shared function_app.py.</w:t>
      </w:r>
    </w:p>
    <w:p w14:paraId="0DBD0C47" w14:textId="77777777" w:rsidR="00212617" w:rsidRPr="00212617" w:rsidRDefault="00212617" w:rsidP="00212617">
      <w:pPr>
        <w:pStyle w:val="Heading2"/>
        <w:numPr>
          <w:ilvl w:val="0"/>
          <w:numId w:val="3"/>
        </w:numPr>
        <w:spacing w:before="250" w:after="120"/>
        <w:rPr>
          <w:b/>
          <w:bCs/>
          <w:color w:val="auto"/>
          <w:sz w:val="20"/>
          <w:szCs w:val="20"/>
        </w:rPr>
      </w:pPr>
      <w:r w:rsidRPr="00212617">
        <w:rPr>
          <w:b/>
          <w:bCs/>
          <w:color w:val="auto"/>
          <w:sz w:val="20"/>
          <w:szCs w:val="20"/>
        </w:rPr>
        <w:t>Connected the dashboard's login screen to the real backend and tested the full flow end-to-end, including live Google OAuth login.</w:t>
      </w:r>
    </w:p>
    <w:p w14:paraId="288CA9AE" w14:textId="77777777" w:rsidR="00212617" w:rsidRPr="00212617" w:rsidRDefault="00212617" w:rsidP="00212617">
      <w:pPr>
        <w:pStyle w:val="Heading2"/>
        <w:spacing w:before="250" w:after="120"/>
        <w:rPr>
          <w:b/>
          <w:bCs/>
          <w:color w:val="auto"/>
          <w:sz w:val="20"/>
          <w:szCs w:val="20"/>
        </w:rPr>
      </w:pPr>
      <w:r w:rsidRPr="00212617">
        <w:rPr>
          <w:b/>
          <w:bCs/>
          <w:color w:val="auto"/>
          <w:sz w:val="20"/>
          <w:szCs w:val="20"/>
        </w:rPr>
        <w:t>GitHub Activities:</w:t>
      </w:r>
    </w:p>
    <w:p w14:paraId="3756404B" w14:textId="77777777" w:rsidR="00212617" w:rsidRPr="00212617" w:rsidRDefault="00212617" w:rsidP="00212617">
      <w:pPr>
        <w:pStyle w:val="Heading2"/>
        <w:numPr>
          <w:ilvl w:val="0"/>
          <w:numId w:val="4"/>
        </w:numPr>
        <w:spacing w:before="250" w:after="120"/>
        <w:rPr>
          <w:b/>
          <w:bCs/>
          <w:color w:val="auto"/>
          <w:sz w:val="20"/>
          <w:szCs w:val="20"/>
        </w:rPr>
      </w:pPr>
      <w:r w:rsidRPr="00212617">
        <w:rPr>
          <w:b/>
          <w:bCs/>
          <w:color w:val="auto"/>
          <w:sz w:val="20"/>
          <w:szCs w:val="20"/>
        </w:rPr>
        <w:t>Committed the authentication service (auth/ package) and updated requirements.txt</w:t>
      </w:r>
      <w:proofErr w:type="gramStart"/>
      <w:r w:rsidRPr="00212617">
        <w:rPr>
          <w:b/>
          <w:bCs/>
          <w:color w:val="auto"/>
          <w:sz w:val="20"/>
          <w:szCs w:val="20"/>
        </w:rPr>
        <w:t>, .</w:t>
      </w:r>
      <w:proofErr w:type="spellStart"/>
      <w:r w:rsidRPr="00212617">
        <w:rPr>
          <w:b/>
          <w:bCs/>
          <w:color w:val="auto"/>
          <w:sz w:val="20"/>
          <w:szCs w:val="20"/>
        </w:rPr>
        <w:t>gitignore</w:t>
      </w:r>
      <w:proofErr w:type="spellEnd"/>
      <w:proofErr w:type="gramEnd"/>
      <w:r w:rsidRPr="00212617">
        <w:rPr>
          <w:b/>
          <w:bCs/>
          <w:color w:val="auto"/>
          <w:sz w:val="20"/>
          <w:szCs w:val="20"/>
        </w:rPr>
        <w:t xml:space="preserve">, and </w:t>
      </w:r>
      <w:proofErr w:type="spellStart"/>
      <w:r w:rsidRPr="00212617">
        <w:rPr>
          <w:b/>
          <w:bCs/>
          <w:color w:val="auto"/>
          <w:sz w:val="20"/>
          <w:szCs w:val="20"/>
        </w:rPr>
        <w:t>local.</w:t>
      </w:r>
      <w:proofErr w:type="gramStart"/>
      <w:r w:rsidRPr="00212617">
        <w:rPr>
          <w:b/>
          <w:bCs/>
          <w:color w:val="auto"/>
          <w:sz w:val="20"/>
          <w:szCs w:val="20"/>
        </w:rPr>
        <w:t>settings.json</w:t>
      </w:r>
      <w:proofErr w:type="gramEnd"/>
      <w:r w:rsidRPr="00212617">
        <w:rPr>
          <w:b/>
          <w:bCs/>
          <w:color w:val="auto"/>
          <w:sz w:val="20"/>
          <w:szCs w:val="20"/>
        </w:rPr>
        <w:t>.example</w:t>
      </w:r>
      <w:proofErr w:type="spellEnd"/>
      <w:r w:rsidRPr="00212617">
        <w:rPr>
          <w:b/>
          <w:bCs/>
          <w:color w:val="auto"/>
          <w:sz w:val="20"/>
          <w:szCs w:val="20"/>
        </w:rPr>
        <w:t xml:space="preserve"> to document new dependencies/config without exposing secrets.</w:t>
      </w:r>
    </w:p>
    <w:p w14:paraId="02ED4D0C" w14:textId="77777777" w:rsidR="00212617" w:rsidRPr="00212617" w:rsidRDefault="00212617" w:rsidP="00212617">
      <w:pPr>
        <w:pStyle w:val="Heading2"/>
        <w:numPr>
          <w:ilvl w:val="0"/>
          <w:numId w:val="4"/>
        </w:numPr>
        <w:spacing w:before="250" w:after="120"/>
        <w:rPr>
          <w:b/>
          <w:bCs/>
          <w:color w:val="auto"/>
          <w:sz w:val="20"/>
          <w:szCs w:val="20"/>
        </w:rPr>
      </w:pPr>
      <w:r w:rsidRPr="00212617">
        <w:rPr>
          <w:b/>
          <w:bCs/>
          <w:color w:val="auto"/>
          <w:sz w:val="20"/>
          <w:szCs w:val="20"/>
        </w:rPr>
        <w:t xml:space="preserve">Updated the </w:t>
      </w:r>
      <w:proofErr w:type="gramStart"/>
      <w:r w:rsidRPr="00212617">
        <w:rPr>
          <w:b/>
          <w:bCs/>
          <w:color w:val="auto"/>
          <w:sz w:val="20"/>
          <w:szCs w:val="20"/>
        </w:rPr>
        <w:t>frontend</w:t>
      </w:r>
      <w:proofErr w:type="gramEnd"/>
      <w:r w:rsidRPr="00212617">
        <w:rPr>
          <w:b/>
          <w:bCs/>
          <w:color w:val="auto"/>
          <w:sz w:val="20"/>
          <w:szCs w:val="20"/>
        </w:rPr>
        <w:t xml:space="preserve"> (index.html, app.js) to integrate with the new authentication endpoints.</w:t>
      </w:r>
    </w:p>
    <w:p w14:paraId="36D879B0" w14:textId="77777777" w:rsidR="008B2431" w:rsidRDefault="00000000">
      <w:pPr>
        <w:pStyle w:val="Heading2"/>
        <w:spacing w:before="250" w:after="120"/>
      </w:pPr>
      <w:r>
        <w:t xml:space="preserve">Feven </w:t>
      </w:r>
      <w:proofErr w:type="spellStart"/>
      <w:r>
        <w:t>Ytbarek</w:t>
      </w:r>
      <w:proofErr w:type="spellEnd"/>
    </w:p>
    <w:p w14:paraId="29C12989" w14:textId="77777777" w:rsidR="008B2431" w:rsidRDefault="00000000">
      <w:pPr>
        <w:spacing w:after="80"/>
      </w:pPr>
      <w:r>
        <w:rPr>
          <w:b/>
          <w:bCs/>
        </w:rPr>
        <w:t>Assigned Tasks: Data Interaction &amp; Dashboard UI</w:t>
      </w:r>
    </w:p>
    <w:p w14:paraId="72632304" w14:textId="77777777" w:rsidR="008B2431" w:rsidRDefault="00000000">
      <w:pPr>
        <w:spacing w:after="120"/>
      </w:pPr>
      <w:r>
        <w:rPr>
          <w:b/>
          <w:bCs/>
        </w:rPr>
        <w:t>Specific Tasks and Steps Completed:</w:t>
      </w:r>
    </w:p>
    <w:p w14:paraId="60433DC6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Built the Nutritional Insights Dashboard front end (index.html, app.js), including the bar chart, scatter plot, heatmap, and pie chart visualizations.</w:t>
      </w:r>
    </w:p>
    <w:p w14:paraId="0EA5AF5F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Implemented filtering of recipes by diet type.</w:t>
      </w:r>
    </w:p>
    <w:p w14:paraId="05458C35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Implemented keyword search across diet type, recipe name, and cuisine type.</w:t>
      </w:r>
    </w:p>
    <w:p w14:paraId="582085AC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Implemented pagination controls for the recipe results table, including configurable rows-per-page and sorting.</w:t>
      </w:r>
    </w:p>
    <w:p w14:paraId="72B50F11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the initial login-gated dashboard layout (login screen, top-right </w:t>
      </w:r>
      <w:proofErr w:type="gramStart"/>
      <w:r>
        <w:t>user name</w:t>
      </w:r>
      <w:proofErr w:type="gramEnd"/>
      <w:r>
        <w:t xml:space="preserve"> placeholder, and logout button) that Utsanakorn </w:t>
      </w:r>
      <w:proofErr w:type="spellStart"/>
      <w:r>
        <w:t>Chinkonglar's</w:t>
      </w:r>
      <w:proofErr w:type="spellEnd"/>
      <w:r>
        <w:t xml:space="preserve"> authentication service was later connected to.</w:t>
      </w:r>
    </w:p>
    <w:p w14:paraId="270FFB7C" w14:textId="77777777" w:rsidR="008B2431" w:rsidRDefault="00000000">
      <w:pPr>
        <w:spacing w:after="120"/>
      </w:pPr>
      <w:r>
        <w:rPr>
          <w:b/>
          <w:bCs/>
        </w:rPr>
        <w:t>GitHub Activities:</w:t>
      </w:r>
    </w:p>
    <w:p w14:paraId="2B2F84B6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Committed the dashboard UI, filtering, search, and pagination implementation.</w:t>
      </w:r>
    </w:p>
    <w:p w14:paraId="64BA1FD7" w14:textId="77777777" w:rsidR="008B2431" w:rsidRDefault="00000000">
      <w:pPr>
        <w:pStyle w:val="Heading1"/>
        <w:spacing w:before="300" w:after="150"/>
      </w:pPr>
      <w:r>
        <w:t>3. GitHub Collaboration</w:t>
      </w:r>
    </w:p>
    <w:p w14:paraId="536464E7" w14:textId="77777777" w:rsidR="008B2431" w:rsidRDefault="00000000">
      <w:pPr>
        <w:spacing w:after="120"/>
      </w:pPr>
      <w:r>
        <w:t>The team continued to use GitHub as the primary platform for version control and collaboration in Phase 3. Activities included:</w:t>
      </w:r>
    </w:p>
    <w:p w14:paraId="4D7FDE0A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Regular commits tracking the </w:t>
      </w:r>
      <w:proofErr w:type="gramStart"/>
      <w:r>
        <w:t>caching</w:t>
      </w:r>
      <w:proofErr w:type="gramEnd"/>
      <w:r>
        <w:t>, authentication, and dashboard-integration work.</w:t>
      </w:r>
    </w:p>
    <w:p w14:paraId="3D760398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Coordination between teammates so the authentication blueprint could be merged into the shared function_app.py without breaking the existing blob-trigger and </w:t>
      </w:r>
      <w:proofErr w:type="gramStart"/>
      <w:r>
        <w:t>caching</w:t>
      </w:r>
      <w:proofErr w:type="gramEnd"/>
      <w:r>
        <w:t xml:space="preserve"> endpoints.</w:t>
      </w:r>
    </w:p>
    <w:p w14:paraId="7374AF83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Updates to requirements.txt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, and </w:t>
      </w:r>
      <w:proofErr w:type="spellStart"/>
      <w:r>
        <w:t>local.</w:t>
      </w:r>
      <w:proofErr w:type="gramStart"/>
      <w:r>
        <w:t>settings.json</w:t>
      </w:r>
      <w:proofErr w:type="gramEnd"/>
      <w:r>
        <w:t>.example</w:t>
      </w:r>
      <w:proofErr w:type="spellEnd"/>
      <w:r>
        <w:t xml:space="preserve"> so new dependencies and required (but secret) configuration values are documented for every teammate.</w:t>
      </w:r>
    </w:p>
    <w:p w14:paraId="5E7E37DD" w14:textId="77777777" w:rsidR="008B2431" w:rsidRDefault="00000000">
      <w:pPr>
        <w:pStyle w:val="ListParagraph"/>
        <w:numPr>
          <w:ilvl w:val="0"/>
          <w:numId w:val="2"/>
        </w:numPr>
        <w:spacing w:after="60"/>
      </w:pPr>
      <w:r>
        <w:t>End-to-end local testing of the merged codebase – caching, filtering/search/pagination, and authentication – before final integration.</w:t>
      </w:r>
    </w:p>
    <w:p w14:paraId="7E8A4441" w14:textId="77777777" w:rsidR="008B2431" w:rsidRDefault="00000000">
      <w:pPr>
        <w:pStyle w:val="Heading1"/>
        <w:spacing w:before="300" w:after="150"/>
      </w:pPr>
      <w:r>
        <w:t>6. Summary</w:t>
      </w:r>
    </w:p>
    <w:p w14:paraId="1969623C" w14:textId="77777777" w:rsidR="008B2431" w:rsidRDefault="00000000">
      <w:pPr>
        <w:spacing w:after="120"/>
      </w:pPr>
      <w:r>
        <w:t xml:space="preserve">Phase 3 responsibilities were divided along the assignment's three technical areas – performance optimization through blob-triggered cleaning and caching, data interaction through filtering/search/pagination, and data security through authentication, password hashing, and encryption at rest. Each member implemented and tested their component individually, and the team </w:t>
      </w:r>
      <w:r>
        <w:lastRenderedPageBreak/>
        <w:t>then integrated all three into a single working dashboard: a user must log in (via email/password or Google) before the login-gated dashboard is shown, the logged-in user's name and a logout button appear in the top-right corner, visualizations and recipe data are served from cache after the first computation, and users can filter, search, and paginate through the dataset.</w:t>
      </w:r>
    </w:p>
    <w:sectPr w:rsidR="008B243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0976"/>
    <w:multiLevelType w:val="hybridMultilevel"/>
    <w:tmpl w:val="5B14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2A7D"/>
    <w:multiLevelType w:val="hybridMultilevel"/>
    <w:tmpl w:val="75FEF1FC"/>
    <w:lvl w:ilvl="0" w:tplc="0D420D18">
      <w:start w:val="1"/>
      <w:numFmt w:val="bullet"/>
      <w:lvlText w:val="•"/>
      <w:lvlJc w:val="left"/>
      <w:pPr>
        <w:ind w:left="504" w:hanging="288"/>
      </w:pPr>
    </w:lvl>
    <w:lvl w:ilvl="1" w:tplc="C3EA92B2">
      <w:start w:val="1"/>
      <w:numFmt w:val="bullet"/>
      <w:lvlText w:val="◦"/>
      <w:lvlJc w:val="left"/>
      <w:pPr>
        <w:ind w:left="1008" w:hanging="288"/>
      </w:pPr>
    </w:lvl>
    <w:lvl w:ilvl="2" w:tplc="2702D610">
      <w:numFmt w:val="decimal"/>
      <w:lvlText w:val=""/>
      <w:lvlJc w:val="left"/>
    </w:lvl>
    <w:lvl w:ilvl="3" w:tplc="BCB05642">
      <w:numFmt w:val="decimal"/>
      <w:lvlText w:val=""/>
      <w:lvlJc w:val="left"/>
    </w:lvl>
    <w:lvl w:ilvl="4" w:tplc="9A74C0F6">
      <w:numFmt w:val="decimal"/>
      <w:lvlText w:val=""/>
      <w:lvlJc w:val="left"/>
    </w:lvl>
    <w:lvl w:ilvl="5" w:tplc="42C26806">
      <w:numFmt w:val="decimal"/>
      <w:lvlText w:val=""/>
      <w:lvlJc w:val="left"/>
    </w:lvl>
    <w:lvl w:ilvl="6" w:tplc="24E49882">
      <w:numFmt w:val="decimal"/>
      <w:lvlText w:val=""/>
      <w:lvlJc w:val="left"/>
    </w:lvl>
    <w:lvl w:ilvl="7" w:tplc="590A3DEA">
      <w:numFmt w:val="decimal"/>
      <w:lvlText w:val=""/>
      <w:lvlJc w:val="left"/>
    </w:lvl>
    <w:lvl w:ilvl="8" w:tplc="AFBC76C0">
      <w:numFmt w:val="decimal"/>
      <w:lvlText w:val=""/>
      <w:lvlJc w:val="left"/>
    </w:lvl>
  </w:abstractNum>
  <w:abstractNum w:abstractNumId="2" w15:restartNumberingAfterBreak="0">
    <w:nsid w:val="240C1210"/>
    <w:multiLevelType w:val="hybridMultilevel"/>
    <w:tmpl w:val="6BBC8E96"/>
    <w:lvl w:ilvl="0" w:tplc="8B2CB586">
      <w:start w:val="1"/>
      <w:numFmt w:val="bullet"/>
      <w:lvlText w:val="●"/>
      <w:lvlJc w:val="left"/>
      <w:pPr>
        <w:ind w:left="720" w:hanging="360"/>
      </w:pPr>
    </w:lvl>
    <w:lvl w:ilvl="1" w:tplc="4384ABA2">
      <w:start w:val="1"/>
      <w:numFmt w:val="bullet"/>
      <w:lvlText w:val="○"/>
      <w:lvlJc w:val="left"/>
      <w:pPr>
        <w:ind w:left="1440" w:hanging="360"/>
      </w:pPr>
    </w:lvl>
    <w:lvl w:ilvl="2" w:tplc="087A7EB2">
      <w:start w:val="1"/>
      <w:numFmt w:val="bullet"/>
      <w:lvlText w:val="■"/>
      <w:lvlJc w:val="left"/>
      <w:pPr>
        <w:ind w:left="2160" w:hanging="360"/>
      </w:pPr>
    </w:lvl>
    <w:lvl w:ilvl="3" w:tplc="F6B06C48">
      <w:start w:val="1"/>
      <w:numFmt w:val="bullet"/>
      <w:lvlText w:val="●"/>
      <w:lvlJc w:val="left"/>
      <w:pPr>
        <w:ind w:left="2880" w:hanging="360"/>
      </w:pPr>
    </w:lvl>
    <w:lvl w:ilvl="4" w:tplc="A2562512">
      <w:start w:val="1"/>
      <w:numFmt w:val="bullet"/>
      <w:lvlText w:val="○"/>
      <w:lvlJc w:val="left"/>
      <w:pPr>
        <w:ind w:left="3600" w:hanging="360"/>
      </w:pPr>
    </w:lvl>
    <w:lvl w:ilvl="5" w:tplc="8AB01220">
      <w:start w:val="1"/>
      <w:numFmt w:val="bullet"/>
      <w:lvlText w:val="■"/>
      <w:lvlJc w:val="left"/>
      <w:pPr>
        <w:ind w:left="4320" w:hanging="360"/>
      </w:pPr>
    </w:lvl>
    <w:lvl w:ilvl="6" w:tplc="B4F83F8E">
      <w:start w:val="1"/>
      <w:numFmt w:val="bullet"/>
      <w:lvlText w:val="●"/>
      <w:lvlJc w:val="left"/>
      <w:pPr>
        <w:ind w:left="5040" w:hanging="360"/>
      </w:pPr>
    </w:lvl>
    <w:lvl w:ilvl="7" w:tplc="9EB62576">
      <w:start w:val="1"/>
      <w:numFmt w:val="bullet"/>
      <w:lvlText w:val="●"/>
      <w:lvlJc w:val="left"/>
      <w:pPr>
        <w:ind w:left="5760" w:hanging="360"/>
      </w:pPr>
    </w:lvl>
    <w:lvl w:ilvl="8" w:tplc="89A029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516CCE"/>
    <w:multiLevelType w:val="hybridMultilevel"/>
    <w:tmpl w:val="8182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68799">
    <w:abstractNumId w:val="2"/>
    <w:lvlOverride w:ilvl="0">
      <w:startOverride w:val="1"/>
    </w:lvlOverride>
  </w:num>
  <w:num w:numId="2" w16cid:durableId="62721012">
    <w:abstractNumId w:val="1"/>
    <w:lvlOverride w:ilvl="0">
      <w:startOverride w:val="1"/>
    </w:lvlOverride>
  </w:num>
  <w:num w:numId="3" w16cid:durableId="2129009111">
    <w:abstractNumId w:val="0"/>
  </w:num>
  <w:num w:numId="4" w16cid:durableId="2074889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431"/>
    <w:rsid w:val="001115CB"/>
    <w:rsid w:val="00212617"/>
    <w:rsid w:val="008B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6486"/>
  <w15:docId w15:val="{288CC8EE-165F-4BEF-9EC3-63EC4E26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Utsanakorn Chinkonglar</cp:lastModifiedBy>
  <cp:revision>2</cp:revision>
  <dcterms:created xsi:type="dcterms:W3CDTF">2026-08-11T06:31:00Z</dcterms:created>
  <dcterms:modified xsi:type="dcterms:W3CDTF">2026-08-11T06:41:00Z</dcterms:modified>
</cp:coreProperties>
</file>