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0FF4" w14:textId="5B76BD79" w:rsidR="00EC37DB" w:rsidRDefault="00352E69" w:rsidP="00352E69">
      <w:pPr>
        <w:jc w:val="center"/>
        <w:rPr>
          <w:b/>
          <w:bCs/>
          <w:sz w:val="40"/>
          <w:szCs w:val="40"/>
        </w:rPr>
      </w:pPr>
      <w:r w:rsidRPr="00352E69">
        <w:rPr>
          <w:rFonts w:hint="eastAsia"/>
          <w:b/>
          <w:bCs/>
          <w:sz w:val="40"/>
          <w:szCs w:val="40"/>
        </w:rPr>
        <w:t>Pr</w:t>
      </w:r>
      <w:r w:rsidRPr="00352E69">
        <w:rPr>
          <w:b/>
          <w:bCs/>
          <w:sz w:val="40"/>
          <w:szCs w:val="40"/>
        </w:rPr>
        <w:t>oject Proposal</w:t>
      </w:r>
    </w:p>
    <w:p w14:paraId="2FE7AF44" w14:textId="12A9BFBD" w:rsidR="00352E69" w:rsidRDefault="00352E69" w:rsidP="00352E69">
      <w:pPr>
        <w:jc w:val="center"/>
      </w:pPr>
      <w:r>
        <w:rPr>
          <w:szCs w:val="24"/>
        </w:rPr>
        <w:t xml:space="preserve">Project team: </w:t>
      </w:r>
      <w:r>
        <w:t xml:space="preserve">Wen-Chih Li, </w:t>
      </w:r>
      <w:proofErr w:type="spellStart"/>
      <w:r>
        <w:t>Jianqiao</w:t>
      </w:r>
      <w:proofErr w:type="spellEnd"/>
      <w:r>
        <w:t xml:space="preserve"> Liu</w:t>
      </w:r>
    </w:p>
    <w:p w14:paraId="152D6BE9" w14:textId="0A91909B" w:rsidR="00352E69" w:rsidRDefault="00352E69" w:rsidP="00352E69"/>
    <w:p w14:paraId="0D653E50" w14:textId="6FD7CA2C" w:rsidR="00352E69" w:rsidRDefault="00352E69" w:rsidP="00352E69">
      <w:pPr>
        <w:pStyle w:val="a3"/>
        <w:numPr>
          <w:ilvl w:val="0"/>
          <w:numId w:val="1"/>
        </w:numPr>
        <w:ind w:leftChars="0"/>
        <w:rPr>
          <w:b/>
          <w:bCs/>
          <w:sz w:val="28"/>
          <w:szCs w:val="28"/>
        </w:rPr>
      </w:pPr>
      <w:r w:rsidRPr="00352E69">
        <w:rPr>
          <w:rFonts w:hint="eastAsia"/>
          <w:b/>
          <w:bCs/>
          <w:sz w:val="28"/>
          <w:szCs w:val="28"/>
        </w:rPr>
        <w:t>I</w:t>
      </w:r>
      <w:r w:rsidRPr="00352E69">
        <w:rPr>
          <w:b/>
          <w:bCs/>
          <w:sz w:val="28"/>
          <w:szCs w:val="28"/>
        </w:rPr>
        <w:t>ntroduction</w:t>
      </w:r>
    </w:p>
    <w:p w14:paraId="4473FF5B" w14:textId="1D215C9F" w:rsidR="00352E69" w:rsidRDefault="00352E69" w:rsidP="00352E69">
      <w:pPr>
        <w:rPr>
          <w:szCs w:val="24"/>
        </w:rPr>
      </w:pPr>
      <w:r>
        <w:rPr>
          <w:szCs w:val="24"/>
        </w:rPr>
        <w:t>In the real world, there are plenty of researchers working through predicting the value of each company in the stock market. However, it is still an un</w:t>
      </w:r>
      <w:r w:rsidR="006E42A3">
        <w:rPr>
          <w:szCs w:val="24"/>
        </w:rPr>
        <w:t>defined</w:t>
      </w:r>
      <w:r>
        <w:rPr>
          <w:szCs w:val="24"/>
        </w:rPr>
        <w:t xml:space="preserve"> topic, my team would like to use our knowledge that both learning in class and do some research outside the class to challenge this topic.</w:t>
      </w:r>
    </w:p>
    <w:p w14:paraId="23EAF736" w14:textId="77777777" w:rsidR="00581201" w:rsidRPr="00352E69" w:rsidRDefault="00581201" w:rsidP="00352E69">
      <w:pPr>
        <w:rPr>
          <w:szCs w:val="24"/>
        </w:rPr>
      </w:pPr>
    </w:p>
    <w:p w14:paraId="44E21F0A" w14:textId="069DADDB" w:rsidR="00352E69" w:rsidRDefault="002826B0" w:rsidP="00352E69">
      <w:pPr>
        <w:pStyle w:val="a3"/>
        <w:numPr>
          <w:ilvl w:val="0"/>
          <w:numId w:val="1"/>
        </w:numPr>
        <w:ind w:leftChars="0"/>
        <w:rPr>
          <w:b/>
          <w:bCs/>
          <w:sz w:val="28"/>
          <w:szCs w:val="28"/>
        </w:rPr>
      </w:pPr>
      <w:r>
        <w:rPr>
          <w:rFonts w:hint="eastAsia"/>
          <w:b/>
          <w:bCs/>
          <w:sz w:val="28"/>
          <w:szCs w:val="28"/>
        </w:rPr>
        <w:t>M</w:t>
      </w:r>
      <w:r>
        <w:rPr>
          <w:b/>
          <w:bCs/>
          <w:sz w:val="28"/>
          <w:szCs w:val="28"/>
        </w:rPr>
        <w:t>ethod</w:t>
      </w:r>
    </w:p>
    <w:p w14:paraId="6A235018" w14:textId="19B19884" w:rsidR="002826B0" w:rsidRDefault="00581201" w:rsidP="00581201">
      <w:pPr>
        <w:ind w:left="360"/>
        <w:rPr>
          <w:b/>
          <w:bCs/>
          <w:sz w:val="28"/>
          <w:szCs w:val="28"/>
        </w:rPr>
      </w:pPr>
      <w:r>
        <w:rPr>
          <w:rFonts w:hint="eastAsia"/>
          <w:b/>
          <w:bCs/>
          <w:sz w:val="28"/>
          <w:szCs w:val="28"/>
        </w:rPr>
        <w:t>2</w:t>
      </w:r>
      <w:r>
        <w:rPr>
          <w:b/>
          <w:bCs/>
          <w:sz w:val="28"/>
          <w:szCs w:val="28"/>
        </w:rPr>
        <w:t>.1 Data Visualization</w:t>
      </w:r>
    </w:p>
    <w:p w14:paraId="4D34BCF2" w14:textId="56411B87" w:rsidR="00581201" w:rsidRDefault="00581201" w:rsidP="00581201">
      <w:pPr>
        <w:ind w:left="360"/>
        <w:rPr>
          <w:szCs w:val="24"/>
        </w:rPr>
      </w:pPr>
      <w:r>
        <w:rPr>
          <w:szCs w:val="24"/>
        </w:rPr>
        <w:t xml:space="preserve">For data visualization, we will first management the data which means that we will reorder our data such that make the visualization clearer and more reasonable. For instance, we will use four datasets (Google, Apple, Amazon, Microsoft) to find out their relationship. </w:t>
      </w:r>
      <w:r w:rsidR="00A16B98" w:rsidRPr="00A16B98">
        <w:rPr>
          <w:szCs w:val="24"/>
        </w:rPr>
        <w:t>We can plot the data by finding their correlation. Based on the correlation, we can make a theory, like the curve of "Apple" closing price has the same trend as "Google" closing price so that we can make a prediction of either "Google" closing price or “Apple" closing price by combining these two datasets and takes average. Also, we can compare the daily percentage return of two stocks to check how correlated. For example, we'll use "</w:t>
      </w:r>
      <w:proofErr w:type="spellStart"/>
      <w:r w:rsidR="00A16B98" w:rsidRPr="00A16B98">
        <w:rPr>
          <w:szCs w:val="24"/>
        </w:rPr>
        <w:t>joinplot</w:t>
      </w:r>
      <w:proofErr w:type="spellEnd"/>
      <w:r w:rsidR="00A16B98" w:rsidRPr="00A16B98">
        <w:rPr>
          <w:szCs w:val="24"/>
        </w:rPr>
        <w:t>" to compare the daily returns of "Google" and "Microsoft".  If two stocks are perfectly (and positively) correlated with each other a linear relationship between their daily return values should occur.</w:t>
      </w:r>
      <w:r>
        <w:rPr>
          <w:szCs w:val="24"/>
        </w:rPr>
        <w:t xml:space="preserve"> </w:t>
      </w:r>
    </w:p>
    <w:p w14:paraId="1AC9DF50" w14:textId="77777777" w:rsidR="001671A8" w:rsidRDefault="001671A8" w:rsidP="00581201">
      <w:pPr>
        <w:ind w:left="360"/>
        <w:rPr>
          <w:szCs w:val="24"/>
        </w:rPr>
      </w:pPr>
    </w:p>
    <w:p w14:paraId="383E22A5" w14:textId="6FFB7D0C" w:rsidR="001671A8" w:rsidRDefault="001671A8" w:rsidP="001671A8">
      <w:pPr>
        <w:ind w:left="360"/>
        <w:rPr>
          <w:b/>
          <w:bCs/>
          <w:sz w:val="28"/>
          <w:szCs w:val="28"/>
        </w:rPr>
      </w:pPr>
      <w:r>
        <w:rPr>
          <w:rFonts w:hint="eastAsia"/>
          <w:b/>
          <w:bCs/>
          <w:sz w:val="28"/>
          <w:szCs w:val="28"/>
        </w:rPr>
        <w:t>2</w:t>
      </w:r>
      <w:r>
        <w:rPr>
          <w:b/>
          <w:bCs/>
          <w:sz w:val="28"/>
          <w:szCs w:val="28"/>
        </w:rPr>
        <w:t>.2 LSTM</w:t>
      </w:r>
    </w:p>
    <w:p w14:paraId="3B33FFB3" w14:textId="6797624C" w:rsidR="00581201" w:rsidRPr="00DF6B15" w:rsidRDefault="00221467" w:rsidP="00581201">
      <w:pPr>
        <w:ind w:left="360"/>
        <w:rPr>
          <w:szCs w:val="24"/>
        </w:rPr>
      </w:pPr>
      <w:r w:rsidRPr="00221467">
        <w:rPr>
          <w:szCs w:val="24"/>
        </w:rPr>
        <w:t>Long short-term memory (LSTM) is an artificial recurrent neural network (RNN) architecture</w:t>
      </w:r>
      <w:r>
        <w:rPr>
          <w:szCs w:val="24"/>
        </w:rPr>
        <w:t xml:space="preserve"> </w:t>
      </w:r>
      <w:r w:rsidRPr="00221467">
        <w:rPr>
          <w:szCs w:val="24"/>
        </w:rPr>
        <w:t>[1] used in the field of deep learning. Unlike standard feedforward neural networks, LSTM has feedback connections. It can process not only single data points (such as images), but also entire sequences of data (such as speech or video). For example, LSTM is applicable to tasks such as unsegmented, connected handwriting recognition,[2] speech recognition</w:t>
      </w:r>
      <w:r>
        <w:rPr>
          <w:szCs w:val="24"/>
        </w:rPr>
        <w:t xml:space="preserve"> </w:t>
      </w:r>
      <w:r w:rsidRPr="00221467">
        <w:rPr>
          <w:szCs w:val="24"/>
        </w:rPr>
        <w:t>[3][4], and anomaly detection in network traffic or IDSs (intrusion detection systems).</w:t>
      </w:r>
      <w:r w:rsidR="00DF6B15">
        <w:rPr>
          <w:szCs w:val="24"/>
        </w:rPr>
        <w:t xml:space="preserve"> In short word, a LSTM model is one that you can use to make predictions on new data. </w:t>
      </w:r>
      <w:r w:rsidR="00DF6B15" w:rsidRPr="00DF6B15">
        <w:rPr>
          <w:szCs w:val="24"/>
        </w:rPr>
        <w:t>That is, given new examples of input data, you want to use the model to predict the expected output. This may be a classification (assign a label) or a regression (a real value).</w:t>
      </w:r>
      <w:r w:rsidR="00DF6B15">
        <w:rPr>
          <w:szCs w:val="24"/>
        </w:rPr>
        <w:t xml:space="preserve"> Also, </w:t>
      </w:r>
      <w:r w:rsidR="00DF6B15" w:rsidRPr="00DF6B15">
        <w:rPr>
          <w:szCs w:val="24"/>
        </w:rPr>
        <w:t xml:space="preserve">LSTM, short for Long Short-term Memory, is an extremely powerful algorithm for time series. It can capture historical trend patterns and predict future values </w:t>
      </w:r>
      <w:r w:rsidR="00DF6B15" w:rsidRPr="00DF6B15">
        <w:rPr>
          <w:szCs w:val="24"/>
        </w:rPr>
        <w:lastRenderedPageBreak/>
        <w:t>with high accuracy.</w:t>
      </w:r>
      <w:r w:rsidR="007D65DE">
        <w:rPr>
          <w:szCs w:val="24"/>
        </w:rPr>
        <w:t xml:space="preserve"> [5]</w:t>
      </w:r>
      <w:r w:rsidR="00DF6B15" w:rsidRPr="00DF6B15">
        <w:rPr>
          <w:szCs w:val="24"/>
        </w:rPr>
        <w:t> </w:t>
      </w:r>
    </w:p>
    <w:p w14:paraId="19F67557" w14:textId="77777777" w:rsidR="00581201" w:rsidRPr="00581201" w:rsidRDefault="00581201" w:rsidP="00814396">
      <w:pPr>
        <w:rPr>
          <w:szCs w:val="24"/>
        </w:rPr>
      </w:pPr>
    </w:p>
    <w:p w14:paraId="3EC2B232" w14:textId="2B70BE59" w:rsidR="002826B0" w:rsidRDefault="002826B0" w:rsidP="002826B0">
      <w:pPr>
        <w:pStyle w:val="a3"/>
        <w:numPr>
          <w:ilvl w:val="0"/>
          <w:numId w:val="1"/>
        </w:numPr>
        <w:ind w:leftChars="0"/>
        <w:rPr>
          <w:b/>
          <w:bCs/>
          <w:sz w:val="28"/>
          <w:szCs w:val="28"/>
        </w:rPr>
      </w:pPr>
      <w:r>
        <w:rPr>
          <w:rFonts w:hint="eastAsia"/>
          <w:b/>
          <w:bCs/>
          <w:sz w:val="28"/>
          <w:szCs w:val="28"/>
        </w:rPr>
        <w:t>D</w:t>
      </w:r>
      <w:r>
        <w:rPr>
          <w:b/>
          <w:bCs/>
          <w:sz w:val="28"/>
          <w:szCs w:val="28"/>
        </w:rPr>
        <w:t>ata</w:t>
      </w:r>
      <w:r w:rsidR="00581201">
        <w:rPr>
          <w:b/>
          <w:bCs/>
          <w:sz w:val="28"/>
          <w:szCs w:val="28"/>
        </w:rPr>
        <w:t xml:space="preserve"> </w:t>
      </w:r>
    </w:p>
    <w:p w14:paraId="1F4324B7" w14:textId="3104BEBB" w:rsidR="0084671F" w:rsidRPr="0084671F" w:rsidRDefault="0084671F" w:rsidP="0084671F">
      <w:pPr>
        <w:pStyle w:val="a3"/>
        <w:ind w:leftChars="0" w:left="360"/>
        <w:rPr>
          <w:szCs w:val="24"/>
        </w:rPr>
      </w:pPr>
      <w:r w:rsidRPr="0084671F">
        <w:rPr>
          <w:szCs w:val="24"/>
        </w:rPr>
        <w:t>Data source:</w:t>
      </w:r>
      <w:r w:rsidR="00327E4D">
        <w:rPr>
          <w:rFonts w:hint="eastAsia"/>
          <w:szCs w:val="24"/>
        </w:rPr>
        <w:t xml:space="preserve">  </w:t>
      </w:r>
      <w:r w:rsidRPr="0084671F">
        <w:rPr>
          <w:szCs w:val="24"/>
        </w:rPr>
        <w:t xml:space="preserve">1. </w:t>
      </w:r>
      <w:hyperlink r:id="rId5" w:history="1">
        <w:r w:rsidRPr="0084671F">
          <w:rPr>
            <w:szCs w:val="24"/>
          </w:rPr>
          <w:t>https://finance.yahoo.com/quote/GOOG/history/</w:t>
        </w:r>
      </w:hyperlink>
    </w:p>
    <w:p w14:paraId="2C8E3326" w14:textId="1D83B29B" w:rsidR="0084671F" w:rsidRPr="0084671F" w:rsidRDefault="0084671F" w:rsidP="0084671F">
      <w:pPr>
        <w:pStyle w:val="a3"/>
        <w:ind w:leftChars="0" w:left="1800"/>
        <w:rPr>
          <w:szCs w:val="24"/>
        </w:rPr>
      </w:pPr>
      <w:r w:rsidRPr="0084671F">
        <w:rPr>
          <w:szCs w:val="24"/>
        </w:rPr>
        <w:t xml:space="preserve">2. </w:t>
      </w:r>
      <w:hyperlink r:id="rId6" w:history="1">
        <w:r w:rsidRPr="0084671F">
          <w:rPr>
            <w:szCs w:val="24"/>
          </w:rPr>
          <w:t>https://www.kaggle.com/tarunpaparaju/apple-aapl-historical-stock-data</w:t>
        </w:r>
      </w:hyperlink>
    </w:p>
    <w:p w14:paraId="72F1DED8" w14:textId="24F55C58" w:rsidR="0084671F" w:rsidRPr="0084671F" w:rsidRDefault="0084671F" w:rsidP="0084671F">
      <w:pPr>
        <w:pStyle w:val="a3"/>
        <w:ind w:leftChars="0" w:left="1800"/>
        <w:rPr>
          <w:szCs w:val="24"/>
        </w:rPr>
      </w:pPr>
      <w:r w:rsidRPr="0084671F">
        <w:rPr>
          <w:szCs w:val="24"/>
        </w:rPr>
        <w:t xml:space="preserve">3. </w:t>
      </w:r>
      <w:hyperlink r:id="rId7" w:history="1">
        <w:r w:rsidRPr="0084671F">
          <w:rPr>
            <w:szCs w:val="24"/>
          </w:rPr>
          <w:t>https://www.kaggle.com/varpit94/amazon-stock-data?select=AMZN.csv</w:t>
        </w:r>
      </w:hyperlink>
    </w:p>
    <w:p w14:paraId="136DC999" w14:textId="67338995" w:rsidR="0084671F" w:rsidRPr="0084671F" w:rsidRDefault="0084671F" w:rsidP="0084671F">
      <w:pPr>
        <w:pStyle w:val="a3"/>
        <w:ind w:leftChars="0" w:left="1800"/>
        <w:rPr>
          <w:szCs w:val="24"/>
        </w:rPr>
      </w:pPr>
      <w:r w:rsidRPr="0084671F">
        <w:rPr>
          <w:szCs w:val="24"/>
        </w:rPr>
        <w:t xml:space="preserve">4. </w:t>
      </w:r>
      <w:hyperlink r:id="rId8" w:history="1">
        <w:r w:rsidRPr="0084671F">
          <w:rPr>
            <w:szCs w:val="24"/>
          </w:rPr>
          <w:t>https://www.kaggle.com/vijayvvenkitesh/microsoft-stock-time-series-analysis</w:t>
        </w:r>
      </w:hyperlink>
    </w:p>
    <w:p w14:paraId="5AFB7303" w14:textId="77777777" w:rsidR="0084671F" w:rsidRPr="0084671F" w:rsidRDefault="0084671F" w:rsidP="0084671F">
      <w:pPr>
        <w:pStyle w:val="a3"/>
        <w:ind w:leftChars="0" w:left="1800"/>
        <w:rPr>
          <w:szCs w:val="24"/>
        </w:rPr>
      </w:pPr>
    </w:p>
    <w:p w14:paraId="2E0BB2DA" w14:textId="4AA1D5E9" w:rsidR="002826B0" w:rsidRDefault="0084671F" w:rsidP="0084671F">
      <w:pPr>
        <w:tabs>
          <w:tab w:val="left" w:pos="1695"/>
        </w:tabs>
        <w:ind w:left="360"/>
        <w:rPr>
          <w:szCs w:val="24"/>
        </w:rPr>
      </w:pPr>
      <w:r w:rsidRPr="0084671F">
        <w:rPr>
          <w:szCs w:val="24"/>
        </w:rPr>
        <w:t>We will use the dataset gain from “Kaggle.com” and “finance.yahoo.com/” which is Amazon, Apple, Google, and Microsoft historical trading data for each day.</w:t>
      </w:r>
    </w:p>
    <w:p w14:paraId="3D9824CF" w14:textId="4AA74270" w:rsidR="0084671F" w:rsidRPr="0084671F" w:rsidRDefault="00090E7C" w:rsidP="0084671F">
      <w:pPr>
        <w:tabs>
          <w:tab w:val="left" w:pos="1695"/>
        </w:tabs>
        <w:ind w:left="360"/>
        <w:rPr>
          <w:szCs w:val="24"/>
        </w:rPr>
      </w:pPr>
      <w:r>
        <w:rPr>
          <w:rFonts w:hint="eastAsia"/>
          <w:szCs w:val="24"/>
        </w:rPr>
        <w:t xml:space="preserve"> </w:t>
      </w:r>
    </w:p>
    <w:p w14:paraId="6E00C17C" w14:textId="27BF51B9" w:rsidR="002826B0" w:rsidRDefault="002826B0" w:rsidP="002826B0">
      <w:pPr>
        <w:pStyle w:val="a3"/>
        <w:numPr>
          <w:ilvl w:val="0"/>
          <w:numId w:val="1"/>
        </w:numPr>
        <w:ind w:leftChars="0"/>
        <w:rPr>
          <w:b/>
          <w:bCs/>
          <w:sz w:val="28"/>
          <w:szCs w:val="28"/>
        </w:rPr>
      </w:pPr>
      <w:r>
        <w:rPr>
          <w:b/>
          <w:bCs/>
          <w:sz w:val="28"/>
          <w:szCs w:val="28"/>
        </w:rPr>
        <w:t>Relevant background work</w:t>
      </w:r>
    </w:p>
    <w:p w14:paraId="0758B434" w14:textId="77777777" w:rsidR="002826B0" w:rsidRPr="002826B0" w:rsidRDefault="002826B0" w:rsidP="002826B0">
      <w:pPr>
        <w:rPr>
          <w:b/>
          <w:bCs/>
          <w:sz w:val="28"/>
          <w:szCs w:val="28"/>
        </w:rPr>
      </w:pPr>
    </w:p>
    <w:p w14:paraId="70F1CD2A" w14:textId="72C25E20" w:rsidR="002826B0" w:rsidRDefault="002826B0" w:rsidP="002826B0">
      <w:pPr>
        <w:pStyle w:val="a3"/>
        <w:numPr>
          <w:ilvl w:val="0"/>
          <w:numId w:val="1"/>
        </w:numPr>
        <w:ind w:leftChars="0"/>
        <w:rPr>
          <w:b/>
          <w:bCs/>
          <w:sz w:val="28"/>
          <w:szCs w:val="28"/>
        </w:rPr>
      </w:pPr>
      <w:r>
        <w:rPr>
          <w:b/>
          <w:bCs/>
          <w:sz w:val="28"/>
          <w:szCs w:val="28"/>
        </w:rPr>
        <w:t>Tentative plan</w:t>
      </w:r>
    </w:p>
    <w:p w14:paraId="4E490079" w14:textId="77777777" w:rsidR="00221467" w:rsidRPr="00221467" w:rsidRDefault="00221467" w:rsidP="00221467">
      <w:pPr>
        <w:pStyle w:val="a3"/>
        <w:rPr>
          <w:b/>
          <w:bCs/>
          <w:sz w:val="28"/>
          <w:szCs w:val="28"/>
        </w:rPr>
      </w:pPr>
    </w:p>
    <w:p w14:paraId="25A1E132" w14:textId="5CF5B069" w:rsidR="00221467" w:rsidRDefault="00221467" w:rsidP="00221467">
      <w:pPr>
        <w:rPr>
          <w:b/>
          <w:bCs/>
          <w:sz w:val="28"/>
          <w:szCs w:val="28"/>
        </w:rPr>
      </w:pPr>
    </w:p>
    <w:p w14:paraId="587D8349" w14:textId="29945730" w:rsidR="00221467" w:rsidRDefault="00221467" w:rsidP="00221467">
      <w:pPr>
        <w:rPr>
          <w:b/>
          <w:bCs/>
          <w:sz w:val="28"/>
          <w:szCs w:val="28"/>
        </w:rPr>
      </w:pPr>
      <w:r w:rsidRPr="00221467">
        <w:rPr>
          <w:b/>
          <w:bCs/>
          <w:sz w:val="28"/>
          <w:szCs w:val="28"/>
        </w:rPr>
        <w:t>References:</w:t>
      </w:r>
    </w:p>
    <w:p w14:paraId="3AE19F9C" w14:textId="31BB844A" w:rsidR="00221467" w:rsidRPr="00221467" w:rsidRDefault="00221467" w:rsidP="00221467">
      <w:pPr>
        <w:rPr>
          <w:szCs w:val="24"/>
        </w:rPr>
      </w:pPr>
      <w:r w:rsidRPr="00221467">
        <w:rPr>
          <w:rFonts w:hint="eastAsia"/>
          <w:szCs w:val="24"/>
        </w:rPr>
        <w:t>[</w:t>
      </w:r>
      <w:r w:rsidRPr="00221467">
        <w:rPr>
          <w:szCs w:val="24"/>
        </w:rPr>
        <w:t xml:space="preserve">1] Sepp </w:t>
      </w:r>
      <w:proofErr w:type="spellStart"/>
      <w:r w:rsidRPr="00221467">
        <w:rPr>
          <w:szCs w:val="24"/>
        </w:rPr>
        <w:t>Hochreiter</w:t>
      </w:r>
      <w:proofErr w:type="spellEnd"/>
      <w:r w:rsidRPr="00221467">
        <w:rPr>
          <w:szCs w:val="24"/>
        </w:rPr>
        <w:t xml:space="preserve">; Jürgen </w:t>
      </w:r>
      <w:proofErr w:type="spellStart"/>
      <w:r w:rsidRPr="00221467">
        <w:rPr>
          <w:szCs w:val="24"/>
        </w:rPr>
        <w:t>Schmidhuber</w:t>
      </w:r>
      <w:proofErr w:type="spellEnd"/>
      <w:r w:rsidRPr="00221467">
        <w:rPr>
          <w:szCs w:val="24"/>
        </w:rPr>
        <w:t xml:space="preserve"> (1997). "Long short-term memory". Neural Computation. 9 (8): 1735–1780. doi:10.1162/neco.1997.9.8.1735. PMID 9377276. S2CID 1915014.</w:t>
      </w:r>
    </w:p>
    <w:p w14:paraId="01CECFD2" w14:textId="7B5C8224" w:rsidR="00221467" w:rsidRPr="00221467" w:rsidRDefault="00221467" w:rsidP="00221467">
      <w:pPr>
        <w:rPr>
          <w:szCs w:val="24"/>
        </w:rPr>
      </w:pPr>
      <w:r w:rsidRPr="00221467">
        <w:rPr>
          <w:rFonts w:hint="eastAsia"/>
          <w:szCs w:val="24"/>
        </w:rPr>
        <w:t>[</w:t>
      </w:r>
      <w:r w:rsidRPr="00221467">
        <w:rPr>
          <w:szCs w:val="24"/>
        </w:rPr>
        <w:t xml:space="preserve">2] Graves, A.; </w:t>
      </w:r>
      <w:proofErr w:type="spellStart"/>
      <w:r w:rsidRPr="00221467">
        <w:rPr>
          <w:szCs w:val="24"/>
        </w:rPr>
        <w:t>Liwicki</w:t>
      </w:r>
      <w:proofErr w:type="spellEnd"/>
      <w:r w:rsidRPr="00221467">
        <w:rPr>
          <w:szCs w:val="24"/>
        </w:rPr>
        <w:t xml:space="preserve">, M.; Fernandez, S.; Bertolami, R.; </w:t>
      </w:r>
      <w:proofErr w:type="spellStart"/>
      <w:r w:rsidRPr="00221467">
        <w:rPr>
          <w:szCs w:val="24"/>
        </w:rPr>
        <w:t>Bunke</w:t>
      </w:r>
      <w:proofErr w:type="spellEnd"/>
      <w:r w:rsidRPr="00221467">
        <w:rPr>
          <w:szCs w:val="24"/>
        </w:rPr>
        <w:t xml:space="preserve">, H.; </w:t>
      </w:r>
      <w:proofErr w:type="spellStart"/>
      <w:r w:rsidRPr="00221467">
        <w:rPr>
          <w:szCs w:val="24"/>
        </w:rPr>
        <w:t>Schmidhuber</w:t>
      </w:r>
      <w:proofErr w:type="spellEnd"/>
      <w:r w:rsidRPr="00221467">
        <w:rPr>
          <w:szCs w:val="24"/>
        </w:rPr>
        <w:t xml:space="preserve">, J. (2009). "A Novel Connectionist System for Improved Unconstrained Handwriting Recognition" (PDF). IEEE Transactions on Pattern Analysis and Machine Intelligence. 31 (5): 855–868. </w:t>
      </w:r>
      <w:proofErr w:type="spellStart"/>
      <w:r w:rsidRPr="00221467">
        <w:rPr>
          <w:szCs w:val="24"/>
        </w:rPr>
        <w:t>CiteSeerX</w:t>
      </w:r>
      <w:proofErr w:type="spellEnd"/>
      <w:r w:rsidRPr="00221467">
        <w:rPr>
          <w:szCs w:val="24"/>
        </w:rPr>
        <w:t xml:space="preserve"> 10.1.1.139.4502. doi:10.1109/tpami.2008.137. PMID 19299860. S2CID 14635907.</w:t>
      </w:r>
    </w:p>
    <w:p w14:paraId="302B2C0D" w14:textId="173B7F9F" w:rsidR="00221467" w:rsidRPr="00221467" w:rsidRDefault="00221467" w:rsidP="00221467">
      <w:pPr>
        <w:rPr>
          <w:szCs w:val="24"/>
        </w:rPr>
      </w:pPr>
      <w:r w:rsidRPr="00221467">
        <w:rPr>
          <w:rFonts w:hint="eastAsia"/>
          <w:szCs w:val="24"/>
        </w:rPr>
        <w:t>[</w:t>
      </w:r>
      <w:r w:rsidRPr="00221467">
        <w:rPr>
          <w:szCs w:val="24"/>
        </w:rPr>
        <w:t xml:space="preserve">3] </w:t>
      </w:r>
      <w:proofErr w:type="spellStart"/>
      <w:r w:rsidRPr="00221467">
        <w:rPr>
          <w:szCs w:val="24"/>
        </w:rPr>
        <w:t>Sak</w:t>
      </w:r>
      <w:proofErr w:type="spellEnd"/>
      <w:r w:rsidRPr="00221467">
        <w:rPr>
          <w:szCs w:val="24"/>
        </w:rPr>
        <w:t xml:space="preserve">, Hasim; Senior, Andrew; </w:t>
      </w:r>
      <w:proofErr w:type="spellStart"/>
      <w:r w:rsidRPr="00221467">
        <w:rPr>
          <w:szCs w:val="24"/>
        </w:rPr>
        <w:t>Beaufays</w:t>
      </w:r>
      <w:proofErr w:type="spellEnd"/>
      <w:r w:rsidRPr="00221467">
        <w:rPr>
          <w:szCs w:val="24"/>
        </w:rPr>
        <w:t>, Francoise (2014). "Long Short-Term Memory recurrent neural network architectures for large scale acoustic modeling" (PDF). Archived from the original (PDF) on 2018-04-24.</w:t>
      </w:r>
    </w:p>
    <w:p w14:paraId="7CE30AB6" w14:textId="35A2DE0B" w:rsidR="00221467" w:rsidRDefault="00221467" w:rsidP="00221467">
      <w:pPr>
        <w:rPr>
          <w:szCs w:val="24"/>
        </w:rPr>
      </w:pPr>
      <w:r w:rsidRPr="00221467">
        <w:rPr>
          <w:rFonts w:hint="eastAsia"/>
          <w:szCs w:val="24"/>
        </w:rPr>
        <w:t>[</w:t>
      </w:r>
      <w:r w:rsidRPr="00221467">
        <w:rPr>
          <w:szCs w:val="24"/>
        </w:rPr>
        <w:t xml:space="preserve">4] Li, </w:t>
      </w:r>
      <w:proofErr w:type="spellStart"/>
      <w:r w:rsidRPr="00221467">
        <w:rPr>
          <w:szCs w:val="24"/>
        </w:rPr>
        <w:t>Xiangang</w:t>
      </w:r>
      <w:proofErr w:type="spellEnd"/>
      <w:r w:rsidRPr="00221467">
        <w:rPr>
          <w:szCs w:val="24"/>
        </w:rPr>
        <w:t xml:space="preserve">; Wu, </w:t>
      </w:r>
      <w:proofErr w:type="spellStart"/>
      <w:r w:rsidRPr="00221467">
        <w:rPr>
          <w:szCs w:val="24"/>
        </w:rPr>
        <w:t>Xihong</w:t>
      </w:r>
      <w:proofErr w:type="spellEnd"/>
      <w:r w:rsidRPr="00221467">
        <w:rPr>
          <w:szCs w:val="24"/>
        </w:rPr>
        <w:t xml:space="preserve"> (2014-10-15). "Constructing Long Short-Term Memory based Deep Recurrent Neural Networks for Large Vocabulary Speech Recognition". arXiv:1410.4281 [cs.CL].</w:t>
      </w:r>
    </w:p>
    <w:p w14:paraId="442D1D12" w14:textId="79ABCA7E" w:rsidR="007D65DE" w:rsidRDefault="007D65DE" w:rsidP="00221467">
      <w:pPr>
        <w:rPr>
          <w:szCs w:val="24"/>
        </w:rPr>
      </w:pPr>
      <w:r>
        <w:rPr>
          <w:rFonts w:hint="eastAsia"/>
          <w:szCs w:val="24"/>
        </w:rPr>
        <w:t>[</w:t>
      </w:r>
      <w:r>
        <w:rPr>
          <w:szCs w:val="24"/>
        </w:rPr>
        <w:t xml:space="preserve">5] </w:t>
      </w:r>
      <w:r w:rsidRPr="007D65DE">
        <w:rPr>
          <w:szCs w:val="24"/>
        </w:rPr>
        <w:t>Li, K. (</w:t>
      </w:r>
      <w:proofErr w:type="spellStart"/>
      <w:r w:rsidRPr="007D65DE">
        <w:rPr>
          <w:szCs w:val="24"/>
        </w:rPr>
        <w:t>yi</w:t>
      </w:r>
      <w:proofErr w:type="spellEnd"/>
      <w:r w:rsidRPr="007D65DE">
        <w:rPr>
          <w:szCs w:val="24"/>
        </w:rPr>
        <w:t xml:space="preserve">). (2021, July 29). Predicting stock prices using machine learning. </w:t>
      </w:r>
      <w:proofErr w:type="spellStart"/>
      <w:r w:rsidRPr="007D65DE">
        <w:rPr>
          <w:szCs w:val="24"/>
        </w:rPr>
        <w:t>Neptune.Ai</w:t>
      </w:r>
      <w:proofErr w:type="spellEnd"/>
      <w:r w:rsidRPr="007D65DE">
        <w:rPr>
          <w:szCs w:val="24"/>
        </w:rPr>
        <w:t xml:space="preserve">. </w:t>
      </w:r>
      <w:hyperlink r:id="rId9" w:history="1">
        <w:r w:rsidR="00915E58" w:rsidRPr="008F1E68">
          <w:rPr>
            <w:rStyle w:val="a4"/>
            <w:szCs w:val="24"/>
          </w:rPr>
          <w:t>https://neptune.ai/blog/predicting-stock-prices-using-machine-learning</w:t>
        </w:r>
      </w:hyperlink>
    </w:p>
    <w:p w14:paraId="2EB908B3" w14:textId="76364386" w:rsidR="00915E58" w:rsidRDefault="00915E58" w:rsidP="00221467">
      <w:pPr>
        <w:rPr>
          <w:szCs w:val="24"/>
        </w:rPr>
      </w:pPr>
    </w:p>
    <w:p w14:paraId="1AC96FC8" w14:textId="3CD20820" w:rsidR="00915E58" w:rsidRDefault="00915E58" w:rsidP="00221467">
      <w:pPr>
        <w:rPr>
          <w:szCs w:val="24"/>
        </w:rPr>
      </w:pPr>
    </w:p>
    <w:p w14:paraId="608E7D81" w14:textId="55719B73" w:rsidR="00915E58" w:rsidRDefault="00915E58" w:rsidP="00221467">
      <w:pPr>
        <w:rPr>
          <w:szCs w:val="24"/>
        </w:rPr>
      </w:pPr>
    </w:p>
    <w:p w14:paraId="5E2D7C41" w14:textId="096D5ECC" w:rsidR="00915E58" w:rsidRDefault="00915E58" w:rsidP="00F37277">
      <w:pPr>
        <w:tabs>
          <w:tab w:val="left" w:pos="1185"/>
        </w:tabs>
        <w:rPr>
          <w:szCs w:val="24"/>
        </w:rPr>
      </w:pPr>
    </w:p>
    <w:p w14:paraId="72E31EAE" w14:textId="0E1CFD9D" w:rsidR="00117EF2" w:rsidRDefault="00117EF2" w:rsidP="00117EF2">
      <w:pPr>
        <w:tabs>
          <w:tab w:val="left" w:pos="1185"/>
        </w:tabs>
        <w:rPr>
          <w:szCs w:val="24"/>
        </w:rPr>
      </w:pPr>
    </w:p>
    <w:p w14:paraId="093A2204" w14:textId="1637ACDA" w:rsidR="00117EF2" w:rsidRDefault="00117EF2" w:rsidP="00117EF2">
      <w:pPr>
        <w:tabs>
          <w:tab w:val="left" w:pos="1185"/>
        </w:tabs>
        <w:rPr>
          <w:szCs w:val="24"/>
        </w:rPr>
      </w:pPr>
    </w:p>
    <w:p w14:paraId="70EEDFEA" w14:textId="1711011B" w:rsidR="00117EF2" w:rsidRDefault="00117EF2" w:rsidP="00117EF2">
      <w:pPr>
        <w:tabs>
          <w:tab w:val="left" w:pos="1185"/>
        </w:tabs>
        <w:rPr>
          <w:szCs w:val="24"/>
        </w:rPr>
      </w:pPr>
    </w:p>
    <w:p w14:paraId="02642E45" w14:textId="584FCF27" w:rsidR="00117EF2" w:rsidRDefault="00117EF2" w:rsidP="00117EF2">
      <w:pPr>
        <w:tabs>
          <w:tab w:val="left" w:pos="1185"/>
        </w:tabs>
        <w:rPr>
          <w:szCs w:val="24"/>
        </w:rPr>
      </w:pPr>
    </w:p>
    <w:p w14:paraId="08CAECF5" w14:textId="6BF118B1" w:rsidR="00117EF2" w:rsidRDefault="00117EF2" w:rsidP="00117EF2">
      <w:pPr>
        <w:tabs>
          <w:tab w:val="left" w:pos="1185"/>
        </w:tabs>
        <w:rPr>
          <w:szCs w:val="24"/>
        </w:rPr>
      </w:pPr>
    </w:p>
    <w:p w14:paraId="1B4D2627" w14:textId="77777777" w:rsidR="00117EF2" w:rsidRDefault="00117EF2" w:rsidP="00117EF2">
      <w:pPr>
        <w:tabs>
          <w:tab w:val="left" w:pos="1185"/>
        </w:tabs>
        <w:rPr>
          <w:szCs w:val="24"/>
        </w:rPr>
      </w:pPr>
    </w:p>
    <w:p w14:paraId="43B103D1" w14:textId="77777777" w:rsidR="00915E58" w:rsidRDefault="00915E58" w:rsidP="00221467">
      <w:pPr>
        <w:rPr>
          <w:szCs w:val="24"/>
        </w:rPr>
      </w:pPr>
      <w:r>
        <w:rPr>
          <w:szCs w:val="24"/>
        </w:rPr>
        <w:t>Resource:</w:t>
      </w:r>
    </w:p>
    <w:p w14:paraId="5AB0C440" w14:textId="1935846A" w:rsidR="00915E58" w:rsidRDefault="00327E4D" w:rsidP="00221467">
      <w:pPr>
        <w:rPr>
          <w:szCs w:val="24"/>
        </w:rPr>
      </w:pPr>
      <w:hyperlink r:id="rId10" w:history="1">
        <w:r w:rsidR="00915E58" w:rsidRPr="008F1E68">
          <w:rPr>
            <w:rStyle w:val="a4"/>
            <w:szCs w:val="24"/>
          </w:rPr>
          <w:t>https://neptune.ai/blog/predicting-stock-prices-using-machine-learning</w:t>
        </w:r>
      </w:hyperlink>
    </w:p>
    <w:p w14:paraId="1A3A7158" w14:textId="37299C44" w:rsidR="00915E58" w:rsidRDefault="00915E58" w:rsidP="00221467">
      <w:pPr>
        <w:rPr>
          <w:szCs w:val="24"/>
        </w:rPr>
      </w:pPr>
      <w:r w:rsidRPr="00915E58">
        <w:rPr>
          <w:szCs w:val="24"/>
        </w:rPr>
        <w:t>https://www.kaggle.com/faressayah/stock-market-analysis-prediction-using-lstm</w:t>
      </w:r>
    </w:p>
    <w:p w14:paraId="2B34268B" w14:textId="693A638F" w:rsidR="00915E58" w:rsidRDefault="00327E4D" w:rsidP="00221467">
      <w:pPr>
        <w:rPr>
          <w:szCs w:val="24"/>
        </w:rPr>
      </w:pPr>
      <w:hyperlink r:id="rId11" w:history="1">
        <w:r w:rsidR="00915E58" w:rsidRPr="008F1E68">
          <w:rPr>
            <w:rStyle w:val="a4"/>
            <w:szCs w:val="24"/>
          </w:rPr>
          <w:t>https://machinelearningmastery.com/make-predictions-long-short-term-memory-models-keras/</w:t>
        </w:r>
      </w:hyperlink>
    </w:p>
    <w:p w14:paraId="159D5E9C" w14:textId="19AEBDBC" w:rsidR="00915E58" w:rsidRPr="00915E58" w:rsidRDefault="00915E58" w:rsidP="00221467">
      <w:pPr>
        <w:rPr>
          <w:szCs w:val="24"/>
        </w:rPr>
      </w:pPr>
      <w:r w:rsidRPr="00915E58">
        <w:rPr>
          <w:szCs w:val="24"/>
        </w:rPr>
        <w:t>https://keras.io/api/layers/recurrent_layers/lstm/</w:t>
      </w:r>
    </w:p>
    <w:sectPr w:rsidR="00915E58" w:rsidRPr="00915E5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067E2"/>
    <w:multiLevelType w:val="hybridMultilevel"/>
    <w:tmpl w:val="2204553A"/>
    <w:lvl w:ilvl="0" w:tplc="B462AC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59"/>
    <w:rsid w:val="00090E7C"/>
    <w:rsid w:val="000F0759"/>
    <w:rsid w:val="00117EF2"/>
    <w:rsid w:val="001230EC"/>
    <w:rsid w:val="001671A8"/>
    <w:rsid w:val="00221467"/>
    <w:rsid w:val="002826B0"/>
    <w:rsid w:val="00327E4D"/>
    <w:rsid w:val="00352E69"/>
    <w:rsid w:val="00581201"/>
    <w:rsid w:val="006E42A3"/>
    <w:rsid w:val="007D65DE"/>
    <w:rsid w:val="00814396"/>
    <w:rsid w:val="0084671F"/>
    <w:rsid w:val="00915E58"/>
    <w:rsid w:val="00A16B98"/>
    <w:rsid w:val="00DF6B15"/>
    <w:rsid w:val="00EC37DB"/>
    <w:rsid w:val="00F3727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B535"/>
  <w15:chartTrackingRefBased/>
  <w15:docId w15:val="{F43FC1AE-A98A-4B28-962F-EC0F58BC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E69"/>
    <w:pPr>
      <w:ind w:leftChars="200" w:left="480"/>
    </w:pPr>
  </w:style>
  <w:style w:type="character" w:styleId="a4">
    <w:name w:val="Hyperlink"/>
    <w:basedOn w:val="a0"/>
    <w:uiPriority w:val="99"/>
    <w:unhideWhenUsed/>
    <w:rsid w:val="00915E58"/>
    <w:rPr>
      <w:color w:val="0563C1" w:themeColor="hyperlink"/>
      <w:u w:val="single"/>
    </w:rPr>
  </w:style>
  <w:style w:type="character" w:styleId="a5">
    <w:name w:val="Unresolved Mention"/>
    <w:basedOn w:val="a0"/>
    <w:uiPriority w:val="99"/>
    <w:semiHidden/>
    <w:unhideWhenUsed/>
    <w:rsid w:val="00915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49489">
      <w:bodyDiv w:val="1"/>
      <w:marLeft w:val="0"/>
      <w:marRight w:val="0"/>
      <w:marTop w:val="0"/>
      <w:marBottom w:val="0"/>
      <w:divBdr>
        <w:top w:val="none" w:sz="0" w:space="0" w:color="auto"/>
        <w:left w:val="none" w:sz="0" w:space="0" w:color="auto"/>
        <w:bottom w:val="none" w:sz="0" w:space="0" w:color="auto"/>
        <w:right w:val="none" w:sz="0" w:space="0" w:color="auto"/>
      </w:divBdr>
    </w:div>
    <w:div w:id="672998762">
      <w:bodyDiv w:val="1"/>
      <w:marLeft w:val="0"/>
      <w:marRight w:val="0"/>
      <w:marTop w:val="0"/>
      <w:marBottom w:val="0"/>
      <w:divBdr>
        <w:top w:val="none" w:sz="0" w:space="0" w:color="auto"/>
        <w:left w:val="none" w:sz="0" w:space="0" w:color="auto"/>
        <w:bottom w:val="none" w:sz="0" w:space="0" w:color="auto"/>
        <w:right w:val="none" w:sz="0" w:space="0" w:color="auto"/>
      </w:divBdr>
      <w:divsChild>
        <w:div w:id="185290682">
          <w:marLeft w:val="0"/>
          <w:marRight w:val="0"/>
          <w:marTop w:val="0"/>
          <w:marBottom w:val="0"/>
          <w:divBdr>
            <w:top w:val="none" w:sz="0" w:space="0" w:color="auto"/>
            <w:left w:val="none" w:sz="0" w:space="0" w:color="auto"/>
            <w:bottom w:val="none" w:sz="0" w:space="0" w:color="auto"/>
            <w:right w:val="none" w:sz="0" w:space="0" w:color="auto"/>
          </w:divBdr>
        </w:div>
      </w:divsChild>
    </w:div>
    <w:div w:id="1025129630">
      <w:bodyDiv w:val="1"/>
      <w:marLeft w:val="0"/>
      <w:marRight w:val="0"/>
      <w:marTop w:val="0"/>
      <w:marBottom w:val="0"/>
      <w:divBdr>
        <w:top w:val="none" w:sz="0" w:space="0" w:color="auto"/>
        <w:left w:val="none" w:sz="0" w:space="0" w:color="auto"/>
        <w:bottom w:val="none" w:sz="0" w:space="0" w:color="auto"/>
        <w:right w:val="none" w:sz="0" w:space="0" w:color="auto"/>
      </w:divBdr>
    </w:div>
    <w:div w:id="1087921463">
      <w:bodyDiv w:val="1"/>
      <w:marLeft w:val="0"/>
      <w:marRight w:val="0"/>
      <w:marTop w:val="0"/>
      <w:marBottom w:val="0"/>
      <w:divBdr>
        <w:top w:val="none" w:sz="0" w:space="0" w:color="auto"/>
        <w:left w:val="none" w:sz="0" w:space="0" w:color="auto"/>
        <w:bottom w:val="none" w:sz="0" w:space="0" w:color="auto"/>
        <w:right w:val="none" w:sz="0" w:space="0" w:color="auto"/>
      </w:divBdr>
    </w:div>
    <w:div w:id="1571425947">
      <w:bodyDiv w:val="1"/>
      <w:marLeft w:val="0"/>
      <w:marRight w:val="0"/>
      <w:marTop w:val="0"/>
      <w:marBottom w:val="0"/>
      <w:divBdr>
        <w:top w:val="none" w:sz="0" w:space="0" w:color="auto"/>
        <w:left w:val="none" w:sz="0" w:space="0" w:color="auto"/>
        <w:bottom w:val="none" w:sz="0" w:space="0" w:color="auto"/>
        <w:right w:val="none" w:sz="0" w:space="0" w:color="auto"/>
      </w:divBdr>
      <w:divsChild>
        <w:div w:id="112409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ijayvvenkitesh/microsoft-stock-time-series-ana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varpit94/amazon-stock-data?select=AMZN.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tarunpaparaju/apple-aapl-historical-stock-data" TargetMode="External"/><Relationship Id="rId11" Type="http://schemas.openxmlformats.org/officeDocument/2006/relationships/hyperlink" Target="https://machinelearningmastery.com/make-predictions-long-short-term-memory-models-keras/" TargetMode="External"/><Relationship Id="rId5" Type="http://schemas.openxmlformats.org/officeDocument/2006/relationships/hyperlink" Target="https://finance.yahoo.com/quote/GOOG/history/" TargetMode="External"/><Relationship Id="rId10" Type="http://schemas.openxmlformats.org/officeDocument/2006/relationships/hyperlink" Target="https://neptune.ai/blog/predicting-stock-prices-using-machine-learning" TargetMode="External"/><Relationship Id="rId4" Type="http://schemas.openxmlformats.org/officeDocument/2006/relationships/webSettings" Target="webSettings.xml"/><Relationship Id="rId9" Type="http://schemas.openxmlformats.org/officeDocument/2006/relationships/hyperlink" Target="https://neptune.ai/blog/predicting-stock-prices-using-machine-learn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3</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Wen-Chih</dc:creator>
  <cp:keywords/>
  <dc:description/>
  <cp:lastModifiedBy>Li, Wen-Chih</cp:lastModifiedBy>
  <cp:revision>22</cp:revision>
  <dcterms:created xsi:type="dcterms:W3CDTF">2021-10-09T17:32:00Z</dcterms:created>
  <dcterms:modified xsi:type="dcterms:W3CDTF">2021-10-10T22:23:00Z</dcterms:modified>
</cp:coreProperties>
</file>