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FEBBB" w14:textId="6E9079AC" w:rsidR="00705060" w:rsidRDefault="00705060" w:rsidP="00705060">
      <w:pPr>
        <w:pStyle w:val="Title"/>
      </w:pPr>
      <w:r>
        <w:t>Project Description</w:t>
      </w:r>
    </w:p>
    <w:sdt>
      <w:sdtPr>
        <w:rPr>
          <w:rFonts w:ascii="LeituraSans-Grot 1" w:eastAsiaTheme="minorEastAsia" w:hAnsi="LeituraSans-Grot 1" w:cstheme="minorBidi"/>
          <w:color w:val="auto"/>
          <w:sz w:val="20"/>
          <w:szCs w:val="20"/>
        </w:rPr>
        <w:id w:val="-1780562277"/>
        <w:docPartObj>
          <w:docPartGallery w:val="Table of Contents"/>
          <w:docPartUnique/>
        </w:docPartObj>
      </w:sdtPr>
      <w:sdtEndPr>
        <w:rPr>
          <w:b/>
          <w:bCs/>
          <w:noProof/>
        </w:rPr>
      </w:sdtEndPr>
      <w:sdtContent>
        <w:p w14:paraId="2267A011" w14:textId="6A20754D" w:rsidR="009A3EB9" w:rsidRDefault="009A3EB9">
          <w:pPr>
            <w:pStyle w:val="TOCHeading"/>
          </w:pPr>
          <w:r>
            <w:t>Contents</w:t>
          </w:r>
        </w:p>
        <w:p w14:paraId="4AE174A6" w14:textId="77777777" w:rsidR="009A3EB9" w:rsidRDefault="009A3EB9">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40456637" w:history="1">
            <w:r w:rsidRPr="00653F06">
              <w:rPr>
                <w:rStyle w:val="Hyperlink"/>
                <w:noProof/>
              </w:rPr>
              <w:t>Overview</w:t>
            </w:r>
            <w:r>
              <w:rPr>
                <w:noProof/>
                <w:webHidden/>
              </w:rPr>
              <w:tab/>
            </w:r>
            <w:r>
              <w:rPr>
                <w:noProof/>
                <w:webHidden/>
              </w:rPr>
              <w:fldChar w:fldCharType="begin"/>
            </w:r>
            <w:r>
              <w:rPr>
                <w:noProof/>
                <w:webHidden/>
              </w:rPr>
              <w:instrText xml:space="preserve"> PAGEREF _Toc440456637 \h </w:instrText>
            </w:r>
            <w:r>
              <w:rPr>
                <w:noProof/>
                <w:webHidden/>
              </w:rPr>
            </w:r>
            <w:r>
              <w:rPr>
                <w:noProof/>
                <w:webHidden/>
              </w:rPr>
              <w:fldChar w:fldCharType="separate"/>
            </w:r>
            <w:r>
              <w:rPr>
                <w:noProof/>
                <w:webHidden/>
              </w:rPr>
              <w:t>2</w:t>
            </w:r>
            <w:r>
              <w:rPr>
                <w:noProof/>
                <w:webHidden/>
              </w:rPr>
              <w:fldChar w:fldCharType="end"/>
            </w:r>
          </w:hyperlink>
        </w:p>
        <w:p w14:paraId="4644E70F" w14:textId="77777777" w:rsidR="009A3EB9" w:rsidRDefault="00583C88">
          <w:pPr>
            <w:pStyle w:val="TOC1"/>
            <w:tabs>
              <w:tab w:val="right" w:leader="dot" w:pos="9350"/>
            </w:tabs>
            <w:rPr>
              <w:rFonts w:asciiTheme="minorHAnsi" w:hAnsiTheme="minorHAnsi"/>
              <w:noProof/>
              <w:sz w:val="22"/>
              <w:szCs w:val="22"/>
            </w:rPr>
          </w:pPr>
          <w:hyperlink w:anchor="_Toc440456638" w:history="1">
            <w:r w:rsidR="009A3EB9" w:rsidRPr="00653F06">
              <w:rPr>
                <w:rStyle w:val="Hyperlink"/>
                <w:noProof/>
              </w:rPr>
              <w:t>Team</w:t>
            </w:r>
            <w:r w:rsidR="009A3EB9">
              <w:rPr>
                <w:noProof/>
                <w:webHidden/>
              </w:rPr>
              <w:tab/>
            </w:r>
            <w:r w:rsidR="009A3EB9">
              <w:rPr>
                <w:noProof/>
                <w:webHidden/>
              </w:rPr>
              <w:fldChar w:fldCharType="begin"/>
            </w:r>
            <w:r w:rsidR="009A3EB9">
              <w:rPr>
                <w:noProof/>
                <w:webHidden/>
              </w:rPr>
              <w:instrText xml:space="preserve"> PAGEREF _Toc440456638 \h </w:instrText>
            </w:r>
            <w:r w:rsidR="009A3EB9">
              <w:rPr>
                <w:noProof/>
                <w:webHidden/>
              </w:rPr>
            </w:r>
            <w:r w:rsidR="009A3EB9">
              <w:rPr>
                <w:noProof/>
                <w:webHidden/>
              </w:rPr>
              <w:fldChar w:fldCharType="separate"/>
            </w:r>
            <w:r w:rsidR="009A3EB9">
              <w:rPr>
                <w:noProof/>
                <w:webHidden/>
              </w:rPr>
              <w:t>2</w:t>
            </w:r>
            <w:r w:rsidR="009A3EB9">
              <w:rPr>
                <w:noProof/>
                <w:webHidden/>
              </w:rPr>
              <w:fldChar w:fldCharType="end"/>
            </w:r>
          </w:hyperlink>
        </w:p>
        <w:p w14:paraId="5C6113B9" w14:textId="77777777" w:rsidR="009A3EB9" w:rsidRDefault="00583C88">
          <w:pPr>
            <w:pStyle w:val="TOC2"/>
            <w:tabs>
              <w:tab w:val="right" w:leader="dot" w:pos="9350"/>
            </w:tabs>
            <w:rPr>
              <w:rFonts w:asciiTheme="minorHAnsi" w:hAnsiTheme="minorHAnsi"/>
              <w:noProof/>
              <w:sz w:val="22"/>
              <w:szCs w:val="22"/>
            </w:rPr>
          </w:pPr>
          <w:hyperlink w:anchor="_Toc440456639" w:history="1">
            <w:r w:rsidR="009A3EB9" w:rsidRPr="00653F06">
              <w:rPr>
                <w:rStyle w:val="Hyperlink"/>
                <w:noProof/>
              </w:rPr>
              <w:t>Director</w:t>
            </w:r>
            <w:r w:rsidR="009A3EB9">
              <w:rPr>
                <w:noProof/>
                <w:webHidden/>
              </w:rPr>
              <w:tab/>
            </w:r>
            <w:r w:rsidR="009A3EB9">
              <w:rPr>
                <w:noProof/>
                <w:webHidden/>
              </w:rPr>
              <w:fldChar w:fldCharType="begin"/>
            </w:r>
            <w:r w:rsidR="009A3EB9">
              <w:rPr>
                <w:noProof/>
                <w:webHidden/>
              </w:rPr>
              <w:instrText xml:space="preserve"> PAGEREF _Toc440456639 \h </w:instrText>
            </w:r>
            <w:r w:rsidR="009A3EB9">
              <w:rPr>
                <w:noProof/>
                <w:webHidden/>
              </w:rPr>
            </w:r>
            <w:r w:rsidR="009A3EB9">
              <w:rPr>
                <w:noProof/>
                <w:webHidden/>
              </w:rPr>
              <w:fldChar w:fldCharType="separate"/>
            </w:r>
            <w:r w:rsidR="009A3EB9">
              <w:rPr>
                <w:noProof/>
                <w:webHidden/>
              </w:rPr>
              <w:t>2</w:t>
            </w:r>
            <w:r w:rsidR="009A3EB9">
              <w:rPr>
                <w:noProof/>
                <w:webHidden/>
              </w:rPr>
              <w:fldChar w:fldCharType="end"/>
            </w:r>
          </w:hyperlink>
        </w:p>
        <w:p w14:paraId="133E81EB" w14:textId="77777777" w:rsidR="009A3EB9" w:rsidRDefault="00583C88">
          <w:pPr>
            <w:pStyle w:val="TOC2"/>
            <w:tabs>
              <w:tab w:val="right" w:leader="dot" w:pos="9350"/>
            </w:tabs>
            <w:rPr>
              <w:rFonts w:asciiTheme="minorHAnsi" w:hAnsiTheme="minorHAnsi"/>
              <w:noProof/>
              <w:sz w:val="22"/>
              <w:szCs w:val="22"/>
            </w:rPr>
          </w:pPr>
          <w:hyperlink w:anchor="_Toc440456640" w:history="1">
            <w:r w:rsidR="009A3EB9" w:rsidRPr="00653F06">
              <w:rPr>
                <w:rStyle w:val="Hyperlink"/>
                <w:noProof/>
              </w:rPr>
              <w:t>Designer Lead</w:t>
            </w:r>
            <w:r w:rsidR="009A3EB9">
              <w:rPr>
                <w:noProof/>
                <w:webHidden/>
              </w:rPr>
              <w:tab/>
            </w:r>
            <w:r w:rsidR="009A3EB9">
              <w:rPr>
                <w:noProof/>
                <w:webHidden/>
              </w:rPr>
              <w:fldChar w:fldCharType="begin"/>
            </w:r>
            <w:r w:rsidR="009A3EB9">
              <w:rPr>
                <w:noProof/>
                <w:webHidden/>
              </w:rPr>
              <w:instrText xml:space="preserve"> PAGEREF _Toc440456640 \h </w:instrText>
            </w:r>
            <w:r w:rsidR="009A3EB9">
              <w:rPr>
                <w:noProof/>
                <w:webHidden/>
              </w:rPr>
            </w:r>
            <w:r w:rsidR="009A3EB9">
              <w:rPr>
                <w:noProof/>
                <w:webHidden/>
              </w:rPr>
              <w:fldChar w:fldCharType="separate"/>
            </w:r>
            <w:r w:rsidR="009A3EB9">
              <w:rPr>
                <w:noProof/>
                <w:webHidden/>
              </w:rPr>
              <w:t>2</w:t>
            </w:r>
            <w:r w:rsidR="009A3EB9">
              <w:rPr>
                <w:noProof/>
                <w:webHidden/>
              </w:rPr>
              <w:fldChar w:fldCharType="end"/>
            </w:r>
          </w:hyperlink>
        </w:p>
        <w:p w14:paraId="600AC273" w14:textId="77777777" w:rsidR="009A3EB9" w:rsidRDefault="00583C88">
          <w:pPr>
            <w:pStyle w:val="TOC2"/>
            <w:tabs>
              <w:tab w:val="right" w:leader="dot" w:pos="9350"/>
            </w:tabs>
            <w:rPr>
              <w:rFonts w:asciiTheme="minorHAnsi" w:hAnsiTheme="minorHAnsi"/>
              <w:noProof/>
              <w:sz w:val="22"/>
              <w:szCs w:val="22"/>
            </w:rPr>
          </w:pPr>
          <w:hyperlink w:anchor="_Toc440456641" w:history="1">
            <w:r w:rsidR="009A3EB9" w:rsidRPr="00653F06">
              <w:rPr>
                <w:rStyle w:val="Hyperlink"/>
                <w:noProof/>
              </w:rPr>
              <w:t>Research &amp; Development Lead</w:t>
            </w:r>
            <w:r w:rsidR="009A3EB9">
              <w:rPr>
                <w:noProof/>
                <w:webHidden/>
              </w:rPr>
              <w:tab/>
            </w:r>
            <w:r w:rsidR="009A3EB9">
              <w:rPr>
                <w:noProof/>
                <w:webHidden/>
              </w:rPr>
              <w:fldChar w:fldCharType="begin"/>
            </w:r>
            <w:r w:rsidR="009A3EB9">
              <w:rPr>
                <w:noProof/>
                <w:webHidden/>
              </w:rPr>
              <w:instrText xml:space="preserve"> PAGEREF _Toc440456641 \h </w:instrText>
            </w:r>
            <w:r w:rsidR="009A3EB9">
              <w:rPr>
                <w:noProof/>
                <w:webHidden/>
              </w:rPr>
            </w:r>
            <w:r w:rsidR="009A3EB9">
              <w:rPr>
                <w:noProof/>
                <w:webHidden/>
              </w:rPr>
              <w:fldChar w:fldCharType="separate"/>
            </w:r>
            <w:r w:rsidR="009A3EB9">
              <w:rPr>
                <w:noProof/>
                <w:webHidden/>
              </w:rPr>
              <w:t>2</w:t>
            </w:r>
            <w:r w:rsidR="009A3EB9">
              <w:rPr>
                <w:noProof/>
                <w:webHidden/>
              </w:rPr>
              <w:fldChar w:fldCharType="end"/>
            </w:r>
          </w:hyperlink>
        </w:p>
        <w:p w14:paraId="17D2AAD1" w14:textId="77777777" w:rsidR="009A3EB9" w:rsidRDefault="00583C88">
          <w:pPr>
            <w:pStyle w:val="TOC2"/>
            <w:tabs>
              <w:tab w:val="right" w:leader="dot" w:pos="9350"/>
            </w:tabs>
            <w:rPr>
              <w:rFonts w:asciiTheme="minorHAnsi" w:hAnsiTheme="minorHAnsi"/>
              <w:noProof/>
              <w:sz w:val="22"/>
              <w:szCs w:val="22"/>
            </w:rPr>
          </w:pPr>
          <w:hyperlink w:anchor="_Toc440456642" w:history="1">
            <w:r w:rsidR="009A3EB9" w:rsidRPr="00653F06">
              <w:rPr>
                <w:rStyle w:val="Hyperlink"/>
                <w:noProof/>
              </w:rPr>
              <w:t>Design &amp; Programming</w:t>
            </w:r>
            <w:r w:rsidR="009A3EB9">
              <w:rPr>
                <w:noProof/>
                <w:webHidden/>
              </w:rPr>
              <w:tab/>
            </w:r>
            <w:r w:rsidR="009A3EB9">
              <w:rPr>
                <w:noProof/>
                <w:webHidden/>
              </w:rPr>
              <w:fldChar w:fldCharType="begin"/>
            </w:r>
            <w:r w:rsidR="009A3EB9">
              <w:rPr>
                <w:noProof/>
                <w:webHidden/>
              </w:rPr>
              <w:instrText xml:space="preserve"> PAGEREF _Toc440456642 \h </w:instrText>
            </w:r>
            <w:r w:rsidR="009A3EB9">
              <w:rPr>
                <w:noProof/>
                <w:webHidden/>
              </w:rPr>
            </w:r>
            <w:r w:rsidR="009A3EB9">
              <w:rPr>
                <w:noProof/>
                <w:webHidden/>
              </w:rPr>
              <w:fldChar w:fldCharType="separate"/>
            </w:r>
            <w:r w:rsidR="009A3EB9">
              <w:rPr>
                <w:noProof/>
                <w:webHidden/>
              </w:rPr>
              <w:t>2</w:t>
            </w:r>
            <w:r w:rsidR="009A3EB9">
              <w:rPr>
                <w:noProof/>
                <w:webHidden/>
              </w:rPr>
              <w:fldChar w:fldCharType="end"/>
            </w:r>
          </w:hyperlink>
        </w:p>
        <w:p w14:paraId="07EFE321" w14:textId="77777777" w:rsidR="009A3EB9" w:rsidRDefault="00583C88">
          <w:pPr>
            <w:pStyle w:val="TOC2"/>
            <w:tabs>
              <w:tab w:val="right" w:leader="dot" w:pos="9350"/>
            </w:tabs>
            <w:rPr>
              <w:rFonts w:asciiTheme="minorHAnsi" w:hAnsiTheme="minorHAnsi"/>
              <w:noProof/>
              <w:sz w:val="22"/>
              <w:szCs w:val="22"/>
            </w:rPr>
          </w:pPr>
          <w:hyperlink w:anchor="_Toc440456643" w:history="1">
            <w:r w:rsidR="009A3EB9" w:rsidRPr="00653F06">
              <w:rPr>
                <w:rStyle w:val="Hyperlink"/>
                <w:noProof/>
              </w:rPr>
              <w:t>Fire &amp; Safety Lead</w:t>
            </w:r>
            <w:r w:rsidR="009A3EB9">
              <w:rPr>
                <w:noProof/>
                <w:webHidden/>
              </w:rPr>
              <w:tab/>
            </w:r>
            <w:r w:rsidR="009A3EB9">
              <w:rPr>
                <w:noProof/>
                <w:webHidden/>
              </w:rPr>
              <w:fldChar w:fldCharType="begin"/>
            </w:r>
            <w:r w:rsidR="009A3EB9">
              <w:rPr>
                <w:noProof/>
                <w:webHidden/>
              </w:rPr>
              <w:instrText xml:space="preserve"> PAGEREF _Toc440456643 \h </w:instrText>
            </w:r>
            <w:r w:rsidR="009A3EB9">
              <w:rPr>
                <w:noProof/>
                <w:webHidden/>
              </w:rPr>
            </w:r>
            <w:r w:rsidR="009A3EB9">
              <w:rPr>
                <w:noProof/>
                <w:webHidden/>
              </w:rPr>
              <w:fldChar w:fldCharType="separate"/>
            </w:r>
            <w:r w:rsidR="009A3EB9">
              <w:rPr>
                <w:noProof/>
                <w:webHidden/>
              </w:rPr>
              <w:t>2</w:t>
            </w:r>
            <w:r w:rsidR="009A3EB9">
              <w:rPr>
                <w:noProof/>
                <w:webHidden/>
              </w:rPr>
              <w:fldChar w:fldCharType="end"/>
            </w:r>
          </w:hyperlink>
        </w:p>
        <w:p w14:paraId="18E91C3E" w14:textId="77777777" w:rsidR="009A3EB9" w:rsidRDefault="00583C88">
          <w:pPr>
            <w:pStyle w:val="TOC1"/>
            <w:tabs>
              <w:tab w:val="right" w:leader="dot" w:pos="9350"/>
            </w:tabs>
            <w:rPr>
              <w:rFonts w:asciiTheme="minorHAnsi" w:hAnsiTheme="minorHAnsi"/>
              <w:noProof/>
              <w:sz w:val="22"/>
              <w:szCs w:val="22"/>
            </w:rPr>
          </w:pPr>
          <w:hyperlink w:anchor="_Toc440456644" w:history="1">
            <w:r w:rsidR="009A3EB9" w:rsidRPr="00653F06">
              <w:rPr>
                <w:rStyle w:val="Hyperlink"/>
                <w:noProof/>
              </w:rPr>
              <w:t>Learning Objectives</w:t>
            </w:r>
            <w:r w:rsidR="009A3EB9">
              <w:rPr>
                <w:noProof/>
                <w:webHidden/>
              </w:rPr>
              <w:tab/>
            </w:r>
            <w:r w:rsidR="009A3EB9">
              <w:rPr>
                <w:noProof/>
                <w:webHidden/>
              </w:rPr>
              <w:fldChar w:fldCharType="begin"/>
            </w:r>
            <w:r w:rsidR="009A3EB9">
              <w:rPr>
                <w:noProof/>
                <w:webHidden/>
              </w:rPr>
              <w:instrText xml:space="preserve"> PAGEREF _Toc440456644 \h </w:instrText>
            </w:r>
            <w:r w:rsidR="009A3EB9">
              <w:rPr>
                <w:noProof/>
                <w:webHidden/>
              </w:rPr>
            </w:r>
            <w:r w:rsidR="009A3EB9">
              <w:rPr>
                <w:noProof/>
                <w:webHidden/>
              </w:rPr>
              <w:fldChar w:fldCharType="separate"/>
            </w:r>
            <w:r w:rsidR="009A3EB9">
              <w:rPr>
                <w:noProof/>
                <w:webHidden/>
              </w:rPr>
              <w:t>3</w:t>
            </w:r>
            <w:r w:rsidR="009A3EB9">
              <w:rPr>
                <w:noProof/>
                <w:webHidden/>
              </w:rPr>
              <w:fldChar w:fldCharType="end"/>
            </w:r>
          </w:hyperlink>
        </w:p>
        <w:p w14:paraId="41ED334A" w14:textId="77777777" w:rsidR="009A3EB9" w:rsidRDefault="00583C88">
          <w:pPr>
            <w:pStyle w:val="TOC1"/>
            <w:tabs>
              <w:tab w:val="right" w:leader="dot" w:pos="9350"/>
            </w:tabs>
            <w:rPr>
              <w:rFonts w:asciiTheme="minorHAnsi" w:hAnsiTheme="minorHAnsi"/>
              <w:noProof/>
              <w:sz w:val="22"/>
              <w:szCs w:val="22"/>
            </w:rPr>
          </w:pPr>
          <w:hyperlink w:anchor="_Toc440456645" w:history="1">
            <w:r w:rsidR="009A3EB9" w:rsidRPr="00653F06">
              <w:rPr>
                <w:rStyle w:val="Hyperlink"/>
                <w:noProof/>
              </w:rPr>
              <w:t>Target Audience</w:t>
            </w:r>
            <w:r w:rsidR="009A3EB9">
              <w:rPr>
                <w:noProof/>
                <w:webHidden/>
              </w:rPr>
              <w:tab/>
            </w:r>
            <w:r w:rsidR="009A3EB9">
              <w:rPr>
                <w:noProof/>
                <w:webHidden/>
              </w:rPr>
              <w:fldChar w:fldCharType="begin"/>
            </w:r>
            <w:r w:rsidR="009A3EB9">
              <w:rPr>
                <w:noProof/>
                <w:webHidden/>
              </w:rPr>
              <w:instrText xml:space="preserve"> PAGEREF _Toc440456645 \h </w:instrText>
            </w:r>
            <w:r w:rsidR="009A3EB9">
              <w:rPr>
                <w:noProof/>
                <w:webHidden/>
              </w:rPr>
            </w:r>
            <w:r w:rsidR="009A3EB9">
              <w:rPr>
                <w:noProof/>
                <w:webHidden/>
              </w:rPr>
              <w:fldChar w:fldCharType="separate"/>
            </w:r>
            <w:r w:rsidR="009A3EB9">
              <w:rPr>
                <w:noProof/>
                <w:webHidden/>
              </w:rPr>
              <w:t>4</w:t>
            </w:r>
            <w:r w:rsidR="009A3EB9">
              <w:rPr>
                <w:noProof/>
                <w:webHidden/>
              </w:rPr>
              <w:fldChar w:fldCharType="end"/>
            </w:r>
          </w:hyperlink>
        </w:p>
        <w:p w14:paraId="43D583A3" w14:textId="77777777" w:rsidR="009A3EB9" w:rsidRDefault="00583C88">
          <w:pPr>
            <w:pStyle w:val="TOC1"/>
            <w:tabs>
              <w:tab w:val="right" w:leader="dot" w:pos="9350"/>
            </w:tabs>
            <w:rPr>
              <w:rFonts w:asciiTheme="minorHAnsi" w:hAnsiTheme="minorHAnsi"/>
              <w:noProof/>
              <w:sz w:val="22"/>
              <w:szCs w:val="22"/>
            </w:rPr>
          </w:pPr>
          <w:hyperlink w:anchor="_Toc440456646" w:history="1">
            <w:r w:rsidR="009A3EB9" w:rsidRPr="00653F06">
              <w:rPr>
                <w:rStyle w:val="Hyperlink"/>
                <w:noProof/>
              </w:rPr>
              <w:t>Simulation Overview</w:t>
            </w:r>
            <w:r w:rsidR="009A3EB9">
              <w:rPr>
                <w:noProof/>
                <w:webHidden/>
              </w:rPr>
              <w:tab/>
            </w:r>
            <w:r w:rsidR="009A3EB9">
              <w:rPr>
                <w:noProof/>
                <w:webHidden/>
              </w:rPr>
              <w:fldChar w:fldCharType="begin"/>
            </w:r>
            <w:r w:rsidR="009A3EB9">
              <w:rPr>
                <w:noProof/>
                <w:webHidden/>
              </w:rPr>
              <w:instrText xml:space="preserve"> PAGEREF _Toc440456646 \h </w:instrText>
            </w:r>
            <w:r w:rsidR="009A3EB9">
              <w:rPr>
                <w:noProof/>
                <w:webHidden/>
              </w:rPr>
            </w:r>
            <w:r w:rsidR="009A3EB9">
              <w:rPr>
                <w:noProof/>
                <w:webHidden/>
              </w:rPr>
              <w:fldChar w:fldCharType="separate"/>
            </w:r>
            <w:r w:rsidR="009A3EB9">
              <w:rPr>
                <w:noProof/>
                <w:webHidden/>
              </w:rPr>
              <w:t>4</w:t>
            </w:r>
            <w:r w:rsidR="009A3EB9">
              <w:rPr>
                <w:noProof/>
                <w:webHidden/>
              </w:rPr>
              <w:fldChar w:fldCharType="end"/>
            </w:r>
          </w:hyperlink>
        </w:p>
        <w:p w14:paraId="7127D150" w14:textId="5E7919E2" w:rsidR="009A3EB9" w:rsidRDefault="00583C88">
          <w:pPr>
            <w:pStyle w:val="TOC2"/>
            <w:tabs>
              <w:tab w:val="right" w:leader="dot" w:pos="9350"/>
            </w:tabs>
            <w:rPr>
              <w:rFonts w:asciiTheme="minorHAnsi" w:hAnsiTheme="minorHAnsi"/>
              <w:noProof/>
              <w:sz w:val="22"/>
              <w:szCs w:val="22"/>
            </w:rPr>
          </w:pPr>
          <w:hyperlink w:anchor="_Toc440456647" w:history="1">
            <w:r w:rsidR="009A3EB9" w:rsidRPr="00653F06">
              <w:rPr>
                <w:rStyle w:val="Hyperlink"/>
                <w:noProof/>
              </w:rPr>
              <w:t xml:space="preserve">Player Interaction in Room </w:t>
            </w:r>
            <w:r w:rsidR="009A3EB9">
              <w:rPr>
                <w:noProof/>
                <w:webHidden/>
              </w:rPr>
              <w:tab/>
            </w:r>
            <w:r w:rsidR="009A3EB9">
              <w:rPr>
                <w:noProof/>
                <w:webHidden/>
              </w:rPr>
              <w:fldChar w:fldCharType="begin"/>
            </w:r>
            <w:r w:rsidR="009A3EB9">
              <w:rPr>
                <w:noProof/>
                <w:webHidden/>
              </w:rPr>
              <w:instrText xml:space="preserve"> PAGEREF _Toc440456647 \h </w:instrText>
            </w:r>
            <w:r w:rsidR="009A3EB9">
              <w:rPr>
                <w:noProof/>
                <w:webHidden/>
              </w:rPr>
            </w:r>
            <w:r w:rsidR="009A3EB9">
              <w:rPr>
                <w:noProof/>
                <w:webHidden/>
              </w:rPr>
              <w:fldChar w:fldCharType="separate"/>
            </w:r>
            <w:r w:rsidR="009A3EB9">
              <w:rPr>
                <w:noProof/>
                <w:webHidden/>
              </w:rPr>
              <w:t>4</w:t>
            </w:r>
            <w:r w:rsidR="009A3EB9">
              <w:rPr>
                <w:noProof/>
                <w:webHidden/>
              </w:rPr>
              <w:fldChar w:fldCharType="end"/>
            </w:r>
          </w:hyperlink>
        </w:p>
        <w:p w14:paraId="1F95E6BF" w14:textId="77777777" w:rsidR="009A3EB9" w:rsidRDefault="00583C88">
          <w:pPr>
            <w:pStyle w:val="TOC2"/>
            <w:tabs>
              <w:tab w:val="right" w:leader="dot" w:pos="9350"/>
            </w:tabs>
            <w:rPr>
              <w:rFonts w:asciiTheme="minorHAnsi" w:hAnsiTheme="minorHAnsi"/>
              <w:noProof/>
              <w:sz w:val="22"/>
              <w:szCs w:val="22"/>
            </w:rPr>
          </w:pPr>
          <w:hyperlink w:anchor="_Toc440456648" w:history="1">
            <w:r w:rsidR="009A3EB9" w:rsidRPr="00653F06">
              <w:rPr>
                <w:rStyle w:val="Hyperlink"/>
                <w:noProof/>
              </w:rPr>
              <w:t>Player Interaction in Hallway</w:t>
            </w:r>
            <w:r w:rsidR="009A3EB9">
              <w:rPr>
                <w:noProof/>
                <w:webHidden/>
              </w:rPr>
              <w:tab/>
            </w:r>
            <w:r w:rsidR="009A3EB9">
              <w:rPr>
                <w:noProof/>
                <w:webHidden/>
              </w:rPr>
              <w:fldChar w:fldCharType="begin"/>
            </w:r>
            <w:r w:rsidR="009A3EB9">
              <w:rPr>
                <w:noProof/>
                <w:webHidden/>
              </w:rPr>
              <w:instrText xml:space="preserve"> PAGEREF _Toc440456648 \h </w:instrText>
            </w:r>
            <w:r w:rsidR="009A3EB9">
              <w:rPr>
                <w:noProof/>
                <w:webHidden/>
              </w:rPr>
            </w:r>
            <w:r w:rsidR="009A3EB9">
              <w:rPr>
                <w:noProof/>
                <w:webHidden/>
              </w:rPr>
              <w:fldChar w:fldCharType="separate"/>
            </w:r>
            <w:r w:rsidR="009A3EB9">
              <w:rPr>
                <w:noProof/>
                <w:webHidden/>
              </w:rPr>
              <w:t>4</w:t>
            </w:r>
            <w:r w:rsidR="009A3EB9">
              <w:rPr>
                <w:noProof/>
                <w:webHidden/>
              </w:rPr>
              <w:fldChar w:fldCharType="end"/>
            </w:r>
          </w:hyperlink>
        </w:p>
        <w:p w14:paraId="54C1EA74" w14:textId="77777777" w:rsidR="009A3EB9" w:rsidRDefault="00583C88">
          <w:pPr>
            <w:pStyle w:val="TOC2"/>
            <w:tabs>
              <w:tab w:val="right" w:leader="dot" w:pos="9350"/>
            </w:tabs>
            <w:rPr>
              <w:rFonts w:asciiTheme="minorHAnsi" w:hAnsiTheme="minorHAnsi"/>
              <w:noProof/>
              <w:sz w:val="22"/>
              <w:szCs w:val="22"/>
            </w:rPr>
          </w:pPr>
          <w:hyperlink w:anchor="_Toc440456649" w:history="1">
            <w:r w:rsidR="009A3EB9" w:rsidRPr="00653F06">
              <w:rPr>
                <w:rStyle w:val="Hyperlink"/>
                <w:noProof/>
              </w:rPr>
              <w:t>Player Interaction in Stairs</w:t>
            </w:r>
            <w:r w:rsidR="009A3EB9">
              <w:rPr>
                <w:noProof/>
                <w:webHidden/>
              </w:rPr>
              <w:tab/>
            </w:r>
            <w:r w:rsidR="009A3EB9">
              <w:rPr>
                <w:noProof/>
                <w:webHidden/>
              </w:rPr>
              <w:fldChar w:fldCharType="begin"/>
            </w:r>
            <w:r w:rsidR="009A3EB9">
              <w:rPr>
                <w:noProof/>
                <w:webHidden/>
              </w:rPr>
              <w:instrText xml:space="preserve"> PAGEREF _Toc440456649 \h </w:instrText>
            </w:r>
            <w:r w:rsidR="009A3EB9">
              <w:rPr>
                <w:noProof/>
                <w:webHidden/>
              </w:rPr>
            </w:r>
            <w:r w:rsidR="009A3EB9">
              <w:rPr>
                <w:noProof/>
                <w:webHidden/>
              </w:rPr>
              <w:fldChar w:fldCharType="separate"/>
            </w:r>
            <w:r w:rsidR="009A3EB9">
              <w:rPr>
                <w:noProof/>
                <w:webHidden/>
              </w:rPr>
              <w:t>5</w:t>
            </w:r>
            <w:r w:rsidR="009A3EB9">
              <w:rPr>
                <w:noProof/>
                <w:webHidden/>
              </w:rPr>
              <w:fldChar w:fldCharType="end"/>
            </w:r>
          </w:hyperlink>
        </w:p>
        <w:p w14:paraId="2E4C3F68" w14:textId="77777777" w:rsidR="009A3EB9" w:rsidRDefault="00583C88">
          <w:pPr>
            <w:pStyle w:val="TOC2"/>
            <w:tabs>
              <w:tab w:val="right" w:leader="dot" w:pos="9350"/>
            </w:tabs>
            <w:rPr>
              <w:rFonts w:asciiTheme="minorHAnsi" w:hAnsiTheme="minorHAnsi"/>
              <w:noProof/>
              <w:sz w:val="22"/>
              <w:szCs w:val="22"/>
            </w:rPr>
          </w:pPr>
          <w:hyperlink w:anchor="_Toc440456650" w:history="1">
            <w:r w:rsidR="009A3EB9" w:rsidRPr="00653F06">
              <w:rPr>
                <w:rStyle w:val="Hyperlink"/>
                <w:noProof/>
              </w:rPr>
              <w:t>Player Interaction in Outside</w:t>
            </w:r>
            <w:r w:rsidR="009A3EB9">
              <w:rPr>
                <w:noProof/>
                <w:webHidden/>
              </w:rPr>
              <w:tab/>
            </w:r>
            <w:r w:rsidR="009A3EB9">
              <w:rPr>
                <w:noProof/>
                <w:webHidden/>
              </w:rPr>
              <w:fldChar w:fldCharType="begin"/>
            </w:r>
            <w:r w:rsidR="009A3EB9">
              <w:rPr>
                <w:noProof/>
                <w:webHidden/>
              </w:rPr>
              <w:instrText xml:space="preserve"> PAGEREF _Toc440456650 \h </w:instrText>
            </w:r>
            <w:r w:rsidR="009A3EB9">
              <w:rPr>
                <w:noProof/>
                <w:webHidden/>
              </w:rPr>
            </w:r>
            <w:r w:rsidR="009A3EB9">
              <w:rPr>
                <w:noProof/>
                <w:webHidden/>
              </w:rPr>
              <w:fldChar w:fldCharType="separate"/>
            </w:r>
            <w:r w:rsidR="009A3EB9">
              <w:rPr>
                <w:noProof/>
                <w:webHidden/>
              </w:rPr>
              <w:t>5</w:t>
            </w:r>
            <w:r w:rsidR="009A3EB9">
              <w:rPr>
                <w:noProof/>
                <w:webHidden/>
              </w:rPr>
              <w:fldChar w:fldCharType="end"/>
            </w:r>
          </w:hyperlink>
        </w:p>
        <w:p w14:paraId="3E293566" w14:textId="77777777" w:rsidR="009A3EB9" w:rsidRDefault="00583C88">
          <w:pPr>
            <w:pStyle w:val="TOC2"/>
            <w:tabs>
              <w:tab w:val="right" w:leader="dot" w:pos="9350"/>
            </w:tabs>
            <w:rPr>
              <w:rFonts w:asciiTheme="minorHAnsi" w:hAnsiTheme="minorHAnsi"/>
              <w:noProof/>
              <w:sz w:val="22"/>
              <w:szCs w:val="22"/>
            </w:rPr>
          </w:pPr>
          <w:hyperlink w:anchor="_Toc440456651" w:history="1">
            <w:r w:rsidR="009A3EB9" w:rsidRPr="00653F06">
              <w:rPr>
                <w:rStyle w:val="Hyperlink"/>
                <w:noProof/>
              </w:rPr>
              <w:t>Player Interaction with Smoke</w:t>
            </w:r>
            <w:r w:rsidR="009A3EB9">
              <w:rPr>
                <w:noProof/>
                <w:webHidden/>
              </w:rPr>
              <w:tab/>
            </w:r>
            <w:r w:rsidR="009A3EB9">
              <w:rPr>
                <w:noProof/>
                <w:webHidden/>
              </w:rPr>
              <w:fldChar w:fldCharType="begin"/>
            </w:r>
            <w:r w:rsidR="009A3EB9">
              <w:rPr>
                <w:noProof/>
                <w:webHidden/>
              </w:rPr>
              <w:instrText xml:space="preserve"> PAGEREF _Toc440456651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4DF261DF" w14:textId="77777777" w:rsidR="009A3EB9" w:rsidRDefault="00583C88">
          <w:pPr>
            <w:pStyle w:val="TOC2"/>
            <w:tabs>
              <w:tab w:val="right" w:leader="dot" w:pos="9350"/>
            </w:tabs>
            <w:rPr>
              <w:rFonts w:asciiTheme="minorHAnsi" w:hAnsiTheme="minorHAnsi"/>
              <w:noProof/>
              <w:sz w:val="22"/>
              <w:szCs w:val="22"/>
            </w:rPr>
          </w:pPr>
          <w:hyperlink w:anchor="_Toc440456652" w:history="1">
            <w:r w:rsidR="009A3EB9" w:rsidRPr="00653F06">
              <w:rPr>
                <w:rStyle w:val="Hyperlink"/>
                <w:noProof/>
              </w:rPr>
              <w:t>Player Interaction with Fire</w:t>
            </w:r>
            <w:r w:rsidR="009A3EB9">
              <w:rPr>
                <w:noProof/>
                <w:webHidden/>
              </w:rPr>
              <w:tab/>
            </w:r>
            <w:r w:rsidR="009A3EB9">
              <w:rPr>
                <w:noProof/>
                <w:webHidden/>
              </w:rPr>
              <w:fldChar w:fldCharType="begin"/>
            </w:r>
            <w:r w:rsidR="009A3EB9">
              <w:rPr>
                <w:noProof/>
                <w:webHidden/>
              </w:rPr>
              <w:instrText xml:space="preserve"> PAGEREF _Toc440456652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66A17D5A" w14:textId="77777777" w:rsidR="009A3EB9" w:rsidRDefault="00583C88">
          <w:pPr>
            <w:pStyle w:val="TOC1"/>
            <w:tabs>
              <w:tab w:val="right" w:leader="dot" w:pos="9350"/>
            </w:tabs>
            <w:rPr>
              <w:rFonts w:asciiTheme="minorHAnsi" w:hAnsiTheme="minorHAnsi"/>
              <w:noProof/>
              <w:sz w:val="22"/>
              <w:szCs w:val="22"/>
            </w:rPr>
          </w:pPr>
          <w:hyperlink w:anchor="_Toc440456653" w:history="1">
            <w:r w:rsidR="009A3EB9" w:rsidRPr="00653F06">
              <w:rPr>
                <w:rStyle w:val="Hyperlink"/>
                <w:noProof/>
              </w:rPr>
              <w:t>Graphic User Interfaces</w:t>
            </w:r>
            <w:r w:rsidR="009A3EB9">
              <w:rPr>
                <w:noProof/>
                <w:webHidden/>
              </w:rPr>
              <w:tab/>
            </w:r>
            <w:r w:rsidR="009A3EB9">
              <w:rPr>
                <w:noProof/>
                <w:webHidden/>
              </w:rPr>
              <w:fldChar w:fldCharType="begin"/>
            </w:r>
            <w:r w:rsidR="009A3EB9">
              <w:rPr>
                <w:noProof/>
                <w:webHidden/>
              </w:rPr>
              <w:instrText xml:space="preserve"> PAGEREF _Toc440456653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5C52E1A0" w14:textId="77777777" w:rsidR="009A3EB9" w:rsidRDefault="00583C88">
          <w:pPr>
            <w:pStyle w:val="TOC2"/>
            <w:tabs>
              <w:tab w:val="right" w:leader="dot" w:pos="9350"/>
            </w:tabs>
            <w:rPr>
              <w:rFonts w:asciiTheme="minorHAnsi" w:hAnsiTheme="minorHAnsi"/>
              <w:noProof/>
              <w:sz w:val="22"/>
              <w:szCs w:val="22"/>
            </w:rPr>
          </w:pPr>
          <w:hyperlink w:anchor="_Toc440456654" w:history="1">
            <w:r w:rsidR="009A3EB9" w:rsidRPr="00653F06">
              <w:rPr>
                <w:rStyle w:val="Hyperlink"/>
                <w:noProof/>
              </w:rPr>
              <w:t>Player GUI</w:t>
            </w:r>
            <w:r w:rsidR="009A3EB9">
              <w:rPr>
                <w:noProof/>
                <w:webHidden/>
              </w:rPr>
              <w:tab/>
            </w:r>
            <w:r w:rsidR="009A3EB9">
              <w:rPr>
                <w:noProof/>
                <w:webHidden/>
              </w:rPr>
              <w:fldChar w:fldCharType="begin"/>
            </w:r>
            <w:r w:rsidR="009A3EB9">
              <w:rPr>
                <w:noProof/>
                <w:webHidden/>
              </w:rPr>
              <w:instrText xml:space="preserve"> PAGEREF _Toc440456654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72A6A198" w14:textId="77777777" w:rsidR="009A3EB9" w:rsidRDefault="00583C88">
          <w:pPr>
            <w:pStyle w:val="TOC2"/>
            <w:tabs>
              <w:tab w:val="right" w:leader="dot" w:pos="9350"/>
            </w:tabs>
            <w:rPr>
              <w:rFonts w:asciiTheme="minorHAnsi" w:hAnsiTheme="minorHAnsi"/>
              <w:noProof/>
              <w:sz w:val="22"/>
              <w:szCs w:val="22"/>
            </w:rPr>
          </w:pPr>
          <w:hyperlink w:anchor="_Toc440456655" w:history="1">
            <w:r w:rsidR="009A3EB9" w:rsidRPr="00653F06">
              <w:rPr>
                <w:rStyle w:val="Hyperlink"/>
                <w:noProof/>
              </w:rPr>
              <w:t>Game Master GUI</w:t>
            </w:r>
            <w:r w:rsidR="009A3EB9">
              <w:rPr>
                <w:noProof/>
                <w:webHidden/>
              </w:rPr>
              <w:tab/>
            </w:r>
            <w:r w:rsidR="009A3EB9">
              <w:rPr>
                <w:noProof/>
                <w:webHidden/>
              </w:rPr>
              <w:fldChar w:fldCharType="begin"/>
            </w:r>
            <w:r w:rsidR="009A3EB9">
              <w:rPr>
                <w:noProof/>
                <w:webHidden/>
              </w:rPr>
              <w:instrText xml:space="preserve"> PAGEREF _Toc440456655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7D9248B0" w14:textId="77777777" w:rsidR="009A3EB9" w:rsidRDefault="00583C88">
          <w:pPr>
            <w:pStyle w:val="TOC1"/>
            <w:tabs>
              <w:tab w:val="right" w:leader="dot" w:pos="9350"/>
            </w:tabs>
            <w:rPr>
              <w:rFonts w:asciiTheme="minorHAnsi" w:hAnsiTheme="minorHAnsi"/>
              <w:noProof/>
              <w:sz w:val="22"/>
              <w:szCs w:val="22"/>
            </w:rPr>
          </w:pPr>
          <w:hyperlink w:anchor="_Toc440456656" w:history="1">
            <w:r w:rsidR="009A3EB9" w:rsidRPr="00653F06">
              <w:rPr>
                <w:rStyle w:val="Hyperlink"/>
                <w:noProof/>
              </w:rPr>
              <w:t>Development Calendar</w:t>
            </w:r>
            <w:r w:rsidR="009A3EB9">
              <w:rPr>
                <w:noProof/>
                <w:webHidden/>
              </w:rPr>
              <w:tab/>
            </w:r>
            <w:r w:rsidR="009A3EB9">
              <w:rPr>
                <w:noProof/>
                <w:webHidden/>
              </w:rPr>
              <w:fldChar w:fldCharType="begin"/>
            </w:r>
            <w:r w:rsidR="009A3EB9">
              <w:rPr>
                <w:noProof/>
                <w:webHidden/>
              </w:rPr>
              <w:instrText xml:space="preserve"> PAGEREF _Toc440456656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6FFB8D88" w14:textId="77777777" w:rsidR="009A3EB9" w:rsidRDefault="00583C88">
          <w:pPr>
            <w:pStyle w:val="TOC1"/>
            <w:tabs>
              <w:tab w:val="right" w:leader="dot" w:pos="9350"/>
            </w:tabs>
            <w:rPr>
              <w:rFonts w:asciiTheme="minorHAnsi" w:hAnsiTheme="minorHAnsi"/>
              <w:noProof/>
              <w:sz w:val="22"/>
              <w:szCs w:val="22"/>
            </w:rPr>
          </w:pPr>
          <w:hyperlink w:anchor="_Toc440456657" w:history="1">
            <w:r w:rsidR="009A3EB9" w:rsidRPr="00653F06">
              <w:rPr>
                <w:rStyle w:val="Hyperlink"/>
                <w:noProof/>
              </w:rPr>
              <w:t>Budget</w:t>
            </w:r>
            <w:r w:rsidR="009A3EB9">
              <w:rPr>
                <w:noProof/>
                <w:webHidden/>
              </w:rPr>
              <w:tab/>
            </w:r>
            <w:r w:rsidR="009A3EB9">
              <w:rPr>
                <w:noProof/>
                <w:webHidden/>
              </w:rPr>
              <w:fldChar w:fldCharType="begin"/>
            </w:r>
            <w:r w:rsidR="009A3EB9">
              <w:rPr>
                <w:noProof/>
                <w:webHidden/>
              </w:rPr>
              <w:instrText xml:space="preserve"> PAGEREF _Toc440456657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20719584" w14:textId="77777777" w:rsidR="009A3EB9" w:rsidRDefault="00583C88">
          <w:pPr>
            <w:pStyle w:val="TOC1"/>
            <w:tabs>
              <w:tab w:val="right" w:leader="dot" w:pos="9350"/>
            </w:tabs>
            <w:rPr>
              <w:rFonts w:asciiTheme="minorHAnsi" w:hAnsiTheme="minorHAnsi"/>
              <w:noProof/>
              <w:sz w:val="22"/>
              <w:szCs w:val="22"/>
            </w:rPr>
          </w:pPr>
          <w:hyperlink w:anchor="_Toc440456658" w:history="1">
            <w:r w:rsidR="009A3EB9" w:rsidRPr="00653F06">
              <w:rPr>
                <w:rStyle w:val="Hyperlink"/>
                <w:noProof/>
              </w:rPr>
              <w:t>Administration of the system</w:t>
            </w:r>
            <w:r w:rsidR="009A3EB9">
              <w:rPr>
                <w:noProof/>
                <w:webHidden/>
              </w:rPr>
              <w:tab/>
            </w:r>
            <w:r w:rsidR="009A3EB9">
              <w:rPr>
                <w:noProof/>
                <w:webHidden/>
              </w:rPr>
              <w:fldChar w:fldCharType="begin"/>
            </w:r>
            <w:r w:rsidR="009A3EB9">
              <w:rPr>
                <w:noProof/>
                <w:webHidden/>
              </w:rPr>
              <w:instrText xml:space="preserve"> PAGEREF _Toc440456658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4081AD37" w14:textId="77777777" w:rsidR="009A3EB9" w:rsidRDefault="00583C88">
          <w:pPr>
            <w:pStyle w:val="TOC2"/>
            <w:tabs>
              <w:tab w:val="right" w:leader="dot" w:pos="9350"/>
            </w:tabs>
            <w:rPr>
              <w:rFonts w:asciiTheme="minorHAnsi" w:hAnsiTheme="minorHAnsi"/>
              <w:noProof/>
              <w:sz w:val="22"/>
              <w:szCs w:val="22"/>
            </w:rPr>
          </w:pPr>
          <w:hyperlink w:anchor="_Toc440456659" w:history="1">
            <w:r w:rsidR="009A3EB9" w:rsidRPr="00653F06">
              <w:rPr>
                <w:rStyle w:val="Hyperlink"/>
                <w:noProof/>
              </w:rPr>
              <w:t>Where does the system lives</w:t>
            </w:r>
            <w:r w:rsidR="009A3EB9">
              <w:rPr>
                <w:noProof/>
                <w:webHidden/>
              </w:rPr>
              <w:tab/>
            </w:r>
            <w:r w:rsidR="009A3EB9">
              <w:rPr>
                <w:noProof/>
                <w:webHidden/>
              </w:rPr>
              <w:fldChar w:fldCharType="begin"/>
            </w:r>
            <w:r w:rsidR="009A3EB9">
              <w:rPr>
                <w:noProof/>
                <w:webHidden/>
              </w:rPr>
              <w:instrText xml:space="preserve"> PAGEREF _Toc440456659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49DEDCAA" w14:textId="77777777" w:rsidR="009A3EB9" w:rsidRDefault="00583C88">
          <w:pPr>
            <w:pStyle w:val="TOC2"/>
            <w:tabs>
              <w:tab w:val="right" w:leader="dot" w:pos="9350"/>
            </w:tabs>
            <w:rPr>
              <w:rFonts w:asciiTheme="minorHAnsi" w:hAnsiTheme="minorHAnsi"/>
              <w:noProof/>
              <w:sz w:val="22"/>
              <w:szCs w:val="22"/>
            </w:rPr>
          </w:pPr>
          <w:hyperlink w:anchor="_Toc440456660" w:history="1">
            <w:r w:rsidR="009A3EB9" w:rsidRPr="00653F06">
              <w:rPr>
                <w:rStyle w:val="Hyperlink"/>
                <w:noProof/>
              </w:rPr>
              <w:t>Who maintain the system</w:t>
            </w:r>
            <w:r w:rsidR="009A3EB9">
              <w:rPr>
                <w:noProof/>
                <w:webHidden/>
              </w:rPr>
              <w:tab/>
            </w:r>
            <w:r w:rsidR="009A3EB9">
              <w:rPr>
                <w:noProof/>
                <w:webHidden/>
              </w:rPr>
              <w:fldChar w:fldCharType="begin"/>
            </w:r>
            <w:r w:rsidR="009A3EB9">
              <w:rPr>
                <w:noProof/>
                <w:webHidden/>
              </w:rPr>
              <w:instrText xml:space="preserve"> PAGEREF _Toc440456660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05C43CC1" w14:textId="77777777" w:rsidR="009A3EB9" w:rsidRDefault="00583C88">
          <w:pPr>
            <w:pStyle w:val="TOC2"/>
            <w:tabs>
              <w:tab w:val="right" w:leader="dot" w:pos="9350"/>
            </w:tabs>
            <w:rPr>
              <w:rFonts w:asciiTheme="minorHAnsi" w:hAnsiTheme="minorHAnsi"/>
              <w:noProof/>
              <w:sz w:val="22"/>
              <w:szCs w:val="22"/>
            </w:rPr>
          </w:pPr>
          <w:hyperlink w:anchor="_Toc440456661" w:history="1">
            <w:r w:rsidR="009A3EB9" w:rsidRPr="00653F06">
              <w:rPr>
                <w:rStyle w:val="Hyperlink"/>
                <w:noProof/>
              </w:rPr>
              <w:t>What is the 5-year sustenance plan</w:t>
            </w:r>
            <w:r w:rsidR="009A3EB9">
              <w:rPr>
                <w:noProof/>
                <w:webHidden/>
              </w:rPr>
              <w:tab/>
            </w:r>
            <w:r w:rsidR="009A3EB9">
              <w:rPr>
                <w:noProof/>
                <w:webHidden/>
              </w:rPr>
              <w:fldChar w:fldCharType="begin"/>
            </w:r>
            <w:r w:rsidR="009A3EB9">
              <w:rPr>
                <w:noProof/>
                <w:webHidden/>
              </w:rPr>
              <w:instrText xml:space="preserve"> PAGEREF _Toc440456661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545B672B" w14:textId="77777777" w:rsidR="009A3EB9" w:rsidRDefault="00583C88">
          <w:pPr>
            <w:pStyle w:val="TOC1"/>
            <w:tabs>
              <w:tab w:val="right" w:leader="dot" w:pos="9350"/>
            </w:tabs>
            <w:rPr>
              <w:rFonts w:asciiTheme="minorHAnsi" w:hAnsiTheme="minorHAnsi"/>
              <w:noProof/>
              <w:sz w:val="22"/>
              <w:szCs w:val="22"/>
            </w:rPr>
          </w:pPr>
          <w:hyperlink w:anchor="_Toc440456662" w:history="1">
            <w:r w:rsidR="009A3EB9" w:rsidRPr="00653F06">
              <w:rPr>
                <w:rStyle w:val="Hyperlink"/>
                <w:noProof/>
              </w:rPr>
              <w:t>Marketing</w:t>
            </w:r>
            <w:r w:rsidR="009A3EB9">
              <w:rPr>
                <w:noProof/>
                <w:webHidden/>
              </w:rPr>
              <w:tab/>
            </w:r>
            <w:r w:rsidR="009A3EB9">
              <w:rPr>
                <w:noProof/>
                <w:webHidden/>
              </w:rPr>
              <w:fldChar w:fldCharType="begin"/>
            </w:r>
            <w:r w:rsidR="009A3EB9">
              <w:rPr>
                <w:noProof/>
                <w:webHidden/>
              </w:rPr>
              <w:instrText xml:space="preserve"> PAGEREF _Toc440456662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5191B928" w14:textId="77777777" w:rsidR="009A3EB9" w:rsidRDefault="00583C88">
          <w:pPr>
            <w:pStyle w:val="TOC1"/>
            <w:tabs>
              <w:tab w:val="right" w:leader="dot" w:pos="9350"/>
            </w:tabs>
            <w:rPr>
              <w:rFonts w:asciiTheme="minorHAnsi" w:hAnsiTheme="minorHAnsi"/>
              <w:noProof/>
              <w:sz w:val="22"/>
              <w:szCs w:val="22"/>
            </w:rPr>
          </w:pPr>
          <w:hyperlink w:anchor="_Toc440456663" w:history="1">
            <w:r w:rsidR="009A3EB9" w:rsidRPr="00653F06">
              <w:rPr>
                <w:rStyle w:val="Hyperlink"/>
                <w:noProof/>
              </w:rPr>
              <w:t>Glossary</w:t>
            </w:r>
            <w:r w:rsidR="009A3EB9">
              <w:rPr>
                <w:noProof/>
                <w:webHidden/>
              </w:rPr>
              <w:tab/>
            </w:r>
            <w:r w:rsidR="009A3EB9">
              <w:rPr>
                <w:noProof/>
                <w:webHidden/>
              </w:rPr>
              <w:fldChar w:fldCharType="begin"/>
            </w:r>
            <w:r w:rsidR="009A3EB9">
              <w:rPr>
                <w:noProof/>
                <w:webHidden/>
              </w:rPr>
              <w:instrText xml:space="preserve"> PAGEREF _Toc440456663 \h </w:instrText>
            </w:r>
            <w:r w:rsidR="009A3EB9">
              <w:rPr>
                <w:noProof/>
                <w:webHidden/>
              </w:rPr>
            </w:r>
            <w:r w:rsidR="009A3EB9">
              <w:rPr>
                <w:noProof/>
                <w:webHidden/>
              </w:rPr>
              <w:fldChar w:fldCharType="separate"/>
            </w:r>
            <w:r w:rsidR="009A3EB9">
              <w:rPr>
                <w:noProof/>
                <w:webHidden/>
              </w:rPr>
              <w:t>6</w:t>
            </w:r>
            <w:r w:rsidR="009A3EB9">
              <w:rPr>
                <w:noProof/>
                <w:webHidden/>
              </w:rPr>
              <w:fldChar w:fldCharType="end"/>
            </w:r>
          </w:hyperlink>
        </w:p>
        <w:p w14:paraId="7C7461F9" w14:textId="57D038D0" w:rsidR="009A3EB9" w:rsidRDefault="009A3EB9">
          <w:r>
            <w:rPr>
              <w:b/>
              <w:bCs/>
              <w:noProof/>
            </w:rPr>
            <w:fldChar w:fldCharType="end"/>
          </w:r>
        </w:p>
      </w:sdtContent>
    </w:sdt>
    <w:p w14:paraId="68B286B6" w14:textId="77777777" w:rsidR="009A3EB9" w:rsidRPr="009A3EB9" w:rsidRDefault="009A3EB9" w:rsidP="009A3EB9"/>
    <w:p w14:paraId="26CB14D5" w14:textId="6969B917" w:rsidR="001011F9" w:rsidRDefault="001011F9" w:rsidP="001011F9">
      <w:pPr>
        <w:pStyle w:val="Heading1"/>
      </w:pPr>
      <w:bookmarkStart w:id="0" w:name="_Toc440456637"/>
      <w:r>
        <w:t>Overview</w:t>
      </w:r>
      <w:bookmarkEnd w:id="0"/>
    </w:p>
    <w:p w14:paraId="57EAE540" w14:textId="1537E2EA" w:rsidR="001011F9" w:rsidRPr="001011F9" w:rsidRDefault="001011F9" w:rsidP="00A633AD">
      <w:pPr>
        <w:pStyle w:val="BodyText"/>
      </w:pPr>
      <w:r>
        <w:lastRenderedPageBreak/>
        <w:t xml:space="preserve">The Fire Escape Learning Instrument eXperiment (FELIX) is a project developed by Technology </w:t>
      </w:r>
      <w:proofErr w:type="gramStart"/>
      <w:r>
        <w:t>Across</w:t>
      </w:r>
      <w:proofErr w:type="gramEnd"/>
      <w:r>
        <w:t xml:space="preserve"> the Curriculum (TAC) at Oregon State University (OSU). FELIX is a Virtual Learning Environment</w:t>
      </w:r>
      <w:r w:rsidR="00A633AD">
        <w:t xml:space="preserve"> in</w:t>
      </w:r>
      <w:r>
        <w:t xml:space="preserve"> which </w:t>
      </w:r>
      <w:r w:rsidR="00A633AD">
        <w:t>a</w:t>
      </w:r>
      <w:r>
        <w:t xml:space="preserve"> student </w:t>
      </w:r>
      <w:r w:rsidR="00A633AD">
        <w:t xml:space="preserve">is faced </w:t>
      </w:r>
      <w:r>
        <w:t>with a realistic</w:t>
      </w:r>
      <w:r w:rsidR="00A633AD">
        <w:t xml:space="preserve"> third-person</w:t>
      </w:r>
      <w:r>
        <w:t xml:space="preserve"> simulation of a fire in the </w:t>
      </w:r>
      <w:r w:rsidR="00A633AD">
        <w:t>dormitory</w:t>
      </w:r>
      <w:r>
        <w:t>. The goal of the simulation is to allow the student to practice good behaviors during an evacuation. FELIX also provide tools for the instructor to monitor the student during the simulation, as well as manipulate the environment and change the simulation on the go. In absence of an instructor, the environment adapts automatically to the learner using scenarios and Artificial Intelligence (AI). The AI learns to recognize the different mental states of the student, and adapt the pedagogy of the simulation according, to maximize learning outcomes. Finally, FELIX allows for a group learning experience, with up to 4 students in t</w:t>
      </w:r>
      <w:r w:rsidR="00A633AD">
        <w:t>he simulation at the same time, from remote locations.</w:t>
      </w:r>
    </w:p>
    <w:p w14:paraId="3ADCDEE2" w14:textId="4FF94B36" w:rsidR="00705060" w:rsidRDefault="00705060" w:rsidP="00705060">
      <w:pPr>
        <w:pStyle w:val="Heading1"/>
      </w:pPr>
      <w:bookmarkStart w:id="1" w:name="_Toc440456638"/>
      <w:r>
        <w:t>Team</w:t>
      </w:r>
      <w:bookmarkEnd w:id="1"/>
    </w:p>
    <w:p w14:paraId="6109CC8E" w14:textId="39B93C0A" w:rsidR="00705060" w:rsidRDefault="00705060" w:rsidP="00705060">
      <w:pPr>
        <w:pStyle w:val="Heading2"/>
      </w:pPr>
      <w:bookmarkStart w:id="2" w:name="_Toc440456639"/>
      <w:r>
        <w:t>Director</w:t>
      </w:r>
      <w:bookmarkEnd w:id="2"/>
    </w:p>
    <w:p w14:paraId="23A061DA" w14:textId="62E5B511" w:rsidR="001011F9" w:rsidRPr="001011F9" w:rsidRDefault="001011F9" w:rsidP="001011F9">
      <w:r>
        <w:t xml:space="preserve">Jon Dorbolo, </w:t>
      </w:r>
      <w:hyperlink r:id="rId8" w:history="1">
        <w:r w:rsidRPr="00E741D7">
          <w:rPr>
            <w:rStyle w:val="Hyperlink"/>
          </w:rPr>
          <w:t>jon.dorbolo@oregonstate.edu</w:t>
        </w:r>
      </w:hyperlink>
      <w:r>
        <w:t>, 541 737 3811</w:t>
      </w:r>
    </w:p>
    <w:p w14:paraId="2711D736" w14:textId="4D768A9C" w:rsidR="001011F9" w:rsidRDefault="001011F9" w:rsidP="001011F9">
      <w:pPr>
        <w:pStyle w:val="Heading2"/>
      </w:pPr>
      <w:bookmarkStart w:id="3" w:name="_Toc440456640"/>
      <w:r>
        <w:t>Designer Lead</w:t>
      </w:r>
      <w:bookmarkEnd w:id="3"/>
    </w:p>
    <w:p w14:paraId="21602DE9" w14:textId="36F5C15E" w:rsidR="001011F9" w:rsidRPr="001011F9" w:rsidRDefault="001011F9" w:rsidP="001011F9">
      <w:r>
        <w:t xml:space="preserve">Kimmy Hescock, </w:t>
      </w:r>
      <w:hyperlink r:id="rId9" w:history="1">
        <w:r w:rsidRPr="00E741D7">
          <w:rPr>
            <w:rStyle w:val="Hyperlink"/>
          </w:rPr>
          <w:t>Kimmy.hescock@oregonstate.edu</w:t>
        </w:r>
      </w:hyperlink>
    </w:p>
    <w:p w14:paraId="727A009D" w14:textId="25395C3E" w:rsidR="001011F9" w:rsidRDefault="001011F9" w:rsidP="001011F9">
      <w:pPr>
        <w:pStyle w:val="Heading2"/>
      </w:pPr>
      <w:bookmarkStart w:id="4" w:name="_Toc440456641"/>
      <w:r>
        <w:t>Research &amp; Development Lead</w:t>
      </w:r>
      <w:bookmarkEnd w:id="4"/>
    </w:p>
    <w:p w14:paraId="0D08074C" w14:textId="79DB5944" w:rsidR="001011F9" w:rsidRDefault="001011F9" w:rsidP="001011F9">
      <w:proofErr w:type="spellStart"/>
      <w:r>
        <w:t>Béatrice</w:t>
      </w:r>
      <w:proofErr w:type="spellEnd"/>
      <w:r>
        <w:t xml:space="preserve"> Moissinac, </w:t>
      </w:r>
      <w:hyperlink r:id="rId10" w:history="1">
        <w:r w:rsidR="009A3EB9" w:rsidRPr="004E760C">
          <w:rPr>
            <w:rStyle w:val="Hyperlink"/>
          </w:rPr>
          <w:t>Beatrice.moissinac@oregonstate.edu</w:t>
        </w:r>
      </w:hyperlink>
      <w:r w:rsidR="009A3EB9">
        <w:t xml:space="preserve"> </w:t>
      </w:r>
    </w:p>
    <w:p w14:paraId="0B29850F" w14:textId="1774F949" w:rsidR="001011F9" w:rsidRDefault="001011F9" w:rsidP="001011F9">
      <w:pPr>
        <w:pStyle w:val="Heading2"/>
      </w:pPr>
      <w:bookmarkStart w:id="5" w:name="_Toc440456642"/>
      <w:r>
        <w:t>Design &amp; Programming</w:t>
      </w:r>
      <w:bookmarkEnd w:id="5"/>
      <w:r>
        <w:t xml:space="preserve"> </w:t>
      </w:r>
    </w:p>
    <w:p w14:paraId="375D1F2A" w14:textId="7D135289" w:rsidR="001011F9" w:rsidRDefault="001011F9" w:rsidP="001011F9">
      <w:r>
        <w:t>Justin Bruntmyer</w:t>
      </w:r>
    </w:p>
    <w:p w14:paraId="2019290D" w14:textId="6952599D" w:rsidR="001011F9" w:rsidRDefault="001011F9" w:rsidP="001011F9">
      <w:r>
        <w:t>Jianqing Cui</w:t>
      </w:r>
    </w:p>
    <w:p w14:paraId="234D2D4B" w14:textId="77777777" w:rsidR="001011F9" w:rsidRDefault="001011F9" w:rsidP="001011F9">
      <w:r>
        <w:t>Andrea McFarland</w:t>
      </w:r>
    </w:p>
    <w:p w14:paraId="62CF5C4D" w14:textId="77777777" w:rsidR="001011F9" w:rsidRDefault="001011F9" w:rsidP="001011F9">
      <w:r>
        <w:t>Rob Rodger</w:t>
      </w:r>
    </w:p>
    <w:p w14:paraId="75003063" w14:textId="66409903" w:rsidR="001011F9" w:rsidRDefault="001011F9" w:rsidP="001011F9">
      <w:r>
        <w:t>Nan Shi</w:t>
      </w:r>
    </w:p>
    <w:p w14:paraId="48BD0BA8" w14:textId="00489F49" w:rsidR="001011F9" w:rsidRDefault="001011F9" w:rsidP="001011F9">
      <w:r>
        <w:t>Christopher Tucker</w:t>
      </w:r>
    </w:p>
    <w:p w14:paraId="276F0262" w14:textId="136D9EAF" w:rsidR="00A633AD" w:rsidRDefault="00A633AD" w:rsidP="00A633AD">
      <w:pPr>
        <w:pStyle w:val="Heading2"/>
      </w:pPr>
      <w:bookmarkStart w:id="6" w:name="_Toc440456643"/>
      <w:r>
        <w:t>Fire &amp; Safety Lead</w:t>
      </w:r>
      <w:bookmarkEnd w:id="6"/>
    </w:p>
    <w:p w14:paraId="4FB5FB11" w14:textId="5159DCE9" w:rsidR="00A633AD" w:rsidRDefault="00A633AD" w:rsidP="00A633AD">
      <w:r>
        <w:t>Jim Patton</w:t>
      </w:r>
    </w:p>
    <w:p w14:paraId="6F6D5B70" w14:textId="25A12848" w:rsidR="00A633AD" w:rsidRPr="00A633AD" w:rsidRDefault="00A633AD" w:rsidP="00A633AD">
      <w:r>
        <w:t>Michael Bamberger</w:t>
      </w:r>
    </w:p>
    <w:p w14:paraId="755F4873" w14:textId="636B537E" w:rsidR="00A633AD" w:rsidRDefault="00A633AD" w:rsidP="00A633AD">
      <w:pPr>
        <w:pStyle w:val="Heading1"/>
      </w:pPr>
      <w:bookmarkStart w:id="7" w:name="_Toc440456644"/>
      <w:r>
        <w:t>Learning Objectives</w:t>
      </w:r>
      <w:bookmarkEnd w:id="7"/>
    </w:p>
    <w:p w14:paraId="329317D7" w14:textId="1E25FEC5" w:rsidR="00A633AD" w:rsidRDefault="00A633AD" w:rsidP="00A633AD">
      <w:r>
        <w:t>The learning objectives are a set of proper behavior to have during the evacuation of a building on fire.</w:t>
      </w:r>
    </w:p>
    <w:tbl>
      <w:tblPr>
        <w:tblStyle w:val="TableGrid"/>
        <w:tblpPr w:leftFromText="180" w:rightFromText="180" w:vertAnchor="text" w:horzAnchor="margin" w:tblpY="144"/>
        <w:tblW w:w="0" w:type="auto"/>
        <w:tblLook w:val="04A0" w:firstRow="1" w:lastRow="0" w:firstColumn="1" w:lastColumn="0" w:noHBand="0" w:noVBand="1"/>
      </w:tblPr>
      <w:tblGrid>
        <w:gridCol w:w="3116"/>
        <w:gridCol w:w="1379"/>
        <w:gridCol w:w="4855"/>
      </w:tblGrid>
      <w:tr w:rsidR="00A633AD" w:rsidRPr="00B64F66" w14:paraId="53BCDA51" w14:textId="77777777" w:rsidTr="00BE098E">
        <w:tc>
          <w:tcPr>
            <w:tcW w:w="3116" w:type="dxa"/>
          </w:tcPr>
          <w:p w14:paraId="32AB9AEB" w14:textId="77777777" w:rsidR="00A633AD" w:rsidRPr="00B64F66" w:rsidRDefault="00A633AD" w:rsidP="00BE098E">
            <w:pPr>
              <w:jc w:val="center"/>
              <w:rPr>
                <w:b/>
              </w:rPr>
            </w:pPr>
            <w:r w:rsidRPr="00B64F66">
              <w:rPr>
                <w:b/>
              </w:rPr>
              <w:t>Skill Name</w:t>
            </w:r>
          </w:p>
        </w:tc>
        <w:tc>
          <w:tcPr>
            <w:tcW w:w="1379" w:type="dxa"/>
          </w:tcPr>
          <w:p w14:paraId="7C62EA8E" w14:textId="77777777" w:rsidR="00A633AD" w:rsidRPr="00B64F66" w:rsidRDefault="00A633AD" w:rsidP="00BE098E">
            <w:pPr>
              <w:jc w:val="center"/>
              <w:rPr>
                <w:b/>
              </w:rPr>
            </w:pPr>
            <w:r w:rsidRPr="00B64F66">
              <w:rPr>
                <w:b/>
              </w:rPr>
              <w:t>Skill Code</w:t>
            </w:r>
          </w:p>
        </w:tc>
        <w:tc>
          <w:tcPr>
            <w:tcW w:w="4855" w:type="dxa"/>
          </w:tcPr>
          <w:p w14:paraId="79CD4AD6" w14:textId="77777777" w:rsidR="00A633AD" w:rsidRPr="00B64F66" w:rsidRDefault="00A633AD" w:rsidP="00BE098E">
            <w:pPr>
              <w:jc w:val="center"/>
              <w:rPr>
                <w:b/>
              </w:rPr>
            </w:pPr>
            <w:r w:rsidRPr="00B64F66">
              <w:rPr>
                <w:b/>
              </w:rPr>
              <w:t>Description of skill</w:t>
            </w:r>
          </w:p>
        </w:tc>
      </w:tr>
      <w:tr w:rsidR="00A633AD" w14:paraId="536A6D59" w14:textId="77777777" w:rsidTr="00BE098E">
        <w:tc>
          <w:tcPr>
            <w:tcW w:w="3116" w:type="dxa"/>
          </w:tcPr>
          <w:p w14:paraId="0F1048E5" w14:textId="77777777" w:rsidR="00A633AD" w:rsidRDefault="00A633AD" w:rsidP="00BE098E">
            <w:r>
              <w:t>Hear alarm</w:t>
            </w:r>
          </w:p>
        </w:tc>
        <w:tc>
          <w:tcPr>
            <w:tcW w:w="1379" w:type="dxa"/>
          </w:tcPr>
          <w:p w14:paraId="7EC92924" w14:textId="77777777" w:rsidR="00A633AD" w:rsidRDefault="00A633AD" w:rsidP="00BE098E">
            <w:r>
              <w:t>ALR</w:t>
            </w:r>
          </w:p>
        </w:tc>
        <w:tc>
          <w:tcPr>
            <w:tcW w:w="4855" w:type="dxa"/>
          </w:tcPr>
          <w:p w14:paraId="063C53E0" w14:textId="77777777" w:rsidR="00A633AD" w:rsidRDefault="00A633AD" w:rsidP="00BE098E">
            <w:r>
              <w:t xml:space="preserve">When hearing the fire alarm, attempt to evacuate the building without delay, via the most direct and safe route </w:t>
            </w:r>
          </w:p>
        </w:tc>
      </w:tr>
      <w:tr w:rsidR="00A633AD" w14:paraId="0E3F2008" w14:textId="77777777" w:rsidTr="00BE098E">
        <w:tc>
          <w:tcPr>
            <w:tcW w:w="3116" w:type="dxa"/>
          </w:tcPr>
          <w:p w14:paraId="34F1D948" w14:textId="77777777" w:rsidR="00A633AD" w:rsidRDefault="00A633AD" w:rsidP="00BE098E">
            <w:r>
              <w:t>Call 9-1-1</w:t>
            </w:r>
          </w:p>
        </w:tc>
        <w:tc>
          <w:tcPr>
            <w:tcW w:w="1379" w:type="dxa"/>
          </w:tcPr>
          <w:p w14:paraId="3D2972DA" w14:textId="77777777" w:rsidR="00A633AD" w:rsidRDefault="00A633AD" w:rsidP="00BE098E">
            <w:proofErr w:type="spellStart"/>
            <w:r>
              <w:t>CL_p</w:t>
            </w:r>
            <w:proofErr w:type="spellEnd"/>
            <w:r>
              <w:t xml:space="preserve"> (possible)</w:t>
            </w:r>
          </w:p>
          <w:p w14:paraId="7A27EAE9" w14:textId="77777777" w:rsidR="00A633AD" w:rsidRDefault="00A633AD" w:rsidP="00BE098E">
            <w:r>
              <w:t>CL_s  (safe)</w:t>
            </w:r>
          </w:p>
        </w:tc>
        <w:tc>
          <w:tcPr>
            <w:tcW w:w="4855" w:type="dxa"/>
          </w:tcPr>
          <w:p w14:paraId="686BE50D" w14:textId="77777777" w:rsidR="00A633AD" w:rsidRDefault="00A633AD" w:rsidP="00BE098E">
            <w:r>
              <w:t xml:space="preserve">Call 9-1-1 as soon as possible and safe </w:t>
            </w:r>
          </w:p>
        </w:tc>
      </w:tr>
      <w:tr w:rsidR="00A633AD" w14:paraId="4F82AC5B" w14:textId="77777777" w:rsidTr="00BE098E">
        <w:trPr>
          <w:trHeight w:val="611"/>
        </w:trPr>
        <w:tc>
          <w:tcPr>
            <w:tcW w:w="3116" w:type="dxa"/>
          </w:tcPr>
          <w:p w14:paraId="26BC937F" w14:textId="77777777" w:rsidR="00A633AD" w:rsidRDefault="00A633AD" w:rsidP="00BE098E">
            <w:r>
              <w:t>Smoke</w:t>
            </w:r>
          </w:p>
        </w:tc>
        <w:tc>
          <w:tcPr>
            <w:tcW w:w="1379" w:type="dxa"/>
          </w:tcPr>
          <w:p w14:paraId="2B7338A5" w14:textId="77777777" w:rsidR="00A633AD" w:rsidRDefault="00A633AD" w:rsidP="00BE098E">
            <w:r>
              <w:t>SM1</w:t>
            </w:r>
          </w:p>
          <w:p w14:paraId="7E50CCAF" w14:textId="77777777" w:rsidR="00A633AD" w:rsidRDefault="00A633AD" w:rsidP="00BE098E"/>
        </w:tc>
        <w:tc>
          <w:tcPr>
            <w:tcW w:w="4855" w:type="dxa"/>
          </w:tcPr>
          <w:p w14:paraId="7CC93EFF" w14:textId="77777777" w:rsidR="00A633AD" w:rsidRDefault="00A633AD" w:rsidP="00BE098E">
            <w:r>
              <w:t xml:space="preserve">If there is smoke up high and you can see below the smoke, you should crawl on your hands and knees to the nearest exit. </w:t>
            </w:r>
          </w:p>
        </w:tc>
      </w:tr>
      <w:tr w:rsidR="00A633AD" w14:paraId="237E3640" w14:textId="77777777" w:rsidTr="00BE098E">
        <w:tc>
          <w:tcPr>
            <w:tcW w:w="3116" w:type="dxa"/>
          </w:tcPr>
          <w:p w14:paraId="631AF24D" w14:textId="77777777" w:rsidR="00A633AD" w:rsidRDefault="00A633AD" w:rsidP="00BE098E"/>
        </w:tc>
        <w:tc>
          <w:tcPr>
            <w:tcW w:w="1379" w:type="dxa"/>
          </w:tcPr>
          <w:p w14:paraId="1BCE6C9C" w14:textId="77777777" w:rsidR="00A633AD" w:rsidRDefault="00A633AD" w:rsidP="00BE098E">
            <w:r>
              <w:t>SM2</w:t>
            </w:r>
          </w:p>
        </w:tc>
        <w:tc>
          <w:tcPr>
            <w:tcW w:w="4855" w:type="dxa"/>
          </w:tcPr>
          <w:p w14:paraId="59296115" w14:textId="77777777" w:rsidR="00A633AD" w:rsidRDefault="00A633AD" w:rsidP="00BE098E">
            <w:r>
              <w:t>If there is smoke from ceiling to floor, find another way out, or stay put in your room</w:t>
            </w:r>
          </w:p>
        </w:tc>
      </w:tr>
      <w:tr w:rsidR="00A633AD" w14:paraId="4992210A" w14:textId="77777777" w:rsidTr="00BE098E">
        <w:tc>
          <w:tcPr>
            <w:tcW w:w="3116" w:type="dxa"/>
          </w:tcPr>
          <w:p w14:paraId="3BF40400" w14:textId="77777777" w:rsidR="00A633AD" w:rsidRDefault="00A633AD" w:rsidP="00BE098E">
            <w:r>
              <w:t>Room</w:t>
            </w:r>
          </w:p>
        </w:tc>
        <w:tc>
          <w:tcPr>
            <w:tcW w:w="1379" w:type="dxa"/>
          </w:tcPr>
          <w:p w14:paraId="1B4A4A2C" w14:textId="77777777" w:rsidR="00A633AD" w:rsidRDefault="00A633AD" w:rsidP="00BE098E">
            <w:r>
              <w:t>RM1</w:t>
            </w:r>
          </w:p>
        </w:tc>
        <w:tc>
          <w:tcPr>
            <w:tcW w:w="4855" w:type="dxa"/>
          </w:tcPr>
          <w:p w14:paraId="0C0C291E" w14:textId="77777777" w:rsidR="00A633AD" w:rsidRDefault="00A633AD" w:rsidP="00BE098E">
            <w:r>
              <w:t>If you have to stay put in your room, seal the cracks around your door, call 9-1-1 to report your situation, hang a bright colored sheet from your window and wait by the window to be rescued.</w:t>
            </w:r>
          </w:p>
        </w:tc>
      </w:tr>
      <w:tr w:rsidR="00A633AD" w14:paraId="6B0D8AAC" w14:textId="77777777" w:rsidTr="00BE098E">
        <w:tc>
          <w:tcPr>
            <w:tcW w:w="3116" w:type="dxa"/>
          </w:tcPr>
          <w:p w14:paraId="060A5EDE" w14:textId="77777777" w:rsidR="00A633AD" w:rsidRDefault="00A633AD" w:rsidP="00BE098E">
            <w:r>
              <w:t>Open Door</w:t>
            </w:r>
          </w:p>
        </w:tc>
        <w:tc>
          <w:tcPr>
            <w:tcW w:w="1379" w:type="dxa"/>
          </w:tcPr>
          <w:p w14:paraId="56E62325" w14:textId="77777777" w:rsidR="00A633AD" w:rsidRDefault="00A633AD" w:rsidP="00BE098E">
            <w:r>
              <w:t>DR1</w:t>
            </w:r>
          </w:p>
        </w:tc>
        <w:tc>
          <w:tcPr>
            <w:tcW w:w="4855" w:type="dxa"/>
          </w:tcPr>
          <w:p w14:paraId="55DF1AA2" w14:textId="77777777" w:rsidR="00A633AD" w:rsidRDefault="00A633AD" w:rsidP="00BE098E">
            <w:r>
              <w:t>If door is warm or hot, do not open the door.</w:t>
            </w:r>
          </w:p>
        </w:tc>
      </w:tr>
      <w:tr w:rsidR="00A633AD" w14:paraId="6C1AB912" w14:textId="77777777" w:rsidTr="00BE098E">
        <w:tc>
          <w:tcPr>
            <w:tcW w:w="3116" w:type="dxa"/>
          </w:tcPr>
          <w:p w14:paraId="018DCFD1" w14:textId="77777777" w:rsidR="00A633AD" w:rsidRDefault="00A633AD" w:rsidP="00BE098E"/>
        </w:tc>
        <w:tc>
          <w:tcPr>
            <w:tcW w:w="1379" w:type="dxa"/>
          </w:tcPr>
          <w:p w14:paraId="386A249F" w14:textId="77777777" w:rsidR="00A633AD" w:rsidRDefault="00A633AD" w:rsidP="00BE098E">
            <w:r>
              <w:t>DR2</w:t>
            </w:r>
          </w:p>
        </w:tc>
        <w:tc>
          <w:tcPr>
            <w:tcW w:w="4855" w:type="dxa"/>
          </w:tcPr>
          <w:p w14:paraId="5B0BBB3B" w14:textId="77777777" w:rsidR="00A633AD" w:rsidRDefault="00A633AD" w:rsidP="00BE098E">
            <w:r>
              <w:t xml:space="preserve">If door is neither warm nor hot, open slowly to check the other side. </w:t>
            </w:r>
          </w:p>
        </w:tc>
      </w:tr>
      <w:tr w:rsidR="00A633AD" w14:paraId="548A32E0" w14:textId="77777777" w:rsidTr="00BE098E">
        <w:tc>
          <w:tcPr>
            <w:tcW w:w="3116" w:type="dxa"/>
          </w:tcPr>
          <w:p w14:paraId="583AE44B" w14:textId="77777777" w:rsidR="00A633AD" w:rsidRDefault="00A633AD" w:rsidP="00BE098E">
            <w:r>
              <w:t>Elevator</w:t>
            </w:r>
          </w:p>
        </w:tc>
        <w:tc>
          <w:tcPr>
            <w:tcW w:w="1379" w:type="dxa"/>
          </w:tcPr>
          <w:p w14:paraId="6654FBB8" w14:textId="77777777" w:rsidR="00A633AD" w:rsidRDefault="00A633AD" w:rsidP="00BE098E">
            <w:r>
              <w:t>EL1</w:t>
            </w:r>
          </w:p>
        </w:tc>
        <w:tc>
          <w:tcPr>
            <w:tcW w:w="4855" w:type="dxa"/>
          </w:tcPr>
          <w:p w14:paraId="65499FF4" w14:textId="77777777" w:rsidR="00A633AD" w:rsidRDefault="00A633AD" w:rsidP="00BE098E">
            <w:r>
              <w:t xml:space="preserve">Never take an elevator, always use the nearest stairs. </w:t>
            </w:r>
          </w:p>
        </w:tc>
      </w:tr>
      <w:tr w:rsidR="00A633AD" w14:paraId="0F8C7FB0" w14:textId="77777777" w:rsidTr="00BE098E">
        <w:tc>
          <w:tcPr>
            <w:tcW w:w="3116" w:type="dxa"/>
          </w:tcPr>
          <w:p w14:paraId="54CE900B" w14:textId="77777777" w:rsidR="00A633AD" w:rsidRDefault="00A633AD" w:rsidP="00BE098E">
            <w:r>
              <w:t>Out of building</w:t>
            </w:r>
          </w:p>
        </w:tc>
        <w:tc>
          <w:tcPr>
            <w:tcW w:w="1379" w:type="dxa"/>
          </w:tcPr>
          <w:p w14:paraId="1378D994" w14:textId="77777777" w:rsidR="00A633AD" w:rsidRDefault="00A633AD" w:rsidP="00BE098E">
            <w:r>
              <w:t>OUT1</w:t>
            </w:r>
          </w:p>
        </w:tc>
        <w:tc>
          <w:tcPr>
            <w:tcW w:w="4855" w:type="dxa"/>
          </w:tcPr>
          <w:p w14:paraId="1E3FC59B" w14:textId="77777777" w:rsidR="00A633AD" w:rsidRDefault="00A633AD" w:rsidP="00BE098E">
            <w:r>
              <w:t>Once out of the building, evacuate to your predetermine assembly point</w:t>
            </w:r>
          </w:p>
        </w:tc>
      </w:tr>
      <w:tr w:rsidR="00A633AD" w14:paraId="3E34C839" w14:textId="77777777" w:rsidTr="00BE098E">
        <w:tc>
          <w:tcPr>
            <w:tcW w:w="3116" w:type="dxa"/>
          </w:tcPr>
          <w:p w14:paraId="1C0B3524" w14:textId="77777777" w:rsidR="00A633AD" w:rsidRDefault="00A633AD" w:rsidP="00BE098E"/>
        </w:tc>
        <w:tc>
          <w:tcPr>
            <w:tcW w:w="1379" w:type="dxa"/>
          </w:tcPr>
          <w:p w14:paraId="75027460" w14:textId="77777777" w:rsidR="00A633AD" w:rsidRDefault="00A633AD" w:rsidP="00BE098E">
            <w:r>
              <w:t>OUT2</w:t>
            </w:r>
          </w:p>
        </w:tc>
        <w:tc>
          <w:tcPr>
            <w:tcW w:w="4855" w:type="dxa"/>
          </w:tcPr>
          <w:p w14:paraId="7A377FF5" w14:textId="77777777" w:rsidR="00A633AD" w:rsidRDefault="00A633AD" w:rsidP="00BE098E">
            <w:r>
              <w:t xml:space="preserve">One out of the building, evacuate to at least 50 feet away from the building. Out of the way of emergency vehicles. </w:t>
            </w:r>
          </w:p>
        </w:tc>
      </w:tr>
      <w:tr w:rsidR="00A633AD" w14:paraId="52E82E9C" w14:textId="77777777" w:rsidTr="00BE098E">
        <w:tc>
          <w:tcPr>
            <w:tcW w:w="3116" w:type="dxa"/>
          </w:tcPr>
          <w:p w14:paraId="09F2140B" w14:textId="77777777" w:rsidR="00A633AD" w:rsidRDefault="00A633AD" w:rsidP="00BE098E">
            <w:r>
              <w:t>Distraction</w:t>
            </w:r>
          </w:p>
        </w:tc>
        <w:tc>
          <w:tcPr>
            <w:tcW w:w="1379" w:type="dxa"/>
          </w:tcPr>
          <w:p w14:paraId="26F79B9A" w14:textId="77777777" w:rsidR="00A633AD" w:rsidRDefault="00A633AD" w:rsidP="00BE098E">
            <w:r>
              <w:t>DT1</w:t>
            </w:r>
          </w:p>
        </w:tc>
        <w:tc>
          <w:tcPr>
            <w:tcW w:w="4855" w:type="dxa"/>
          </w:tcPr>
          <w:p w14:paraId="04191FDE" w14:textId="77777777" w:rsidR="00A633AD" w:rsidRDefault="00A633AD" w:rsidP="00BE098E">
            <w:r>
              <w:t xml:space="preserve">Don’t be distracted, don’t text, don’t answer your phone </w:t>
            </w:r>
            <w:proofErr w:type="spellStart"/>
            <w:r>
              <w:t>etc</w:t>
            </w:r>
            <w:proofErr w:type="spellEnd"/>
            <w:r>
              <w:t xml:space="preserve">… Don’t take valuables. Don’t wait for anyone. </w:t>
            </w:r>
          </w:p>
        </w:tc>
      </w:tr>
      <w:tr w:rsidR="00A633AD" w14:paraId="60C9F533" w14:textId="77777777" w:rsidTr="00BE098E">
        <w:tc>
          <w:tcPr>
            <w:tcW w:w="3116" w:type="dxa"/>
          </w:tcPr>
          <w:p w14:paraId="305101E5" w14:textId="77777777" w:rsidR="00A633AD" w:rsidRDefault="00A633AD" w:rsidP="00BE098E">
            <w:r>
              <w:t>Windows</w:t>
            </w:r>
          </w:p>
        </w:tc>
        <w:tc>
          <w:tcPr>
            <w:tcW w:w="1379" w:type="dxa"/>
          </w:tcPr>
          <w:p w14:paraId="2EC28542" w14:textId="77777777" w:rsidR="00A633AD" w:rsidRDefault="00A633AD" w:rsidP="00BE098E">
            <w:r>
              <w:t>WD1</w:t>
            </w:r>
          </w:p>
        </w:tc>
        <w:tc>
          <w:tcPr>
            <w:tcW w:w="4855" w:type="dxa"/>
          </w:tcPr>
          <w:p w14:paraId="777F115C" w14:textId="77777777" w:rsidR="00A633AD" w:rsidRDefault="00A633AD" w:rsidP="00BE098E">
            <w:r>
              <w:t>Open window only if you need fresh air for the room</w:t>
            </w:r>
          </w:p>
        </w:tc>
      </w:tr>
      <w:tr w:rsidR="00A633AD" w14:paraId="0D810B51" w14:textId="77777777" w:rsidTr="00BE098E">
        <w:tc>
          <w:tcPr>
            <w:tcW w:w="3116" w:type="dxa"/>
          </w:tcPr>
          <w:p w14:paraId="3ED08C41" w14:textId="77777777" w:rsidR="00A633AD" w:rsidRDefault="00A633AD" w:rsidP="00BE098E"/>
        </w:tc>
        <w:tc>
          <w:tcPr>
            <w:tcW w:w="1379" w:type="dxa"/>
          </w:tcPr>
          <w:p w14:paraId="61A17493" w14:textId="77777777" w:rsidR="00A633AD" w:rsidRDefault="00A633AD" w:rsidP="00BE098E">
            <w:r>
              <w:t>WD2</w:t>
            </w:r>
          </w:p>
        </w:tc>
        <w:tc>
          <w:tcPr>
            <w:tcW w:w="4855" w:type="dxa"/>
          </w:tcPr>
          <w:p w14:paraId="0A0218E0" w14:textId="77777777" w:rsidR="00A633AD" w:rsidRDefault="00A633AD" w:rsidP="00BE098E">
            <w:r>
              <w:t>Lowered yourself of a window only in a life-saving effort from 2</w:t>
            </w:r>
            <w:r w:rsidRPr="00B64F66">
              <w:rPr>
                <w:vertAlign w:val="superscript"/>
              </w:rPr>
              <w:t>nd</w:t>
            </w:r>
            <w:r>
              <w:t xml:space="preserve"> floor or below</w:t>
            </w:r>
          </w:p>
        </w:tc>
      </w:tr>
      <w:tr w:rsidR="00A633AD" w14:paraId="03E0D0E5" w14:textId="77777777" w:rsidTr="00BE098E">
        <w:tc>
          <w:tcPr>
            <w:tcW w:w="3116" w:type="dxa"/>
          </w:tcPr>
          <w:p w14:paraId="2A9BCFE9" w14:textId="77777777" w:rsidR="00A633AD" w:rsidRDefault="00A633AD" w:rsidP="00BE098E">
            <w:r>
              <w:t>Building</w:t>
            </w:r>
          </w:p>
        </w:tc>
        <w:tc>
          <w:tcPr>
            <w:tcW w:w="1379" w:type="dxa"/>
          </w:tcPr>
          <w:p w14:paraId="3683DAF0" w14:textId="77777777" w:rsidR="00A633AD" w:rsidRDefault="00A633AD" w:rsidP="00BE098E">
            <w:r>
              <w:t>BL1</w:t>
            </w:r>
          </w:p>
        </w:tc>
        <w:tc>
          <w:tcPr>
            <w:tcW w:w="4855" w:type="dxa"/>
          </w:tcPr>
          <w:p w14:paraId="7B72F2FD" w14:textId="77777777" w:rsidR="00A633AD" w:rsidRDefault="00A633AD" w:rsidP="00BE098E">
            <w:r>
              <w:t>Get away from the building at least 50 feet</w:t>
            </w:r>
          </w:p>
        </w:tc>
      </w:tr>
      <w:tr w:rsidR="00A633AD" w14:paraId="6D54F881" w14:textId="77777777" w:rsidTr="00BE098E">
        <w:tc>
          <w:tcPr>
            <w:tcW w:w="3116" w:type="dxa"/>
          </w:tcPr>
          <w:p w14:paraId="62BA93C4" w14:textId="77777777" w:rsidR="00A633AD" w:rsidRDefault="00A633AD" w:rsidP="00BE098E"/>
        </w:tc>
        <w:tc>
          <w:tcPr>
            <w:tcW w:w="1379" w:type="dxa"/>
          </w:tcPr>
          <w:p w14:paraId="2AC3B759" w14:textId="77777777" w:rsidR="00A633AD" w:rsidRDefault="00A633AD" w:rsidP="00BE098E">
            <w:r>
              <w:t>BL2</w:t>
            </w:r>
          </w:p>
        </w:tc>
        <w:tc>
          <w:tcPr>
            <w:tcW w:w="4855" w:type="dxa"/>
          </w:tcPr>
          <w:p w14:paraId="315D8F73" w14:textId="77777777" w:rsidR="00A633AD" w:rsidRDefault="00A633AD" w:rsidP="00BE098E">
            <w:r>
              <w:t>Get to your designated evacuation area</w:t>
            </w:r>
          </w:p>
        </w:tc>
      </w:tr>
      <w:tr w:rsidR="00A633AD" w14:paraId="292C531E" w14:textId="77777777" w:rsidTr="00BE098E">
        <w:tc>
          <w:tcPr>
            <w:tcW w:w="3116" w:type="dxa"/>
          </w:tcPr>
          <w:p w14:paraId="6FCE62DF" w14:textId="77777777" w:rsidR="00A633AD" w:rsidRDefault="00A633AD" w:rsidP="00BE098E">
            <w:r>
              <w:t>Touch Door</w:t>
            </w:r>
          </w:p>
        </w:tc>
        <w:tc>
          <w:tcPr>
            <w:tcW w:w="1379" w:type="dxa"/>
          </w:tcPr>
          <w:p w14:paraId="5BB40882" w14:textId="77777777" w:rsidR="00A633AD" w:rsidRDefault="00A633AD" w:rsidP="00BE098E">
            <w:r>
              <w:t>TD1</w:t>
            </w:r>
          </w:p>
        </w:tc>
        <w:tc>
          <w:tcPr>
            <w:tcW w:w="4855" w:type="dxa"/>
          </w:tcPr>
          <w:p w14:paraId="24B75B0A" w14:textId="77777777" w:rsidR="00A633AD" w:rsidRDefault="00A633AD" w:rsidP="00BE098E">
            <w:r>
              <w:t xml:space="preserve">Touch door with back of hand to judge temperature of door. </w:t>
            </w:r>
          </w:p>
        </w:tc>
      </w:tr>
      <w:tr w:rsidR="00A633AD" w14:paraId="5E2E8465" w14:textId="77777777" w:rsidTr="00BE098E">
        <w:tc>
          <w:tcPr>
            <w:tcW w:w="3116" w:type="dxa"/>
          </w:tcPr>
          <w:p w14:paraId="247D807D" w14:textId="3999ECA3" w:rsidR="00A633AD" w:rsidRDefault="00A633AD" w:rsidP="00BE098E">
            <w:r>
              <w:t>Wait</w:t>
            </w:r>
          </w:p>
        </w:tc>
        <w:tc>
          <w:tcPr>
            <w:tcW w:w="1379" w:type="dxa"/>
          </w:tcPr>
          <w:p w14:paraId="7DB70609" w14:textId="6117E9CD" w:rsidR="00A633AD" w:rsidRDefault="00A633AD" w:rsidP="00BE098E">
            <w:r>
              <w:t>WT1</w:t>
            </w:r>
          </w:p>
        </w:tc>
        <w:tc>
          <w:tcPr>
            <w:tcW w:w="4855" w:type="dxa"/>
          </w:tcPr>
          <w:p w14:paraId="716F842C" w14:textId="77777777" w:rsidR="00A633AD" w:rsidRDefault="00A633AD" w:rsidP="00BE098E">
            <w:r>
              <w:t>Wait to be rescued by EMT</w:t>
            </w:r>
          </w:p>
        </w:tc>
      </w:tr>
    </w:tbl>
    <w:p w14:paraId="090BA0D7" w14:textId="77777777" w:rsidR="00A633AD" w:rsidRPr="00A633AD" w:rsidRDefault="00A633AD" w:rsidP="00A633AD"/>
    <w:p w14:paraId="24946CC6" w14:textId="2EB0E3B7" w:rsidR="001011F9" w:rsidRDefault="00A633AD" w:rsidP="00A633AD">
      <w:pPr>
        <w:pStyle w:val="Heading1"/>
      </w:pPr>
      <w:bookmarkStart w:id="8" w:name="_Toc440456645"/>
      <w:r>
        <w:t>Target Audience</w:t>
      </w:r>
      <w:bookmarkEnd w:id="8"/>
    </w:p>
    <w:p w14:paraId="6D714D57" w14:textId="773C240F" w:rsidR="00A633AD" w:rsidRDefault="00A633AD" w:rsidP="00A633AD">
      <w:r>
        <w:t xml:space="preserve">Oregon State University </w:t>
      </w:r>
      <w:r w:rsidR="00631754">
        <w:t>students, faculty, and staff using campus during day-time, or living on campus.</w:t>
      </w:r>
      <w:bookmarkStart w:id="9" w:name="_GoBack"/>
      <w:bookmarkEnd w:id="9"/>
    </w:p>
    <w:p w14:paraId="1AE7713F" w14:textId="2341D814" w:rsidR="00A633AD" w:rsidRDefault="00A633AD" w:rsidP="00A633AD">
      <w:pPr>
        <w:pStyle w:val="Heading1"/>
      </w:pPr>
      <w:bookmarkStart w:id="10" w:name="_Toc440456646"/>
      <w:r>
        <w:t>Simulation Overview</w:t>
      </w:r>
      <w:bookmarkEnd w:id="10"/>
    </w:p>
    <w:p w14:paraId="4A96220B" w14:textId="3CAC856F" w:rsidR="000F59A6" w:rsidRDefault="00A633AD" w:rsidP="000F59A6">
      <w:r>
        <w:t>The</w:t>
      </w:r>
      <w:r w:rsidR="000F59A6">
        <w:t xml:space="preserve"> simulation has a linear story</w:t>
      </w:r>
      <w:r>
        <w:t xml:space="preserve"> presented in Figure 1. </w:t>
      </w:r>
      <w:r w:rsidR="000F59A6">
        <w:t xml:space="preserve">Each square in Figure 1 is called a </w:t>
      </w:r>
      <w:r w:rsidR="000F59A6" w:rsidRPr="000F59A6">
        <w:rPr>
          <w:b/>
        </w:rPr>
        <w:t>state</w:t>
      </w:r>
      <w:r w:rsidR="000F59A6">
        <w:rPr>
          <w:b/>
        </w:rPr>
        <w:t xml:space="preserve">. </w:t>
      </w:r>
      <w:r w:rsidR="000F59A6">
        <w:t xml:space="preserve">A state defines is a standardized part of the </w:t>
      </w:r>
      <w:r w:rsidR="000F59A6" w:rsidRPr="000F59A6">
        <w:t>environment, presenting a physical separation with other st</w:t>
      </w:r>
      <w:r w:rsidR="000F59A6">
        <w:t>ates (e.g. room, hallway</w:t>
      </w:r>
      <w:r w:rsidR="000F59A6" w:rsidRPr="000F59A6">
        <w:t>, staircase)</w:t>
      </w:r>
      <w:r w:rsidR="000F59A6">
        <w:t xml:space="preserve">. Each state possess its own set of skills and assets. </w:t>
      </w:r>
    </w:p>
    <w:p w14:paraId="395828C5" w14:textId="6C53E1AE" w:rsidR="00A633AD" w:rsidRPr="000F59A6" w:rsidRDefault="00A633AD" w:rsidP="00A633AD">
      <w:r>
        <w:t xml:space="preserve">The student can start at any point on the diagram, and the goal is to rally the assembly point outside. FELIX can generate an infinity of layouts following this basic scheme. </w:t>
      </w:r>
    </w:p>
    <w:p w14:paraId="03EA1044" w14:textId="77777777" w:rsidR="00A633AD" w:rsidRDefault="00A633AD" w:rsidP="00A633AD">
      <w:pPr>
        <w:keepNext/>
      </w:pPr>
      <w:r>
        <w:rPr>
          <w:noProof/>
        </w:rPr>
        <w:lastRenderedPageBreak/>
        <w:drawing>
          <wp:inline distT="0" distB="0" distL="0" distR="0" wp14:anchorId="723ADDDB" wp14:editId="575DFFC9">
            <wp:extent cx="5724525" cy="122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1228725"/>
                    </a:xfrm>
                    <a:prstGeom prst="rect">
                      <a:avLst/>
                    </a:prstGeom>
                  </pic:spPr>
                </pic:pic>
              </a:graphicData>
            </a:graphic>
          </wp:inline>
        </w:drawing>
      </w:r>
    </w:p>
    <w:p w14:paraId="5A986404" w14:textId="1799F954" w:rsidR="00A633AD" w:rsidRPr="00A633AD" w:rsidRDefault="00A633AD" w:rsidP="00A633AD">
      <w:pPr>
        <w:pStyle w:val="Caption"/>
      </w:pPr>
      <w:r>
        <w:t xml:space="preserve">Figure </w:t>
      </w:r>
      <w:r w:rsidR="00583C88">
        <w:fldChar w:fldCharType="begin"/>
      </w:r>
      <w:r w:rsidR="00583C88">
        <w:instrText xml:space="preserve"> SEQ Figure \* ARABIC </w:instrText>
      </w:r>
      <w:r w:rsidR="00583C88">
        <w:fldChar w:fldCharType="separate"/>
      </w:r>
      <w:r w:rsidR="009A3EB9">
        <w:rPr>
          <w:noProof/>
        </w:rPr>
        <w:t>1</w:t>
      </w:r>
      <w:r w:rsidR="00583C88">
        <w:rPr>
          <w:noProof/>
        </w:rPr>
        <w:fldChar w:fldCharType="end"/>
      </w:r>
      <w:r>
        <w:t>- Flow chart of states</w:t>
      </w:r>
    </w:p>
    <w:p w14:paraId="6D1DAEE2" w14:textId="10AC7527" w:rsidR="001011F9" w:rsidRDefault="000F59A6" w:rsidP="000F59A6">
      <w:pPr>
        <w:pStyle w:val="Heading2"/>
        <w:rPr>
          <w:noProof/>
        </w:rPr>
      </w:pPr>
      <w:bookmarkStart w:id="11" w:name="_Toc440456647"/>
      <w:r>
        <w:t>Player Interaction in Room</w:t>
      </w:r>
      <w:r w:rsidRPr="000F59A6">
        <w:rPr>
          <w:noProof/>
        </w:rPr>
        <w:t xml:space="preserve"> </w:t>
      </w:r>
      <w:r>
        <w:rPr>
          <w:noProof/>
        </w:rPr>
        <w:drawing>
          <wp:inline distT="0" distB="0" distL="0" distR="0" wp14:anchorId="4749E93A" wp14:editId="642BD3A8">
            <wp:extent cx="5943600" cy="3079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9115"/>
                    </a:xfrm>
                    <a:prstGeom prst="rect">
                      <a:avLst/>
                    </a:prstGeom>
                  </pic:spPr>
                </pic:pic>
              </a:graphicData>
            </a:graphic>
          </wp:inline>
        </w:drawing>
      </w:r>
      <w:bookmarkEnd w:id="11"/>
    </w:p>
    <w:p w14:paraId="43171B68" w14:textId="0DB4F71C" w:rsidR="000F59A6" w:rsidRDefault="000F59A6" w:rsidP="000F59A6">
      <w:pPr>
        <w:pStyle w:val="Heading2"/>
      </w:pPr>
      <w:bookmarkStart w:id="12" w:name="_Toc440456648"/>
      <w:r>
        <w:t>Player Interaction in Hallway</w:t>
      </w:r>
      <w:bookmarkEnd w:id="12"/>
    </w:p>
    <w:p w14:paraId="68833C80" w14:textId="6884C224" w:rsidR="000F59A6" w:rsidRDefault="000F59A6" w:rsidP="000F59A6">
      <w:r>
        <w:rPr>
          <w:noProof/>
        </w:rPr>
        <w:lastRenderedPageBreak/>
        <w:drawing>
          <wp:inline distT="0" distB="0" distL="0" distR="0" wp14:anchorId="4818DE9B" wp14:editId="0FD0FE3C">
            <wp:extent cx="5943600" cy="3117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7215"/>
                    </a:xfrm>
                    <a:prstGeom prst="rect">
                      <a:avLst/>
                    </a:prstGeom>
                  </pic:spPr>
                </pic:pic>
              </a:graphicData>
            </a:graphic>
          </wp:inline>
        </w:drawing>
      </w:r>
    </w:p>
    <w:p w14:paraId="6AE75C18" w14:textId="38BF0663" w:rsidR="000F59A6" w:rsidRDefault="000F59A6" w:rsidP="000F59A6">
      <w:pPr>
        <w:pStyle w:val="Heading2"/>
      </w:pPr>
      <w:bookmarkStart w:id="13" w:name="_Toc440456649"/>
      <w:r>
        <w:t>Player Interaction in Stairs</w:t>
      </w:r>
      <w:bookmarkEnd w:id="13"/>
    </w:p>
    <w:p w14:paraId="281B41FB" w14:textId="0FCD4D16" w:rsidR="000F59A6" w:rsidRDefault="000F59A6" w:rsidP="000F59A6">
      <w:r>
        <w:rPr>
          <w:noProof/>
        </w:rPr>
        <w:drawing>
          <wp:inline distT="0" distB="0" distL="0" distR="0" wp14:anchorId="5212EC2E" wp14:editId="0FBF7828">
            <wp:extent cx="5943600" cy="33820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2010"/>
                    </a:xfrm>
                    <a:prstGeom prst="rect">
                      <a:avLst/>
                    </a:prstGeom>
                  </pic:spPr>
                </pic:pic>
              </a:graphicData>
            </a:graphic>
          </wp:inline>
        </w:drawing>
      </w:r>
    </w:p>
    <w:p w14:paraId="4E20CFDC" w14:textId="4DE708C5" w:rsidR="000F59A6" w:rsidRDefault="000F59A6" w:rsidP="000F59A6">
      <w:pPr>
        <w:pStyle w:val="Heading2"/>
      </w:pPr>
      <w:bookmarkStart w:id="14" w:name="_Toc440456650"/>
      <w:r>
        <w:t>Player Interaction in Outside</w:t>
      </w:r>
      <w:bookmarkEnd w:id="14"/>
      <w:r>
        <w:t xml:space="preserve"> </w:t>
      </w:r>
    </w:p>
    <w:p w14:paraId="65431275" w14:textId="2D6F1D8F" w:rsidR="00F82BFF" w:rsidRDefault="00F82BFF" w:rsidP="00F82BFF">
      <w:r>
        <w:rPr>
          <w:noProof/>
        </w:rPr>
        <w:lastRenderedPageBreak/>
        <w:drawing>
          <wp:inline distT="0" distB="0" distL="0" distR="0" wp14:anchorId="1ACDBF68" wp14:editId="1F661AE0">
            <wp:extent cx="2103766" cy="16374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2878" cy="1652289"/>
                    </a:xfrm>
                    <a:prstGeom prst="rect">
                      <a:avLst/>
                    </a:prstGeom>
                  </pic:spPr>
                </pic:pic>
              </a:graphicData>
            </a:graphic>
          </wp:inline>
        </w:drawing>
      </w:r>
    </w:p>
    <w:p w14:paraId="2B21C071" w14:textId="7017FBE7" w:rsidR="00F82BFF" w:rsidRPr="00F82BFF" w:rsidRDefault="00F82BFF" w:rsidP="00F82BFF">
      <w:pPr>
        <w:pStyle w:val="Heading2"/>
      </w:pPr>
      <w:bookmarkStart w:id="15" w:name="_Toc440456651"/>
      <w:r>
        <w:t>Player Interaction with Smoke</w:t>
      </w:r>
      <w:bookmarkEnd w:id="15"/>
    </w:p>
    <w:p w14:paraId="78436E2F" w14:textId="30ED19D9" w:rsidR="000F59A6" w:rsidRDefault="000F59A6" w:rsidP="000F59A6">
      <w:r>
        <w:rPr>
          <w:noProof/>
        </w:rPr>
        <w:drawing>
          <wp:inline distT="0" distB="0" distL="0" distR="0" wp14:anchorId="13057639" wp14:editId="53254B06">
            <wp:extent cx="3091516" cy="195639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7116" cy="1978920"/>
                    </a:xfrm>
                    <a:prstGeom prst="rect">
                      <a:avLst/>
                    </a:prstGeom>
                  </pic:spPr>
                </pic:pic>
              </a:graphicData>
            </a:graphic>
          </wp:inline>
        </w:drawing>
      </w:r>
    </w:p>
    <w:p w14:paraId="03506D6F" w14:textId="1FA81449" w:rsidR="00F82BFF" w:rsidRDefault="00F82BFF" w:rsidP="00F82BFF">
      <w:pPr>
        <w:pStyle w:val="Heading2"/>
      </w:pPr>
      <w:bookmarkStart w:id="16" w:name="_Toc440456652"/>
      <w:r>
        <w:t>Player Interaction with Fire</w:t>
      </w:r>
      <w:bookmarkEnd w:id="16"/>
    </w:p>
    <w:p w14:paraId="3F7EFA35" w14:textId="0551A4AA" w:rsidR="00F82BFF" w:rsidRPr="00F82BFF" w:rsidRDefault="00F82BFF" w:rsidP="00F82BFF">
      <w:r>
        <w:t>To be done</w:t>
      </w:r>
    </w:p>
    <w:p w14:paraId="1C6667C8" w14:textId="433DE76F" w:rsidR="00F82BFF" w:rsidRDefault="00F82BFF" w:rsidP="00F82BFF">
      <w:pPr>
        <w:pStyle w:val="Heading1"/>
      </w:pPr>
      <w:bookmarkStart w:id="17" w:name="_Toc440456653"/>
      <w:r>
        <w:t>Graphic User Interfaces</w:t>
      </w:r>
      <w:bookmarkEnd w:id="17"/>
    </w:p>
    <w:p w14:paraId="723A578E" w14:textId="2DA14492" w:rsidR="00F82BFF" w:rsidRDefault="00F82BFF" w:rsidP="00F82BFF">
      <w:pPr>
        <w:pStyle w:val="Heading2"/>
      </w:pPr>
      <w:bookmarkStart w:id="18" w:name="_Toc440456654"/>
      <w:r>
        <w:t>Player GUI</w:t>
      </w:r>
      <w:bookmarkEnd w:id="18"/>
    </w:p>
    <w:p w14:paraId="2826C655" w14:textId="729363AC" w:rsidR="00F82BFF" w:rsidRPr="00F82BFF" w:rsidRDefault="00F82BFF" w:rsidP="00F82BFF">
      <w:r>
        <w:t>To be done</w:t>
      </w:r>
    </w:p>
    <w:p w14:paraId="38E4691D" w14:textId="389A34B1" w:rsidR="00F82BFF" w:rsidRDefault="00F82BFF" w:rsidP="00F82BFF">
      <w:pPr>
        <w:pStyle w:val="Heading2"/>
      </w:pPr>
      <w:bookmarkStart w:id="19" w:name="_Toc440456655"/>
      <w:r>
        <w:t>Game Master GUI</w:t>
      </w:r>
      <w:bookmarkEnd w:id="19"/>
    </w:p>
    <w:p w14:paraId="1B63B18D" w14:textId="5A9F2FA2" w:rsidR="00F82BFF" w:rsidRDefault="00F82BFF" w:rsidP="00F82BFF">
      <w:r>
        <w:t>To be done</w:t>
      </w:r>
    </w:p>
    <w:p w14:paraId="7EB9F3FA" w14:textId="0F7C5D9E" w:rsidR="009A3EB9" w:rsidRDefault="009A3EB9" w:rsidP="009A3EB9">
      <w:pPr>
        <w:pStyle w:val="Heading1"/>
      </w:pPr>
      <w:bookmarkStart w:id="20" w:name="_Toc440456656"/>
      <w:r>
        <w:t>Development Calendar</w:t>
      </w:r>
      <w:bookmarkEnd w:id="20"/>
    </w:p>
    <w:p w14:paraId="3ED1BE3F" w14:textId="3B40021C" w:rsidR="009A3EB9" w:rsidRPr="009A3EB9" w:rsidRDefault="009A3EB9" w:rsidP="009A3EB9">
      <w:pPr>
        <w:pStyle w:val="Heading1"/>
      </w:pPr>
      <w:bookmarkStart w:id="21" w:name="_Toc440456657"/>
      <w:r>
        <w:t>Budget</w:t>
      </w:r>
      <w:bookmarkEnd w:id="21"/>
    </w:p>
    <w:p w14:paraId="3DFBCE3E" w14:textId="456053D2" w:rsidR="009A3EB9" w:rsidRDefault="009A3EB9" w:rsidP="009A3EB9">
      <w:pPr>
        <w:pStyle w:val="Heading1"/>
      </w:pPr>
      <w:bookmarkStart w:id="22" w:name="_Toc440456658"/>
      <w:r>
        <w:t>Administration of the system</w:t>
      </w:r>
      <w:bookmarkEnd w:id="22"/>
      <w:r>
        <w:t xml:space="preserve"> </w:t>
      </w:r>
    </w:p>
    <w:p w14:paraId="22AB7899" w14:textId="1B504CE8" w:rsidR="009A3EB9" w:rsidRDefault="009A3EB9" w:rsidP="009A3EB9">
      <w:pPr>
        <w:pStyle w:val="Heading2"/>
      </w:pPr>
      <w:bookmarkStart w:id="23" w:name="_Toc440456659"/>
      <w:r>
        <w:t>Where does the system lives</w:t>
      </w:r>
      <w:bookmarkEnd w:id="23"/>
    </w:p>
    <w:p w14:paraId="273E47AC" w14:textId="50F9F9F9" w:rsidR="009A3EB9" w:rsidRPr="009A3EB9" w:rsidRDefault="009A3EB9" w:rsidP="009A3EB9">
      <w:pPr>
        <w:pStyle w:val="Heading2"/>
      </w:pPr>
      <w:bookmarkStart w:id="24" w:name="_Toc440456660"/>
      <w:r>
        <w:t>Who maintain the system</w:t>
      </w:r>
      <w:bookmarkEnd w:id="24"/>
    </w:p>
    <w:p w14:paraId="479F4D2B" w14:textId="5C388101" w:rsidR="009A3EB9" w:rsidRDefault="009A3EB9" w:rsidP="009A3EB9">
      <w:pPr>
        <w:pStyle w:val="Heading2"/>
      </w:pPr>
      <w:bookmarkStart w:id="25" w:name="_Toc440456661"/>
      <w:r>
        <w:t>What is the 5-year sustenance plan</w:t>
      </w:r>
      <w:bookmarkEnd w:id="25"/>
    </w:p>
    <w:p w14:paraId="280423AE" w14:textId="62C36730" w:rsidR="009A3EB9" w:rsidRPr="009A3EB9" w:rsidRDefault="009A3EB9" w:rsidP="009A3EB9">
      <w:pPr>
        <w:pStyle w:val="Heading1"/>
      </w:pPr>
      <w:bookmarkStart w:id="26" w:name="_Toc440456662"/>
      <w:r>
        <w:t>Marketing</w:t>
      </w:r>
      <w:bookmarkEnd w:id="26"/>
    </w:p>
    <w:p w14:paraId="1ED05003" w14:textId="0EE44D96" w:rsidR="00F82BFF" w:rsidRDefault="00F82BFF" w:rsidP="00F82BFF">
      <w:pPr>
        <w:pStyle w:val="Heading1"/>
      </w:pPr>
      <w:bookmarkStart w:id="27" w:name="_Toc440456663"/>
      <w:r>
        <w:t>Glossary</w:t>
      </w:r>
      <w:bookmarkEnd w:id="27"/>
    </w:p>
    <w:p w14:paraId="5CB371F1" w14:textId="77777777" w:rsidR="00F82BFF" w:rsidRPr="00F82BFF" w:rsidRDefault="00F82BFF" w:rsidP="00F82BFF"/>
    <w:tbl>
      <w:tblPr>
        <w:tblW w:w="0" w:type="auto"/>
        <w:tblCellMar>
          <w:top w:w="15" w:type="dxa"/>
          <w:left w:w="15" w:type="dxa"/>
          <w:bottom w:w="15" w:type="dxa"/>
          <w:right w:w="15" w:type="dxa"/>
        </w:tblCellMar>
        <w:tblLook w:val="04A0" w:firstRow="1" w:lastRow="0" w:firstColumn="1" w:lastColumn="0" w:noHBand="0" w:noVBand="1"/>
      </w:tblPr>
      <w:tblGrid>
        <w:gridCol w:w="2062"/>
        <w:gridCol w:w="7282"/>
      </w:tblGrid>
      <w:tr w:rsidR="00F82BFF" w:rsidRPr="00F82BFF" w14:paraId="06057FBC"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70C7B" w14:textId="77777777" w:rsidR="00F82BFF" w:rsidRPr="00F82BFF" w:rsidRDefault="00F82BFF" w:rsidP="00F82BFF">
            <w:r w:rsidRPr="00F82BFF">
              <w:lastRenderedPageBreak/>
              <w:t>Action</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6B408" w14:textId="77777777" w:rsidR="00F82BFF" w:rsidRPr="00F82BFF" w:rsidRDefault="00F82BFF" w:rsidP="00F82BFF">
            <w:r w:rsidRPr="00F82BFF">
              <w:t>An action is what the player or game master do. The actions are prompted via the Action Menu</w:t>
            </w:r>
          </w:p>
        </w:tc>
      </w:tr>
      <w:tr w:rsidR="00F82BFF" w:rsidRPr="00F82BFF" w14:paraId="29694FE3"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020732" w14:textId="77777777" w:rsidR="00F82BFF" w:rsidRPr="00F82BFF" w:rsidRDefault="00F82BFF" w:rsidP="00F82BFF">
            <w:r w:rsidRPr="00F82BFF">
              <w:t>AI</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ACFF9" w14:textId="77777777" w:rsidR="00F82BFF" w:rsidRPr="00F82BFF" w:rsidRDefault="00F82BFF" w:rsidP="00F82BFF">
            <w:r w:rsidRPr="00F82BFF">
              <w:t xml:space="preserve">Artificial Intelligence, not to be confused with pre-programmed </w:t>
            </w:r>
            <w:proofErr w:type="spellStart"/>
            <w:r w:rsidRPr="00F82BFF">
              <w:t>scenarii</w:t>
            </w:r>
            <w:proofErr w:type="spellEnd"/>
            <w:r w:rsidRPr="00F82BFF">
              <w:t>, is the algorithm that learns to react to the player’s actions and decide on the next event.</w:t>
            </w:r>
          </w:p>
        </w:tc>
      </w:tr>
      <w:tr w:rsidR="00F82BFF" w:rsidRPr="00F82BFF" w14:paraId="1D6759CB"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A756E" w14:textId="77777777" w:rsidR="00F82BFF" w:rsidRPr="00F82BFF" w:rsidRDefault="00F82BFF" w:rsidP="00F82BFF">
            <w:r w:rsidRPr="00F82BFF">
              <w:t>Asset</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E7DF1F" w14:textId="77777777" w:rsidR="00F82BFF" w:rsidRPr="00F82BFF" w:rsidRDefault="00F82BFF" w:rsidP="00F82BFF">
            <w:r w:rsidRPr="00F82BFF">
              <w:t>Tangible object modeled in the simulation (i.e. table, bed, chair, door, car etc...)</w:t>
            </w:r>
          </w:p>
        </w:tc>
      </w:tr>
      <w:tr w:rsidR="00F82BFF" w:rsidRPr="00F82BFF" w14:paraId="4BE48905"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C76B2" w14:textId="77777777" w:rsidR="00F82BFF" w:rsidRPr="00F82BFF" w:rsidRDefault="00F82BFF" w:rsidP="00F82BFF">
            <w:r w:rsidRPr="00F82BFF">
              <w:t>Avatar</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25C1D" w14:textId="77777777" w:rsidR="00F82BFF" w:rsidRPr="00F82BFF" w:rsidRDefault="00F82BFF" w:rsidP="00F82BFF">
            <w:r w:rsidRPr="00F82BFF">
              <w:t>Representation of the player’s body in the simulation</w:t>
            </w:r>
          </w:p>
        </w:tc>
      </w:tr>
      <w:tr w:rsidR="00F82BFF" w:rsidRPr="00F82BFF" w14:paraId="4A8A09B0"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95F68" w14:textId="77777777" w:rsidR="00F82BFF" w:rsidRPr="00F82BFF" w:rsidRDefault="00F82BFF" w:rsidP="00F82BFF">
            <w:r w:rsidRPr="00F82BFF">
              <w:t>Event</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DE368" w14:textId="77777777" w:rsidR="00F82BFF" w:rsidRPr="00F82BFF" w:rsidRDefault="00F82BFF" w:rsidP="00F82BFF">
            <w:r w:rsidRPr="00F82BFF">
              <w:t>A thing that happens in the simulation. It may be a consequence of a previous event, an action from the player or the game master. Some events can directly affect the player.</w:t>
            </w:r>
          </w:p>
        </w:tc>
      </w:tr>
      <w:tr w:rsidR="00F82BFF" w:rsidRPr="00F82BFF" w14:paraId="05E0FD7F"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276FC" w14:textId="77777777" w:rsidR="00F82BFF" w:rsidRPr="00F82BFF" w:rsidRDefault="00F82BFF" w:rsidP="00F82BFF">
            <w:r w:rsidRPr="00F82BFF">
              <w:t>Event Map</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B776A" w14:textId="77777777" w:rsidR="00F82BFF" w:rsidRPr="00F82BFF" w:rsidRDefault="00F82BFF" w:rsidP="00F82BFF"/>
        </w:tc>
      </w:tr>
      <w:tr w:rsidR="00F82BFF" w:rsidRPr="00F82BFF" w14:paraId="3BE2B2DB"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69987A" w14:textId="77777777" w:rsidR="00F82BFF" w:rsidRPr="00F82BFF" w:rsidRDefault="00F82BFF" w:rsidP="00F82BFF">
            <w:r w:rsidRPr="00F82BFF">
              <w:t>Fire</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B41A9" w14:textId="77777777" w:rsidR="00F82BFF" w:rsidRPr="00F82BFF" w:rsidRDefault="00F82BFF" w:rsidP="00F82BFF">
            <w:r w:rsidRPr="00F82BFF">
              <w:t>“The”  Fire</w:t>
            </w:r>
          </w:p>
        </w:tc>
      </w:tr>
      <w:tr w:rsidR="00F82BFF" w:rsidRPr="00F82BFF" w14:paraId="2A0C4F83" w14:textId="77777777" w:rsidTr="00F82BFF">
        <w:trPr>
          <w:trHeight w:val="465"/>
        </w:trPr>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459D3" w14:textId="77777777" w:rsidR="00F82BFF" w:rsidRPr="00F82BFF" w:rsidRDefault="00F82BFF" w:rsidP="00F82BFF">
            <w:r w:rsidRPr="00F82BFF">
              <w:t>Game Master</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69418" w14:textId="77777777" w:rsidR="00F82BFF" w:rsidRPr="00F82BFF" w:rsidRDefault="00F82BFF" w:rsidP="00F82BFF">
            <w:r w:rsidRPr="00F82BFF">
              <w:t>AI or person having the controls over the simulation</w:t>
            </w:r>
          </w:p>
        </w:tc>
      </w:tr>
      <w:tr w:rsidR="00F82BFF" w:rsidRPr="00F82BFF" w14:paraId="55E2BE3D"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329A2" w14:textId="77777777" w:rsidR="00F82BFF" w:rsidRPr="00F82BFF" w:rsidRDefault="00F82BFF" w:rsidP="00F82BFF">
            <w:proofErr w:type="spellStart"/>
            <w:r w:rsidRPr="00F82BFF">
              <w:t>Interactable</w:t>
            </w:r>
            <w:proofErr w:type="spellEnd"/>
            <w:r w:rsidRPr="00F82BFF">
              <w:t xml:space="preserve"> Asset</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710BE9" w14:textId="77777777" w:rsidR="00F82BFF" w:rsidRPr="00F82BFF" w:rsidRDefault="00F82BFF" w:rsidP="00F82BFF">
            <w:r w:rsidRPr="00F82BFF">
              <w:t>Asset that allows interaction with the player</w:t>
            </w:r>
          </w:p>
        </w:tc>
      </w:tr>
      <w:tr w:rsidR="00F82BFF" w:rsidRPr="00F82BFF" w14:paraId="34A9FEE8"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A906C5" w14:textId="77777777" w:rsidR="00F82BFF" w:rsidRPr="00F82BFF" w:rsidRDefault="00F82BFF" w:rsidP="00F82BFF">
            <w:r w:rsidRPr="00F82BFF">
              <w:t>Interaction  Map</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5A0E3" w14:textId="77777777" w:rsidR="00F82BFF" w:rsidRPr="00F82BFF" w:rsidRDefault="00F82BFF" w:rsidP="00F82BFF">
            <w:r w:rsidRPr="00F82BFF">
              <w:t xml:space="preserve">Diagram mapping the </w:t>
            </w:r>
            <w:proofErr w:type="spellStart"/>
            <w:r w:rsidRPr="00F82BFF">
              <w:t>interactable</w:t>
            </w:r>
            <w:proofErr w:type="spellEnd"/>
            <w:r w:rsidRPr="00F82BFF">
              <w:t xml:space="preserve"> assets to their actions </w:t>
            </w:r>
            <w:proofErr w:type="spellStart"/>
            <w:r w:rsidRPr="00F82BFF">
              <w:t>availables</w:t>
            </w:r>
            <w:proofErr w:type="spellEnd"/>
            <w:r w:rsidRPr="00F82BFF">
              <w:t xml:space="preserve"> to the player in each </w:t>
            </w:r>
            <w:proofErr w:type="spellStart"/>
            <w:r w:rsidRPr="00F82BFF">
              <w:t>state.It</w:t>
            </w:r>
            <w:proofErr w:type="spellEnd"/>
            <w:r w:rsidRPr="00F82BFF">
              <w:t xml:space="preserve"> also maps the consequences of actions on the environment, as event.</w:t>
            </w:r>
          </w:p>
        </w:tc>
      </w:tr>
      <w:tr w:rsidR="00F82BFF" w:rsidRPr="00F82BFF" w14:paraId="08D8A4D3"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4C6F8" w14:textId="77777777" w:rsidR="00F82BFF" w:rsidRPr="00F82BFF" w:rsidRDefault="00F82BFF" w:rsidP="00F82BFF">
            <w:r w:rsidRPr="00F82BFF">
              <w:t>Non-</w:t>
            </w:r>
            <w:proofErr w:type="spellStart"/>
            <w:r w:rsidRPr="00F82BFF">
              <w:t>interactable</w:t>
            </w:r>
            <w:proofErr w:type="spellEnd"/>
            <w:r w:rsidRPr="00F82BFF">
              <w:t xml:space="preserve"> Asset</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21D3D" w14:textId="77777777" w:rsidR="00F82BFF" w:rsidRPr="00F82BFF" w:rsidRDefault="00F82BFF" w:rsidP="00F82BFF">
            <w:r w:rsidRPr="00F82BFF">
              <w:t>Asset that does not allow interaction with the player</w:t>
            </w:r>
          </w:p>
        </w:tc>
      </w:tr>
      <w:tr w:rsidR="00F82BFF" w:rsidRPr="00F82BFF" w14:paraId="11848F61"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7E932" w14:textId="77777777" w:rsidR="00F82BFF" w:rsidRPr="00F82BFF" w:rsidRDefault="00F82BFF" w:rsidP="00F82BFF">
            <w:r w:rsidRPr="00F82BFF">
              <w:t>Player</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A2C5B" w14:textId="77777777" w:rsidR="00F82BFF" w:rsidRPr="00F82BFF" w:rsidRDefault="00F82BFF" w:rsidP="00F82BFF">
            <w:r w:rsidRPr="00F82BFF">
              <w:t>A player is a participant. We refer to them interchangeably.</w:t>
            </w:r>
          </w:p>
        </w:tc>
      </w:tr>
      <w:tr w:rsidR="00F82BFF" w:rsidRPr="00F82BFF" w14:paraId="773744EB"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D3A6E" w14:textId="77777777" w:rsidR="00F82BFF" w:rsidRPr="00F82BFF" w:rsidRDefault="00F82BFF" w:rsidP="00F82BFF">
            <w:r w:rsidRPr="00F82BFF">
              <w:t>Participant</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75EA8" w14:textId="77777777" w:rsidR="00F82BFF" w:rsidRPr="00F82BFF" w:rsidRDefault="00F82BFF" w:rsidP="00F82BFF">
            <w:r w:rsidRPr="00F82BFF">
              <w:t>A participant is a player. We refer to them interchangeably.</w:t>
            </w:r>
          </w:p>
        </w:tc>
      </w:tr>
      <w:tr w:rsidR="00F82BFF" w:rsidRPr="00F82BFF" w14:paraId="57CFC4EA" w14:textId="77777777" w:rsidTr="00F82BFF">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BEF2C" w14:textId="77777777" w:rsidR="00F82BFF" w:rsidRPr="00F82BFF" w:rsidRDefault="00F82BFF" w:rsidP="00F82BFF">
            <w:r w:rsidRPr="00F82BFF">
              <w:t>State</w:t>
            </w:r>
          </w:p>
        </w:tc>
        <w:tc>
          <w:tcPr>
            <w:tcW w:w="7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331F1" w14:textId="77777777" w:rsidR="00F82BFF" w:rsidRPr="00F82BFF" w:rsidRDefault="00F82BFF" w:rsidP="00F82BFF">
            <w:r w:rsidRPr="00F82BFF">
              <w:t>Standardized environment part of the simulation, presenting a physical separation with other states (e.g. room, hallway, fire escape, outside, staircase)</w:t>
            </w:r>
          </w:p>
        </w:tc>
      </w:tr>
    </w:tbl>
    <w:p w14:paraId="67811A74" w14:textId="77777777" w:rsidR="00F82BFF" w:rsidRPr="00F82BFF" w:rsidRDefault="00F82BFF" w:rsidP="00F82BFF"/>
    <w:p w14:paraId="29FDA930" w14:textId="77777777" w:rsidR="00F82BFF" w:rsidRPr="000F59A6" w:rsidRDefault="00F82BFF" w:rsidP="000F59A6"/>
    <w:sectPr w:rsidR="00F82BFF" w:rsidRPr="000F59A6" w:rsidSect="00865711">
      <w:headerReference w:type="default" r:id="rId17"/>
      <w:footerReference w:type="default" r:id="rId18"/>
      <w:headerReference w:type="first" r:id="rId19"/>
      <w:footerReference w:type="first" r:id="rId20"/>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4553B" w14:textId="77777777" w:rsidR="00583C88" w:rsidRDefault="00583C88" w:rsidP="00741E1B">
      <w:r>
        <w:separator/>
      </w:r>
    </w:p>
  </w:endnote>
  <w:endnote w:type="continuationSeparator" w:id="0">
    <w:p w14:paraId="7BFC18D7" w14:textId="77777777" w:rsidR="00583C88" w:rsidRDefault="00583C88" w:rsidP="007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eituraSans-Grot 1">
    <w:altName w:val="Times New Roman"/>
    <w:charset w:val="00"/>
    <w:family w:val="auto"/>
    <w:pitch w:val="variable"/>
    <w:sig w:usb0="00000001" w:usb1="5000205B" w:usb2="00000000" w:usb3="00000000" w:csb0="0000009B" w:csb1="00000000"/>
  </w:font>
  <w:font w:name="LeituraSans-Grot 3">
    <w:altName w:val="Times New Roman"/>
    <w:charset w:val="00"/>
    <w:family w:val="auto"/>
    <w:pitch w:val="variable"/>
    <w:sig w:usb0="00000001" w:usb1="5000205B" w:usb2="00000000" w:usb3="00000000" w:csb0="0000009B" w:csb1="00000000"/>
  </w:font>
  <w:font w:name="LeituraSans-Grot 2">
    <w:altName w:val="Times New Roman"/>
    <w:charset w:val="00"/>
    <w:family w:val="auto"/>
    <w:pitch w:val="variable"/>
    <w:sig w:usb0="00000001" w:usb1="5000205B" w:usb2="00000000" w:usb3="00000000" w:csb0="0000009B"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SohoStd-Bold">
    <w:altName w:val="Cambria"/>
    <w:panose1 w:val="00000000000000000000"/>
    <w:charset w:val="4D"/>
    <w:family w:val="auto"/>
    <w:notTrueType/>
    <w:pitch w:val="default"/>
    <w:sig w:usb0="00000003" w:usb1="00000000" w:usb2="00000000" w:usb3="00000000" w:csb0="00000001" w:csb1="00000000"/>
  </w:font>
  <w:font w:name="SohoStd">
    <w:altName w:val="Soho Std"/>
    <w:panose1 w:val="00000000000000000000"/>
    <w:charset w:val="4D"/>
    <w:family w:val="auto"/>
    <w:notTrueType/>
    <w:pitch w:val="default"/>
    <w:sig w:usb0="00000003" w:usb1="00000000" w:usb2="00000000" w:usb3="00000000" w:csb0="00000001" w:csb1="00000000"/>
  </w:font>
  <w:font w:name="LeituraSans-Grot2">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5D53E" w14:textId="77777777" w:rsidR="00203DAF" w:rsidRPr="00786803" w:rsidRDefault="00203DAF" w:rsidP="00786803">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2336" behindDoc="0" locked="0" layoutInCell="1" allowOverlap="1" wp14:anchorId="57FC402E" wp14:editId="0337000D">
          <wp:simplePos x="0" y="0"/>
          <wp:positionH relativeFrom="column">
            <wp:posOffset>-457200</wp:posOffset>
          </wp:positionH>
          <wp:positionV relativeFrom="paragraph">
            <wp:posOffset>22225</wp:posOffset>
          </wp:positionV>
          <wp:extent cx="1143635" cy="2571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61312" behindDoc="0" locked="0" layoutInCell="1" allowOverlap="1" wp14:anchorId="7009B64E" wp14:editId="3FA3C866">
              <wp:simplePos x="0" y="0"/>
              <wp:positionH relativeFrom="column">
                <wp:posOffset>-457200</wp:posOffset>
              </wp:positionH>
              <wp:positionV relativeFrom="paragraph">
                <wp:posOffset>-63500</wp:posOffset>
              </wp:positionV>
              <wp:extent cx="6400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2B1D4"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6wQgIAAKUEAAAOAAAAZHJzL2Uyb0RvYy54bWysVNuO2yAQfa/Uf0C8e429TuxE66y8ttyX&#10;qo267QcQjBMkDBbQXFT13zvgxLtqK61U9QUzMGdmzhnGD4/nQaIjN1ZoVeLkjmDEFdOdUPsSf/va&#10;RgVG1lHVUakVL/GFW/y4ef/u4TSueaoPWnbcIAii7Po0lvjg3LiOY8sOfKD2To9cwWWvzUAdmGYf&#10;d4aeIPog45SQZXzSphuNZtxaOG2mS7wJ8fueM/e57y13SJYYanNhNWHd+TXePND13tDxINi1DPoP&#10;VQxUKEg6h2qoo+i7EX+EGgQz2ure3TE9xLrvBeOBA7BJyG9sng905IELiGPHWSb7/8KyT8etQaIr&#10;8T1Gig7QomdnqNgfHKq1UiCgNuje63Qa7Rrca7U1V8uOW+NJn3sz+C/QQeeg7WXWlp8dYnC4zAgp&#10;CLSA3e7iF+BorPvA9YD8psRSKE+brunxo3WQDFxvLv5YKnQq8WqRLiDcMELxVu0DwGopulZI6d2s&#10;2e9qadCRQvOLuljmK88Dgr1yA0sq783Da5nygXV2sA3nQCB08kdbVemyuW+ipljlUbbjaVS0JIue&#10;qmyR1HneJk3+c3pRnvUEqhd5WuWLVbSsFkmUJaSIqoqkUdNWpCJZW6+ypwCCQm5JYy/1JG7YuYvk&#10;E+8vvIdmgZzpRNePCZ85Usa4csmVpFTg7WE96DEDydvAq/+LKDM4eRs8yXjLrJWbwYNQ2vwtgDvf&#10;Su4nf+jRK95+u9PdJTy7cAGzENp4nVs/bK/tAH/5u2x+AQ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LjtTrB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EBBE" w14:textId="77777777" w:rsidR="00203DAF" w:rsidRPr="00786803" w:rsidRDefault="00203DAF" w:rsidP="00741B32">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7456" behindDoc="0" locked="0" layoutInCell="1" allowOverlap="1" wp14:anchorId="0655B936" wp14:editId="21AEF049">
          <wp:simplePos x="0" y="0"/>
          <wp:positionH relativeFrom="column">
            <wp:posOffset>-457200</wp:posOffset>
          </wp:positionH>
          <wp:positionV relativeFrom="paragraph">
            <wp:posOffset>22225</wp:posOffset>
          </wp:positionV>
          <wp:extent cx="1143635" cy="257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66432" behindDoc="0" locked="0" layoutInCell="1" allowOverlap="1" wp14:anchorId="4F44E5AE" wp14:editId="212C10CA">
              <wp:simplePos x="0" y="0"/>
              <wp:positionH relativeFrom="column">
                <wp:posOffset>-457200</wp:posOffset>
              </wp:positionH>
              <wp:positionV relativeFrom="paragraph">
                <wp:posOffset>-63500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6873A"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V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aRogO06NkZKvYHh2qtFAioDcq8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MvJKdV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p w14:paraId="7B6F1534" w14:textId="77777777" w:rsidR="00203DAF" w:rsidRDefault="00203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8FE2F" w14:textId="77777777" w:rsidR="00583C88" w:rsidRDefault="00583C88" w:rsidP="00741E1B">
      <w:r>
        <w:separator/>
      </w:r>
    </w:p>
  </w:footnote>
  <w:footnote w:type="continuationSeparator" w:id="0">
    <w:p w14:paraId="64255885" w14:textId="77777777" w:rsidR="00583C88" w:rsidRDefault="00583C88" w:rsidP="00741E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3D171" w14:textId="6BA7DE3F" w:rsidR="00203DAF" w:rsidRPr="00741E1B" w:rsidRDefault="00203DAF" w:rsidP="00741E1B">
    <w:pPr>
      <w:pStyle w:val="Header"/>
    </w:pPr>
    <w:r w:rsidRPr="00741E1B">
      <mc:AlternateContent>
        <mc:Choice Requires="wps">
          <w:drawing>
            <wp:anchor distT="0" distB="0" distL="114300" distR="114300" simplePos="0" relativeHeight="251656704" behindDoc="0" locked="0" layoutInCell="1" allowOverlap="1" wp14:anchorId="22095BB2" wp14:editId="5C0F74AF">
              <wp:simplePos x="0" y="0"/>
              <wp:positionH relativeFrom="column">
                <wp:posOffset>-457200</wp:posOffset>
              </wp:positionH>
              <wp:positionV relativeFrom="paragraph">
                <wp:posOffset>228600</wp:posOffset>
              </wp:positionV>
              <wp:extent cx="6400800" cy="0"/>
              <wp:effectExtent l="0" t="0" r="25400" b="2540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89CD3" id="Straight Connector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GeQA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h&#10;dwGSpIcWvVpN+P5gUaWkBAGVRrHT6TSYFbhXcquvlhm22pE+d7p3X6CDzl7by6QtO1tE4XCRYpxj&#10;aAG93UV34KCN/chUj9ymCASXjjZZkeMnYyEZuN5c3LGQ6FQEy3kyh3D9AMUbufcAowRvGy6EczN6&#10;v6uERkcCzc+rfJEtHQ8I9uAGlpDOm/nXMuYD62xh68+BgO/kj6Ysk0X9oQ7rfJmF6Y4lYd7gNHwu&#10;03lcZVkT19nP8UU51iOommdJmc2X4aKcx2Ea4zwsS5yEdVPiEqdNtUyfPQgKuSWNnNSjuH5nL4KN&#10;vF9YB80COZORrhsTNnEklDJpfbM8LfB2sA70mID4beDV/y7KBI7fBo8y3jIraSdwz6XSfwtgz7eS&#10;u9EfevTA2213qr34Z+cvYBZ8G69z64bt0fbw+99l8wsAAP//AwBQSwMEFAAGAAgAAAAhACnHfTrc&#10;AAAACQEAAA8AAABkcnMvZG93bnJldi54bWxMj8tuwjAQRfeV+g/WVOoOnILEI8RBVaU+pIoFtB9g&#10;4iGJEo9T25D075mWBazmdXXn3Gw92Fac0IfakYKncQICqXCmplLB99fraAEiRE1Gt45QwS8GWOf3&#10;d5lOjetpi6ddLAWbUEi1girGLpUyFBVaHcauQ+LbwXmrI4++lMbrns1tKydJMpNW18QfKt3hS4VF&#10;sztaBcvNz4ft3z/L6ds8yK0PzabBRKnHh+F5BSLiEK9i+MNndMiZae+OZIJoFYzmE84SFUxnXFmw&#10;/G/2l4XMM3mbID8DAAD//wMAUEsBAi0AFAAGAAgAAAAhALaDOJL+AAAA4QEAABMAAAAAAAAAAAAA&#10;AAAAAAAAAFtDb250ZW50X1R5cGVzXS54bWxQSwECLQAUAAYACAAAACEAOP0h/9YAAACUAQAACwAA&#10;AAAAAAAAAAAAAAAvAQAAX3JlbHMvLnJlbHNQSwECLQAUAAYACAAAACEAQkNhnkACAAClBAAADgAA&#10;AAAAAAAAAAAAAAAuAgAAZHJzL2Uyb0RvYy54bWxQSwECLQAUAAYACAAAACEAKcd9OtwAAAAJAQAA&#10;DwAAAAAAAAAAAAAAAACaBAAAZHJzL2Rvd25yZXYueG1sUEsFBgAAAAAEAAQA8wAAAKMFAAAAAA==&#10;" strokecolor="#8c8679">
              <w10:wrap type="square"/>
            </v:line>
          </w:pict>
        </mc:Fallback>
      </mc:AlternateContent>
    </w:r>
    <w:r>
      <w:t>Consent form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631754">
      <w:rPr>
        <w:rStyle w:val="PageNumber"/>
        <w:rFonts w:ascii="LeituraSans-Grot 2" w:hAnsi="LeituraSans-Grot 2"/>
      </w:rPr>
      <w:t>6</w:t>
    </w:r>
    <w:r w:rsidRPr="00741E1B">
      <w:rPr>
        <w:rStyle w:val="PageNumber"/>
        <w:rFonts w:ascii="LeituraSans-Grot 2" w:hAnsi="LeituraSans-Grot 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0E6" w14:textId="4A455989" w:rsidR="00203DAF" w:rsidRPr="00741E1B" w:rsidRDefault="00203DAF" w:rsidP="00A77323">
    <w:pPr>
      <w:pStyle w:val="Header"/>
    </w:pPr>
    <w:r w:rsidRPr="00741E1B">
      <mc:AlternateContent>
        <mc:Choice Requires="wps">
          <w:drawing>
            <wp:anchor distT="0" distB="0" distL="114300" distR="114300" simplePos="0" relativeHeight="251664384" behindDoc="0" locked="0" layoutInCell="1" allowOverlap="1" wp14:anchorId="21175500" wp14:editId="17249261">
              <wp:simplePos x="0" y="0"/>
              <wp:positionH relativeFrom="column">
                <wp:posOffset>-457200</wp:posOffset>
              </wp:positionH>
              <wp:positionV relativeFrom="paragraph">
                <wp:posOffset>228600</wp:posOffset>
              </wp:positionV>
              <wp:extent cx="6400800" cy="0"/>
              <wp:effectExtent l="0" t="0" r="25400" b="25400"/>
              <wp:wrapSquare wrapText="bothSides"/>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C2A4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mn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qRogO06NkZKvYHh2qtFAioDUq9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Kcd9&#10;OtwAAAAJAQAADwAAAGRycy9kb3ducmV2LnhtbEyPy27CMBBF95X6D9ZU6g6cgsQjxEFVpT6kigW0&#10;H2DiIYkSj1PbkPTvmZYFrOZ1defcbD3YVpzQh9qRgqdxAgKpcKamUsH31+toASJETUa3jlDBLwZY&#10;5/d3mU6N62mLp10sBZtQSLWCKsYulTIUFVodxq5D4tvBeasjj76UxuuezW0rJ0kyk1bXxB8q3eFL&#10;hUWzO1oFy83Ph+3fP8vp2zzIrQ/NpsFEqceH4XkFIuIQr2L4w2d0yJlp745kgmgVjOYTzhIVTGdc&#10;WbD8b/aXhcwzeZsgPwMAAP//AwBQSwECLQAUAAYACAAAACEAtoM4kv4AAADhAQAAEwAAAAAAAAAA&#10;AAAAAAAAAAAAW0NvbnRlbnRfVHlwZXNdLnhtbFBLAQItABQABgAIAAAAIQA4/SH/1gAAAJQBAAAL&#10;AAAAAAAAAAAAAAAAAC8BAABfcmVscy8ucmVsc1BLAQItABQABgAIAAAAIQDFOlmnQgIAAKUEAAAO&#10;AAAAAAAAAAAAAAAAAC4CAABkcnMvZTJvRG9jLnhtbFBLAQItABQABgAIAAAAIQApx3063AAAAAkB&#10;AAAPAAAAAAAAAAAAAAAAAJwEAABkcnMvZG93bnJldi54bWxQSwUGAAAAAAQABADzAAAApQUAAAAA&#10;" strokecolor="#8c8679">
              <w10:wrap type="square"/>
            </v:line>
          </w:pict>
        </mc:Fallback>
      </mc:AlternateContent>
    </w:r>
    <w:r w:rsidR="00705060">
      <w:t>FELIX – Project Description</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631754">
      <w:rPr>
        <w:rStyle w:val="PageNumber"/>
        <w:rFonts w:ascii="LeituraSans-Grot 2" w:hAnsi="LeituraSans-Grot 2"/>
      </w:rPr>
      <w:t>1</w:t>
    </w:r>
    <w:r w:rsidRPr="00741E1B">
      <w:rPr>
        <w:rStyle w:val="PageNumber"/>
        <w:rFonts w:ascii="LeituraSans-Grot 2" w:hAnsi="LeituraSans-Grot 2"/>
      </w:rPr>
      <w:fldChar w:fldCharType="end"/>
    </w:r>
  </w:p>
  <w:p w14:paraId="12584A6F" w14:textId="77777777" w:rsidR="00203DAF" w:rsidRDefault="00203D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05BBA"/>
    <w:multiLevelType w:val="hybridMultilevel"/>
    <w:tmpl w:val="893E820C"/>
    <w:lvl w:ilvl="0" w:tplc="5C5E13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1B"/>
    <w:rsid w:val="000F59A6"/>
    <w:rsid w:val="001011F9"/>
    <w:rsid w:val="001E59C1"/>
    <w:rsid w:val="00203DAF"/>
    <w:rsid w:val="00304133"/>
    <w:rsid w:val="004349EB"/>
    <w:rsid w:val="005130E0"/>
    <w:rsid w:val="00583C88"/>
    <w:rsid w:val="00584BC1"/>
    <w:rsid w:val="005E4F6D"/>
    <w:rsid w:val="00631754"/>
    <w:rsid w:val="006620F4"/>
    <w:rsid w:val="00666458"/>
    <w:rsid w:val="006753FC"/>
    <w:rsid w:val="006C2711"/>
    <w:rsid w:val="00705060"/>
    <w:rsid w:val="0073492D"/>
    <w:rsid w:val="00741B32"/>
    <w:rsid w:val="00741E1B"/>
    <w:rsid w:val="00786803"/>
    <w:rsid w:val="00865711"/>
    <w:rsid w:val="008D4B93"/>
    <w:rsid w:val="009A3EB9"/>
    <w:rsid w:val="00A03D58"/>
    <w:rsid w:val="00A633AD"/>
    <w:rsid w:val="00A77323"/>
    <w:rsid w:val="00B04DF0"/>
    <w:rsid w:val="00B46F8B"/>
    <w:rsid w:val="00B54EC6"/>
    <w:rsid w:val="00F82BFF"/>
    <w:rsid w:val="00F8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BB1660"/>
  <w14:defaultImageDpi w14:val="300"/>
  <w15:docId w15:val="{39923DE3-0434-4E9A-AD6D-18CF147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323"/>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Title">
    <w:name w:val="Title"/>
    <w:basedOn w:val="Normal"/>
    <w:next w:val="Normal"/>
    <w:link w:val="TitleChar"/>
    <w:uiPriority w:val="10"/>
    <w:qFormat/>
    <w:rsid w:val="00A773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23"/>
    <w:rPr>
      <w:rFonts w:asciiTheme="majorHAnsi" w:eastAsiaTheme="majorEastAsia" w:hAnsiTheme="majorHAnsi" w:cstheme="majorBidi"/>
      <w:spacing w:val="-10"/>
      <w:kern w:val="28"/>
      <w:sz w:val="56"/>
      <w:szCs w:val="56"/>
    </w:rPr>
  </w:style>
  <w:style w:type="paragraph" w:styleId="NoSpacing">
    <w:name w:val="No Spacing"/>
    <w:uiPriority w:val="1"/>
    <w:qFormat/>
    <w:rsid w:val="00A77323"/>
    <w:rPr>
      <w:rFonts w:ascii="LeituraSans-Grot 1" w:hAnsi="LeituraSans-Grot 1"/>
      <w:sz w:val="20"/>
      <w:szCs w:val="20"/>
    </w:rPr>
  </w:style>
  <w:style w:type="character" w:styleId="Hyperlink">
    <w:name w:val="Hyperlink"/>
    <w:basedOn w:val="DefaultParagraphFont"/>
    <w:uiPriority w:val="99"/>
    <w:rsid w:val="00A77323"/>
    <w:rPr>
      <w:color w:val="0000FF"/>
      <w:u w:val="single"/>
    </w:rPr>
  </w:style>
  <w:style w:type="paragraph" w:styleId="ListParagraph">
    <w:name w:val="List Paragraph"/>
    <w:basedOn w:val="Normal"/>
    <w:uiPriority w:val="34"/>
    <w:qFormat/>
    <w:rsid w:val="004349EB"/>
    <w:pPr>
      <w:ind w:left="720"/>
      <w:contextualSpacing/>
    </w:pPr>
  </w:style>
  <w:style w:type="paragraph" w:styleId="BodyText">
    <w:name w:val="Body Text"/>
    <w:basedOn w:val="Normal"/>
    <w:link w:val="BodyTextChar"/>
    <w:uiPriority w:val="99"/>
    <w:unhideWhenUsed/>
    <w:rsid w:val="00A633AD"/>
    <w:pPr>
      <w:jc w:val="both"/>
    </w:pPr>
  </w:style>
  <w:style w:type="character" w:customStyle="1" w:styleId="BodyTextChar">
    <w:name w:val="Body Text Char"/>
    <w:basedOn w:val="DefaultParagraphFont"/>
    <w:link w:val="BodyText"/>
    <w:uiPriority w:val="99"/>
    <w:rsid w:val="00A633AD"/>
    <w:rPr>
      <w:rFonts w:ascii="LeituraSans-Grot 1" w:hAnsi="LeituraSans-Grot 1"/>
      <w:sz w:val="20"/>
      <w:szCs w:val="20"/>
    </w:rPr>
  </w:style>
  <w:style w:type="table" w:styleId="TableGrid">
    <w:name w:val="Table Grid"/>
    <w:basedOn w:val="TableNormal"/>
    <w:uiPriority w:val="39"/>
    <w:rsid w:val="00A633A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33AD"/>
    <w:pPr>
      <w:spacing w:before="0" w:after="200"/>
    </w:pPr>
    <w:rPr>
      <w:i/>
      <w:iCs/>
      <w:color w:val="1F497D" w:themeColor="text2"/>
      <w:sz w:val="18"/>
      <w:szCs w:val="18"/>
    </w:rPr>
  </w:style>
  <w:style w:type="paragraph" w:styleId="TOCHeading">
    <w:name w:val="TOC Heading"/>
    <w:basedOn w:val="Heading1"/>
    <w:next w:val="Normal"/>
    <w:uiPriority w:val="39"/>
    <w:unhideWhenUsed/>
    <w:qFormat/>
    <w:rsid w:val="009A3EB9"/>
    <w:pPr>
      <w:keepNext/>
      <w:keepLines/>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9A3EB9"/>
    <w:pPr>
      <w:spacing w:after="100"/>
    </w:pPr>
  </w:style>
  <w:style w:type="paragraph" w:styleId="TOC2">
    <w:name w:val="toc 2"/>
    <w:basedOn w:val="Normal"/>
    <w:next w:val="Normal"/>
    <w:autoRedefine/>
    <w:uiPriority w:val="39"/>
    <w:unhideWhenUsed/>
    <w:rsid w:val="009A3EB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814436">
      <w:bodyDiv w:val="1"/>
      <w:marLeft w:val="0"/>
      <w:marRight w:val="0"/>
      <w:marTop w:val="0"/>
      <w:marBottom w:val="0"/>
      <w:divBdr>
        <w:top w:val="none" w:sz="0" w:space="0" w:color="auto"/>
        <w:left w:val="none" w:sz="0" w:space="0" w:color="auto"/>
        <w:bottom w:val="none" w:sz="0" w:space="0" w:color="auto"/>
        <w:right w:val="none" w:sz="0" w:space="0" w:color="auto"/>
      </w:divBdr>
      <w:divsChild>
        <w:div w:id="1444419124">
          <w:marLeft w:val="0"/>
          <w:marRight w:val="0"/>
          <w:marTop w:val="0"/>
          <w:marBottom w:val="0"/>
          <w:divBdr>
            <w:top w:val="none" w:sz="0" w:space="0" w:color="auto"/>
            <w:left w:val="none" w:sz="0" w:space="0" w:color="auto"/>
            <w:bottom w:val="none" w:sz="0" w:space="0" w:color="auto"/>
            <w:right w:val="none" w:sz="0" w:space="0" w:color="auto"/>
          </w:divBdr>
        </w:div>
      </w:divsChild>
    </w:div>
    <w:div w:id="1720472946">
      <w:bodyDiv w:val="1"/>
      <w:marLeft w:val="0"/>
      <w:marRight w:val="0"/>
      <w:marTop w:val="0"/>
      <w:marBottom w:val="0"/>
      <w:divBdr>
        <w:top w:val="none" w:sz="0" w:space="0" w:color="auto"/>
        <w:left w:val="none" w:sz="0" w:space="0" w:color="auto"/>
        <w:bottom w:val="none" w:sz="0" w:space="0" w:color="auto"/>
        <w:right w:val="none" w:sz="0" w:space="0" w:color="auto"/>
      </w:divBdr>
      <w:divsChild>
        <w:div w:id="1232740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dorbolo@oregonstate.ed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Beatrice.moissinac@oregonstate.ed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immy.hescock@oregonstate.edu"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tif"/></Relationships>
</file>

<file path=word/_rels/footer2.xml.rels><?xml version="1.0" encoding="UTF-8" standalone="yes"?>
<Relationships xmlns="http://schemas.openxmlformats.org/package/2006/relationships"><Relationship Id="rId1" Type="http://schemas.openxmlformats.org/officeDocument/2006/relationships/image" Target="media/image7.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3203F-A996-4030-B505-AD475B455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 Hescock</dc:creator>
  <cp:keywords/>
  <dc:description/>
  <cp:lastModifiedBy>Moissinac, Beatrice</cp:lastModifiedBy>
  <cp:revision>6</cp:revision>
  <cp:lastPrinted>2016-01-13T21:54:00Z</cp:lastPrinted>
  <dcterms:created xsi:type="dcterms:W3CDTF">2016-01-07T17:47:00Z</dcterms:created>
  <dcterms:modified xsi:type="dcterms:W3CDTF">2016-02-17T16:52:00Z</dcterms:modified>
</cp:coreProperties>
</file>