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FFD0" w14:textId="7ED7E212" w:rsidR="00FA5429" w:rsidRPr="00F83802" w:rsidRDefault="00F83802" w:rsidP="00891AA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</w:rPr>
        <w:t xml:space="preserve">                            </w:t>
      </w:r>
      <w:r w:rsidR="003C4DB8" w:rsidRPr="00F83802">
        <w:rPr>
          <w:rFonts w:cstheme="minorHAnsi"/>
          <w:b/>
          <w:sz w:val="28"/>
          <w:szCs w:val="28"/>
        </w:rPr>
        <w:t xml:space="preserve">Chapter 2 – Predicting Economic Cycle based on </w:t>
      </w:r>
      <w:r w:rsidR="00860FF7" w:rsidRPr="00F83802">
        <w:rPr>
          <w:rFonts w:cstheme="minorHAnsi"/>
          <w:b/>
          <w:sz w:val="28"/>
          <w:szCs w:val="28"/>
        </w:rPr>
        <w:t xml:space="preserve">CP and </w:t>
      </w:r>
      <w:proofErr w:type="spellStart"/>
      <w:r w:rsidR="00860FF7" w:rsidRPr="00F83802">
        <w:rPr>
          <w:rFonts w:cstheme="minorHAnsi"/>
          <w:b/>
          <w:sz w:val="28"/>
          <w:szCs w:val="28"/>
        </w:rPr>
        <w:t>t-Bills</w:t>
      </w:r>
      <w:proofErr w:type="spellEnd"/>
    </w:p>
    <w:p w14:paraId="30BD2946" w14:textId="63E53D51" w:rsidR="00F83802" w:rsidRDefault="00F83802" w:rsidP="00891AA6">
      <w:pPr>
        <w:rPr>
          <w:rFonts w:cstheme="minorHAnsi"/>
          <w:b/>
        </w:rPr>
      </w:pPr>
    </w:p>
    <w:p w14:paraId="6C6E32ED" w14:textId="77777777" w:rsidR="00F83802" w:rsidRPr="00103AE4" w:rsidRDefault="00F83802" w:rsidP="00891AA6">
      <w:pPr>
        <w:rPr>
          <w:rFonts w:cstheme="minorHAnsi"/>
          <w:b/>
        </w:rPr>
      </w:pPr>
    </w:p>
    <w:p w14:paraId="4C4491D9" w14:textId="77777777" w:rsidR="003C4DB8" w:rsidRPr="00CE6540" w:rsidRDefault="003C4DB8" w:rsidP="00891AA6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CE6540">
        <w:rPr>
          <w:rFonts w:cstheme="minorHAnsi"/>
          <w:b/>
          <w:u w:val="single"/>
        </w:rPr>
        <w:t>Introduction</w:t>
      </w:r>
    </w:p>
    <w:p w14:paraId="7D9C1003" w14:textId="77777777" w:rsidR="003C4DB8" w:rsidRPr="00103AE4" w:rsidRDefault="0042545E" w:rsidP="00891AA6">
      <w:pPr>
        <w:ind w:left="360"/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</w:rPr>
        <w:t xml:space="preserve">The underlying </w:t>
      </w:r>
      <w:r w:rsidR="00860FF7" w:rsidRPr="00103AE4">
        <w:rPr>
          <w:rFonts w:cstheme="minorHAnsi"/>
        </w:rPr>
        <w:t xml:space="preserve">financial idea behind this study is that </w:t>
      </w:r>
      <w:r w:rsidR="00860FF7" w:rsidRPr="00103AE4">
        <w:rPr>
          <w:rFonts w:cstheme="minorHAnsi"/>
          <w:color w:val="111111"/>
          <w:shd w:val="clear" w:color="auto" w:fill="FFFFFF"/>
        </w:rPr>
        <w:t xml:space="preserve">the spread on commercial paper, a </w:t>
      </w:r>
      <w:proofErr w:type="gramStart"/>
      <w:r w:rsidR="00860FF7" w:rsidRPr="00103AE4">
        <w:rPr>
          <w:rFonts w:cstheme="minorHAnsi"/>
          <w:color w:val="111111"/>
          <w:shd w:val="clear" w:color="auto" w:fill="FFFFFF"/>
        </w:rPr>
        <w:t>short term</w:t>
      </w:r>
      <w:proofErr w:type="gramEnd"/>
      <w:r w:rsidR="00860FF7" w:rsidRPr="00103AE4">
        <w:rPr>
          <w:rFonts w:cstheme="minorHAnsi"/>
          <w:color w:val="111111"/>
          <w:shd w:val="clear" w:color="auto" w:fill="FFFFFF"/>
        </w:rPr>
        <w:t xml:space="preserve"> form of corporate borrowing, and the US Treasury bill widens before recessions and contracts after and could be a useful predictor of real economic activity. This is similar to credit spreads widening before a stock market </w:t>
      </w:r>
      <w:proofErr w:type="gramStart"/>
      <w:r w:rsidR="00860FF7" w:rsidRPr="00103AE4">
        <w:rPr>
          <w:rFonts w:cstheme="minorHAnsi"/>
          <w:color w:val="111111"/>
          <w:shd w:val="clear" w:color="auto" w:fill="FFFFFF"/>
        </w:rPr>
        <w:t>crash(</w:t>
      </w:r>
      <w:proofErr w:type="spellStart"/>
      <w:proofErr w:type="gramEnd"/>
      <w:r w:rsidR="00860FF7" w:rsidRPr="00103AE4">
        <w:rPr>
          <w:rFonts w:cstheme="minorHAnsi"/>
          <w:color w:val="111111"/>
          <w:shd w:val="clear" w:color="auto" w:fill="FFFFFF"/>
        </w:rPr>
        <w:t>eg</w:t>
      </w:r>
      <w:proofErr w:type="spellEnd"/>
      <w:r w:rsidR="00860FF7" w:rsidRPr="00103AE4">
        <w:rPr>
          <w:rFonts w:cstheme="minorHAnsi"/>
          <w:color w:val="111111"/>
          <w:shd w:val="clear" w:color="auto" w:fill="FFFFFF"/>
        </w:rPr>
        <w:t xml:space="preserve"> in 1987 and 2008). There is considerable literature on this subject from a financial standpoint; our study in this project is to use sophisticated machine learning techniques to draw conclusions about this. The Economic Indicator that we are going to monitor is the </w:t>
      </w:r>
      <w:r w:rsidR="00860FF7" w:rsidRPr="00103AE4">
        <w:rPr>
          <w:rFonts w:cstheme="minorHAnsi"/>
          <w:b/>
          <w:i/>
          <w:color w:val="111111"/>
          <w:shd w:val="clear" w:color="auto" w:fill="FFFFFF"/>
        </w:rPr>
        <w:t>USHPCI Index</w:t>
      </w:r>
      <w:r w:rsidR="00860FF7" w:rsidRPr="00103AE4">
        <w:rPr>
          <w:rFonts w:cstheme="minorHAnsi"/>
          <w:color w:val="111111"/>
          <w:shd w:val="clear" w:color="auto" w:fill="FFFFFF"/>
        </w:rPr>
        <w:t>.</w:t>
      </w:r>
    </w:p>
    <w:p w14:paraId="671F4FA7" w14:textId="77777777" w:rsidR="00860FF7" w:rsidRPr="00103AE4" w:rsidRDefault="00860FF7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373FB094" w14:textId="77777777" w:rsidR="00860FF7" w:rsidRPr="00103AE4" w:rsidRDefault="00860FF7" w:rsidP="00891AA6">
      <w:pPr>
        <w:ind w:left="360"/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 xml:space="preserve">There are 223 sets of observations, with features like US treasury rates across the curve, the </w:t>
      </w:r>
      <w:proofErr w:type="gramStart"/>
      <w:r w:rsidRPr="00103AE4">
        <w:rPr>
          <w:rFonts w:cstheme="minorHAnsi"/>
          <w:color w:val="111111"/>
          <w:shd w:val="clear" w:color="auto" w:fill="FFFFFF"/>
        </w:rPr>
        <w:t>short term</w:t>
      </w:r>
      <w:proofErr w:type="gramEnd"/>
      <w:r w:rsidRPr="00103AE4">
        <w:rPr>
          <w:rFonts w:cstheme="minorHAnsi"/>
          <w:color w:val="111111"/>
          <w:shd w:val="clear" w:color="auto" w:fill="FFFFFF"/>
        </w:rPr>
        <w:t xml:space="preserve"> Commercial Paper borrowing rates, their spreads. The target variables are the 3/6/9 month forward change in the USHPCI Index based on the above inputs.</w:t>
      </w:r>
    </w:p>
    <w:p w14:paraId="216601B9" w14:textId="77777777" w:rsidR="00860FF7" w:rsidRPr="00103AE4" w:rsidRDefault="00860FF7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4BD82331" w14:textId="77777777" w:rsidR="00F83802" w:rsidRDefault="00F83802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2E345744" w14:textId="77777777" w:rsidR="00F83802" w:rsidRDefault="00F83802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615CD585" w14:textId="3DCAF561" w:rsidR="00860FF7" w:rsidRPr="00103AE4" w:rsidRDefault="00860FF7" w:rsidP="00891AA6">
      <w:pPr>
        <w:ind w:left="360"/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>The rest of th</w:t>
      </w:r>
      <w:r w:rsidR="001E087A" w:rsidRPr="00103AE4">
        <w:rPr>
          <w:rFonts w:cstheme="minorHAnsi"/>
          <w:color w:val="111111"/>
          <w:shd w:val="clear" w:color="auto" w:fill="FFFFFF"/>
        </w:rPr>
        <w:t>is study is divided into the following subsections:</w:t>
      </w:r>
    </w:p>
    <w:p w14:paraId="41783BD0" w14:textId="77777777" w:rsidR="001E087A" w:rsidRPr="00103AE4" w:rsidRDefault="001E087A" w:rsidP="00891AA6">
      <w:pPr>
        <w:pStyle w:val="ListParagraph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 xml:space="preserve">Studying the dataset, Preprocessing, handling missing/0 values </w:t>
      </w:r>
      <w:proofErr w:type="spellStart"/>
      <w:r w:rsidRPr="00103AE4">
        <w:rPr>
          <w:rFonts w:cstheme="minorHAnsi"/>
          <w:color w:val="111111"/>
          <w:shd w:val="clear" w:color="auto" w:fill="FFFFFF"/>
        </w:rPr>
        <w:t>etc</w:t>
      </w:r>
      <w:proofErr w:type="spellEnd"/>
    </w:p>
    <w:p w14:paraId="3C9B7500" w14:textId="77777777" w:rsidR="001E087A" w:rsidRPr="00103AE4" w:rsidRDefault="001E087A" w:rsidP="00891AA6">
      <w:pPr>
        <w:pStyle w:val="ListParagraph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 xml:space="preserve">Exploratory data analysis to get an idea of driving factors, correlations </w:t>
      </w:r>
      <w:proofErr w:type="spellStart"/>
      <w:r w:rsidRPr="00103AE4">
        <w:rPr>
          <w:rFonts w:cstheme="minorHAnsi"/>
          <w:color w:val="111111"/>
          <w:shd w:val="clear" w:color="auto" w:fill="FFFFFF"/>
        </w:rPr>
        <w:t>etc</w:t>
      </w:r>
      <w:proofErr w:type="spellEnd"/>
    </w:p>
    <w:p w14:paraId="32E4640E" w14:textId="77777777" w:rsidR="001E087A" w:rsidRPr="00103AE4" w:rsidRDefault="001E087A" w:rsidP="00891AA6">
      <w:pPr>
        <w:pStyle w:val="ListParagraph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 xml:space="preserve">Model fitting – Three models have been used: </w:t>
      </w:r>
      <w:r w:rsidRPr="00103AE4">
        <w:rPr>
          <w:rFonts w:cstheme="minorHAnsi"/>
          <w:b/>
          <w:color w:val="111111"/>
          <w:shd w:val="clear" w:color="auto" w:fill="FFFFFF"/>
        </w:rPr>
        <w:t>Linear Regression</w:t>
      </w:r>
      <w:r w:rsidRPr="00103AE4">
        <w:rPr>
          <w:rFonts w:cstheme="minorHAnsi"/>
          <w:color w:val="111111"/>
          <w:shd w:val="clear" w:color="auto" w:fill="FFFFFF"/>
        </w:rPr>
        <w:t xml:space="preserve">, </w:t>
      </w:r>
      <w:r w:rsidRPr="00103AE4">
        <w:rPr>
          <w:rFonts w:cstheme="minorHAnsi"/>
          <w:b/>
          <w:color w:val="111111"/>
          <w:shd w:val="clear" w:color="auto" w:fill="FFFFFF"/>
        </w:rPr>
        <w:t>Regression Decision Tree</w:t>
      </w:r>
      <w:r w:rsidRPr="00103AE4">
        <w:rPr>
          <w:rFonts w:cstheme="minorHAnsi"/>
          <w:color w:val="111111"/>
          <w:shd w:val="clear" w:color="auto" w:fill="FFFFFF"/>
        </w:rPr>
        <w:t xml:space="preserve"> and </w:t>
      </w:r>
      <w:r w:rsidRPr="00103AE4">
        <w:rPr>
          <w:rFonts w:cstheme="minorHAnsi"/>
          <w:b/>
          <w:color w:val="111111"/>
          <w:shd w:val="clear" w:color="auto" w:fill="FFFFFF"/>
        </w:rPr>
        <w:t xml:space="preserve">Support Vector </w:t>
      </w:r>
      <w:proofErr w:type="gramStart"/>
      <w:r w:rsidRPr="00103AE4">
        <w:rPr>
          <w:rFonts w:cstheme="minorHAnsi"/>
          <w:b/>
          <w:color w:val="111111"/>
          <w:shd w:val="clear" w:color="auto" w:fill="FFFFFF"/>
        </w:rPr>
        <w:t>Regression</w:t>
      </w:r>
      <w:r w:rsidRPr="00103AE4">
        <w:rPr>
          <w:rFonts w:cstheme="minorHAnsi"/>
          <w:color w:val="111111"/>
          <w:shd w:val="clear" w:color="auto" w:fill="FFFFFF"/>
        </w:rPr>
        <w:t>(</w:t>
      </w:r>
      <w:proofErr w:type="gramEnd"/>
      <w:r w:rsidRPr="00103AE4">
        <w:rPr>
          <w:rFonts w:cstheme="minorHAnsi"/>
          <w:color w:val="111111"/>
          <w:shd w:val="clear" w:color="auto" w:fill="FFFFFF"/>
        </w:rPr>
        <w:t>SVR)</w:t>
      </w:r>
    </w:p>
    <w:p w14:paraId="7EDF4BDE" w14:textId="77777777" w:rsidR="001E087A" w:rsidRPr="00103AE4" w:rsidRDefault="001E087A" w:rsidP="00891AA6">
      <w:pPr>
        <w:pStyle w:val="ListParagraph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proofErr w:type="gramStart"/>
      <w:r w:rsidRPr="00103AE4">
        <w:rPr>
          <w:rFonts w:cstheme="minorHAnsi"/>
          <w:color w:val="111111"/>
          <w:shd w:val="clear" w:color="auto" w:fill="FFFFFF"/>
        </w:rPr>
        <w:t>10 fold</w:t>
      </w:r>
      <w:proofErr w:type="gramEnd"/>
      <w:r w:rsidRPr="00103AE4">
        <w:rPr>
          <w:rFonts w:cstheme="minorHAnsi"/>
          <w:color w:val="111111"/>
          <w:shd w:val="clear" w:color="auto" w:fill="FFFFFF"/>
        </w:rPr>
        <w:t xml:space="preserve"> Cross </w:t>
      </w:r>
      <w:proofErr w:type="spellStart"/>
      <w:r w:rsidRPr="00103AE4">
        <w:rPr>
          <w:rFonts w:cstheme="minorHAnsi"/>
          <w:color w:val="111111"/>
          <w:shd w:val="clear" w:color="auto" w:fill="FFFFFF"/>
        </w:rPr>
        <w:t>Validaton</w:t>
      </w:r>
      <w:proofErr w:type="spellEnd"/>
    </w:p>
    <w:p w14:paraId="576E7B3C" w14:textId="77777777" w:rsidR="001E087A" w:rsidRPr="00103AE4" w:rsidRDefault="001E087A" w:rsidP="00891AA6">
      <w:pPr>
        <w:pStyle w:val="ListParagraph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>Random Forrest Regressor has also been implemented and yields the best result</w:t>
      </w:r>
    </w:p>
    <w:p w14:paraId="447A82BD" w14:textId="77777777" w:rsidR="001E087A" w:rsidRPr="00103AE4" w:rsidRDefault="001E087A" w:rsidP="00891AA6">
      <w:pPr>
        <w:pStyle w:val="ListParagraph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>Conclusions – summary/findings</w:t>
      </w:r>
    </w:p>
    <w:p w14:paraId="2AF6739D" w14:textId="77777777" w:rsidR="00860FF7" w:rsidRPr="00103AE4" w:rsidRDefault="00860FF7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18F45E7E" w14:textId="77777777" w:rsidR="00F83802" w:rsidRDefault="00F83802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4B5E3BFD" w14:textId="77777777" w:rsidR="00F83802" w:rsidRDefault="00F83802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47E14F64" w14:textId="77777777" w:rsidR="00F83802" w:rsidRDefault="00F83802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4BBE178A" w14:textId="79302AA7" w:rsidR="001E087A" w:rsidRDefault="007C172A" w:rsidP="00891AA6">
      <w:pPr>
        <w:ind w:left="3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Target</w:t>
      </w:r>
      <w:r w:rsidR="00FE689B">
        <w:rPr>
          <w:rFonts w:cstheme="minorHAnsi"/>
          <w:color w:val="111111"/>
          <w:shd w:val="clear" w:color="auto" w:fill="FFFFFF"/>
        </w:rPr>
        <w:t xml:space="preserve"> Variables</w:t>
      </w:r>
      <w:r w:rsidR="008F13D5">
        <w:rPr>
          <w:rFonts w:cstheme="minorHAnsi"/>
          <w:color w:val="111111"/>
          <w:shd w:val="clear" w:color="auto" w:fill="FFFFFF"/>
        </w:rPr>
        <w:t xml:space="preserve">: </w:t>
      </w:r>
      <w:r w:rsidR="008F13D5" w:rsidRPr="008F13D5">
        <w:rPr>
          <w:rFonts w:cstheme="minorHAnsi"/>
          <w:color w:val="111111"/>
          <w:shd w:val="clear" w:color="auto" w:fill="FFFFFF"/>
        </w:rPr>
        <w:t>PCT3MOFWD</w:t>
      </w:r>
      <w:r w:rsidR="008F13D5">
        <w:rPr>
          <w:rFonts w:cstheme="minorHAnsi"/>
          <w:color w:val="111111"/>
          <w:shd w:val="clear" w:color="auto" w:fill="FFFFFF"/>
        </w:rPr>
        <w:t>,</w:t>
      </w:r>
      <w:r w:rsidR="008F13D5" w:rsidRPr="008F13D5">
        <w:t xml:space="preserve"> </w:t>
      </w:r>
      <w:r w:rsidR="008F13D5" w:rsidRPr="008F13D5">
        <w:rPr>
          <w:rFonts w:cstheme="minorHAnsi"/>
          <w:color w:val="111111"/>
          <w:shd w:val="clear" w:color="auto" w:fill="FFFFFF"/>
        </w:rPr>
        <w:t>PCT</w:t>
      </w:r>
      <w:r w:rsidR="008F13D5">
        <w:rPr>
          <w:rFonts w:cstheme="minorHAnsi"/>
          <w:color w:val="111111"/>
          <w:shd w:val="clear" w:color="auto" w:fill="FFFFFF"/>
        </w:rPr>
        <w:t>6</w:t>
      </w:r>
      <w:r w:rsidR="008F13D5" w:rsidRPr="008F13D5">
        <w:rPr>
          <w:rFonts w:cstheme="minorHAnsi"/>
          <w:color w:val="111111"/>
          <w:shd w:val="clear" w:color="auto" w:fill="FFFFFF"/>
        </w:rPr>
        <w:t>MOFWD</w:t>
      </w:r>
      <w:r w:rsidR="008F13D5">
        <w:rPr>
          <w:rFonts w:cstheme="minorHAnsi"/>
          <w:color w:val="111111"/>
          <w:shd w:val="clear" w:color="auto" w:fill="FFFFFF"/>
        </w:rPr>
        <w:t>,</w:t>
      </w:r>
      <w:r w:rsidR="008F13D5" w:rsidRPr="008F13D5">
        <w:t xml:space="preserve"> </w:t>
      </w:r>
      <w:r w:rsidR="008F13D5" w:rsidRPr="008F13D5">
        <w:rPr>
          <w:rFonts w:cstheme="minorHAnsi"/>
          <w:color w:val="111111"/>
          <w:shd w:val="clear" w:color="auto" w:fill="FFFFFF"/>
        </w:rPr>
        <w:t>PCT</w:t>
      </w:r>
      <w:r w:rsidR="008F13D5">
        <w:rPr>
          <w:rFonts w:cstheme="minorHAnsi"/>
          <w:color w:val="111111"/>
          <w:shd w:val="clear" w:color="auto" w:fill="FFFFFF"/>
        </w:rPr>
        <w:t>9</w:t>
      </w:r>
      <w:r w:rsidR="008F13D5" w:rsidRPr="008F13D5">
        <w:rPr>
          <w:rFonts w:cstheme="minorHAnsi"/>
          <w:color w:val="111111"/>
          <w:shd w:val="clear" w:color="auto" w:fill="FFFFFF"/>
        </w:rPr>
        <w:t>MOFWD</w:t>
      </w:r>
    </w:p>
    <w:p w14:paraId="5699EA3D" w14:textId="77777777" w:rsidR="001E087A" w:rsidRPr="00103AE4" w:rsidRDefault="001E087A" w:rsidP="00891AA6">
      <w:pPr>
        <w:ind w:left="360"/>
        <w:rPr>
          <w:rFonts w:cstheme="minorHAnsi"/>
          <w:color w:val="111111"/>
          <w:shd w:val="clear" w:color="auto" w:fill="FFFFFF"/>
        </w:rPr>
      </w:pPr>
    </w:p>
    <w:p w14:paraId="69BC0F95" w14:textId="3C7ED18F" w:rsidR="001E087A" w:rsidRPr="00103AE4" w:rsidRDefault="00FE689B" w:rsidP="00891AA6">
      <w:pPr>
        <w:ind w:left="3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Each of the above three are separately modelled and </w:t>
      </w:r>
      <w:r w:rsidR="00F83802">
        <w:rPr>
          <w:rFonts w:cstheme="minorHAnsi"/>
          <w:color w:val="111111"/>
          <w:shd w:val="clear" w:color="auto" w:fill="FFFFFF"/>
        </w:rPr>
        <w:t>fitted with the attributes. The results are studied for each and an inference derived.</w:t>
      </w:r>
    </w:p>
    <w:p w14:paraId="0FE187EC" w14:textId="77777777" w:rsidR="001E087A" w:rsidRPr="00CE6540" w:rsidRDefault="001E087A" w:rsidP="00891AA6">
      <w:pPr>
        <w:pStyle w:val="ListParagraph"/>
        <w:numPr>
          <w:ilvl w:val="0"/>
          <w:numId w:val="1"/>
        </w:numPr>
        <w:rPr>
          <w:rFonts w:cstheme="minorHAnsi"/>
          <w:b/>
          <w:color w:val="111111"/>
          <w:u w:val="single"/>
          <w:shd w:val="clear" w:color="auto" w:fill="FFFFFF"/>
        </w:rPr>
      </w:pPr>
      <w:r w:rsidRPr="00CE6540">
        <w:rPr>
          <w:rFonts w:cstheme="minorHAnsi"/>
          <w:b/>
          <w:color w:val="111111"/>
          <w:u w:val="single"/>
          <w:shd w:val="clear" w:color="auto" w:fill="FFFFFF"/>
        </w:rPr>
        <w:lastRenderedPageBreak/>
        <w:t>Exploratory Data Analysis &amp; Preprocessing</w:t>
      </w:r>
    </w:p>
    <w:p w14:paraId="5A282068" w14:textId="77777777" w:rsidR="001E087A" w:rsidRPr="00103AE4" w:rsidRDefault="001E087A" w:rsidP="00891AA6">
      <w:pPr>
        <w:pStyle w:val="ListParagraph"/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>The following table shows a basic summary of the dataset:</w:t>
      </w:r>
    </w:p>
    <w:p w14:paraId="50700E0C" w14:textId="77777777" w:rsidR="001E087A" w:rsidRPr="00103AE4" w:rsidRDefault="001C7FF1" w:rsidP="00891AA6">
      <w:pPr>
        <w:pStyle w:val="ListParagraph"/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noProof/>
        </w:rPr>
        <w:drawing>
          <wp:inline distT="0" distB="0" distL="0" distR="0" wp14:anchorId="79231BA9" wp14:editId="52E90A65">
            <wp:extent cx="5943600" cy="1063625"/>
            <wp:effectExtent l="38100" t="57150" r="38100" b="41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  <a:scene3d>
                      <a:camera prst="orthographicFront"/>
                      <a:lightRig rig="twoPt" dir="t"/>
                    </a:scene3d>
                    <a:sp3d>
                      <a:bevelB w="6350"/>
                    </a:sp3d>
                  </pic:spPr>
                </pic:pic>
              </a:graphicData>
            </a:graphic>
          </wp:inline>
        </w:drawing>
      </w:r>
    </w:p>
    <w:p w14:paraId="75D7BB25" w14:textId="77777777" w:rsidR="001C7FF1" w:rsidRPr="00103AE4" w:rsidRDefault="001C7FF1" w:rsidP="00891AA6">
      <w:pPr>
        <w:pStyle w:val="ListParagraph"/>
        <w:rPr>
          <w:rFonts w:cstheme="minorHAnsi"/>
          <w:color w:val="111111"/>
          <w:shd w:val="clear" w:color="auto" w:fill="FFFFFF"/>
        </w:rPr>
      </w:pPr>
    </w:p>
    <w:p w14:paraId="70338402" w14:textId="77777777" w:rsidR="00930AB1" w:rsidRPr="00103AE4" w:rsidRDefault="00930AB1" w:rsidP="00891AA6">
      <w:pPr>
        <w:pStyle w:val="ListParagraph"/>
        <w:rPr>
          <w:rFonts w:cstheme="minorHAnsi"/>
          <w:color w:val="111111"/>
          <w:shd w:val="clear" w:color="auto" w:fill="FFFFFF"/>
        </w:rPr>
      </w:pPr>
    </w:p>
    <w:p w14:paraId="035C2D74" w14:textId="77777777" w:rsidR="001C7FF1" w:rsidRPr="00103AE4" w:rsidRDefault="001C7FF1" w:rsidP="00891AA6">
      <w:pPr>
        <w:pStyle w:val="ListParagraph"/>
        <w:rPr>
          <w:rFonts w:cstheme="minorHAnsi"/>
          <w:color w:val="111111"/>
          <w:shd w:val="clear" w:color="auto" w:fill="FFFFFF"/>
        </w:rPr>
      </w:pPr>
      <w:r w:rsidRPr="00103AE4">
        <w:rPr>
          <w:rFonts w:cstheme="minorHAnsi"/>
          <w:color w:val="111111"/>
          <w:shd w:val="clear" w:color="auto" w:fill="FFFFFF"/>
        </w:rPr>
        <w:t>The basic characteristics of the features was found out using the describe function. As an example:</w:t>
      </w:r>
    </w:p>
    <w:tbl>
      <w:tblPr>
        <w:tblW w:w="0" w:type="auto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23"/>
      </w:tblGrid>
      <w:tr w:rsidR="00930AB1" w:rsidRPr="00103AE4" w14:paraId="1334CF5C" w14:textId="77777777" w:rsidTr="00930AB1">
        <w:trPr>
          <w:trHeight w:val="2495"/>
        </w:trPr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02485DD6" w14:textId="77777777" w:rsidR="00930AB1" w:rsidRPr="00103AE4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count    222.000000</w:t>
            </w:r>
          </w:p>
          <w:p w14:paraId="2D44920A" w14:textId="77777777" w:rsidR="00930AB1" w:rsidRPr="00103AE4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mean       0.007092</w:t>
            </w:r>
          </w:p>
          <w:p w14:paraId="3AA3656C" w14:textId="77777777" w:rsidR="00930AB1" w:rsidRPr="00103AE4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std        0.004848</w:t>
            </w:r>
          </w:p>
          <w:p w14:paraId="2976BE45" w14:textId="77777777" w:rsidR="00930AB1" w:rsidRPr="00103AE4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min       -0.006811</w:t>
            </w:r>
          </w:p>
          <w:p w14:paraId="4B6E3555" w14:textId="77777777" w:rsidR="00930AB1" w:rsidRPr="00103AE4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25%        0.005567</w:t>
            </w:r>
          </w:p>
          <w:p w14:paraId="5E00D6AB" w14:textId="77777777" w:rsidR="00930AB1" w:rsidRPr="00103AE4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50%        0.008272</w:t>
            </w:r>
          </w:p>
          <w:p w14:paraId="61384153" w14:textId="77777777" w:rsidR="00930AB1" w:rsidRPr="00103AE4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75%        0.010206</w:t>
            </w:r>
          </w:p>
          <w:p w14:paraId="462EF9E0" w14:textId="77777777" w:rsidR="00930AB1" w:rsidRPr="006729D1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>max        0.020297</w:t>
            </w:r>
          </w:p>
        </w:tc>
      </w:tr>
      <w:tr w:rsidR="00930AB1" w:rsidRPr="006729D1" w14:paraId="640721A8" w14:textId="77777777" w:rsidTr="00930AB1">
        <w:trPr>
          <w:trHeight w:val="300"/>
        </w:trPr>
        <w:tc>
          <w:tcPr>
            <w:tcW w:w="4123" w:type="dxa"/>
            <w:shd w:val="clear" w:color="auto" w:fill="auto"/>
            <w:noWrap/>
            <w:vAlign w:val="center"/>
            <w:hideMark/>
          </w:tcPr>
          <w:p w14:paraId="6C03ACC0" w14:textId="77777777" w:rsidR="00930AB1" w:rsidRPr="006729D1" w:rsidRDefault="00930AB1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729D1">
              <w:rPr>
                <w:rFonts w:eastAsia="Times New Roman" w:cstheme="minorHAnsi"/>
                <w:color w:val="000000"/>
              </w:rPr>
              <w:t xml:space="preserve">Name: PCT3MOFWD, </w:t>
            </w:r>
            <w:proofErr w:type="spellStart"/>
            <w:r w:rsidRPr="006729D1">
              <w:rPr>
                <w:rFonts w:eastAsia="Times New Roman" w:cstheme="minorHAnsi"/>
                <w:color w:val="000000"/>
              </w:rPr>
              <w:t>dtype</w:t>
            </w:r>
            <w:proofErr w:type="spellEnd"/>
            <w:r w:rsidRPr="006729D1">
              <w:rPr>
                <w:rFonts w:eastAsia="Times New Roman" w:cstheme="minorHAnsi"/>
                <w:color w:val="000000"/>
              </w:rPr>
              <w:t>: float64</w:t>
            </w:r>
          </w:p>
        </w:tc>
      </w:tr>
    </w:tbl>
    <w:p w14:paraId="00A3170E" w14:textId="77777777" w:rsidR="001C7FF1" w:rsidRPr="00103AE4" w:rsidRDefault="001C7FF1" w:rsidP="00891AA6">
      <w:pPr>
        <w:pStyle w:val="ListParagraph"/>
        <w:rPr>
          <w:rFonts w:cstheme="minorHAnsi"/>
          <w:color w:val="111111"/>
          <w:shd w:val="clear" w:color="auto" w:fill="FFFFFF"/>
        </w:rPr>
      </w:pPr>
    </w:p>
    <w:p w14:paraId="0BB83294" w14:textId="77777777" w:rsidR="00930AB1" w:rsidRPr="00103AE4" w:rsidRDefault="00930AB1" w:rsidP="00891AA6">
      <w:pPr>
        <w:pStyle w:val="ListParagraph"/>
        <w:rPr>
          <w:rFonts w:cstheme="minorHAnsi"/>
          <w:color w:val="111111"/>
          <w:shd w:val="clear" w:color="auto" w:fill="FFFFFF"/>
        </w:rPr>
      </w:pPr>
    </w:p>
    <w:p w14:paraId="34791DFA" w14:textId="77777777" w:rsidR="00930AB1" w:rsidRPr="00103AE4" w:rsidRDefault="00930AB1" w:rsidP="00891AA6">
      <w:pPr>
        <w:pStyle w:val="ListParagraph"/>
        <w:rPr>
          <w:rFonts w:eastAsia="Times New Roman" w:cstheme="minorHAnsi"/>
          <w:color w:val="000000"/>
        </w:rPr>
      </w:pPr>
      <w:r w:rsidRPr="00103AE4">
        <w:rPr>
          <w:rFonts w:cstheme="minorHAnsi"/>
          <w:color w:val="111111"/>
          <w:shd w:val="clear" w:color="auto" w:fill="FFFFFF"/>
        </w:rPr>
        <w:t xml:space="preserve">‘0’ values: </w:t>
      </w:r>
      <w:r w:rsidRPr="006729D1">
        <w:rPr>
          <w:rFonts w:eastAsia="Times New Roman" w:cstheme="minorHAnsi"/>
          <w:color w:val="000000"/>
        </w:rPr>
        <w:t>PCT</w:t>
      </w:r>
      <w:r w:rsidRPr="00103AE4">
        <w:rPr>
          <w:rFonts w:eastAsia="Times New Roman" w:cstheme="minorHAnsi"/>
          <w:color w:val="000000"/>
        </w:rPr>
        <w:t>9</w:t>
      </w:r>
      <w:r w:rsidRPr="006729D1">
        <w:rPr>
          <w:rFonts w:eastAsia="Times New Roman" w:cstheme="minorHAnsi"/>
          <w:color w:val="000000"/>
        </w:rPr>
        <w:t>MOFWD</w:t>
      </w:r>
      <w:r w:rsidRPr="00103AE4">
        <w:rPr>
          <w:rFonts w:eastAsia="Times New Roman" w:cstheme="minorHAnsi"/>
          <w:color w:val="000000"/>
        </w:rPr>
        <w:t xml:space="preserve"> has one observation as 0. So, I first replaced it by NAN using </w:t>
      </w:r>
      <w:proofErr w:type="spellStart"/>
      <w:r w:rsidRPr="00103AE4">
        <w:rPr>
          <w:rFonts w:eastAsia="Times New Roman" w:cstheme="minorHAnsi"/>
          <w:color w:val="000000"/>
        </w:rPr>
        <w:t>np.nan</w:t>
      </w:r>
      <w:proofErr w:type="spellEnd"/>
      <w:r w:rsidRPr="00103AE4">
        <w:rPr>
          <w:rFonts w:eastAsia="Times New Roman" w:cstheme="minorHAnsi"/>
          <w:color w:val="000000"/>
        </w:rPr>
        <w:t xml:space="preserve"> then drop it since its only one row. I did not impute the data as there were no other 0/missing observations.</w:t>
      </w:r>
    </w:p>
    <w:p w14:paraId="257FC65E" w14:textId="77777777" w:rsidR="00930AB1" w:rsidRPr="00103AE4" w:rsidRDefault="00930AB1" w:rsidP="00891AA6">
      <w:pPr>
        <w:pStyle w:val="ListParagraph"/>
        <w:rPr>
          <w:rFonts w:eastAsia="Times New Roman" w:cstheme="minorHAnsi"/>
          <w:color w:val="000000"/>
        </w:rPr>
      </w:pPr>
    </w:p>
    <w:p w14:paraId="31E9CB5E" w14:textId="77777777" w:rsidR="00930AB1" w:rsidRPr="00103AE4" w:rsidRDefault="00930AB1" w:rsidP="00891AA6">
      <w:pPr>
        <w:pStyle w:val="ListParagraph"/>
        <w:rPr>
          <w:rFonts w:eastAsia="Times New Roman" w:cstheme="minorHAnsi"/>
          <w:color w:val="000000"/>
        </w:rPr>
      </w:pPr>
    </w:p>
    <w:p w14:paraId="712BB4B8" w14:textId="77777777" w:rsidR="00930AB1" w:rsidRPr="00103AE4" w:rsidRDefault="00930AB1" w:rsidP="00891AA6">
      <w:pPr>
        <w:pStyle w:val="ListParagraph"/>
        <w:rPr>
          <w:rFonts w:cstheme="minorHAnsi"/>
          <w:color w:val="111111"/>
          <w:shd w:val="clear" w:color="auto" w:fill="FFFFFF"/>
        </w:rPr>
      </w:pPr>
      <w:r w:rsidRPr="00103AE4">
        <w:rPr>
          <w:rFonts w:eastAsia="Times New Roman" w:cstheme="minorHAnsi"/>
          <w:color w:val="000000"/>
        </w:rPr>
        <w:t>Histogram for the USHPCI Index</w:t>
      </w:r>
      <w:r w:rsidRPr="00103AE4">
        <w:rPr>
          <w:rFonts w:cstheme="minorHAnsi"/>
          <w:noProof/>
        </w:rPr>
        <w:drawing>
          <wp:inline distT="0" distB="0" distL="0" distR="0" wp14:anchorId="5140A307" wp14:editId="37BB1152">
            <wp:extent cx="38862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D7B1" w14:textId="77777777" w:rsidR="00E65FCF" w:rsidRPr="00103AE4" w:rsidRDefault="00E65FCF" w:rsidP="00891AA6">
      <w:pPr>
        <w:pStyle w:val="ListParagraph"/>
        <w:rPr>
          <w:rFonts w:cstheme="minorHAnsi"/>
          <w:color w:val="111111"/>
          <w:shd w:val="clear" w:color="auto" w:fill="FFFFFF"/>
        </w:rPr>
      </w:pPr>
    </w:p>
    <w:p w14:paraId="651F5F44" w14:textId="77777777" w:rsidR="00103AE4" w:rsidRPr="00103AE4" w:rsidRDefault="00103AE4" w:rsidP="00891AA6">
      <w:pPr>
        <w:pStyle w:val="ListParagraph"/>
        <w:rPr>
          <w:rFonts w:cstheme="minorHAnsi"/>
          <w:b/>
          <w:color w:val="111111"/>
          <w:shd w:val="clear" w:color="auto" w:fill="FFFFFF"/>
        </w:rPr>
      </w:pPr>
      <w:r w:rsidRPr="00103AE4">
        <w:rPr>
          <w:rFonts w:cstheme="minorHAnsi"/>
          <w:b/>
          <w:color w:val="111111"/>
          <w:shd w:val="clear" w:color="auto" w:fill="FFFFFF"/>
        </w:rPr>
        <w:t>Correlations</w:t>
      </w:r>
    </w:p>
    <w:p w14:paraId="7F9695DB" w14:textId="77777777" w:rsidR="00103AE4" w:rsidRPr="00103AE4" w:rsidRDefault="00103AE4" w:rsidP="00891AA6">
      <w:pPr>
        <w:pStyle w:val="ListParagraph"/>
        <w:rPr>
          <w:rFonts w:cstheme="minorHAnsi"/>
          <w:b/>
          <w:color w:val="111111"/>
          <w:shd w:val="clear" w:color="auto" w:fill="FFFFFF"/>
        </w:rPr>
      </w:pPr>
      <w:r w:rsidRPr="00103AE4">
        <w:rPr>
          <w:rFonts w:cstheme="minorHAnsi"/>
          <w:noProof/>
        </w:rPr>
        <w:drawing>
          <wp:inline distT="0" distB="0" distL="0" distR="0" wp14:anchorId="1E943F19" wp14:editId="3845606C">
            <wp:extent cx="5924550" cy="2398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AE4">
        <w:rPr>
          <w:rFonts w:cstheme="minorHAnsi"/>
          <w:b/>
          <w:color w:val="111111"/>
          <w:shd w:val="clear" w:color="auto" w:fill="FFFFFF"/>
        </w:rPr>
        <w:br/>
      </w:r>
    </w:p>
    <w:tbl>
      <w:tblPr>
        <w:tblW w:w="23908" w:type="dxa"/>
        <w:tblLook w:val="04A0" w:firstRow="1" w:lastRow="0" w:firstColumn="1" w:lastColumn="0" w:noHBand="0" w:noVBand="1"/>
      </w:tblPr>
      <w:tblGrid>
        <w:gridCol w:w="10356"/>
        <w:gridCol w:w="7952"/>
        <w:gridCol w:w="5760"/>
      </w:tblGrid>
      <w:tr w:rsidR="00103AE4" w:rsidRPr="00103AE4" w14:paraId="2A149607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FF0D0" w14:textId="4F18BE51" w:rsidR="00103AE4" w:rsidRPr="00103AE4" w:rsidRDefault="00103AE4" w:rsidP="00891AA6">
            <w:pPr>
              <w:spacing w:after="0" w:line="240" w:lineRule="auto"/>
              <w:rPr>
                <w:rFonts w:ascii="Century Gothic" w:eastAsia="Times New Roman" w:hAnsi="Century Gothic" w:cstheme="minorHAnsi"/>
                <w:b/>
                <w:i/>
                <w:color w:val="000000"/>
              </w:rPr>
            </w:pPr>
            <w:r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 xml:space="preserve">There is significant negative correlation between the target </w:t>
            </w:r>
            <w:proofErr w:type="gramStart"/>
            <w:r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>variables(</w:t>
            </w:r>
            <w:proofErr w:type="gramEnd"/>
            <w:r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>PCT&lt;&gt;FWD) the CP rate and also</w:t>
            </w:r>
            <w:r w:rsidR="00891AA6"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 xml:space="preserve"> </w:t>
            </w:r>
            <w:r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 xml:space="preserve">the </w:t>
            </w:r>
            <w:proofErr w:type="spellStart"/>
            <w:r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>tbill</w:t>
            </w:r>
            <w:proofErr w:type="spellEnd"/>
            <w:r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>-CP spread as can be seen above. This is further confirmed by the heat map</w:t>
            </w:r>
            <w:r w:rsidR="003D736B"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>, the pairwise scatter plots and the bee swarm plot that follows below.</w:t>
            </w:r>
            <w:r w:rsidR="001A43F3"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 xml:space="preserve"> </w:t>
            </w:r>
            <w:proofErr w:type="gramStart"/>
            <w:r w:rsidR="001A43F3"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>Consequently</w:t>
            </w:r>
            <w:proofErr w:type="gramEnd"/>
            <w:r w:rsidR="001A43F3"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 xml:space="preserve"> these are used as the </w:t>
            </w:r>
            <w:r w:rsidR="002C4AF9"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t>features for further model buildings</w:t>
            </w:r>
            <w:r w:rsidRPr="00CE5888">
              <w:rPr>
                <w:rFonts w:ascii="Century Gothic" w:eastAsia="Times New Roman" w:hAnsi="Century Gothic" w:cstheme="minorHAnsi"/>
                <w:b/>
                <w:i/>
                <w:color w:val="000000"/>
              </w:rPr>
              <w:br/>
            </w: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637F3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D3DB2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5488B921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C6581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265EF356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proofErr w:type="spellStart"/>
            <w:r w:rsidRPr="00103AE4">
              <w:rPr>
                <w:rFonts w:eastAsia="Times New Roman" w:cstheme="minorHAnsi"/>
                <w:b/>
                <w:color w:val="000000"/>
              </w:rPr>
              <w:t>HeatMap</w:t>
            </w:r>
            <w:proofErr w:type="spellEnd"/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9EC42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9546D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41E0CD2E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31788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A8F80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00C32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1CEE5680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C3094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099ED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DCBBF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16079B60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93D7E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03AE4">
              <w:rPr>
                <w:rFonts w:cstheme="minorHAnsi"/>
                <w:noProof/>
              </w:rPr>
              <w:drawing>
                <wp:inline distT="0" distB="0" distL="0" distR="0" wp14:anchorId="5890EDDE" wp14:editId="4B02474C">
                  <wp:extent cx="3076575" cy="2447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188B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F3317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27DE169E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0772F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92097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40484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7732077C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67D00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61510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2B2CC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05F10AC3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615E8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35AD8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0EA15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63A6D97F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69A3C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03AE4">
              <w:rPr>
                <w:rFonts w:eastAsia="Times New Roman" w:cstheme="minorHAnsi"/>
                <w:color w:val="000000"/>
              </w:rPr>
              <w:t>Factor 12,13,14 – the target Variables</w:t>
            </w:r>
          </w:p>
          <w:p w14:paraId="48C79689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03AE4">
              <w:rPr>
                <w:rFonts w:eastAsia="Times New Roman" w:cstheme="minorHAnsi"/>
                <w:color w:val="000000"/>
              </w:rPr>
              <w:t xml:space="preserve">Factor 6-12 – the CP rate and its spreads with </w:t>
            </w:r>
            <w:proofErr w:type="spellStart"/>
            <w:r w:rsidRPr="00103AE4">
              <w:rPr>
                <w:rFonts w:eastAsia="Times New Roman" w:cstheme="minorHAnsi"/>
                <w:color w:val="000000"/>
              </w:rPr>
              <w:t>t-bills</w:t>
            </w:r>
            <w:proofErr w:type="spellEnd"/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6DC17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61B6C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6E4A5738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2C01F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116B8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13FD3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090F286D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0E9D1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6D51B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A7960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27343459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03650" w14:textId="3977F6B8" w:rsidR="00103AE4" w:rsidRDefault="00682E2B" w:rsidP="00891AA6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682E2B">
              <w:rPr>
                <w:rFonts w:eastAsia="Times New Roman" w:cstheme="minorHAnsi"/>
                <w:b/>
                <w:color w:val="000000"/>
              </w:rPr>
              <w:t>Pairwise Scatter Plots</w:t>
            </w:r>
          </w:p>
          <w:p w14:paraId="258E9B31" w14:textId="0CDA4044" w:rsidR="00255758" w:rsidRPr="00103AE4" w:rsidRDefault="00255758" w:rsidP="00891AA6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4661D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E5308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172B2196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8F707" w14:textId="1D123418" w:rsidR="00103AE4" w:rsidRPr="00103AE4" w:rsidRDefault="00985B20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E653956" wp14:editId="4F1FAA6F">
                  <wp:extent cx="6438900" cy="685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68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97FF6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EF7F5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02D985CE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43814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84722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DC488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2D8D0C71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ECEA1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9E96D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D03F1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03AE4" w:rsidRPr="00103AE4" w14:paraId="43716ABF" w14:textId="77777777" w:rsidTr="00103AE4">
        <w:trPr>
          <w:trHeight w:val="300"/>
        </w:trPr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3275E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9EC3C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87E49" w14:textId="77777777" w:rsidR="00103AE4" w:rsidRPr="00103AE4" w:rsidRDefault="00103AE4" w:rsidP="00891AA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7118EC03" w14:textId="054D7196" w:rsidR="00E65FCF" w:rsidRDefault="00255758" w:rsidP="00891AA6">
      <w:pPr>
        <w:pStyle w:val="ListParagraph"/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lastRenderedPageBreak/>
        <w:t xml:space="preserve">                                                  Bee Swarm Plot</w:t>
      </w:r>
      <w:r>
        <w:rPr>
          <w:rFonts w:cstheme="minorHAnsi"/>
          <w:b/>
          <w:color w:val="111111"/>
          <w:shd w:val="clear" w:color="auto" w:fill="FFFFFF"/>
        </w:rPr>
        <w:br/>
      </w:r>
      <w:r>
        <w:rPr>
          <w:noProof/>
        </w:rPr>
        <w:drawing>
          <wp:inline distT="0" distB="0" distL="0" distR="0" wp14:anchorId="69CD80FF" wp14:editId="0BDAA130">
            <wp:extent cx="44577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39D9" w14:textId="54B6EFB4" w:rsidR="00CE5434" w:rsidRDefault="00CE5434" w:rsidP="00891AA6">
      <w:pPr>
        <w:pStyle w:val="ListParagraph"/>
        <w:rPr>
          <w:rFonts w:cstheme="minorHAnsi"/>
        </w:rPr>
      </w:pPr>
    </w:p>
    <w:p w14:paraId="0916BD3C" w14:textId="48666F67" w:rsidR="00CE5434" w:rsidRDefault="00CE5434" w:rsidP="00891AA6">
      <w:pPr>
        <w:pStyle w:val="ListParagraph"/>
        <w:rPr>
          <w:rFonts w:cstheme="minorHAnsi"/>
        </w:rPr>
      </w:pPr>
    </w:p>
    <w:p w14:paraId="1CCC9CA2" w14:textId="70A1C100" w:rsidR="00CE5434" w:rsidRDefault="00CE5434" w:rsidP="00891AA6">
      <w:pPr>
        <w:pStyle w:val="ListParagraph"/>
        <w:rPr>
          <w:rFonts w:cstheme="minorHAnsi"/>
        </w:rPr>
      </w:pPr>
    </w:p>
    <w:p w14:paraId="08760827" w14:textId="3425687B" w:rsidR="00CE5434" w:rsidRDefault="00CE5434" w:rsidP="00891AA6">
      <w:pPr>
        <w:pStyle w:val="ListParagraph"/>
        <w:rPr>
          <w:rFonts w:cstheme="minorHAnsi"/>
        </w:rPr>
      </w:pPr>
      <w:r>
        <w:rPr>
          <w:rFonts w:cstheme="minorHAnsi"/>
        </w:rPr>
        <w:t>Train/Test Split and feature Scaling</w:t>
      </w:r>
    </w:p>
    <w:p w14:paraId="1A25F627" w14:textId="59280B32" w:rsidR="00CE5434" w:rsidRDefault="005710A5" w:rsidP="00891AA6">
      <w:pPr>
        <w:pStyle w:val="ListParagraph"/>
        <w:rPr>
          <w:rFonts w:cstheme="minorHAnsi"/>
        </w:rPr>
      </w:pPr>
      <w:r>
        <w:rPr>
          <w:rFonts w:cstheme="minorHAnsi"/>
        </w:rPr>
        <w:t xml:space="preserve">A 90/10 train test split is taken with random state = 42 and these parameters are kept constant across all the three target variables. Features are scaled </w:t>
      </w:r>
      <w:r w:rsidR="00CA02A2">
        <w:rPr>
          <w:rFonts w:cstheme="minorHAnsi"/>
        </w:rPr>
        <w:t>before proceeding to individual models.</w:t>
      </w:r>
    </w:p>
    <w:p w14:paraId="70426D8E" w14:textId="3F71CC1C" w:rsidR="00CA02A2" w:rsidRDefault="00CA02A2" w:rsidP="00891AA6">
      <w:pPr>
        <w:pStyle w:val="ListParagraph"/>
        <w:rPr>
          <w:rFonts w:cstheme="minorHAnsi"/>
        </w:rPr>
      </w:pPr>
    </w:p>
    <w:p w14:paraId="0BB01AD4" w14:textId="7E01E385" w:rsidR="00CA02A2" w:rsidRDefault="00CA02A2" w:rsidP="00891AA6">
      <w:pPr>
        <w:pStyle w:val="ListParagraph"/>
        <w:rPr>
          <w:rFonts w:cstheme="minorHAnsi"/>
        </w:rPr>
      </w:pPr>
    </w:p>
    <w:p w14:paraId="29826179" w14:textId="09E2380D" w:rsidR="00CA02A2" w:rsidRDefault="00CA02A2" w:rsidP="00891AA6">
      <w:pPr>
        <w:pStyle w:val="ListParagraph"/>
        <w:rPr>
          <w:rFonts w:cstheme="minorHAnsi"/>
        </w:rPr>
      </w:pPr>
    </w:p>
    <w:p w14:paraId="468CFD13" w14:textId="41F3D433" w:rsidR="00CA02A2" w:rsidRPr="00CE6540" w:rsidRDefault="00CA02A2" w:rsidP="00CA02A2">
      <w:pPr>
        <w:pStyle w:val="ListParagraph"/>
        <w:numPr>
          <w:ilvl w:val="0"/>
          <w:numId w:val="1"/>
        </w:numPr>
        <w:rPr>
          <w:rFonts w:cstheme="minorHAnsi"/>
          <w:b/>
          <w:color w:val="111111"/>
          <w:u w:val="single"/>
          <w:shd w:val="clear" w:color="auto" w:fill="FFFFFF"/>
        </w:rPr>
      </w:pPr>
      <w:r w:rsidRPr="00CE6540">
        <w:rPr>
          <w:rFonts w:cstheme="minorHAnsi"/>
          <w:b/>
          <w:u w:val="single"/>
        </w:rPr>
        <w:t>Model Fitting</w:t>
      </w:r>
      <w:r w:rsidR="004B6272" w:rsidRPr="00CE6540">
        <w:rPr>
          <w:rFonts w:cstheme="minorHAnsi"/>
          <w:b/>
          <w:u w:val="single"/>
        </w:rPr>
        <w:t xml:space="preserve">: For </w:t>
      </w:r>
      <w:proofErr w:type="gramStart"/>
      <w:r w:rsidR="004B6272" w:rsidRPr="00CE6540">
        <w:rPr>
          <w:rFonts w:cstheme="minorHAnsi"/>
          <w:b/>
          <w:u w:val="single"/>
        </w:rPr>
        <w:t xml:space="preserve">three </w:t>
      </w:r>
      <w:r w:rsidR="00C75902" w:rsidRPr="00CE6540">
        <w:rPr>
          <w:rFonts w:cstheme="minorHAnsi"/>
          <w:b/>
          <w:u w:val="single"/>
        </w:rPr>
        <w:t>month</w:t>
      </w:r>
      <w:proofErr w:type="gramEnd"/>
      <w:r w:rsidR="00C75902" w:rsidRPr="00CE6540">
        <w:rPr>
          <w:rFonts w:cstheme="minorHAnsi"/>
          <w:b/>
          <w:u w:val="single"/>
        </w:rPr>
        <w:t xml:space="preserve"> </w:t>
      </w:r>
      <w:proofErr w:type="spellStart"/>
      <w:r w:rsidR="00C75902" w:rsidRPr="00CE6540">
        <w:rPr>
          <w:rFonts w:cstheme="minorHAnsi"/>
          <w:b/>
          <w:u w:val="single"/>
        </w:rPr>
        <w:t>Fwd</w:t>
      </w:r>
      <w:proofErr w:type="spellEnd"/>
      <w:r w:rsidR="00C75902" w:rsidRPr="00CE6540">
        <w:rPr>
          <w:rFonts w:cstheme="minorHAnsi"/>
          <w:b/>
          <w:u w:val="single"/>
        </w:rPr>
        <w:t>- PCT3MOFWD</w:t>
      </w:r>
    </w:p>
    <w:p w14:paraId="0F9B49C4" w14:textId="39F9511A" w:rsidR="004B6272" w:rsidRDefault="000E1A29" w:rsidP="004B6272">
      <w:pPr>
        <w:pStyle w:val="ListParagraph"/>
        <w:numPr>
          <w:ilvl w:val="0"/>
          <w:numId w:val="4"/>
        </w:numPr>
        <w:rPr>
          <w:rFonts w:cstheme="minorHAnsi"/>
          <w:b/>
          <w:color w:val="111111"/>
          <w:shd w:val="clear" w:color="auto" w:fill="FFFFFF"/>
        </w:rPr>
      </w:pPr>
      <w:r w:rsidRPr="000E1A29">
        <w:rPr>
          <w:rFonts w:cstheme="minorHAnsi"/>
          <w:b/>
          <w:color w:val="111111"/>
          <w:shd w:val="clear" w:color="auto" w:fill="FFFFFF"/>
        </w:rPr>
        <w:t>Linear regression model</w:t>
      </w:r>
    </w:p>
    <w:p w14:paraId="2CA92611" w14:textId="702628EC" w:rsidR="000E1A29" w:rsidRDefault="000E1A29" w:rsidP="000E1A29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02FCE245" w14:textId="57E4F3B7" w:rsidR="000E1A29" w:rsidRDefault="00981D63" w:rsidP="000E1A29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0F9CB0A8" wp14:editId="0931D5D5">
            <wp:extent cx="47244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9B2F" w14:textId="4C5C1C89" w:rsidR="00981D63" w:rsidRDefault="00981D63" w:rsidP="000E1A29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04BF9209" w14:textId="2FC781A7" w:rsidR="00981D63" w:rsidRDefault="00981D63" w:rsidP="000E1A29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>The R2 is only about 45</w:t>
      </w:r>
      <w:proofErr w:type="gramStart"/>
      <w:r>
        <w:rPr>
          <w:rFonts w:cstheme="minorHAnsi"/>
          <w:b/>
          <w:color w:val="111111"/>
          <w:shd w:val="clear" w:color="auto" w:fill="FFFFFF"/>
        </w:rPr>
        <w:t xml:space="preserve">% </w:t>
      </w:r>
      <w:r w:rsidR="004E0600">
        <w:rPr>
          <w:rFonts w:cstheme="minorHAnsi"/>
          <w:b/>
          <w:color w:val="111111"/>
          <w:shd w:val="clear" w:color="auto" w:fill="FFFFFF"/>
        </w:rPr>
        <w:t>.</w:t>
      </w:r>
      <w:proofErr w:type="gramEnd"/>
      <w:r w:rsidR="004E0600">
        <w:rPr>
          <w:rFonts w:cstheme="minorHAnsi"/>
          <w:b/>
          <w:color w:val="111111"/>
          <w:shd w:val="clear" w:color="auto" w:fill="FFFFFF"/>
        </w:rPr>
        <w:t xml:space="preserve"> </w:t>
      </w:r>
      <w:proofErr w:type="gramStart"/>
      <w:r w:rsidR="004E0600">
        <w:rPr>
          <w:rFonts w:cstheme="minorHAnsi"/>
          <w:b/>
          <w:color w:val="111111"/>
          <w:shd w:val="clear" w:color="auto" w:fill="FFFFFF"/>
        </w:rPr>
        <w:t>Lets</w:t>
      </w:r>
      <w:proofErr w:type="gramEnd"/>
      <w:r w:rsidR="004E0600">
        <w:rPr>
          <w:rFonts w:cstheme="minorHAnsi"/>
          <w:b/>
          <w:color w:val="111111"/>
          <w:shd w:val="clear" w:color="auto" w:fill="FFFFFF"/>
        </w:rPr>
        <w:t xml:space="preserve"> move on to the next model – regression tree</w:t>
      </w:r>
    </w:p>
    <w:p w14:paraId="608211AE" w14:textId="77777777" w:rsidR="009720E5" w:rsidRDefault="009720E5" w:rsidP="000E1A29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2E979FB3" w14:textId="77777777" w:rsidR="009720E5" w:rsidRDefault="009720E5" w:rsidP="004E0600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73B7B1AA" w14:textId="15DCBE7F" w:rsidR="009720E5" w:rsidRDefault="009720E5" w:rsidP="004E0600">
      <w:pPr>
        <w:pStyle w:val="ListParagraph"/>
        <w:numPr>
          <w:ilvl w:val="0"/>
          <w:numId w:val="5"/>
        </w:numPr>
        <w:rPr>
          <w:rFonts w:cstheme="minorHAnsi"/>
          <w:b/>
          <w:color w:val="111111"/>
          <w:shd w:val="clear" w:color="auto" w:fill="FFFFFF"/>
        </w:rPr>
      </w:pPr>
      <w:r w:rsidRPr="004E0600">
        <w:rPr>
          <w:rFonts w:cstheme="minorHAnsi"/>
          <w:b/>
          <w:color w:val="111111"/>
          <w:shd w:val="clear" w:color="auto" w:fill="FFFFFF"/>
        </w:rPr>
        <w:lastRenderedPageBreak/>
        <w:t>Regression Tree Model</w:t>
      </w:r>
    </w:p>
    <w:p w14:paraId="6CD9ADD0" w14:textId="7570420F" w:rsidR="00F60190" w:rsidRPr="004E0600" w:rsidRDefault="00AA1565" w:rsidP="00F60190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  <w:proofErr w:type="spellStart"/>
      <w:r w:rsidRPr="00AA1565">
        <w:rPr>
          <w:rFonts w:cstheme="minorHAnsi"/>
          <w:b/>
          <w:color w:val="111111"/>
          <w:shd w:val="clear" w:color="auto" w:fill="FFFFFF"/>
        </w:rPr>
        <w:t>max_depth</w:t>
      </w:r>
      <w:proofErr w:type="spellEnd"/>
      <w:r w:rsidRPr="00AA1565">
        <w:rPr>
          <w:rFonts w:cstheme="minorHAnsi"/>
          <w:b/>
          <w:color w:val="111111"/>
          <w:shd w:val="clear" w:color="auto" w:fill="FFFFFF"/>
        </w:rPr>
        <w:t>=</w:t>
      </w:r>
      <w:proofErr w:type="gramStart"/>
      <w:r w:rsidRPr="00AA1565">
        <w:rPr>
          <w:rFonts w:cstheme="minorHAnsi"/>
          <w:b/>
          <w:color w:val="111111"/>
          <w:shd w:val="clear" w:color="auto" w:fill="FFFFFF"/>
        </w:rPr>
        <w:t>4,min</w:t>
      </w:r>
      <w:proofErr w:type="gramEnd"/>
      <w:r w:rsidRPr="00AA1565">
        <w:rPr>
          <w:rFonts w:cstheme="minorHAnsi"/>
          <w:b/>
          <w:color w:val="111111"/>
          <w:shd w:val="clear" w:color="auto" w:fill="FFFFFF"/>
        </w:rPr>
        <w:t>_samples_leaf=0.1,random_state=3</w:t>
      </w:r>
    </w:p>
    <w:p w14:paraId="3D603BA0" w14:textId="77777777" w:rsidR="009720E5" w:rsidRPr="009720E5" w:rsidRDefault="009720E5" w:rsidP="004E0600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245BFEF0" w14:textId="10A2FE06" w:rsidR="00F60190" w:rsidRDefault="00F60190" w:rsidP="00F601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b/>
          <w:color w:val="111111"/>
          <w:shd w:val="clear" w:color="auto" w:fill="FFFFFF"/>
        </w:rPr>
        <w:t xml:space="preserve">            </w:t>
      </w:r>
      <w:r w:rsidR="0072522E">
        <w:rPr>
          <w:rFonts w:cstheme="minorHAnsi"/>
          <w:b/>
          <w:color w:val="111111"/>
          <w:shd w:val="clear" w:color="auto" w:fill="FFFFFF"/>
        </w:rPr>
        <w:t xml:space="preserve">RMSE: </w:t>
      </w:r>
      <w:r w:rsidRPr="006812C4">
        <w:rPr>
          <w:color w:val="000000"/>
          <w:sz w:val="21"/>
          <w:szCs w:val="21"/>
          <w:highlight w:val="yellow"/>
        </w:rPr>
        <w:t>0.00385</w:t>
      </w:r>
    </w:p>
    <w:p w14:paraId="06C2C16B" w14:textId="57F7F89B" w:rsidR="000E1A29" w:rsidRDefault="00AA1565" w:rsidP="00AA1565">
      <w:pPr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 xml:space="preserve">                           </w:t>
      </w:r>
      <w:r w:rsidR="00F60190" w:rsidRPr="00AA1565">
        <w:rPr>
          <w:rFonts w:cstheme="minorHAnsi"/>
          <w:b/>
          <w:color w:val="111111"/>
          <w:shd w:val="clear" w:color="auto" w:fill="FFFFFF"/>
        </w:rPr>
        <w:t xml:space="preserve"> </w:t>
      </w:r>
      <w:r w:rsidRPr="00AA1565">
        <w:rPr>
          <w:rFonts w:cstheme="minorHAnsi"/>
          <w:b/>
          <w:color w:val="111111"/>
          <w:shd w:val="clear" w:color="auto" w:fill="FFFFFF"/>
        </w:rPr>
        <w:t xml:space="preserve">The regression Tree model fits extremely well with a very low </w:t>
      </w:r>
      <w:proofErr w:type="spellStart"/>
      <w:r w:rsidRPr="00AA1565">
        <w:rPr>
          <w:rFonts w:cstheme="minorHAnsi"/>
          <w:b/>
          <w:color w:val="111111"/>
          <w:shd w:val="clear" w:color="auto" w:fill="FFFFFF"/>
        </w:rPr>
        <w:t>rmse</w:t>
      </w:r>
      <w:proofErr w:type="spellEnd"/>
    </w:p>
    <w:p w14:paraId="5F0936A3" w14:textId="7F81ED5E" w:rsidR="006812C4" w:rsidRDefault="006812C4" w:rsidP="00AA1565">
      <w:pPr>
        <w:rPr>
          <w:rFonts w:cstheme="minorHAnsi"/>
          <w:b/>
          <w:color w:val="111111"/>
          <w:shd w:val="clear" w:color="auto" w:fill="FFFFFF"/>
        </w:rPr>
      </w:pPr>
    </w:p>
    <w:p w14:paraId="367C2D67" w14:textId="16B422D8" w:rsidR="006812C4" w:rsidRDefault="00AB32DA" w:rsidP="00AA1565">
      <w:pPr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 xml:space="preserve">                             Using a </w:t>
      </w:r>
      <w:proofErr w:type="gramStart"/>
      <w:r>
        <w:rPr>
          <w:rFonts w:cstheme="minorHAnsi"/>
          <w:b/>
          <w:color w:val="111111"/>
          <w:shd w:val="clear" w:color="auto" w:fill="FFFFFF"/>
        </w:rPr>
        <w:t>10 fold</w:t>
      </w:r>
      <w:proofErr w:type="gramEnd"/>
      <w:r>
        <w:rPr>
          <w:rFonts w:cstheme="minorHAnsi"/>
          <w:b/>
          <w:color w:val="111111"/>
          <w:shd w:val="clear" w:color="auto" w:fill="FFFFFF"/>
        </w:rPr>
        <w:t xml:space="preserve"> cross validation to </w:t>
      </w:r>
      <w:r w:rsidR="007D30D7">
        <w:rPr>
          <w:rFonts w:cstheme="minorHAnsi"/>
          <w:b/>
          <w:color w:val="111111"/>
          <w:shd w:val="clear" w:color="auto" w:fill="FFFFFF"/>
        </w:rPr>
        <w:t>improve the model reduces the MSE.</w:t>
      </w:r>
      <w:r w:rsidR="007D30D7">
        <w:rPr>
          <w:rFonts w:cstheme="minorHAnsi"/>
          <w:b/>
          <w:color w:val="111111"/>
          <w:shd w:val="clear" w:color="auto" w:fill="FFFFFF"/>
        </w:rPr>
        <w:br/>
        <w:t xml:space="preserve">                          </w:t>
      </w:r>
    </w:p>
    <w:p w14:paraId="1E5C5A6B" w14:textId="77777777" w:rsidR="00BC285C" w:rsidRDefault="00AB32DA" w:rsidP="00BC2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b/>
          <w:color w:val="111111"/>
          <w:shd w:val="clear" w:color="auto" w:fill="FFFFFF"/>
        </w:rPr>
        <w:t xml:space="preserve">                          </w:t>
      </w:r>
      <w:r w:rsidR="00BC285C">
        <w:rPr>
          <w:color w:val="000000"/>
          <w:sz w:val="21"/>
          <w:szCs w:val="21"/>
        </w:rPr>
        <w:t>Train MSE: 0.0000144</w:t>
      </w:r>
    </w:p>
    <w:p w14:paraId="58058832" w14:textId="116FF81B" w:rsidR="00BC285C" w:rsidRDefault="00BC285C" w:rsidP="00BC28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Test MSE: 0.00001485</w:t>
      </w:r>
    </w:p>
    <w:p w14:paraId="2F4D4B41" w14:textId="253F287E" w:rsidR="006812C4" w:rsidRDefault="006812C4" w:rsidP="00AB32DA">
      <w:pPr>
        <w:rPr>
          <w:rFonts w:cstheme="minorHAnsi"/>
          <w:b/>
          <w:color w:val="111111"/>
          <w:shd w:val="clear" w:color="auto" w:fill="FFFFFF"/>
        </w:rPr>
      </w:pPr>
    </w:p>
    <w:p w14:paraId="03014198" w14:textId="379F2678" w:rsidR="00AB3941" w:rsidRDefault="00AB3941" w:rsidP="00AB3941">
      <w:pPr>
        <w:pStyle w:val="ListParagraph"/>
        <w:numPr>
          <w:ilvl w:val="0"/>
          <w:numId w:val="5"/>
        </w:numPr>
        <w:rPr>
          <w:rFonts w:cstheme="minorHAnsi"/>
          <w:b/>
          <w:color w:val="111111"/>
          <w:shd w:val="clear" w:color="auto" w:fill="FFFFFF"/>
        </w:rPr>
      </w:pPr>
      <w:r w:rsidRPr="00AB3941">
        <w:rPr>
          <w:rFonts w:cstheme="minorHAnsi"/>
          <w:b/>
          <w:color w:val="111111"/>
          <w:shd w:val="clear" w:color="auto" w:fill="FFFFFF"/>
        </w:rPr>
        <w:t>SV</w:t>
      </w:r>
      <w:r>
        <w:rPr>
          <w:rFonts w:cstheme="minorHAnsi"/>
          <w:b/>
          <w:color w:val="111111"/>
          <w:shd w:val="clear" w:color="auto" w:fill="FFFFFF"/>
        </w:rPr>
        <w:t>R</w:t>
      </w:r>
    </w:p>
    <w:p w14:paraId="590EDD75" w14:textId="77777777" w:rsidR="003333B1" w:rsidRDefault="003333B1" w:rsidP="003333B1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</w:t>
      </w:r>
      <w:proofErr w:type="gramStart"/>
      <w:r>
        <w:rPr>
          <w:color w:val="000000"/>
          <w:sz w:val="21"/>
          <w:szCs w:val="21"/>
        </w:rPr>
        <w:t>square:-</w:t>
      </w:r>
      <w:proofErr w:type="gramEnd"/>
      <w:r>
        <w:rPr>
          <w:color w:val="000000"/>
          <w:sz w:val="21"/>
          <w:szCs w:val="21"/>
        </w:rPr>
        <w:t>0.005509784364353454</w:t>
      </w:r>
    </w:p>
    <w:p w14:paraId="6F93963E" w14:textId="2A52A906" w:rsidR="00AB3941" w:rsidRDefault="00AB3941" w:rsidP="00AB3941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402B04A6" w14:textId="4D5E3A5B" w:rsidR="003333B1" w:rsidRDefault="003333B1" w:rsidP="00AB3941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32F19E09" w14:textId="68F1B5D7" w:rsidR="003333B1" w:rsidRDefault="003333B1" w:rsidP="00AB3941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 xml:space="preserve">R2 is negative </w:t>
      </w:r>
      <w:r w:rsidR="00D37D85">
        <w:rPr>
          <w:rFonts w:cstheme="minorHAnsi"/>
          <w:b/>
          <w:color w:val="111111"/>
          <w:shd w:val="clear" w:color="auto" w:fill="FFFFFF"/>
        </w:rPr>
        <w:t xml:space="preserve">which suggests that this model </w:t>
      </w:r>
      <w:r w:rsidR="000A3A0D">
        <w:rPr>
          <w:rFonts w:cstheme="minorHAnsi"/>
          <w:b/>
          <w:color w:val="111111"/>
          <w:shd w:val="clear" w:color="auto" w:fill="FFFFFF"/>
        </w:rPr>
        <w:t xml:space="preserve">is </w:t>
      </w:r>
      <w:r w:rsidR="00D37D85">
        <w:rPr>
          <w:rFonts w:cstheme="minorHAnsi"/>
          <w:b/>
          <w:color w:val="111111"/>
          <w:shd w:val="clear" w:color="auto" w:fill="FFFFFF"/>
        </w:rPr>
        <w:t>arbitrarily worse</w:t>
      </w:r>
      <w:r w:rsidR="00692489">
        <w:rPr>
          <w:rFonts w:cstheme="minorHAnsi"/>
          <w:b/>
          <w:color w:val="111111"/>
          <w:shd w:val="clear" w:color="auto" w:fill="FFFFFF"/>
        </w:rPr>
        <w:t>.</w:t>
      </w:r>
    </w:p>
    <w:p w14:paraId="1646238E" w14:textId="1BCEBF8D" w:rsidR="00692489" w:rsidRDefault="00692489" w:rsidP="00AB3941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65974A34" w14:textId="209687C3" w:rsidR="00692489" w:rsidRDefault="00692489" w:rsidP="00AB3941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7B992C77" w14:textId="10668EC5" w:rsidR="00CE6540" w:rsidRDefault="00CE6540" w:rsidP="00AB3941">
      <w:pPr>
        <w:pStyle w:val="ListParagraph"/>
        <w:ind w:left="1440"/>
        <w:rPr>
          <w:rFonts w:cstheme="minorHAnsi"/>
          <w:b/>
          <w:color w:val="111111"/>
          <w:shd w:val="clear" w:color="auto" w:fill="FFFFFF"/>
        </w:rPr>
      </w:pPr>
    </w:p>
    <w:p w14:paraId="497FD93B" w14:textId="58E469F9" w:rsidR="00CE6540" w:rsidRDefault="00CE6540" w:rsidP="00CE6540">
      <w:pPr>
        <w:rPr>
          <w:rFonts w:cstheme="minorHAnsi"/>
          <w:b/>
          <w:color w:val="111111"/>
          <w:shd w:val="clear" w:color="auto" w:fill="FFFFFF"/>
        </w:rPr>
      </w:pPr>
      <w:proofErr w:type="gramStart"/>
      <w:r w:rsidRPr="00CE6540">
        <w:rPr>
          <w:rFonts w:cstheme="minorHAnsi"/>
          <w:b/>
          <w:color w:val="111111"/>
          <w:shd w:val="clear" w:color="auto" w:fill="FFFFFF"/>
        </w:rPr>
        <w:t>5 .</w:t>
      </w:r>
      <w:proofErr w:type="spellStart"/>
      <w:r w:rsidRPr="00CE6540">
        <w:rPr>
          <w:rFonts w:cstheme="minorHAnsi"/>
          <w:b/>
          <w:color w:val="111111"/>
          <w:u w:val="single"/>
          <w:shd w:val="clear" w:color="auto" w:fill="FFFFFF"/>
        </w:rPr>
        <w:t>Ensembling</w:t>
      </w:r>
      <w:proofErr w:type="spellEnd"/>
      <w:proofErr w:type="gramEnd"/>
      <w:r w:rsidR="00FD18E4">
        <w:rPr>
          <w:rFonts w:cstheme="minorHAnsi"/>
          <w:b/>
          <w:color w:val="111111"/>
          <w:u w:val="single"/>
          <w:shd w:val="clear" w:color="auto" w:fill="FFFFFF"/>
        </w:rPr>
        <w:t xml:space="preserve"> </w:t>
      </w:r>
      <w:r w:rsidR="00FD18E4" w:rsidRPr="00FD18E4">
        <w:rPr>
          <w:rFonts w:cstheme="minorHAnsi"/>
          <w:b/>
          <w:color w:val="111111"/>
          <w:shd w:val="clear" w:color="auto" w:fill="FFFFFF"/>
        </w:rPr>
        <w:t>– Ra</w:t>
      </w:r>
      <w:r w:rsidR="00FD18E4">
        <w:rPr>
          <w:rFonts w:cstheme="minorHAnsi"/>
          <w:b/>
          <w:color w:val="111111"/>
          <w:shd w:val="clear" w:color="auto" w:fill="FFFFFF"/>
        </w:rPr>
        <w:t>ndom Forrest regressor</w:t>
      </w:r>
    </w:p>
    <w:p w14:paraId="4DC2615A" w14:textId="45D7CE7F" w:rsidR="00DB0DF3" w:rsidRDefault="00DB0DF3" w:rsidP="00CE6540">
      <w:pPr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 xml:space="preserve">    </w:t>
      </w:r>
      <w:proofErr w:type="spellStart"/>
      <w:r w:rsidRPr="00DB0DF3">
        <w:rPr>
          <w:rFonts w:cstheme="minorHAnsi"/>
          <w:b/>
          <w:color w:val="111111"/>
          <w:shd w:val="clear" w:color="auto" w:fill="FFFFFF"/>
        </w:rPr>
        <w:t>n_estimators</w:t>
      </w:r>
      <w:proofErr w:type="spellEnd"/>
      <w:r w:rsidRPr="00DB0DF3">
        <w:rPr>
          <w:rFonts w:cstheme="minorHAnsi"/>
          <w:b/>
          <w:color w:val="111111"/>
          <w:shd w:val="clear" w:color="auto" w:fill="FFFFFF"/>
        </w:rPr>
        <w:t>=</w:t>
      </w:r>
      <w:proofErr w:type="gramStart"/>
      <w:r w:rsidRPr="00DB0DF3">
        <w:rPr>
          <w:rFonts w:cstheme="minorHAnsi"/>
          <w:b/>
          <w:color w:val="111111"/>
          <w:shd w:val="clear" w:color="auto" w:fill="FFFFFF"/>
        </w:rPr>
        <w:t>400,min</w:t>
      </w:r>
      <w:proofErr w:type="gramEnd"/>
      <w:r w:rsidRPr="00DB0DF3">
        <w:rPr>
          <w:rFonts w:cstheme="minorHAnsi"/>
          <w:b/>
          <w:color w:val="111111"/>
          <w:shd w:val="clear" w:color="auto" w:fill="FFFFFF"/>
        </w:rPr>
        <w:t>_samples_leaf=0.12,random_state=1</w:t>
      </w:r>
    </w:p>
    <w:p w14:paraId="45DB779B" w14:textId="77777777" w:rsidR="00DF25C6" w:rsidRPr="00DF25C6" w:rsidRDefault="00DF25C6" w:rsidP="00DF25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97930">
        <w:rPr>
          <w:rFonts w:asciiTheme="minorHAnsi" w:hAnsiTheme="minorHAnsi" w:cstheme="minorHAnsi"/>
          <w:color w:val="000000"/>
          <w:sz w:val="21"/>
          <w:szCs w:val="21"/>
          <w:highlight w:val="yellow"/>
        </w:rPr>
        <w:t>Test set RMSE of rf: 0.004138</w:t>
      </w:r>
    </w:p>
    <w:p w14:paraId="0F885239" w14:textId="3DFD7498" w:rsidR="00DF25C6" w:rsidRPr="00DF25C6" w:rsidRDefault="00DF25C6" w:rsidP="00DF25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DF25C6">
        <w:rPr>
          <w:rFonts w:asciiTheme="minorHAnsi" w:hAnsiTheme="minorHAnsi" w:cstheme="minorHAnsi"/>
          <w:color w:val="000000"/>
          <w:sz w:val="21"/>
          <w:szCs w:val="21"/>
        </w:rPr>
        <w:t>The Random Forest Regressor does a very good job in training the individual trees and introduces further randomization</w:t>
      </w:r>
    </w:p>
    <w:p w14:paraId="0319A7A5" w14:textId="7DD33993" w:rsidR="00DB0DF3" w:rsidRDefault="00DB0DF3" w:rsidP="00CE6540">
      <w:pPr>
        <w:rPr>
          <w:rFonts w:cstheme="minorHAnsi"/>
          <w:b/>
          <w:color w:val="111111"/>
          <w:shd w:val="clear" w:color="auto" w:fill="FFFFFF"/>
        </w:rPr>
      </w:pPr>
    </w:p>
    <w:p w14:paraId="2B54B976" w14:textId="3690A39D" w:rsidR="00CE6896" w:rsidRDefault="00CE6896" w:rsidP="00CE6540">
      <w:pPr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 xml:space="preserve">Similar analysis </w:t>
      </w:r>
      <w:proofErr w:type="gramStart"/>
      <w:r>
        <w:rPr>
          <w:rFonts w:cstheme="minorHAnsi"/>
          <w:b/>
          <w:color w:val="111111"/>
          <w:shd w:val="clear" w:color="auto" w:fill="FFFFFF"/>
        </w:rPr>
        <w:t>were</w:t>
      </w:r>
      <w:proofErr w:type="gramEnd"/>
      <w:r>
        <w:rPr>
          <w:rFonts w:cstheme="minorHAnsi"/>
          <w:b/>
          <w:color w:val="111111"/>
          <w:shd w:val="clear" w:color="auto" w:fill="FFFFFF"/>
        </w:rPr>
        <w:t xml:space="preserve"> carried out for the other two target variables - </w:t>
      </w:r>
      <w:r w:rsidRPr="008F13D5">
        <w:rPr>
          <w:rFonts w:cstheme="minorHAnsi"/>
          <w:color w:val="111111"/>
          <w:shd w:val="clear" w:color="auto" w:fill="FFFFFF"/>
        </w:rPr>
        <w:t>PCT</w:t>
      </w:r>
      <w:r>
        <w:rPr>
          <w:rFonts w:cstheme="minorHAnsi"/>
          <w:color w:val="111111"/>
          <w:shd w:val="clear" w:color="auto" w:fill="FFFFFF"/>
        </w:rPr>
        <w:t>6</w:t>
      </w:r>
      <w:r w:rsidRPr="008F13D5">
        <w:rPr>
          <w:rFonts w:cstheme="minorHAnsi"/>
          <w:color w:val="111111"/>
          <w:shd w:val="clear" w:color="auto" w:fill="FFFFFF"/>
        </w:rPr>
        <w:t>MOFWD</w:t>
      </w:r>
      <w:r>
        <w:rPr>
          <w:rFonts w:cstheme="minorHAnsi"/>
          <w:color w:val="111111"/>
          <w:shd w:val="clear" w:color="auto" w:fill="FFFFFF"/>
        </w:rPr>
        <w:t xml:space="preserve"> &amp; </w:t>
      </w:r>
      <w:r w:rsidRPr="008F13D5">
        <w:rPr>
          <w:rFonts w:cstheme="minorHAnsi"/>
          <w:color w:val="111111"/>
          <w:shd w:val="clear" w:color="auto" w:fill="FFFFFF"/>
        </w:rPr>
        <w:t>PCT</w:t>
      </w:r>
      <w:r>
        <w:rPr>
          <w:rFonts w:cstheme="minorHAnsi"/>
          <w:color w:val="111111"/>
          <w:shd w:val="clear" w:color="auto" w:fill="FFFFFF"/>
        </w:rPr>
        <w:t>9</w:t>
      </w:r>
      <w:r w:rsidRPr="008F13D5">
        <w:rPr>
          <w:rFonts w:cstheme="minorHAnsi"/>
          <w:color w:val="111111"/>
          <w:shd w:val="clear" w:color="auto" w:fill="FFFFFF"/>
        </w:rPr>
        <w:t>MOFWD</w:t>
      </w:r>
    </w:p>
    <w:p w14:paraId="3EB78EA3" w14:textId="77777777" w:rsidR="00421DE3" w:rsidRPr="00FD18E4" w:rsidRDefault="00497930" w:rsidP="00CE6540">
      <w:pPr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>Summarizing the results:</w:t>
      </w:r>
      <w:r>
        <w:rPr>
          <w:rFonts w:cstheme="minorHAnsi"/>
          <w:b/>
          <w:color w:val="111111"/>
          <w:shd w:val="clear" w:color="auto" w:fill="FFFFFF"/>
        </w:rPr>
        <w:br/>
      </w:r>
    </w:p>
    <w:tbl>
      <w:tblPr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86"/>
        <w:gridCol w:w="1985"/>
        <w:gridCol w:w="1985"/>
        <w:gridCol w:w="1985"/>
      </w:tblGrid>
      <w:tr w:rsidR="00421DE3" w:rsidRPr="00421DE3" w14:paraId="7073AED1" w14:textId="77777777" w:rsidTr="00421DE3">
        <w:trPr>
          <w:trHeight w:val="6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7E5E6" w14:textId="5A7861D0" w:rsidR="00421DE3" w:rsidRPr="00421DE3" w:rsidRDefault="009B6BC1" w:rsidP="00421DE3">
            <w:pPr>
              <w:spacing w:after="0" w:line="240" w:lineRule="auto"/>
              <w:rPr>
                <w:rFonts w:eastAsia="Times New Roman" w:cstheme="minorHAnsi"/>
              </w:rPr>
            </w:pPr>
            <w:r w:rsidRPr="009B6BC1">
              <w:rPr>
                <w:rFonts w:eastAsia="Times New Roman" w:cstheme="minorHAnsi"/>
              </w:rPr>
              <w:t>Model Used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B6480" w14:textId="77777777" w:rsidR="00421DE3" w:rsidRPr="00421DE3" w:rsidRDefault="00421DE3" w:rsidP="00421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PCT3MOFWD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B41F6" w14:textId="77777777" w:rsidR="00421DE3" w:rsidRPr="00421DE3" w:rsidRDefault="00421DE3" w:rsidP="00421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PCT6MOFWD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E74CE" w14:textId="77777777" w:rsidR="00421DE3" w:rsidRPr="00421DE3" w:rsidRDefault="00421DE3" w:rsidP="00421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PCT9MOFWD</w:t>
            </w:r>
          </w:p>
        </w:tc>
      </w:tr>
      <w:tr w:rsidR="00421DE3" w:rsidRPr="00421DE3" w14:paraId="6B64FAD4" w14:textId="77777777" w:rsidTr="00421DE3">
        <w:trPr>
          <w:trHeight w:val="6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679AB" w14:textId="77777777" w:rsidR="00421DE3" w:rsidRPr="00421DE3" w:rsidRDefault="00421DE3" w:rsidP="00421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 xml:space="preserve">Linear </w:t>
            </w:r>
            <w:proofErr w:type="gramStart"/>
            <w:r w:rsidRPr="00421DE3">
              <w:rPr>
                <w:rFonts w:ascii="Calibri" w:eastAsia="Times New Roman" w:hAnsi="Calibri" w:cs="Calibri"/>
                <w:color w:val="000000"/>
              </w:rPr>
              <w:t>Regression(</w:t>
            </w:r>
            <w:proofErr w:type="gramEnd"/>
            <w:r w:rsidRPr="00421DE3">
              <w:rPr>
                <w:rFonts w:ascii="Calibri" w:eastAsia="Times New Roman" w:hAnsi="Calibri" w:cs="Calibri"/>
                <w:color w:val="000000"/>
              </w:rPr>
              <w:t>R^2 )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664C6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4B6A1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F08E5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421DE3" w:rsidRPr="00421DE3" w14:paraId="25A41894" w14:textId="77777777" w:rsidTr="00421DE3">
        <w:trPr>
          <w:trHeight w:val="602"/>
        </w:trPr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1BF7755A" w14:textId="77777777" w:rsidR="00421DE3" w:rsidRPr="00421DE3" w:rsidRDefault="00421DE3" w:rsidP="00421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 xml:space="preserve">Regression </w:t>
            </w:r>
            <w:proofErr w:type="gramStart"/>
            <w:r w:rsidRPr="00421DE3">
              <w:rPr>
                <w:rFonts w:ascii="Calibri" w:eastAsia="Times New Roman" w:hAnsi="Calibri" w:cs="Calibri"/>
                <w:color w:val="000000"/>
              </w:rPr>
              <w:t>tree(</w:t>
            </w:r>
            <w:proofErr w:type="gramEnd"/>
            <w:r w:rsidRPr="00421DE3">
              <w:rPr>
                <w:rFonts w:ascii="Calibri" w:eastAsia="Times New Roman" w:hAnsi="Calibri" w:cs="Calibri"/>
                <w:color w:val="000000"/>
              </w:rPr>
              <w:t>RMSE )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F5DCB8B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0.00385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4C568922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0.00161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2ED7BE16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0.0099</w:t>
            </w:r>
          </w:p>
        </w:tc>
      </w:tr>
      <w:tr w:rsidR="00421DE3" w:rsidRPr="00421DE3" w14:paraId="77A5CA3D" w14:textId="77777777" w:rsidTr="00421DE3">
        <w:trPr>
          <w:trHeight w:val="60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F9D4A" w14:textId="77777777" w:rsidR="00421DE3" w:rsidRPr="00421DE3" w:rsidRDefault="00421DE3" w:rsidP="00421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 xml:space="preserve">Support Vector </w:t>
            </w:r>
            <w:proofErr w:type="spellStart"/>
            <w:r w:rsidRPr="00421DE3">
              <w:rPr>
                <w:rFonts w:ascii="Calibri" w:eastAsia="Times New Roman" w:hAnsi="Calibri" w:cs="Calibri"/>
                <w:color w:val="000000"/>
              </w:rPr>
              <w:t>Regreesion</w:t>
            </w:r>
            <w:proofErr w:type="spellEnd"/>
            <w:r w:rsidRPr="00421DE3">
              <w:rPr>
                <w:rFonts w:ascii="Calibri" w:eastAsia="Times New Roman" w:hAnsi="Calibri" w:cs="Calibri"/>
                <w:color w:val="000000"/>
              </w:rPr>
              <w:t>(R^2)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1EA36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-0.0055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2FAA7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-0.007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694C3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-0.028</w:t>
            </w:r>
          </w:p>
        </w:tc>
      </w:tr>
      <w:tr w:rsidR="00421DE3" w:rsidRPr="00421DE3" w14:paraId="118019A0" w14:textId="77777777" w:rsidTr="00421DE3">
        <w:trPr>
          <w:trHeight w:val="602"/>
        </w:trPr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2E4C785A" w14:textId="77777777" w:rsidR="00421DE3" w:rsidRPr="00421DE3" w:rsidRDefault="00421DE3" w:rsidP="00421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 xml:space="preserve">Random Forrest </w:t>
            </w:r>
            <w:proofErr w:type="gramStart"/>
            <w:r w:rsidRPr="00421DE3">
              <w:rPr>
                <w:rFonts w:ascii="Calibri" w:eastAsia="Times New Roman" w:hAnsi="Calibri" w:cs="Calibri"/>
                <w:color w:val="000000"/>
              </w:rPr>
              <w:t>Regressor(</w:t>
            </w:r>
            <w:proofErr w:type="gramEnd"/>
            <w:r w:rsidRPr="00421DE3">
              <w:rPr>
                <w:rFonts w:ascii="Calibri" w:eastAsia="Times New Roman" w:hAnsi="Calibri" w:cs="Calibri"/>
                <w:color w:val="000000"/>
              </w:rPr>
              <w:t>RMSE)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46B1E7A4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0.004138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32105B57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0.00225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388CED80" w14:textId="77777777" w:rsidR="00421DE3" w:rsidRPr="00421DE3" w:rsidRDefault="00421DE3" w:rsidP="00421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DE3">
              <w:rPr>
                <w:rFonts w:ascii="Calibri" w:eastAsia="Times New Roman" w:hAnsi="Calibri" w:cs="Calibri"/>
                <w:color w:val="000000"/>
              </w:rPr>
              <w:t>0.009566</w:t>
            </w:r>
          </w:p>
        </w:tc>
      </w:tr>
    </w:tbl>
    <w:p w14:paraId="1EEAB53B" w14:textId="6AC083E8" w:rsidR="00DF25C6" w:rsidRDefault="007D07B8" w:rsidP="00CE6540">
      <w:pPr>
        <w:rPr>
          <w:rFonts w:cstheme="minorHAnsi"/>
          <w:b/>
          <w:color w:val="111111"/>
          <w:u w:val="single"/>
          <w:shd w:val="clear" w:color="auto" w:fill="FFFFFF"/>
        </w:rPr>
      </w:pPr>
      <w:r w:rsidRPr="007D07B8">
        <w:rPr>
          <w:rFonts w:cstheme="minorHAnsi"/>
          <w:b/>
          <w:color w:val="111111"/>
          <w:u w:val="single"/>
          <w:shd w:val="clear" w:color="auto" w:fill="FFFFFF"/>
        </w:rPr>
        <w:lastRenderedPageBreak/>
        <w:t>6.Conclusions</w:t>
      </w:r>
    </w:p>
    <w:p w14:paraId="76913890" w14:textId="50182B54" w:rsidR="007D07B8" w:rsidRDefault="007D07B8" w:rsidP="00CE6540">
      <w:p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From the study above we find that random </w:t>
      </w:r>
      <w:proofErr w:type="spellStart"/>
      <w:r>
        <w:rPr>
          <w:rFonts w:cstheme="minorHAnsi"/>
          <w:color w:val="111111"/>
          <w:shd w:val="clear" w:color="auto" w:fill="FFFFFF"/>
        </w:rPr>
        <w:t>forrest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is the best model for this problem set. Linear Regression does well for predicting the </w:t>
      </w:r>
      <w:proofErr w:type="gramStart"/>
      <w:r>
        <w:rPr>
          <w:rFonts w:cstheme="minorHAnsi"/>
          <w:color w:val="111111"/>
          <w:shd w:val="clear" w:color="auto" w:fill="FFFFFF"/>
        </w:rPr>
        <w:t>longer term</w:t>
      </w:r>
      <w:proofErr w:type="gramEnd"/>
      <w:r>
        <w:rPr>
          <w:rFonts w:cstheme="minorHAnsi"/>
          <w:color w:val="111111"/>
          <w:shd w:val="clear" w:color="auto" w:fill="FFFFFF"/>
        </w:rPr>
        <w:t xml:space="preserve"> </w:t>
      </w:r>
      <w:r w:rsidR="00C133C7">
        <w:rPr>
          <w:rFonts w:cstheme="minorHAnsi"/>
          <w:color w:val="111111"/>
          <w:shd w:val="clear" w:color="auto" w:fill="FFFFFF"/>
        </w:rPr>
        <w:t xml:space="preserve">target variable – </w:t>
      </w:r>
      <w:r w:rsidR="00C133C7" w:rsidRPr="00CE6540">
        <w:rPr>
          <w:rFonts w:cstheme="minorHAnsi"/>
          <w:b/>
          <w:u w:val="single"/>
        </w:rPr>
        <w:t>PCT</w:t>
      </w:r>
      <w:r w:rsidR="00C133C7">
        <w:rPr>
          <w:rFonts w:cstheme="minorHAnsi"/>
          <w:b/>
          <w:u w:val="single"/>
        </w:rPr>
        <w:t>9</w:t>
      </w:r>
      <w:r w:rsidR="00C133C7" w:rsidRPr="00CE6540">
        <w:rPr>
          <w:rFonts w:cstheme="minorHAnsi"/>
          <w:b/>
          <w:u w:val="single"/>
        </w:rPr>
        <w:t>MOFWD</w:t>
      </w:r>
      <w:r w:rsidR="00C133C7">
        <w:rPr>
          <w:rFonts w:cstheme="minorHAnsi"/>
          <w:b/>
          <w:u w:val="single"/>
        </w:rPr>
        <w:t xml:space="preserve"> </w:t>
      </w:r>
      <w:r w:rsidR="00C133C7">
        <w:rPr>
          <w:rFonts w:cstheme="minorHAnsi"/>
        </w:rPr>
        <w:t xml:space="preserve">but is less than </w:t>
      </w:r>
      <w:r w:rsidR="00495EBF">
        <w:rPr>
          <w:rFonts w:cstheme="minorHAnsi"/>
        </w:rPr>
        <w:t xml:space="preserve">50% for the other two. </w:t>
      </w:r>
      <w:r w:rsidR="00495EBF">
        <w:rPr>
          <w:rFonts w:cstheme="minorHAnsi"/>
        </w:rPr>
        <w:br/>
        <w:t xml:space="preserve">On the other hand Regression Tree and random </w:t>
      </w:r>
      <w:proofErr w:type="gramStart"/>
      <w:r w:rsidR="00495EBF">
        <w:rPr>
          <w:rFonts w:cstheme="minorHAnsi"/>
        </w:rPr>
        <w:t>Forrest(</w:t>
      </w:r>
      <w:proofErr w:type="gramEnd"/>
      <w:r w:rsidR="00495EBF">
        <w:rPr>
          <w:rFonts w:cstheme="minorHAnsi"/>
        </w:rPr>
        <w:t>which both use decision tree as its estimator) performs remarkably well</w:t>
      </w:r>
      <w:r w:rsidR="000A3A0D">
        <w:rPr>
          <w:rFonts w:cstheme="minorHAnsi"/>
        </w:rPr>
        <w:t>.</w:t>
      </w:r>
    </w:p>
    <w:p w14:paraId="4A430F0E" w14:textId="1005FFF4" w:rsidR="000A3A0D" w:rsidRDefault="000A3A0D" w:rsidP="00CE6540">
      <w:pPr>
        <w:rPr>
          <w:rFonts w:cstheme="minorHAnsi"/>
        </w:rPr>
      </w:pPr>
      <w:r>
        <w:rPr>
          <w:rFonts w:cstheme="minorHAnsi"/>
        </w:rPr>
        <w:t xml:space="preserve">The negative R^2 on SVR suggests </w:t>
      </w:r>
      <w:r w:rsidRPr="000A3A0D">
        <w:rPr>
          <w:rFonts w:cstheme="minorHAnsi"/>
        </w:rPr>
        <w:t>this model is arbitrarily worse</w:t>
      </w:r>
      <w:r>
        <w:rPr>
          <w:rFonts w:cstheme="minorHAnsi"/>
        </w:rPr>
        <w:t xml:space="preserve"> and is not considered for </w:t>
      </w:r>
      <w:r w:rsidR="00DB53CD">
        <w:rPr>
          <w:rFonts w:cstheme="minorHAnsi"/>
        </w:rPr>
        <w:t>further analysis.</w:t>
      </w:r>
    </w:p>
    <w:p w14:paraId="2385296E" w14:textId="711DC02C" w:rsidR="00DB53CD" w:rsidRPr="00DB53CD" w:rsidRDefault="00DB53CD" w:rsidP="00CE6540">
      <w:pPr>
        <w:rPr>
          <w:rFonts w:cstheme="minorHAnsi"/>
          <w:b/>
          <w:u w:val="single"/>
        </w:rPr>
      </w:pPr>
      <w:r w:rsidRPr="00DB53CD">
        <w:rPr>
          <w:rFonts w:cstheme="minorHAnsi"/>
          <w:b/>
          <w:u w:val="single"/>
        </w:rPr>
        <w:t>Economic Rationale:</w:t>
      </w:r>
    </w:p>
    <w:p w14:paraId="1D62390E" w14:textId="064706FD" w:rsidR="00DB53CD" w:rsidRDefault="00347F54" w:rsidP="00CE6540">
      <w:pPr>
        <w:rPr>
          <w:rFonts w:cstheme="minorHAnsi"/>
        </w:rPr>
      </w:pPr>
      <w:r>
        <w:rPr>
          <w:noProof/>
        </w:rPr>
        <w:drawing>
          <wp:inline distT="0" distB="0" distL="0" distR="0" wp14:anchorId="6DE3DC18" wp14:editId="4C15BB68">
            <wp:extent cx="594360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22C3" w14:textId="64A39DF7" w:rsidR="000A3A0D" w:rsidRPr="00C133C7" w:rsidRDefault="00EA08DB" w:rsidP="00CE6540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The Commercial Paper rate </w:t>
      </w:r>
      <w:r w:rsidR="004F2394">
        <w:rPr>
          <w:rFonts w:cstheme="minorHAnsi"/>
          <w:color w:val="111111"/>
          <w:shd w:val="clear" w:color="auto" w:fill="FFFFFF"/>
        </w:rPr>
        <w:t xml:space="preserve">is the </w:t>
      </w:r>
      <w:proofErr w:type="gramStart"/>
      <w:r w:rsidR="004F2394">
        <w:rPr>
          <w:rFonts w:cstheme="minorHAnsi"/>
          <w:color w:val="111111"/>
          <w:shd w:val="clear" w:color="auto" w:fill="FFFFFF"/>
        </w:rPr>
        <w:t>short term</w:t>
      </w:r>
      <w:proofErr w:type="gramEnd"/>
      <w:r w:rsidR="004F2394">
        <w:rPr>
          <w:rFonts w:cstheme="minorHAnsi"/>
          <w:color w:val="111111"/>
          <w:shd w:val="clear" w:color="auto" w:fill="FFFFFF"/>
        </w:rPr>
        <w:t xml:space="preserve"> borrowing rate in the repo market. </w:t>
      </w:r>
      <w:r w:rsidR="00D30F6A">
        <w:rPr>
          <w:rFonts w:cstheme="minorHAnsi"/>
          <w:color w:val="111111"/>
          <w:shd w:val="clear" w:color="auto" w:fill="FFFFFF"/>
        </w:rPr>
        <w:t xml:space="preserve">As predicted by our models (and indeed </w:t>
      </w:r>
      <w:r w:rsidR="004617D3">
        <w:rPr>
          <w:rFonts w:cstheme="minorHAnsi"/>
          <w:color w:val="111111"/>
          <w:shd w:val="clear" w:color="auto" w:fill="FFFFFF"/>
        </w:rPr>
        <w:t xml:space="preserve">by </w:t>
      </w:r>
      <w:r w:rsidR="00D30F6A">
        <w:rPr>
          <w:rFonts w:cstheme="minorHAnsi"/>
          <w:color w:val="111111"/>
          <w:shd w:val="clear" w:color="auto" w:fill="FFFFFF"/>
        </w:rPr>
        <w:t xml:space="preserve">the graph above from </w:t>
      </w:r>
      <w:r w:rsidR="004617D3">
        <w:rPr>
          <w:rFonts w:cstheme="minorHAnsi"/>
          <w:color w:val="111111"/>
          <w:shd w:val="clear" w:color="auto" w:fill="FFFFFF"/>
        </w:rPr>
        <w:t>the Federal Reserve Bank</w:t>
      </w:r>
      <w:proofErr w:type="gramStart"/>
      <w:r w:rsidR="004617D3">
        <w:rPr>
          <w:rFonts w:cstheme="minorHAnsi"/>
          <w:color w:val="111111"/>
          <w:shd w:val="clear" w:color="auto" w:fill="FFFFFF"/>
        </w:rPr>
        <w:t>) ,</w:t>
      </w:r>
      <w:proofErr w:type="gramEnd"/>
      <w:r w:rsidR="004617D3">
        <w:rPr>
          <w:rFonts w:cstheme="minorHAnsi"/>
          <w:color w:val="111111"/>
          <w:shd w:val="clear" w:color="auto" w:fill="FFFFFF"/>
        </w:rPr>
        <w:t xml:space="preserve"> the cp rate and its spread over </w:t>
      </w:r>
      <w:proofErr w:type="spellStart"/>
      <w:r w:rsidR="004617D3">
        <w:rPr>
          <w:rFonts w:cstheme="minorHAnsi"/>
          <w:color w:val="111111"/>
          <w:shd w:val="clear" w:color="auto" w:fill="FFFFFF"/>
        </w:rPr>
        <w:t>tbills</w:t>
      </w:r>
      <w:proofErr w:type="spellEnd"/>
      <w:r w:rsidR="004617D3">
        <w:rPr>
          <w:rFonts w:cstheme="minorHAnsi"/>
          <w:color w:val="111111"/>
          <w:shd w:val="clear" w:color="auto" w:fill="FFFFFF"/>
        </w:rPr>
        <w:t xml:space="preserve"> is a good indicator </w:t>
      </w:r>
      <w:r w:rsidR="00E1362D">
        <w:rPr>
          <w:rFonts w:cstheme="minorHAnsi"/>
          <w:color w:val="111111"/>
          <w:shd w:val="clear" w:color="auto" w:fill="FFFFFF"/>
        </w:rPr>
        <w:t>of upcoming economic downturn. We can see the change in index above decreased</w:t>
      </w:r>
      <w:r w:rsidR="004C3AE6">
        <w:rPr>
          <w:rFonts w:cstheme="minorHAnsi"/>
          <w:color w:val="111111"/>
          <w:shd w:val="clear" w:color="auto" w:fill="FFFFFF"/>
        </w:rPr>
        <w:t xml:space="preserve"> over all the major recession periods.</w:t>
      </w:r>
      <w:bookmarkStart w:id="0" w:name="_GoBack"/>
      <w:bookmarkEnd w:id="0"/>
    </w:p>
    <w:sectPr w:rsidR="000A3A0D" w:rsidRPr="00C1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52F5E" w14:textId="77777777" w:rsidR="009B6BC1" w:rsidRDefault="009B6BC1" w:rsidP="009B6BC1">
      <w:pPr>
        <w:spacing w:after="0" w:line="240" w:lineRule="auto"/>
      </w:pPr>
      <w:r>
        <w:separator/>
      </w:r>
    </w:p>
  </w:endnote>
  <w:endnote w:type="continuationSeparator" w:id="0">
    <w:p w14:paraId="218A3904" w14:textId="77777777" w:rsidR="009B6BC1" w:rsidRDefault="009B6BC1" w:rsidP="009B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054B6" w14:textId="77777777" w:rsidR="009B6BC1" w:rsidRDefault="009B6BC1" w:rsidP="009B6BC1">
      <w:pPr>
        <w:spacing w:after="0" w:line="240" w:lineRule="auto"/>
      </w:pPr>
      <w:r>
        <w:separator/>
      </w:r>
    </w:p>
  </w:footnote>
  <w:footnote w:type="continuationSeparator" w:id="0">
    <w:p w14:paraId="33E8009D" w14:textId="77777777" w:rsidR="009B6BC1" w:rsidRDefault="009B6BC1" w:rsidP="009B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540F"/>
    <w:multiLevelType w:val="hybridMultilevel"/>
    <w:tmpl w:val="CB14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3E2D"/>
    <w:multiLevelType w:val="hybridMultilevel"/>
    <w:tmpl w:val="50121F88"/>
    <w:lvl w:ilvl="0" w:tplc="1124CEFC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C21F64"/>
    <w:multiLevelType w:val="hybridMultilevel"/>
    <w:tmpl w:val="02165DB6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" w15:restartNumberingAfterBreak="0">
    <w:nsid w:val="68E327B3"/>
    <w:multiLevelType w:val="hybridMultilevel"/>
    <w:tmpl w:val="73B67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EC663F"/>
    <w:multiLevelType w:val="hybridMultilevel"/>
    <w:tmpl w:val="2C60E672"/>
    <w:lvl w:ilvl="0" w:tplc="D5407CB8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B8"/>
    <w:rsid w:val="000220B6"/>
    <w:rsid w:val="000A3A0D"/>
    <w:rsid w:val="000E1A29"/>
    <w:rsid w:val="00103AE4"/>
    <w:rsid w:val="00127AB4"/>
    <w:rsid w:val="001A43F3"/>
    <w:rsid w:val="001C7FF1"/>
    <w:rsid w:val="001E087A"/>
    <w:rsid w:val="0021289E"/>
    <w:rsid w:val="00255758"/>
    <w:rsid w:val="002C4AF9"/>
    <w:rsid w:val="003333B1"/>
    <w:rsid w:val="00347F54"/>
    <w:rsid w:val="003C4DB8"/>
    <w:rsid w:val="003D736B"/>
    <w:rsid w:val="00421DE3"/>
    <w:rsid w:val="0042545E"/>
    <w:rsid w:val="004617D3"/>
    <w:rsid w:val="00495EBF"/>
    <w:rsid w:val="00497930"/>
    <w:rsid w:val="004B6272"/>
    <w:rsid w:val="004C3AE6"/>
    <w:rsid w:val="004E0600"/>
    <w:rsid w:val="004F2394"/>
    <w:rsid w:val="005710A5"/>
    <w:rsid w:val="006812C4"/>
    <w:rsid w:val="00682E2B"/>
    <w:rsid w:val="00692489"/>
    <w:rsid w:val="0072522E"/>
    <w:rsid w:val="007C172A"/>
    <w:rsid w:val="007D07B8"/>
    <w:rsid w:val="007D30D7"/>
    <w:rsid w:val="00860FF7"/>
    <w:rsid w:val="00891AA6"/>
    <w:rsid w:val="008F13D5"/>
    <w:rsid w:val="00930AB1"/>
    <w:rsid w:val="009720E5"/>
    <w:rsid w:val="00981D63"/>
    <w:rsid w:val="00985B20"/>
    <w:rsid w:val="009B6BC1"/>
    <w:rsid w:val="00AA1565"/>
    <w:rsid w:val="00AB32DA"/>
    <w:rsid w:val="00AB3941"/>
    <w:rsid w:val="00BC285C"/>
    <w:rsid w:val="00C133C7"/>
    <w:rsid w:val="00C32B13"/>
    <w:rsid w:val="00C75902"/>
    <w:rsid w:val="00CA02A2"/>
    <w:rsid w:val="00CE5434"/>
    <w:rsid w:val="00CE5888"/>
    <w:rsid w:val="00CE6540"/>
    <w:rsid w:val="00CE6896"/>
    <w:rsid w:val="00D30F6A"/>
    <w:rsid w:val="00D37D85"/>
    <w:rsid w:val="00D551FB"/>
    <w:rsid w:val="00DB0DF3"/>
    <w:rsid w:val="00DB53CD"/>
    <w:rsid w:val="00DE45BE"/>
    <w:rsid w:val="00DF25C6"/>
    <w:rsid w:val="00DF3E3D"/>
    <w:rsid w:val="00E1362D"/>
    <w:rsid w:val="00E65FCF"/>
    <w:rsid w:val="00EA08DB"/>
    <w:rsid w:val="00F03A5C"/>
    <w:rsid w:val="00F350A5"/>
    <w:rsid w:val="00F60190"/>
    <w:rsid w:val="00F83802"/>
    <w:rsid w:val="00FD18E4"/>
    <w:rsid w:val="00F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DF3"/>
  <w15:chartTrackingRefBased/>
  <w15:docId w15:val="{9684EC3C-C0DB-489E-8DC5-9112EF2D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F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AB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C1"/>
  </w:style>
  <w:style w:type="paragraph" w:styleId="Footer">
    <w:name w:val="footer"/>
    <w:basedOn w:val="Normal"/>
    <w:link w:val="FooterChar"/>
    <w:uiPriority w:val="99"/>
    <w:unhideWhenUsed/>
    <w:rsid w:val="009B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Mukherjee</dc:creator>
  <cp:keywords/>
  <dc:description/>
  <cp:lastModifiedBy>Ankur Mukherjee</cp:lastModifiedBy>
  <cp:revision>60</cp:revision>
  <dcterms:created xsi:type="dcterms:W3CDTF">2019-10-20T01:18:00Z</dcterms:created>
  <dcterms:modified xsi:type="dcterms:W3CDTF">2019-10-20T20:00:00Z</dcterms:modified>
</cp:coreProperties>
</file>