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1176E3" w14:textId="77777777" w:rsidR="005C5821" w:rsidRPr="00B8061F" w:rsidRDefault="00000000" w:rsidP="003F51B3">
      <w:pPr>
        <w:spacing w:beforeLines="50" w:before="156" w:afterLines="50" w:after="156" w:line="360" w:lineRule="auto"/>
        <w:jc w:val="center"/>
        <w:rPr>
          <w:rFonts w:ascii="宋体" w:eastAsia="宋体" w:hAnsi="宋体" w:cs="黑体" w:hint="eastAsia"/>
          <w:b/>
          <w:bCs/>
          <w:sz w:val="24"/>
        </w:rPr>
      </w:pPr>
      <w:r w:rsidRPr="00B8061F">
        <w:rPr>
          <w:rFonts w:ascii="宋体" w:eastAsia="宋体" w:hAnsi="宋体" w:cs="黑体"/>
          <w:b/>
          <w:bCs/>
          <w:sz w:val="24"/>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sidRPr="00B8061F">
        <w:rPr>
          <w:rFonts w:ascii="宋体" w:eastAsia="宋体" w:hAnsi="宋体" w:cs="黑体"/>
          <w:b/>
          <w:bCs/>
          <w:sz w:val="24"/>
        </w:rPr>
        <w:instrText>ADDIN CNKISM.UserStyle</w:instrText>
      </w:r>
      <w:r w:rsidRPr="00B8061F">
        <w:rPr>
          <w:rFonts w:ascii="宋体" w:eastAsia="宋体" w:hAnsi="宋体" w:cs="黑体"/>
          <w:b/>
          <w:bCs/>
          <w:sz w:val="24"/>
        </w:rPr>
      </w:r>
      <w:r w:rsidRPr="00B8061F">
        <w:rPr>
          <w:rFonts w:ascii="宋体" w:eastAsia="宋体" w:hAnsi="宋体" w:cs="黑体"/>
          <w:b/>
          <w:bCs/>
          <w:sz w:val="24"/>
        </w:rPr>
        <w:fldChar w:fldCharType="end"/>
      </w:r>
      <w:r w:rsidRPr="00B8061F">
        <w:rPr>
          <w:rFonts w:ascii="宋体" w:eastAsia="宋体" w:hAnsi="宋体" w:cs="黑体" w:hint="eastAsia"/>
          <w:b/>
          <w:bCs/>
          <w:sz w:val="24"/>
        </w:rPr>
        <w:t>习近平新时代中国特色社会主义思想概论</w:t>
      </w:r>
    </w:p>
    <w:p w14:paraId="4C0AA30D" w14:textId="77777777" w:rsidR="005C5821" w:rsidRPr="00B8061F" w:rsidRDefault="00000000" w:rsidP="003F51B3">
      <w:pPr>
        <w:pStyle w:val="TOC2"/>
        <w:spacing w:beforeLines="50" w:before="156" w:afterLines="50" w:after="156" w:line="360" w:lineRule="auto"/>
        <w:jc w:val="center"/>
        <w:rPr>
          <w:rFonts w:ascii="宋体" w:eastAsia="宋体" w:hAnsi="宋体" w:cs="宋体" w:hint="eastAsia"/>
          <w:b/>
          <w:bCs/>
          <w:sz w:val="24"/>
        </w:rPr>
      </w:pPr>
      <w:r w:rsidRPr="00B8061F">
        <w:rPr>
          <w:rFonts w:ascii="宋体" w:eastAsia="宋体" w:hAnsi="宋体" w:cs="宋体" w:hint="eastAsia"/>
          <w:b/>
          <w:bCs/>
          <w:sz w:val="24"/>
        </w:rPr>
        <w:t>第一讲  马克思主义中国化新的飞跃</w:t>
      </w:r>
    </w:p>
    <w:p w14:paraId="4F1E1997" w14:textId="77777777" w:rsidR="005C5821" w:rsidRPr="00B8061F" w:rsidRDefault="00000000" w:rsidP="003F51B3">
      <w:pPr>
        <w:spacing w:beforeLines="50" w:before="156" w:afterLines="50" w:after="156" w:line="360" w:lineRule="auto"/>
        <w:jc w:val="left"/>
        <w:rPr>
          <w:rFonts w:ascii="宋体" w:eastAsia="宋体" w:hAnsi="宋体" w:cs="宋体" w:hint="eastAsia"/>
          <w:b/>
          <w:bCs/>
          <w:color w:val="FF0000"/>
          <w:sz w:val="24"/>
        </w:rPr>
      </w:pPr>
      <w:r w:rsidRPr="00B8061F">
        <w:rPr>
          <w:rFonts w:ascii="宋体" w:eastAsia="宋体" w:hAnsi="宋体" w:cs="宋体" w:hint="eastAsia"/>
          <w:b/>
          <w:bCs/>
          <w:sz w:val="24"/>
        </w:rPr>
        <w:t>1.习近平新时代中国特色社会主义思想的形成（条件）。</w:t>
      </w:r>
      <w:r w:rsidRPr="00B8061F">
        <w:rPr>
          <w:rFonts w:ascii="宋体" w:eastAsia="宋体" w:hAnsi="宋体" w:cs="宋体" w:hint="eastAsia"/>
          <w:b/>
          <w:bCs/>
          <w:color w:val="FF0000"/>
          <w:sz w:val="24"/>
        </w:rPr>
        <w:t>★</w:t>
      </w:r>
    </w:p>
    <w:p w14:paraId="50C896F6"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（一）时代背景：“两个大局”同步交织、相互激荡</w:t>
      </w:r>
    </w:p>
    <w:p w14:paraId="3A5444CB"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一个是中华民族伟大复兴的战略全局，一个是世界百年未有之大变局</w:t>
      </w:r>
    </w:p>
    <w:p w14:paraId="4DDFE907"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（二）历史方位：中国特色社会主义进入新时代</w:t>
      </w:r>
    </w:p>
    <w:p w14:paraId="21FB7DBF"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社会主要矛盾变化是进入新时代的重要依据，我国社会主要矛盾已经转化为人民日益增长的美好生活需要和不平衡不充分的发展之间的矛盾。中国特色社会主义进入新时代，这是一个需要理论而且一定能够产生理论的时代，是一个需要思想而且一定能够产生思想的时代。</w:t>
      </w:r>
    </w:p>
    <w:p w14:paraId="4813D7CF"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（三）实践基础：历史性成就、历史性变革</w:t>
      </w:r>
    </w:p>
    <w:p w14:paraId="3C4B0EB8"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当代中国正经历着最为广泛而深刻的社会变革，也正在进行着人类历史上最为宏大而独特的实践创新。</w:t>
      </w:r>
    </w:p>
    <w:p w14:paraId="26807F9D"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（四）根本途径：“两个结合”</w:t>
      </w:r>
    </w:p>
    <w:p w14:paraId="2AAC6A8D"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习近平新时代中国特色社会主义思想正是在不断推进马克思主义中国化时代化，在坚持马克思主义基本原理同中国具体实际相结合、同中华优秀传统文化相结合中创立并不断丰富发展的。</w:t>
      </w:r>
    </w:p>
    <w:p w14:paraId="338065C3" w14:textId="77777777" w:rsidR="005C5821" w:rsidRPr="00B8061F" w:rsidRDefault="00000000" w:rsidP="003F51B3">
      <w:pPr>
        <w:spacing w:beforeLines="50" w:before="156" w:afterLines="50" w:after="156" w:line="360" w:lineRule="auto"/>
        <w:jc w:val="left"/>
        <w:rPr>
          <w:rFonts w:ascii="宋体" w:eastAsia="宋体" w:hAnsi="宋体" w:cs="宋体" w:hint="eastAsia"/>
          <w:b/>
          <w:bCs/>
          <w:color w:val="FF0000"/>
          <w:sz w:val="24"/>
        </w:rPr>
      </w:pPr>
      <w:r w:rsidRPr="00B8061F">
        <w:rPr>
          <w:rFonts w:ascii="宋体" w:eastAsia="宋体" w:hAnsi="宋体" w:cs="宋体" w:hint="eastAsia"/>
          <w:b/>
          <w:bCs/>
          <w:sz w:val="24"/>
        </w:rPr>
        <w:t>2.习近平新时代中国特色社会主义思想回答了什么重大时代课题。</w:t>
      </w:r>
      <w:r w:rsidRPr="00B8061F">
        <w:rPr>
          <w:rFonts w:ascii="宋体" w:eastAsia="宋体" w:hAnsi="宋体" w:cs="宋体" w:hint="eastAsia"/>
          <w:b/>
          <w:bCs/>
          <w:color w:val="FF0000"/>
          <w:sz w:val="24"/>
        </w:rPr>
        <w:t>★</w:t>
      </w:r>
    </w:p>
    <w:p w14:paraId="5FCCA8B4"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（一）新时代坚持和发展什么样的中国特色社会主义、怎样坚持和发展中国特色社会主义</w:t>
      </w:r>
    </w:p>
    <w:p w14:paraId="4970EA71"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（二）建设什么样的社会主义现代化强国、怎样建设社会主义现代化强国</w:t>
      </w:r>
    </w:p>
    <w:p w14:paraId="0BDEBDDB"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（三）建设什么样的长期执政的马克思主义政党、怎样建设长期执政的马克思主义政党</w:t>
      </w:r>
    </w:p>
    <w:p w14:paraId="7B263500" w14:textId="77777777" w:rsidR="005C5821" w:rsidRPr="00B8061F" w:rsidRDefault="00000000" w:rsidP="003F51B3">
      <w:pPr>
        <w:pStyle w:val="TOC2"/>
        <w:spacing w:beforeLines="50" w:before="156" w:afterLines="50" w:after="156" w:line="360" w:lineRule="auto"/>
        <w:jc w:val="left"/>
        <w:rPr>
          <w:rFonts w:ascii="宋体" w:eastAsia="宋体" w:hAnsi="宋体" w:cs="宋体" w:hint="eastAsia"/>
          <w:b/>
          <w:bCs/>
          <w:color w:val="FF0000"/>
          <w:sz w:val="24"/>
        </w:rPr>
      </w:pPr>
      <w:r w:rsidRPr="00B8061F">
        <w:rPr>
          <w:rFonts w:ascii="宋体" w:eastAsia="宋体" w:hAnsi="宋体" w:cs="宋体" w:hint="eastAsia"/>
          <w:b/>
          <w:bCs/>
          <w:sz w:val="24"/>
        </w:rPr>
        <w:t>3.</w:t>
      </w:r>
      <w:r w:rsidRPr="00B8061F">
        <w:rPr>
          <w:rFonts w:ascii="宋体" w:eastAsia="宋体" w:hAnsi="宋体" w:cs="宋体" w:hint="eastAsia"/>
          <w:b/>
          <w:bCs/>
          <w:kern w:val="0"/>
          <w:sz w:val="24"/>
        </w:rPr>
        <w:t>如何理解习近平新时代中国特色社会主义思想的历史地位（当代中国马克思</w:t>
      </w:r>
      <w:r w:rsidRPr="00B8061F">
        <w:rPr>
          <w:rFonts w:ascii="宋体" w:eastAsia="宋体" w:hAnsi="宋体" w:cs="宋体" w:hint="eastAsia"/>
          <w:b/>
          <w:bCs/>
          <w:kern w:val="0"/>
          <w:sz w:val="24"/>
        </w:rPr>
        <w:lastRenderedPageBreak/>
        <w:t>主义、二十一世纪马克思主义，马克思主义中国化新的飞跃，深刻领悟“两个确立”的决定性意义）</w:t>
      </w:r>
      <w:r w:rsidRPr="00B8061F">
        <w:rPr>
          <w:rFonts w:ascii="宋体" w:eastAsia="宋体" w:hAnsi="宋体" w:cs="宋体" w:hint="eastAsia"/>
          <w:b/>
          <w:bCs/>
          <w:color w:val="FF0000"/>
          <w:sz w:val="24"/>
        </w:rPr>
        <w:t>★</w:t>
      </w:r>
    </w:p>
    <w:p w14:paraId="03CC34EB"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 当代中国马克思主义、二十一世纪马克思主义</w:t>
      </w:r>
    </w:p>
    <w:p w14:paraId="4C16CED9"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 中华文化和中国精神的时代精华</w:t>
      </w:r>
    </w:p>
    <w:p w14:paraId="220A2C82"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 马克思主义中国化时代化新的飞跃</w:t>
      </w:r>
    </w:p>
    <w:p w14:paraId="7B5A2A40"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（4） 深刻领悟“两个确立”的决定性意义（确立习近平同志是党中央的核心、全党的核心地位；确立习近平新时代中国特色社会主义思想的指导地位）</w:t>
      </w:r>
    </w:p>
    <w:p w14:paraId="4D13CDD7" w14:textId="77777777" w:rsidR="005C5821" w:rsidRPr="00B8061F" w:rsidRDefault="00000000" w:rsidP="003F51B3">
      <w:pPr>
        <w:spacing w:beforeLines="50" w:before="156" w:afterLines="50" w:after="156" w:line="360" w:lineRule="auto"/>
        <w:jc w:val="left"/>
        <w:rPr>
          <w:rFonts w:ascii="宋体" w:eastAsia="宋体" w:hAnsi="宋体" w:cs="宋体" w:hint="eastAsia"/>
          <w:b/>
          <w:bCs/>
          <w:color w:val="000000" w:themeColor="text1"/>
          <w:sz w:val="24"/>
        </w:rPr>
      </w:pPr>
      <w:r w:rsidRPr="00B8061F">
        <w:rPr>
          <w:rFonts w:ascii="宋体" w:eastAsia="宋体" w:hAnsi="宋体" w:cs="宋体" w:hint="eastAsia"/>
          <w:b/>
          <w:bCs/>
          <w:color w:val="000000" w:themeColor="text1"/>
          <w:sz w:val="24"/>
        </w:rPr>
        <w:t>4.如何把握习近平新时代中国特色社会主义思想的世界观和方法论。</w:t>
      </w:r>
    </w:p>
    <w:p w14:paraId="0BCC7CDD"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坚持人民至上、坚持自信自立、坚持守正创新、坚持问题导向、坚持系统观念、坚持胸怀天下。</w:t>
      </w:r>
    </w:p>
    <w:p w14:paraId="3EDECFE6" w14:textId="77777777" w:rsidR="005C5821" w:rsidRPr="00B8061F" w:rsidRDefault="005C5821" w:rsidP="003F51B3">
      <w:pPr>
        <w:pStyle w:val="TOC1"/>
        <w:spacing w:beforeLines="50" w:before="156" w:afterLines="50" w:after="156" w:line="360" w:lineRule="auto"/>
        <w:rPr>
          <w:rFonts w:ascii="宋体" w:eastAsia="宋体" w:hAnsi="宋体" w:cs="宋体" w:hint="eastAsia"/>
          <w:b/>
          <w:bCs/>
          <w:sz w:val="24"/>
        </w:rPr>
      </w:pPr>
    </w:p>
    <w:p w14:paraId="04DA8B71" w14:textId="77777777" w:rsidR="005C5821" w:rsidRPr="00B8061F" w:rsidRDefault="00000000" w:rsidP="003F51B3">
      <w:pPr>
        <w:pStyle w:val="TOC1"/>
        <w:spacing w:beforeLines="50" w:before="156" w:afterLines="50" w:after="156" w:line="360" w:lineRule="auto"/>
        <w:rPr>
          <w:rFonts w:ascii="宋体" w:eastAsia="宋体" w:hAnsi="宋体" w:cs="宋体" w:hint="eastAsia"/>
          <w:b/>
          <w:bCs/>
          <w:color w:val="000000" w:themeColor="text1"/>
          <w:sz w:val="24"/>
        </w:rPr>
      </w:pPr>
      <w:r w:rsidRPr="00B8061F">
        <w:rPr>
          <w:rFonts w:ascii="宋体" w:eastAsia="宋体" w:hAnsi="宋体" w:cs="宋体" w:hint="eastAsia"/>
          <w:b/>
          <w:bCs/>
          <w:sz w:val="24"/>
        </w:rPr>
        <w:t>第二讲  坚持和发展中国特色社会主义的总任务</w:t>
      </w:r>
    </w:p>
    <w:p w14:paraId="4F241C35" w14:textId="77777777" w:rsidR="005C5821" w:rsidRPr="00B8061F" w:rsidRDefault="00000000" w:rsidP="003F51B3">
      <w:pPr>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sz w:val="24"/>
        </w:rPr>
        <w:t>1.实现中华民族伟大复兴是党百年奋斗的主题。</w:t>
      </w:r>
    </w:p>
    <w:p w14:paraId="375AF2E6" w14:textId="77777777" w:rsidR="005C5821" w:rsidRPr="00B8061F" w:rsidRDefault="00000000" w:rsidP="003F51B3">
      <w:pPr>
        <w:spacing w:beforeLines="50" w:before="156" w:afterLines="50" w:after="156" w:line="360" w:lineRule="auto"/>
        <w:jc w:val="left"/>
        <w:rPr>
          <w:rFonts w:ascii="宋体" w:eastAsia="宋体" w:hAnsi="宋体" w:cs="宋体" w:hint="eastAsia"/>
          <w:shadow/>
          <w:color w:val="000000" w:themeColor="text1"/>
          <w:kern w:val="24"/>
          <w:sz w:val="24"/>
        </w:rPr>
      </w:pPr>
      <w:r w:rsidRPr="00B8061F">
        <w:rPr>
          <w:rFonts w:ascii="宋体" w:eastAsia="宋体" w:hAnsi="宋体" w:cs="宋体" w:hint="eastAsia"/>
          <w:shadow/>
          <w:color w:val="000000" w:themeColor="text1"/>
          <w:kern w:val="24"/>
          <w:sz w:val="24"/>
        </w:rPr>
        <w:t>夺取新民主主义革命伟大胜利、完成社会主义革命和推进社会主义建设、进行改革开放和社会主义现代化建设、开创中国特色社会主义新时代</w:t>
      </w:r>
    </w:p>
    <w:p w14:paraId="37252CA2" w14:textId="77777777" w:rsidR="005C5821" w:rsidRPr="00B8061F" w:rsidRDefault="00000000" w:rsidP="003F51B3">
      <w:pPr>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sz w:val="24"/>
        </w:rPr>
        <w:t xml:space="preserve">2.坚定中国特色社会主义“四个自信”。 </w:t>
      </w:r>
    </w:p>
    <w:p w14:paraId="282E1CD8"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道路自信、文化自信、理论自信、制度自信。</w:t>
      </w:r>
    </w:p>
    <w:p w14:paraId="0C1543B8" w14:textId="77777777" w:rsidR="005C5821" w:rsidRPr="00B8061F" w:rsidRDefault="00000000" w:rsidP="003F51B3">
      <w:pPr>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sz w:val="24"/>
        </w:rPr>
        <w:t>3.全面建设社会主义现代化国家。</w:t>
      </w:r>
      <w:r w:rsidRPr="00B8061F">
        <w:rPr>
          <w:rFonts w:ascii="宋体" w:eastAsia="宋体" w:hAnsi="宋体" w:cs="宋体" w:hint="eastAsia"/>
          <w:b/>
          <w:bCs/>
          <w:color w:val="FF0000"/>
          <w:sz w:val="24"/>
        </w:rPr>
        <w:t>★</w:t>
      </w:r>
    </w:p>
    <w:p w14:paraId="26D394A1" w14:textId="77777777" w:rsidR="005C5821" w:rsidRPr="00B8061F" w:rsidRDefault="00000000" w:rsidP="003F51B3">
      <w:pPr>
        <w:spacing w:beforeLines="50" w:before="156" w:afterLines="50" w:after="156" w:line="360" w:lineRule="auto"/>
        <w:jc w:val="left"/>
        <w:rPr>
          <w:rFonts w:ascii="宋体" w:eastAsia="宋体" w:hAnsi="宋体" w:cs="宋体" w:hint="eastAsia"/>
          <w:b/>
          <w:bCs/>
          <w:color w:val="FF0000"/>
          <w:sz w:val="24"/>
        </w:rPr>
      </w:pPr>
      <w:r w:rsidRPr="00B8061F">
        <w:rPr>
          <w:rFonts w:ascii="宋体" w:eastAsia="宋体" w:hAnsi="宋体" w:cs="宋体" w:hint="eastAsia"/>
          <w:b/>
          <w:bCs/>
          <w:sz w:val="24"/>
        </w:rPr>
        <w:t>4.推进和拓展中国式现代化。</w:t>
      </w:r>
      <w:r w:rsidRPr="00B8061F">
        <w:rPr>
          <w:rFonts w:ascii="宋体" w:eastAsia="宋体" w:hAnsi="宋体" w:cs="宋体" w:hint="eastAsia"/>
          <w:b/>
          <w:bCs/>
          <w:color w:val="FF0000"/>
          <w:sz w:val="24"/>
        </w:rPr>
        <w:t>★</w:t>
      </w:r>
    </w:p>
    <w:p w14:paraId="1DF9B377" w14:textId="77777777" w:rsidR="005C5821" w:rsidRPr="00B8061F" w:rsidRDefault="00000000" w:rsidP="003F51B3">
      <w:pPr>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sz w:val="24"/>
        </w:rPr>
        <w:t>人口规模巨大的现代化、全体人民共同富裕的现代化、物质文明和精神文明相协调的现代化、人与自然和谐共生的现代化、走和平发展道路的现代化</w:t>
      </w:r>
    </w:p>
    <w:p w14:paraId="0F66A0F1" w14:textId="77777777" w:rsidR="005C5821" w:rsidRPr="00B8061F" w:rsidRDefault="00000000" w:rsidP="003F51B3">
      <w:pPr>
        <w:pStyle w:val="TOC2"/>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sz w:val="24"/>
        </w:rPr>
        <w:t>5.为什么说实现中华民族伟大复兴进入了不可逆转的历史进程？</w:t>
      </w:r>
    </w:p>
    <w:p w14:paraId="6F3906AE"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 xml:space="preserve">（1）中华民族近代以来最伟大的梦想 </w:t>
      </w:r>
    </w:p>
    <w:p w14:paraId="79C225D6"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lastRenderedPageBreak/>
        <w:t>（2）实现中华民族伟大复兴是党百年奋斗的主题</w:t>
      </w:r>
    </w:p>
    <w:p w14:paraId="283280D9"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（3）中华民族伟大复兴展现出前所未有的光明前景</w:t>
      </w:r>
    </w:p>
    <w:p w14:paraId="3485D348"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（4）实现中华民族伟大复兴的艰巨性、复杂性和长期性</w:t>
      </w:r>
    </w:p>
    <w:p w14:paraId="0D0751D1"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b/>
          <w:bCs/>
          <w:sz w:val="24"/>
        </w:rPr>
        <w:t>6.中国梦的本质是国家富强、民族振兴、人民幸福</w:t>
      </w:r>
    </w:p>
    <w:p w14:paraId="6CDA7E8A"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b/>
          <w:bCs/>
          <w:sz w:val="24"/>
        </w:rPr>
        <w:t>7.如何理解中国特色社会主义是实现中华民族伟大复兴的必由之路</w:t>
      </w:r>
    </w:p>
    <w:p w14:paraId="15355624"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（1）中国特色社会主义是党和人民长期奋斗取得的根本成就</w:t>
      </w:r>
    </w:p>
    <w:p w14:paraId="3A366D08" w14:textId="77777777" w:rsidR="005C5821" w:rsidRPr="00B8061F" w:rsidRDefault="00000000" w:rsidP="003F51B3">
      <w:pPr>
        <w:pStyle w:val="TOC2"/>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（2）中国特色社会主义是社会主义而不是其他什么主义</w:t>
      </w:r>
    </w:p>
    <w:p w14:paraId="5501B076"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（3）中国特色社会主义是实现中华民族伟大复兴的唯一正确道路。新时代坚持和发展中国特色社会主义要</w:t>
      </w:r>
      <w:proofErr w:type="gramStart"/>
      <w:r w:rsidRPr="00B8061F">
        <w:rPr>
          <w:rFonts w:ascii="宋体" w:eastAsia="宋体" w:hAnsi="宋体" w:cs="宋体" w:hint="eastAsia"/>
          <w:sz w:val="24"/>
        </w:rPr>
        <w:t>一</w:t>
      </w:r>
      <w:proofErr w:type="gramEnd"/>
      <w:r w:rsidRPr="00B8061F">
        <w:rPr>
          <w:rFonts w:ascii="宋体" w:eastAsia="宋体" w:hAnsi="宋体" w:cs="宋体" w:hint="eastAsia"/>
          <w:sz w:val="24"/>
        </w:rPr>
        <w:t xml:space="preserve">以贯之 </w:t>
      </w:r>
    </w:p>
    <w:p w14:paraId="3CDB6F91"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（4）坚定中国特色社会主义“四个自信”道路自信、文化自信、理论自信、制度自信。</w:t>
      </w:r>
    </w:p>
    <w:p w14:paraId="4953D934"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b/>
          <w:bCs/>
          <w:sz w:val="24"/>
        </w:rPr>
        <w:t>8.如何正确认识改革开放前后两个历史时期的关系</w:t>
      </w:r>
    </w:p>
    <w:p w14:paraId="30C07D54"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两个既有联系又有重大区别的时期，本质上都是我党领导人民进行社会主义建设的实践探索。</w:t>
      </w:r>
    </w:p>
    <w:p w14:paraId="6394C665" w14:textId="77777777" w:rsidR="005C5821" w:rsidRPr="00B8061F" w:rsidRDefault="005C5821" w:rsidP="003F51B3">
      <w:pPr>
        <w:pStyle w:val="TOC2"/>
        <w:spacing w:beforeLines="50" w:before="156" w:afterLines="50" w:after="156" w:line="360" w:lineRule="auto"/>
        <w:jc w:val="center"/>
        <w:rPr>
          <w:rFonts w:ascii="宋体" w:eastAsia="宋体" w:hAnsi="宋体" w:cs="宋体" w:hint="eastAsia"/>
          <w:b/>
          <w:bCs/>
          <w:sz w:val="24"/>
        </w:rPr>
      </w:pPr>
    </w:p>
    <w:p w14:paraId="5D8C0A73" w14:textId="77777777" w:rsidR="005C5821" w:rsidRPr="00B8061F" w:rsidRDefault="00000000" w:rsidP="003F51B3">
      <w:pPr>
        <w:pStyle w:val="TOC2"/>
        <w:spacing w:beforeLines="50" w:before="156" w:afterLines="50" w:after="156" w:line="360" w:lineRule="auto"/>
        <w:jc w:val="center"/>
        <w:rPr>
          <w:rFonts w:ascii="宋体" w:eastAsia="宋体" w:hAnsi="宋体" w:cs="宋体" w:hint="eastAsia"/>
          <w:b/>
          <w:bCs/>
          <w:color w:val="000000" w:themeColor="text1"/>
          <w:sz w:val="24"/>
        </w:rPr>
      </w:pPr>
      <w:r w:rsidRPr="00B8061F">
        <w:rPr>
          <w:rFonts w:ascii="宋体" w:eastAsia="宋体" w:hAnsi="宋体" w:cs="宋体" w:hint="eastAsia"/>
          <w:b/>
          <w:bCs/>
          <w:sz w:val="24"/>
        </w:rPr>
        <w:t>第三讲  坚持党的全面领导</w:t>
      </w:r>
    </w:p>
    <w:p w14:paraId="6079BDFC" w14:textId="77777777" w:rsidR="005C5821" w:rsidRPr="00B8061F" w:rsidRDefault="00000000" w:rsidP="003F51B3">
      <w:pPr>
        <w:pStyle w:val="TOC2"/>
        <w:spacing w:beforeLines="50" w:before="156" w:afterLines="50" w:after="156" w:line="360" w:lineRule="auto"/>
        <w:jc w:val="left"/>
        <w:rPr>
          <w:rFonts w:ascii="宋体" w:eastAsia="宋体" w:hAnsi="宋体" w:cs="宋体" w:hint="eastAsia"/>
          <w:b/>
          <w:bCs/>
          <w:color w:val="FF0000"/>
          <w:sz w:val="24"/>
        </w:rPr>
      </w:pPr>
      <w:r w:rsidRPr="00B8061F">
        <w:rPr>
          <w:rFonts w:ascii="宋体" w:eastAsia="宋体" w:hAnsi="宋体" w:cs="宋体" w:hint="eastAsia"/>
          <w:b/>
          <w:bCs/>
          <w:color w:val="000000" w:themeColor="text1"/>
          <w:kern w:val="24"/>
          <w:sz w:val="24"/>
        </w:rPr>
        <w:t>1.为什么要坚持党的领导。</w:t>
      </w:r>
      <w:r w:rsidRPr="00B8061F">
        <w:rPr>
          <w:rFonts w:ascii="宋体" w:eastAsia="宋体" w:hAnsi="宋体" w:cs="宋体" w:hint="eastAsia"/>
          <w:b/>
          <w:bCs/>
          <w:color w:val="FF0000"/>
          <w:sz w:val="24"/>
        </w:rPr>
        <w:t>★</w:t>
      </w:r>
    </w:p>
    <w:p w14:paraId="397A4F14" w14:textId="77777777" w:rsidR="005C5821" w:rsidRPr="00B8061F" w:rsidRDefault="00000000" w:rsidP="003F51B3">
      <w:pPr>
        <w:spacing w:beforeLines="50" w:before="156" w:afterLines="50" w:after="156" w:line="360" w:lineRule="auto"/>
        <w:rPr>
          <w:rFonts w:ascii="宋体" w:eastAsia="宋体" w:hAnsi="宋体" w:cs="宋体" w:hint="eastAsia"/>
          <w:color w:val="000000" w:themeColor="text1"/>
          <w:kern w:val="24"/>
          <w:sz w:val="24"/>
        </w:rPr>
      </w:pPr>
      <w:r w:rsidRPr="00B8061F">
        <w:rPr>
          <w:rFonts w:ascii="宋体" w:eastAsia="宋体" w:hAnsi="宋体" w:cs="宋体" w:hint="eastAsia"/>
          <w:color w:val="000000" w:themeColor="text1"/>
          <w:kern w:val="24"/>
          <w:sz w:val="24"/>
        </w:rPr>
        <w:t>（1）党是最高政治领导力量</w:t>
      </w:r>
    </w:p>
    <w:p w14:paraId="243886A3" w14:textId="77777777" w:rsidR="005C5821" w:rsidRPr="00B8061F" w:rsidRDefault="00000000" w:rsidP="003F51B3">
      <w:pPr>
        <w:spacing w:beforeLines="50" w:before="156" w:afterLines="50" w:after="156" w:line="360" w:lineRule="auto"/>
        <w:rPr>
          <w:rFonts w:ascii="宋体" w:eastAsia="宋体" w:hAnsi="宋体" w:cs="宋体" w:hint="eastAsia"/>
          <w:color w:val="000000" w:themeColor="text1"/>
          <w:kern w:val="24"/>
          <w:sz w:val="24"/>
        </w:rPr>
      </w:pPr>
      <w:r w:rsidRPr="00B8061F">
        <w:rPr>
          <w:rFonts w:ascii="宋体" w:eastAsia="宋体" w:hAnsi="宋体" w:cs="宋体" w:hint="eastAsia"/>
          <w:color w:val="000000" w:themeColor="text1"/>
          <w:kern w:val="24"/>
          <w:sz w:val="24"/>
        </w:rPr>
        <w:t>（2）中国共产党领导是中国特色社会主义</w:t>
      </w:r>
      <w:proofErr w:type="gramStart"/>
      <w:r w:rsidRPr="00B8061F">
        <w:rPr>
          <w:rFonts w:ascii="宋体" w:eastAsia="宋体" w:hAnsi="宋体" w:cs="宋体" w:hint="eastAsia"/>
          <w:color w:val="000000" w:themeColor="text1"/>
          <w:kern w:val="24"/>
          <w:sz w:val="24"/>
        </w:rPr>
        <w:t>最</w:t>
      </w:r>
      <w:proofErr w:type="gramEnd"/>
      <w:r w:rsidRPr="00B8061F">
        <w:rPr>
          <w:rFonts w:ascii="宋体" w:eastAsia="宋体" w:hAnsi="宋体" w:cs="宋体" w:hint="eastAsia"/>
          <w:color w:val="000000" w:themeColor="text1"/>
          <w:kern w:val="24"/>
          <w:sz w:val="24"/>
        </w:rPr>
        <w:t>本质的特征</w:t>
      </w:r>
    </w:p>
    <w:p w14:paraId="2791E2EC"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color w:val="000000" w:themeColor="text1"/>
          <w:kern w:val="24"/>
          <w:sz w:val="24"/>
        </w:rPr>
        <w:t>（3）中国共产党领导是中国特色社会主义制度的最大优势</w:t>
      </w:r>
    </w:p>
    <w:p w14:paraId="22BB4B0F" w14:textId="77777777" w:rsidR="005C5821" w:rsidRPr="00B8061F" w:rsidRDefault="00000000" w:rsidP="003F51B3">
      <w:pPr>
        <w:pStyle w:val="TOC2"/>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sz w:val="24"/>
        </w:rPr>
        <w:t>2.怎样理解党的领导是全面的、系统的、整体的</w:t>
      </w:r>
    </w:p>
    <w:p w14:paraId="063B3154"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（一）如何理解党的领导是全面的</w:t>
      </w:r>
    </w:p>
    <w:p w14:paraId="27E023CE"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（1）党的领导对象要全面覆盖</w:t>
      </w:r>
    </w:p>
    <w:p w14:paraId="5CCA69D4"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lastRenderedPageBreak/>
        <w:t>（2）党的领导内容要全面</w:t>
      </w:r>
    </w:p>
    <w:p w14:paraId="5C4ADB9B"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（3）党的领导过程要全面</w:t>
      </w:r>
    </w:p>
    <w:p w14:paraId="3ED7B13C"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（4）党的领导方法要全面</w:t>
      </w:r>
    </w:p>
    <w:p w14:paraId="73B72229"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（二）如何理解党的领导是系统的</w:t>
      </w:r>
    </w:p>
    <w:p w14:paraId="53A67727"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中国特色社会主义制度是一个严密完整的科学制度体系，其中中国共产党的领导是载入宪法的，党的领导制度是我国的根本领导制度，居于统领地位。</w:t>
      </w:r>
    </w:p>
    <w:p w14:paraId="3436018A"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w:t>
      </w:r>
      <w:r w:rsidRPr="00B8061F">
        <w:rPr>
          <w:rFonts w:ascii="宋体" w:eastAsia="宋体" w:hAnsi="宋体" w:cs="宋体" w:hint="eastAsia"/>
          <w:b/>
          <w:bCs/>
          <w:sz w:val="24"/>
        </w:rPr>
        <w:t>怎样才能做到自觉在思想上政治上行动上同党中央保持高度一致</w:t>
      </w:r>
    </w:p>
    <w:p w14:paraId="16E5D3F7" w14:textId="77777777" w:rsidR="005C5821" w:rsidRPr="00B8061F" w:rsidRDefault="00000000" w:rsidP="003F51B3">
      <w:pPr>
        <w:spacing w:beforeLines="50" w:before="156" w:afterLines="50" w:after="156" w:line="360" w:lineRule="auto"/>
        <w:rPr>
          <w:rFonts w:ascii="宋体" w:eastAsia="宋体" w:hAnsi="宋体" w:cs="宋体" w:hint="eastAsia"/>
          <w:b/>
          <w:bCs/>
          <w:sz w:val="24"/>
        </w:rPr>
      </w:pPr>
      <w:r w:rsidRPr="00B8061F">
        <w:rPr>
          <w:rFonts w:ascii="宋体" w:eastAsia="宋体" w:hAnsi="宋体" w:cs="宋体" w:hint="eastAsia"/>
          <w:b/>
          <w:bCs/>
          <w:sz w:val="24"/>
        </w:rPr>
        <w:t>（1）增强政治意识、大局意识、核心意识、看齐意识</w:t>
      </w:r>
    </w:p>
    <w:p w14:paraId="0A01737D"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b/>
          <w:bCs/>
          <w:sz w:val="24"/>
        </w:rPr>
        <w:t>（2）坚决维护习近平总书记党中央的核心、全党的核心地位，坚决维护党中央权威和集中统一领导。</w:t>
      </w:r>
    </w:p>
    <w:p w14:paraId="74B84432" w14:textId="77777777" w:rsidR="005C5821" w:rsidRPr="00B8061F" w:rsidRDefault="005C5821" w:rsidP="003F51B3">
      <w:pPr>
        <w:pStyle w:val="TOC2"/>
        <w:spacing w:beforeLines="50" w:before="156" w:afterLines="50" w:after="156" w:line="360" w:lineRule="auto"/>
        <w:jc w:val="center"/>
        <w:rPr>
          <w:rFonts w:ascii="宋体" w:eastAsia="宋体" w:hAnsi="宋体" w:cs="宋体" w:hint="eastAsia"/>
          <w:sz w:val="24"/>
        </w:rPr>
      </w:pPr>
    </w:p>
    <w:p w14:paraId="5C1D1E6F" w14:textId="77777777" w:rsidR="005C5821" w:rsidRPr="00B8061F" w:rsidRDefault="00000000" w:rsidP="003F51B3">
      <w:pPr>
        <w:pStyle w:val="TOC2"/>
        <w:spacing w:beforeLines="50" w:before="156" w:afterLines="50" w:after="156" w:line="360" w:lineRule="auto"/>
        <w:jc w:val="center"/>
        <w:rPr>
          <w:rFonts w:ascii="宋体" w:eastAsia="宋体" w:hAnsi="宋体" w:cs="宋体" w:hint="eastAsia"/>
          <w:b/>
          <w:bCs/>
          <w:color w:val="000000" w:themeColor="text1"/>
          <w:sz w:val="24"/>
        </w:rPr>
      </w:pPr>
      <w:hyperlink w:anchor="_Toc507796022" w:history="1">
        <w:r w:rsidRPr="00B8061F">
          <w:rPr>
            <w:rStyle w:val="a9"/>
            <w:rFonts w:ascii="宋体" w:eastAsia="宋体" w:hAnsi="宋体" w:cs="宋体" w:hint="eastAsia"/>
            <w:b/>
            <w:bCs/>
            <w:color w:val="000000" w:themeColor="text1"/>
            <w:sz w:val="24"/>
            <w:u w:val="none"/>
          </w:rPr>
          <w:t>第四讲　坚持以人民为中心</w:t>
        </w:r>
      </w:hyperlink>
    </w:p>
    <w:p w14:paraId="6425744B" w14:textId="77777777" w:rsidR="005C5821" w:rsidRPr="00B8061F" w:rsidRDefault="00000000" w:rsidP="003F51B3">
      <w:pPr>
        <w:kinsoku w:val="0"/>
        <w:overflowPunct w:val="0"/>
        <w:spacing w:beforeLines="50" w:before="156" w:afterLines="50" w:after="156" w:line="360" w:lineRule="auto"/>
        <w:jc w:val="left"/>
        <w:textAlignment w:val="baseline"/>
        <w:rPr>
          <w:rFonts w:ascii="宋体" w:eastAsia="宋体" w:hAnsi="宋体" w:cs="宋体" w:hint="eastAsia"/>
          <w:b/>
          <w:bCs/>
          <w:color w:val="FF0000"/>
          <w:sz w:val="24"/>
        </w:rPr>
      </w:pPr>
      <w:r w:rsidRPr="00B8061F">
        <w:rPr>
          <w:rFonts w:ascii="宋体" w:eastAsia="宋体" w:hAnsi="宋体" w:cs="宋体" w:hint="eastAsia"/>
          <w:b/>
          <w:bCs/>
          <w:sz w:val="24"/>
        </w:rPr>
        <w:t>1.为什么必须坚持以人民为中心。</w:t>
      </w:r>
      <w:r w:rsidRPr="00B8061F">
        <w:rPr>
          <w:rFonts w:ascii="宋体" w:eastAsia="宋体" w:hAnsi="宋体" w:cs="宋体" w:hint="eastAsia"/>
          <w:b/>
          <w:bCs/>
          <w:color w:val="FF0000"/>
          <w:sz w:val="24"/>
        </w:rPr>
        <w:t>★</w:t>
      </w:r>
    </w:p>
    <w:p w14:paraId="0BEB57A3" w14:textId="77777777" w:rsidR="005C5821" w:rsidRPr="00B8061F" w:rsidRDefault="00000000" w:rsidP="003F51B3">
      <w:pPr>
        <w:kinsoku w:val="0"/>
        <w:overflowPunct w:val="0"/>
        <w:spacing w:beforeLines="50" w:before="156" w:afterLines="50" w:after="156" w:line="360" w:lineRule="auto"/>
        <w:jc w:val="left"/>
        <w:textAlignment w:val="baseline"/>
        <w:rPr>
          <w:rFonts w:ascii="宋体" w:eastAsia="宋体" w:hAnsi="宋体" w:cs="宋体" w:hint="eastAsia"/>
          <w:sz w:val="24"/>
        </w:rPr>
      </w:pPr>
      <w:r w:rsidRPr="00B8061F">
        <w:rPr>
          <w:rFonts w:ascii="宋体" w:eastAsia="宋体" w:hAnsi="宋体" w:cs="宋体" w:hint="eastAsia"/>
          <w:sz w:val="24"/>
        </w:rPr>
        <w:t>（1）人民是历史的创造者，是决定党和国家前途命运的根本力量。</w:t>
      </w:r>
    </w:p>
    <w:p w14:paraId="5E8DBB64" w14:textId="77777777" w:rsidR="005C5821" w:rsidRPr="00B8061F" w:rsidRDefault="00000000" w:rsidP="003F51B3">
      <w:pPr>
        <w:kinsoku w:val="0"/>
        <w:overflowPunct w:val="0"/>
        <w:spacing w:beforeLines="50" w:before="156" w:afterLines="50" w:after="156" w:line="360" w:lineRule="auto"/>
        <w:jc w:val="left"/>
        <w:textAlignment w:val="baseline"/>
        <w:rPr>
          <w:rFonts w:ascii="宋体" w:eastAsia="宋体" w:hAnsi="宋体" w:cs="宋体" w:hint="eastAsia"/>
          <w:sz w:val="24"/>
        </w:rPr>
      </w:pPr>
      <w:r w:rsidRPr="00B8061F">
        <w:rPr>
          <w:rFonts w:ascii="宋体" w:eastAsia="宋体" w:hAnsi="宋体" w:cs="宋体" w:hint="eastAsia"/>
          <w:sz w:val="24"/>
        </w:rPr>
        <w:t>（2）江山就是人民、人民就是江山。人民是中国共产党执政兴国的最大底气，人民是我们党的生命之根、执政之基、力量之源。</w:t>
      </w:r>
    </w:p>
    <w:p w14:paraId="7E5AC77D" w14:textId="77777777" w:rsidR="005C5821" w:rsidRPr="00B8061F" w:rsidRDefault="00000000" w:rsidP="003F51B3">
      <w:pPr>
        <w:kinsoku w:val="0"/>
        <w:overflowPunct w:val="0"/>
        <w:spacing w:beforeLines="50" w:before="156" w:afterLines="50" w:after="156" w:line="360" w:lineRule="auto"/>
        <w:jc w:val="left"/>
        <w:textAlignment w:val="baseline"/>
        <w:rPr>
          <w:rFonts w:ascii="宋体" w:eastAsia="宋体" w:hAnsi="宋体" w:cs="宋体" w:hint="eastAsia"/>
          <w:sz w:val="24"/>
        </w:rPr>
      </w:pPr>
      <w:r w:rsidRPr="00B8061F">
        <w:rPr>
          <w:rFonts w:ascii="宋体" w:eastAsia="宋体" w:hAnsi="宋体" w:cs="宋体" w:hint="eastAsia"/>
          <w:sz w:val="24"/>
        </w:rPr>
        <w:t>（3）党依靠人民夺取新民主主义革命伟大胜利、完成社会主义革命和推进社会主义建设、进行改革开放和社会主义现代化建设、依靠人民开创中国特色社会主义新时代。</w:t>
      </w:r>
    </w:p>
    <w:p w14:paraId="7BA3F048" w14:textId="77777777" w:rsidR="005C5821" w:rsidRPr="00B8061F" w:rsidRDefault="00000000" w:rsidP="003F51B3">
      <w:pPr>
        <w:kinsoku w:val="0"/>
        <w:overflowPunct w:val="0"/>
        <w:spacing w:beforeLines="50" w:before="156" w:afterLines="50" w:after="156" w:line="360" w:lineRule="auto"/>
        <w:jc w:val="left"/>
        <w:textAlignment w:val="baseline"/>
        <w:rPr>
          <w:rFonts w:ascii="宋体" w:eastAsia="宋体" w:hAnsi="宋体" w:cs="宋体" w:hint="eastAsia"/>
          <w:b/>
          <w:bCs/>
          <w:color w:val="000000" w:themeColor="text1"/>
          <w:sz w:val="24"/>
        </w:rPr>
      </w:pPr>
      <w:r w:rsidRPr="00B8061F">
        <w:rPr>
          <w:rFonts w:ascii="宋体" w:eastAsia="宋体" w:hAnsi="宋体" w:cs="宋体" w:hint="eastAsia"/>
          <w:b/>
          <w:bCs/>
          <w:color w:val="000000" w:themeColor="text1"/>
          <w:sz w:val="24"/>
        </w:rPr>
        <w:t>2.怎样推动人的全面发展、全体人民共同富裕</w:t>
      </w:r>
    </w:p>
    <w:p w14:paraId="5B45ED52" w14:textId="77777777" w:rsidR="005C5821" w:rsidRPr="00B8061F" w:rsidRDefault="00000000" w:rsidP="003F51B3">
      <w:pPr>
        <w:kinsoku w:val="0"/>
        <w:overflowPunct w:val="0"/>
        <w:spacing w:beforeLines="50" w:before="156" w:afterLines="50" w:after="156" w:line="360" w:lineRule="auto"/>
        <w:jc w:val="left"/>
        <w:textAlignment w:val="baseline"/>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（1）科学认识人的全面发展、全体人民共同富裕</w:t>
      </w:r>
    </w:p>
    <w:p w14:paraId="24AE43AC" w14:textId="77777777" w:rsidR="005C5821" w:rsidRPr="00B8061F" w:rsidRDefault="00000000" w:rsidP="003F51B3">
      <w:pPr>
        <w:kinsoku w:val="0"/>
        <w:overflowPunct w:val="0"/>
        <w:spacing w:beforeLines="50" w:before="156" w:afterLines="50" w:after="156" w:line="360" w:lineRule="auto"/>
        <w:jc w:val="left"/>
        <w:textAlignment w:val="baseline"/>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全面发展内涵：人的能力、个性、社会关系全面发展</w:t>
      </w:r>
    </w:p>
    <w:p w14:paraId="4C66F201" w14:textId="77777777" w:rsidR="005C5821" w:rsidRPr="00B8061F" w:rsidRDefault="00000000" w:rsidP="003F51B3">
      <w:pPr>
        <w:kinsoku w:val="0"/>
        <w:overflowPunct w:val="0"/>
        <w:spacing w:beforeLines="50" w:before="156" w:afterLines="50" w:after="156" w:line="360" w:lineRule="auto"/>
        <w:jc w:val="left"/>
        <w:textAlignment w:val="baseline"/>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（2）推动全体人民共同富裕取得更为明显的实质性进展</w:t>
      </w:r>
    </w:p>
    <w:p w14:paraId="245EE602" w14:textId="77777777" w:rsidR="005C5821" w:rsidRPr="00B8061F" w:rsidRDefault="00000000" w:rsidP="003F51B3">
      <w:pPr>
        <w:kinsoku w:val="0"/>
        <w:overflowPunct w:val="0"/>
        <w:spacing w:beforeLines="50" w:before="156" w:afterLines="50" w:after="156" w:line="360" w:lineRule="auto"/>
        <w:jc w:val="left"/>
        <w:textAlignment w:val="baseline"/>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lastRenderedPageBreak/>
        <w:t>（3）实现全体人民共同富裕的实践举措（坚持基本经济制度、鼓励勤劳创新致富、坚持循序渐进）</w:t>
      </w:r>
    </w:p>
    <w:p w14:paraId="67AAA5CD" w14:textId="77777777" w:rsidR="005C5821" w:rsidRPr="00B8061F" w:rsidRDefault="00000000" w:rsidP="003F51B3">
      <w:pPr>
        <w:pStyle w:val="TOC2"/>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sz w:val="24"/>
        </w:rPr>
        <w:t>3.如何理解人民对美好生活的向往是党的奋斗目标？</w:t>
      </w:r>
    </w:p>
    <w:p w14:paraId="18A7A9D4"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（1）人民立场是中国共产党的根本政治立场，全心全意为人民服务是党的根本宗旨。</w:t>
      </w:r>
    </w:p>
    <w:p w14:paraId="732AE342"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（2）为中国人民谋幸福是中国共产党的初心，中国共产党是人民利益的忠实代表</w:t>
      </w:r>
    </w:p>
    <w:p w14:paraId="4F5D527D"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（3）中国共产党为人民的美好生活而不懈奋、斗准确把握人民对美好生活的新期待带领人民继续创造美好生活、带领人民继续创造美好生活</w:t>
      </w:r>
    </w:p>
    <w:p w14:paraId="4A325476" w14:textId="77777777" w:rsidR="005C5821" w:rsidRPr="00B8061F" w:rsidRDefault="00000000" w:rsidP="003F51B3">
      <w:pPr>
        <w:spacing w:beforeLines="50" w:before="156" w:afterLines="50" w:after="156" w:line="360" w:lineRule="auto"/>
        <w:rPr>
          <w:rFonts w:ascii="宋体" w:eastAsia="宋体" w:hAnsi="宋体" w:cs="宋体" w:hint="eastAsia"/>
          <w:b/>
          <w:bCs/>
          <w:sz w:val="24"/>
        </w:rPr>
      </w:pPr>
      <w:r w:rsidRPr="00B8061F">
        <w:rPr>
          <w:rFonts w:ascii="宋体" w:eastAsia="宋体" w:hAnsi="宋体" w:cs="宋体" w:hint="eastAsia"/>
          <w:b/>
          <w:bCs/>
          <w:sz w:val="24"/>
        </w:rPr>
        <w:t>4.什么是共同富裕？</w:t>
      </w:r>
    </w:p>
    <w:p w14:paraId="07DEFE8C"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（1）共同富裕是中国共产党矢志不渝的奋斗目标</w:t>
      </w:r>
    </w:p>
    <w:p w14:paraId="10D805DF"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（2）共同富裕是中国特色社会主义的本质要求</w:t>
      </w:r>
    </w:p>
    <w:p w14:paraId="4A65FAA7"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（3）共同富裕是中国式现代化的重要特征</w:t>
      </w:r>
    </w:p>
    <w:p w14:paraId="454DACD0" w14:textId="77777777" w:rsidR="005C5821" w:rsidRPr="00B8061F" w:rsidRDefault="00000000" w:rsidP="003F51B3">
      <w:pPr>
        <w:spacing w:beforeLines="50" w:before="156" w:afterLines="50" w:after="156" w:line="360" w:lineRule="auto"/>
        <w:rPr>
          <w:rFonts w:ascii="宋体" w:eastAsia="宋体" w:hAnsi="宋体" w:cs="宋体" w:hint="eastAsia"/>
          <w:b/>
          <w:bCs/>
          <w:sz w:val="24"/>
        </w:rPr>
      </w:pPr>
      <w:r w:rsidRPr="00B8061F">
        <w:rPr>
          <w:rFonts w:ascii="宋体" w:eastAsia="宋体" w:hAnsi="宋体" w:cs="宋体" w:hint="eastAsia"/>
          <w:b/>
          <w:bCs/>
          <w:sz w:val="24"/>
        </w:rPr>
        <w:t>5.为什么要推进共同富裕？</w:t>
      </w:r>
    </w:p>
    <w:p w14:paraId="4FEB80BA"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（1）是</w:t>
      </w:r>
      <w:proofErr w:type="gramStart"/>
      <w:r w:rsidRPr="00B8061F">
        <w:rPr>
          <w:rFonts w:ascii="宋体" w:eastAsia="宋体" w:hAnsi="宋体" w:cs="宋体" w:hint="eastAsia"/>
          <w:sz w:val="24"/>
        </w:rPr>
        <w:t>践行</w:t>
      </w:r>
      <w:proofErr w:type="gramEnd"/>
      <w:r w:rsidRPr="00B8061F">
        <w:rPr>
          <w:rFonts w:ascii="宋体" w:eastAsia="宋体" w:hAnsi="宋体" w:cs="宋体" w:hint="eastAsia"/>
          <w:sz w:val="24"/>
        </w:rPr>
        <w:t>以人民为中心发展思想的必然要求</w:t>
      </w:r>
    </w:p>
    <w:p w14:paraId="18B63F42"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（2）更好满足人民日益增长的美好生活需要的重要着力点</w:t>
      </w:r>
    </w:p>
    <w:p w14:paraId="22A578BB"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（3）是关系党的执政基础的重大政治问题</w:t>
      </w:r>
    </w:p>
    <w:p w14:paraId="411568CA"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（4）是解决我国发展不平衡不充分问题的现实需要</w:t>
      </w:r>
    </w:p>
    <w:p w14:paraId="6D61D277" w14:textId="77777777" w:rsidR="005C5821" w:rsidRPr="00B8061F" w:rsidRDefault="005C5821" w:rsidP="003F51B3">
      <w:pPr>
        <w:pStyle w:val="TOC2"/>
        <w:spacing w:beforeLines="50" w:before="156" w:afterLines="50" w:after="156" w:line="360" w:lineRule="auto"/>
        <w:jc w:val="center"/>
        <w:rPr>
          <w:rFonts w:ascii="宋体" w:eastAsia="宋体" w:hAnsi="宋体" w:cs="宋体" w:hint="eastAsia"/>
          <w:b/>
          <w:bCs/>
          <w:color w:val="000000" w:themeColor="text1"/>
          <w:sz w:val="24"/>
        </w:rPr>
      </w:pPr>
    </w:p>
    <w:p w14:paraId="5CD40B33" w14:textId="77777777" w:rsidR="005C5821" w:rsidRPr="00B8061F" w:rsidRDefault="00000000" w:rsidP="003F51B3">
      <w:pPr>
        <w:pStyle w:val="TOC2"/>
        <w:spacing w:beforeLines="50" w:before="156" w:afterLines="50" w:after="156" w:line="360" w:lineRule="auto"/>
        <w:jc w:val="center"/>
        <w:rPr>
          <w:rFonts w:ascii="宋体" w:eastAsia="宋体" w:hAnsi="宋体" w:cs="宋体" w:hint="eastAsia"/>
          <w:b/>
          <w:bCs/>
          <w:color w:val="000000" w:themeColor="text1"/>
          <w:sz w:val="24"/>
        </w:rPr>
      </w:pPr>
      <w:r w:rsidRPr="00B8061F">
        <w:rPr>
          <w:rFonts w:ascii="宋体" w:eastAsia="宋体" w:hAnsi="宋体" w:cs="宋体" w:hint="eastAsia"/>
          <w:b/>
          <w:bCs/>
          <w:color w:val="000000" w:themeColor="text1"/>
          <w:sz w:val="24"/>
        </w:rPr>
        <w:t>第五讲  全面深化改革</w:t>
      </w:r>
    </w:p>
    <w:p w14:paraId="4DBE99FD" w14:textId="77777777" w:rsidR="005C5821" w:rsidRPr="00B8061F" w:rsidRDefault="00000000" w:rsidP="003F51B3">
      <w:pPr>
        <w:pStyle w:val="TOC2"/>
        <w:spacing w:beforeLines="50" w:before="156" w:afterLines="50" w:after="156" w:line="360" w:lineRule="auto"/>
        <w:jc w:val="left"/>
        <w:rPr>
          <w:rFonts w:ascii="宋体" w:eastAsia="宋体" w:hAnsi="宋体" w:cs="宋体" w:hint="eastAsia"/>
          <w:b/>
          <w:bCs/>
          <w:color w:val="FF0000"/>
          <w:sz w:val="24"/>
        </w:rPr>
      </w:pPr>
      <w:r w:rsidRPr="00B8061F">
        <w:rPr>
          <w:rFonts w:ascii="宋体" w:eastAsia="宋体" w:hAnsi="宋体" w:cs="宋体" w:hint="eastAsia"/>
          <w:b/>
          <w:bCs/>
          <w:color w:val="000000" w:themeColor="text1"/>
          <w:sz w:val="24"/>
        </w:rPr>
        <w:t>1.为什么要全面深化改革（改革开放是决定当代中国前途命运的关键一招、改革进入攻坚期和深水区）。</w:t>
      </w:r>
      <w:r w:rsidRPr="00B8061F">
        <w:rPr>
          <w:rFonts w:ascii="宋体" w:eastAsia="宋体" w:hAnsi="宋体" w:cs="宋体" w:hint="eastAsia"/>
          <w:b/>
          <w:bCs/>
          <w:color w:val="FF0000"/>
          <w:sz w:val="24"/>
        </w:rPr>
        <w:t>★</w:t>
      </w:r>
    </w:p>
    <w:p w14:paraId="24265F6B" w14:textId="77777777" w:rsidR="005C5821" w:rsidRPr="00B8061F" w:rsidRDefault="00000000" w:rsidP="003F51B3">
      <w:pPr>
        <w:spacing w:beforeLines="50" w:before="156" w:afterLines="50" w:after="156" w:line="360" w:lineRule="auto"/>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（1）改革开放是决定当代中国前途命运的关键一招。改革开放是当代中国发展进步的活力之源，是我们党和人民大踏步赶上时代前进步伐的重要法宝，是坚持</w:t>
      </w:r>
      <w:r w:rsidRPr="00B8061F">
        <w:rPr>
          <w:rFonts w:ascii="宋体" w:eastAsia="宋体" w:hAnsi="宋体" w:cs="宋体" w:hint="eastAsia"/>
          <w:color w:val="000000" w:themeColor="text1"/>
          <w:sz w:val="24"/>
        </w:rPr>
        <w:lastRenderedPageBreak/>
        <w:t>和发展中国特色社会主义的必由之路。</w:t>
      </w:r>
    </w:p>
    <w:p w14:paraId="6F2763E9" w14:textId="77777777" w:rsidR="005C5821" w:rsidRPr="00B8061F" w:rsidRDefault="00000000" w:rsidP="003F51B3">
      <w:pPr>
        <w:spacing w:beforeLines="50" w:before="156" w:afterLines="50" w:after="156" w:line="360" w:lineRule="auto"/>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（2）改革进入攻坚期和深水区</w:t>
      </w:r>
    </w:p>
    <w:p w14:paraId="5530CBE4"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color w:val="000000" w:themeColor="text1"/>
          <w:sz w:val="24"/>
        </w:rPr>
        <w:t>（3）要敢于啃硬骨头、敢于涉险滩</w:t>
      </w:r>
    </w:p>
    <w:p w14:paraId="4C0AD98C" w14:textId="77777777" w:rsidR="005C5821" w:rsidRPr="00B8061F" w:rsidRDefault="00000000" w:rsidP="003F51B3">
      <w:pPr>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sz w:val="24"/>
        </w:rPr>
        <w:t>2.怎样推进全面深化改革（坚持全面深化改革总目标、全面深化改革是有方向、有立场、有原则的）。</w:t>
      </w:r>
      <w:r w:rsidRPr="00B8061F">
        <w:rPr>
          <w:rFonts w:ascii="宋体" w:eastAsia="宋体" w:hAnsi="宋体" w:cs="宋体" w:hint="eastAsia"/>
          <w:b/>
          <w:bCs/>
          <w:color w:val="FF0000"/>
          <w:sz w:val="24"/>
        </w:rPr>
        <w:t>★</w:t>
      </w:r>
    </w:p>
    <w:p w14:paraId="5748A307" w14:textId="77777777" w:rsidR="005C5821" w:rsidRPr="00B8061F" w:rsidRDefault="00000000" w:rsidP="003F51B3">
      <w:pPr>
        <w:pStyle w:val="TOC2"/>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（1）坚持全面深化改革的总目标。完善和发展中国特色社会主义制度推进国家治理体系和治理能力现代化。</w:t>
      </w:r>
    </w:p>
    <w:p w14:paraId="18A33536" w14:textId="77777777" w:rsidR="005C5821" w:rsidRPr="00B8061F" w:rsidRDefault="00000000" w:rsidP="003F51B3">
      <w:pPr>
        <w:pStyle w:val="TOC2"/>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（2）全面深化改革是有方向、有立场、有原则的。改革是在中国特色社会主义道路上不断前进。加强党对全面深化改革的统一领导，坚持社会主义市场经济改革方向，以提高人民生活品质为出发点。</w:t>
      </w:r>
    </w:p>
    <w:p w14:paraId="483D2126" w14:textId="77777777" w:rsidR="005C5821" w:rsidRPr="00B8061F" w:rsidRDefault="00000000" w:rsidP="003F51B3">
      <w:pPr>
        <w:pStyle w:val="TOC2"/>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（3）推动许多领域实现历史性变革、系统性重塑、整体性重构。</w:t>
      </w:r>
    </w:p>
    <w:p w14:paraId="6C2D820C" w14:textId="77777777" w:rsidR="005C5821" w:rsidRPr="00B8061F" w:rsidRDefault="00000000" w:rsidP="003F51B3">
      <w:pPr>
        <w:pStyle w:val="TOC2"/>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sz w:val="24"/>
        </w:rPr>
        <w:t>3.如何构建对外开放新格局</w:t>
      </w:r>
    </w:p>
    <w:p w14:paraId="28E2FEFF"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（1）实行更加积极主动的开放战略</w:t>
      </w:r>
    </w:p>
    <w:p w14:paraId="275D4133"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（2）构建互利共赢、多元平衡、安全高效的开放型经济体系</w:t>
      </w:r>
    </w:p>
    <w:p w14:paraId="3F9AFCB9"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（3）推动共建“一带一路”高质量发展</w:t>
      </w:r>
    </w:p>
    <w:p w14:paraId="37DE0BB7" w14:textId="77777777" w:rsidR="005C5821" w:rsidRPr="00B8061F" w:rsidRDefault="005C5821" w:rsidP="003F51B3">
      <w:pPr>
        <w:pStyle w:val="TOC2"/>
        <w:spacing w:beforeLines="50" w:before="156" w:afterLines="50" w:after="156" w:line="360" w:lineRule="auto"/>
        <w:jc w:val="center"/>
        <w:rPr>
          <w:rFonts w:ascii="宋体" w:eastAsia="宋体" w:hAnsi="宋体" w:cs="宋体" w:hint="eastAsia"/>
          <w:sz w:val="24"/>
        </w:rPr>
      </w:pPr>
    </w:p>
    <w:p w14:paraId="5C744265" w14:textId="77777777" w:rsidR="005C5821" w:rsidRPr="00B8061F" w:rsidRDefault="00000000" w:rsidP="003F51B3">
      <w:pPr>
        <w:pStyle w:val="TOC2"/>
        <w:spacing w:beforeLines="50" w:before="156" w:afterLines="50" w:after="156" w:line="360" w:lineRule="auto"/>
        <w:jc w:val="center"/>
        <w:rPr>
          <w:rFonts w:ascii="宋体" w:eastAsia="宋体" w:hAnsi="宋体" w:cs="宋体" w:hint="eastAsia"/>
          <w:b/>
          <w:bCs/>
          <w:color w:val="000000" w:themeColor="text1"/>
          <w:sz w:val="24"/>
        </w:rPr>
      </w:pPr>
      <w:hyperlink w:anchor="_Toc507796032" w:history="1">
        <w:r w:rsidRPr="00B8061F">
          <w:rPr>
            <w:rStyle w:val="a9"/>
            <w:rFonts w:ascii="宋体" w:eastAsia="宋体" w:hAnsi="宋体" w:cs="宋体" w:hint="eastAsia"/>
            <w:b/>
            <w:bCs/>
            <w:color w:val="000000" w:themeColor="text1"/>
            <w:sz w:val="24"/>
            <w:u w:val="none"/>
          </w:rPr>
          <w:t>第六讲　以新发展理念引领高质量发展</w:t>
        </w:r>
      </w:hyperlink>
    </w:p>
    <w:p w14:paraId="73241180" w14:textId="77777777" w:rsidR="005C5821" w:rsidRPr="00B8061F" w:rsidRDefault="00000000" w:rsidP="003F51B3">
      <w:pPr>
        <w:pStyle w:val="TOC4"/>
        <w:spacing w:beforeLines="50" w:before="156" w:afterLines="50" w:after="156" w:line="360" w:lineRule="auto"/>
        <w:ind w:leftChars="0" w:left="0" w:firstLineChars="0" w:firstLine="0"/>
        <w:jc w:val="left"/>
        <w:rPr>
          <w:rFonts w:ascii="宋体" w:eastAsia="宋体" w:hAnsi="宋体" w:cs="宋体" w:hint="eastAsia"/>
          <w:b/>
          <w:bCs/>
          <w:color w:val="FF0000"/>
          <w:sz w:val="24"/>
          <w:szCs w:val="24"/>
        </w:rPr>
      </w:pPr>
      <w:r w:rsidRPr="00B8061F">
        <w:rPr>
          <w:rFonts w:ascii="宋体" w:eastAsia="宋体" w:hAnsi="宋体" w:cs="宋体" w:hint="eastAsia"/>
          <w:b/>
          <w:bCs/>
          <w:color w:val="000000" w:themeColor="text1"/>
          <w:sz w:val="24"/>
          <w:szCs w:val="24"/>
        </w:rPr>
        <w:t>1.如何把握新发展阶段、贯彻新发展理念、构建新发展格局。</w:t>
      </w:r>
      <w:r w:rsidRPr="00B8061F">
        <w:rPr>
          <w:rFonts w:ascii="宋体" w:eastAsia="宋体" w:hAnsi="宋体" w:cs="宋体" w:hint="eastAsia"/>
          <w:b/>
          <w:bCs/>
          <w:color w:val="FF0000"/>
          <w:sz w:val="24"/>
          <w:szCs w:val="24"/>
        </w:rPr>
        <w:t>★</w:t>
      </w:r>
    </w:p>
    <w:p w14:paraId="49C06285" w14:textId="77777777" w:rsidR="005C5821" w:rsidRPr="00B8061F" w:rsidRDefault="00000000" w:rsidP="003F51B3">
      <w:pPr>
        <w:spacing w:beforeLines="50" w:before="156" w:afterLines="50" w:after="156" w:line="360" w:lineRule="auto"/>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(1)进入新发展阶段是中华民族伟大复兴历史进程的大跨越,</w:t>
      </w:r>
      <w:r w:rsidRPr="00B8061F">
        <w:rPr>
          <w:rFonts w:ascii="宋体" w:eastAsia="宋体" w:hAnsi="宋体" w:cs="宋体" w:hint="eastAsia"/>
          <w:shadow/>
          <w:color w:val="FFFFFF" w:themeColor="background1"/>
          <w:kern w:val="24"/>
          <w:sz w:val="24"/>
          <w14:shadow w14:blurRad="38100" w14:dist="38100" w14:dir="2700000" w14:sx="100000" w14:sy="100000" w14:kx="0" w14:ky="0" w14:algn="tl">
            <w14:srgbClr w14:val="000000">
              <w14:alpha w14:val="57000"/>
            </w14:srgbClr>
          </w14:shadow>
        </w:rPr>
        <w:t xml:space="preserve"> </w:t>
      </w:r>
      <w:r w:rsidRPr="00B8061F">
        <w:rPr>
          <w:rFonts w:ascii="宋体" w:eastAsia="宋体" w:hAnsi="宋体" w:cs="宋体" w:hint="eastAsia"/>
          <w:color w:val="000000" w:themeColor="text1"/>
          <w:sz w:val="24"/>
        </w:rPr>
        <w:t>是我国经济发展的历史方位（新发展阶段？社会主义初级阶段中的一个阶段；全面建设社会主意现代化国家的阶段）</w:t>
      </w:r>
    </w:p>
    <w:p w14:paraId="74906E71" w14:textId="77777777" w:rsidR="005C5821" w:rsidRPr="00B8061F" w:rsidRDefault="00000000" w:rsidP="003F51B3">
      <w:pPr>
        <w:spacing w:beforeLines="50" w:before="156" w:afterLines="50" w:after="156" w:line="360" w:lineRule="auto"/>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（2）贯彻新发展理念是关系我国发展全局的一场深刻变革。新时代我国经济发展的指导原则（新发展理念？创新、协调、绿色、开放、共享）</w:t>
      </w:r>
    </w:p>
    <w:p w14:paraId="63E9D4FE" w14:textId="77777777" w:rsidR="005C5821" w:rsidRPr="00B8061F" w:rsidRDefault="00000000" w:rsidP="003F51B3">
      <w:pPr>
        <w:spacing w:beforeLines="50" w:before="156" w:afterLines="50" w:after="156" w:line="360" w:lineRule="auto"/>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（3）构建新发展格局是把握发展主动权的战略性布局，是我国经济发展的路径</w:t>
      </w:r>
      <w:r w:rsidRPr="00B8061F">
        <w:rPr>
          <w:rFonts w:ascii="宋体" w:eastAsia="宋体" w:hAnsi="宋体" w:cs="宋体" w:hint="eastAsia"/>
          <w:color w:val="000000" w:themeColor="text1"/>
          <w:sz w:val="24"/>
        </w:rPr>
        <w:lastRenderedPageBreak/>
        <w:t>选择。（新发展格局？以国内大循环为主体，坚持国内国外双循环相互促进）</w:t>
      </w:r>
    </w:p>
    <w:p w14:paraId="1C9CFC80"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color w:val="000000" w:themeColor="text1"/>
          <w:sz w:val="24"/>
        </w:rPr>
        <w:t>三者密切相关。）</w:t>
      </w:r>
    </w:p>
    <w:p w14:paraId="4D8F8760" w14:textId="77777777" w:rsidR="005C5821" w:rsidRPr="00B8061F" w:rsidRDefault="00000000" w:rsidP="003F51B3">
      <w:pPr>
        <w:spacing w:beforeLines="50" w:before="156" w:afterLines="50" w:after="156" w:line="360" w:lineRule="auto"/>
        <w:jc w:val="left"/>
        <w:rPr>
          <w:rFonts w:ascii="宋体" w:eastAsia="宋体" w:hAnsi="宋体" w:cs="宋体" w:hint="eastAsia"/>
          <w:b/>
          <w:bCs/>
          <w:color w:val="FF0000"/>
          <w:sz w:val="24"/>
        </w:rPr>
      </w:pPr>
      <w:r w:rsidRPr="00B8061F">
        <w:rPr>
          <w:rFonts w:ascii="宋体" w:eastAsia="宋体" w:hAnsi="宋体" w:cs="宋体" w:hint="eastAsia"/>
          <w:b/>
          <w:bCs/>
          <w:color w:val="000000" w:themeColor="text1"/>
          <w:sz w:val="24"/>
        </w:rPr>
        <w:t>2.推动经济转向高质量发展的内涵和必要性。</w:t>
      </w:r>
      <w:r w:rsidRPr="00B8061F">
        <w:rPr>
          <w:rFonts w:ascii="宋体" w:eastAsia="宋体" w:hAnsi="宋体" w:cs="宋体" w:hint="eastAsia"/>
          <w:b/>
          <w:bCs/>
          <w:color w:val="FF0000"/>
          <w:sz w:val="24"/>
        </w:rPr>
        <w:t>★</w:t>
      </w:r>
    </w:p>
    <w:p w14:paraId="164955A7"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b/>
          <w:bCs/>
          <w:color w:val="000000" w:themeColor="text1"/>
          <w:sz w:val="24"/>
        </w:rPr>
        <w:t>内涵：</w:t>
      </w:r>
      <w:r w:rsidRPr="00B8061F">
        <w:rPr>
          <w:rFonts w:ascii="宋体" w:eastAsia="宋体" w:hAnsi="宋体" w:cs="宋体" w:hint="eastAsia"/>
          <w:color w:val="000000" w:themeColor="text1"/>
          <w:sz w:val="24"/>
        </w:rPr>
        <w:t>是从“有没有”转向“好不好”，是能够很好满足人民日益增长的美好生活需要的发展，是体现新发展理念的发展。</w:t>
      </w:r>
    </w:p>
    <w:p w14:paraId="1667B11A" w14:textId="77777777" w:rsidR="005C5821" w:rsidRPr="00B8061F" w:rsidRDefault="00000000" w:rsidP="003F51B3">
      <w:pPr>
        <w:spacing w:beforeLines="50" w:before="156" w:afterLines="50" w:after="156" w:line="360" w:lineRule="auto"/>
        <w:rPr>
          <w:rFonts w:ascii="宋体" w:eastAsia="宋体" w:hAnsi="宋体" w:cs="宋体" w:hint="eastAsia"/>
          <w:color w:val="000000" w:themeColor="text1"/>
          <w:sz w:val="24"/>
        </w:rPr>
      </w:pPr>
      <w:r w:rsidRPr="00B8061F">
        <w:rPr>
          <w:rFonts w:ascii="宋体" w:eastAsia="宋体" w:hAnsi="宋体" w:cs="宋体" w:hint="eastAsia"/>
          <w:b/>
          <w:bCs/>
          <w:color w:val="000000" w:themeColor="text1"/>
          <w:sz w:val="24"/>
        </w:rPr>
        <w:t>必要性：</w:t>
      </w:r>
      <w:r w:rsidRPr="00B8061F">
        <w:rPr>
          <w:rFonts w:ascii="宋体" w:eastAsia="宋体" w:hAnsi="宋体" w:cs="宋体" w:hint="eastAsia"/>
          <w:color w:val="000000" w:themeColor="text1"/>
          <w:sz w:val="24"/>
        </w:rPr>
        <w:t>（1）推动高质量发展是保持经济持续健康发展的必然要求</w:t>
      </w:r>
    </w:p>
    <w:p w14:paraId="2301E639" w14:textId="77777777" w:rsidR="005C5821" w:rsidRPr="00B8061F" w:rsidRDefault="00000000" w:rsidP="003F51B3">
      <w:pPr>
        <w:spacing w:beforeLines="50" w:before="156" w:afterLines="50" w:after="156" w:line="360" w:lineRule="auto"/>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（2）推动高质量发展是适应我国社会主要矛盾变化的必然要求</w:t>
      </w:r>
    </w:p>
    <w:p w14:paraId="1AE9DFE4" w14:textId="77777777" w:rsidR="005C5821" w:rsidRPr="00B8061F" w:rsidRDefault="00000000" w:rsidP="003F51B3">
      <w:pPr>
        <w:spacing w:beforeLines="50" w:before="156" w:afterLines="50" w:after="156" w:line="360" w:lineRule="auto"/>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（3）推动高质量发展是遵循经济发展规律的必然要求</w:t>
      </w:r>
    </w:p>
    <w:p w14:paraId="193EF6BC" w14:textId="77777777" w:rsidR="005C5821" w:rsidRPr="00B8061F" w:rsidRDefault="00000000" w:rsidP="003F51B3">
      <w:pPr>
        <w:spacing w:beforeLines="50" w:before="156" w:afterLines="50" w:after="156" w:line="360" w:lineRule="auto"/>
        <w:rPr>
          <w:rFonts w:ascii="宋体" w:eastAsia="宋体" w:hAnsi="宋体" w:cs="宋体" w:hint="eastAsia"/>
          <w:color w:val="000000" w:themeColor="text1"/>
          <w:sz w:val="24"/>
        </w:rPr>
      </w:pPr>
      <w:r w:rsidRPr="00B8061F">
        <w:rPr>
          <w:rFonts w:ascii="宋体" w:eastAsia="宋体" w:hAnsi="宋体" w:cs="宋体" w:hint="eastAsia"/>
          <w:b/>
          <w:bCs/>
          <w:color w:val="000000" w:themeColor="text1"/>
          <w:sz w:val="24"/>
        </w:rPr>
        <w:t>作用：</w:t>
      </w:r>
      <w:r w:rsidRPr="00B8061F">
        <w:rPr>
          <w:rFonts w:ascii="宋体" w:eastAsia="宋体" w:hAnsi="宋体" w:cs="宋体" w:hint="eastAsia"/>
          <w:color w:val="000000" w:themeColor="text1"/>
          <w:sz w:val="24"/>
        </w:rPr>
        <w:t>（1）为全面建设社会主义现代化国家提供更为坚实的物质基础</w:t>
      </w:r>
    </w:p>
    <w:p w14:paraId="1F8C5A06" w14:textId="77777777" w:rsidR="005C5821" w:rsidRPr="00B8061F" w:rsidRDefault="00000000" w:rsidP="003F51B3">
      <w:pPr>
        <w:spacing w:beforeLines="50" w:before="156" w:afterLines="50" w:after="156" w:line="360" w:lineRule="auto"/>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（2）是全面建设社会主义现代化国家的基本路径</w:t>
      </w:r>
    </w:p>
    <w:p w14:paraId="666655D8" w14:textId="77777777" w:rsidR="005C5821" w:rsidRPr="00B8061F" w:rsidRDefault="00000000" w:rsidP="003F51B3">
      <w:pPr>
        <w:spacing w:beforeLines="50" w:before="156" w:afterLines="50" w:after="156" w:line="360" w:lineRule="auto"/>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（3）是确保现代化建设能不断满足人民对美好生活需要的根本支撑</w:t>
      </w:r>
    </w:p>
    <w:p w14:paraId="7EF82C1C" w14:textId="77777777" w:rsidR="005C5821" w:rsidRPr="00B8061F" w:rsidRDefault="00000000" w:rsidP="003F51B3">
      <w:pPr>
        <w:spacing w:beforeLines="50" w:before="156" w:afterLines="50" w:after="156" w:line="360" w:lineRule="auto"/>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（4）是推动现代化建设行稳致远的重要保障</w:t>
      </w:r>
    </w:p>
    <w:p w14:paraId="11C13CEA" w14:textId="77777777" w:rsidR="005C5821" w:rsidRPr="00B8061F" w:rsidRDefault="00000000" w:rsidP="003F51B3">
      <w:pPr>
        <w:pStyle w:val="TOC4"/>
        <w:spacing w:beforeLines="50" w:before="156" w:afterLines="50" w:after="156" w:line="360" w:lineRule="auto"/>
        <w:ind w:leftChars="0" w:left="0" w:firstLineChars="0" w:firstLine="0"/>
        <w:jc w:val="left"/>
        <w:rPr>
          <w:rFonts w:ascii="宋体" w:eastAsia="宋体" w:hAnsi="宋体" w:cs="宋体" w:hint="eastAsia"/>
          <w:b/>
          <w:bCs/>
          <w:color w:val="000000" w:themeColor="text1"/>
          <w:sz w:val="24"/>
          <w:szCs w:val="24"/>
        </w:rPr>
      </w:pPr>
      <w:r w:rsidRPr="00B8061F">
        <w:rPr>
          <w:rFonts w:ascii="宋体" w:eastAsia="宋体" w:hAnsi="宋体" w:cs="宋体" w:hint="eastAsia"/>
          <w:b/>
          <w:bCs/>
          <w:color w:val="000000" w:themeColor="text1"/>
          <w:sz w:val="24"/>
          <w:szCs w:val="24"/>
        </w:rPr>
        <w:t>3.如何理解以供给侧结构性改革为主线。</w:t>
      </w:r>
    </w:p>
    <w:p w14:paraId="3D4A9188"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b/>
          <w:bCs/>
          <w:sz w:val="24"/>
        </w:rPr>
        <w:t>内涵：</w:t>
      </w:r>
      <w:r w:rsidRPr="00B8061F">
        <w:rPr>
          <w:rFonts w:ascii="宋体" w:eastAsia="宋体" w:hAnsi="宋体" w:cs="宋体" w:hint="eastAsia"/>
          <w:sz w:val="24"/>
        </w:rPr>
        <w:t>增强供给</w:t>
      </w:r>
      <w:proofErr w:type="gramStart"/>
      <w:r w:rsidRPr="00B8061F">
        <w:rPr>
          <w:rFonts w:ascii="宋体" w:eastAsia="宋体" w:hAnsi="宋体" w:cs="宋体" w:hint="eastAsia"/>
          <w:sz w:val="24"/>
        </w:rPr>
        <w:t>侧结构</w:t>
      </w:r>
      <w:proofErr w:type="gramEnd"/>
      <w:r w:rsidRPr="00B8061F">
        <w:rPr>
          <w:rFonts w:ascii="宋体" w:eastAsia="宋体" w:hAnsi="宋体" w:cs="宋体" w:hint="eastAsia"/>
          <w:sz w:val="24"/>
        </w:rPr>
        <w:t>对需求变化的适应性、灵活性，不断让新的需求催生新的供给，让新的供给创造新的需求，在相互推动中实现经济发展。</w:t>
      </w:r>
    </w:p>
    <w:p w14:paraId="70BDF4E8"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b/>
          <w:bCs/>
          <w:sz w:val="24"/>
        </w:rPr>
        <w:t>目的：</w:t>
      </w:r>
      <w:r w:rsidRPr="00B8061F">
        <w:rPr>
          <w:rFonts w:ascii="宋体" w:eastAsia="宋体" w:hAnsi="宋体" w:cs="宋体" w:hint="eastAsia"/>
          <w:sz w:val="24"/>
        </w:rPr>
        <w:t>使我国供给能力更好满足广大人民日益增长的美好生活需要，从而实现社会主义生产目的。</w:t>
      </w:r>
    </w:p>
    <w:p w14:paraId="426954B4"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b/>
          <w:bCs/>
          <w:sz w:val="24"/>
        </w:rPr>
        <w:t>意义与方向：</w:t>
      </w:r>
      <w:r w:rsidRPr="00B8061F">
        <w:rPr>
          <w:rFonts w:ascii="宋体" w:eastAsia="宋体" w:hAnsi="宋体" w:cs="宋体" w:hint="eastAsia"/>
          <w:sz w:val="24"/>
        </w:rPr>
        <w:t>（1）适应把握引领经济发展新常态的重大创新</w:t>
      </w:r>
    </w:p>
    <w:p w14:paraId="5DE350EF"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（2）适应国际金融危机发生后综合国力竞争新形势的主动选择</w:t>
      </w:r>
    </w:p>
    <w:p w14:paraId="74A4CEF7"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（3）推动我国经济实现高质量发展的必然要求</w:t>
      </w:r>
    </w:p>
    <w:p w14:paraId="71A4DA61" w14:textId="77777777" w:rsidR="005C5821" w:rsidRPr="00B8061F" w:rsidRDefault="00000000" w:rsidP="003F51B3">
      <w:pPr>
        <w:pStyle w:val="TOC4"/>
        <w:spacing w:beforeLines="50" w:before="156" w:afterLines="50" w:after="156" w:line="360" w:lineRule="auto"/>
        <w:ind w:leftChars="0" w:left="0" w:firstLineChars="0" w:firstLine="0"/>
        <w:jc w:val="left"/>
        <w:rPr>
          <w:rFonts w:ascii="宋体" w:eastAsia="宋体" w:hAnsi="宋体" w:cs="宋体" w:hint="eastAsia"/>
          <w:b/>
          <w:bCs/>
          <w:color w:val="000000" w:themeColor="text1"/>
          <w:sz w:val="24"/>
          <w:szCs w:val="24"/>
        </w:rPr>
      </w:pPr>
      <w:r w:rsidRPr="00B8061F">
        <w:rPr>
          <w:rFonts w:ascii="宋体" w:eastAsia="宋体" w:hAnsi="宋体" w:cs="宋体" w:hint="eastAsia"/>
          <w:b/>
          <w:bCs/>
          <w:color w:val="000000" w:themeColor="text1"/>
          <w:sz w:val="24"/>
          <w:szCs w:val="24"/>
        </w:rPr>
        <w:t>4.建设现代化经济体系。</w:t>
      </w:r>
    </w:p>
    <w:p w14:paraId="5C5AB6CB"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现代化经济体系是由社会经济活动各个环节、各个层面、各个领域的</w:t>
      </w:r>
    </w:p>
    <w:p w14:paraId="1F2377D1"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相互关系和内在联系构成的一个有机整体。</w:t>
      </w:r>
    </w:p>
    <w:p w14:paraId="2EB8603F"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b/>
          <w:bCs/>
          <w:sz w:val="24"/>
        </w:rPr>
        <w:lastRenderedPageBreak/>
        <w:t>内容：</w:t>
      </w:r>
      <w:r w:rsidRPr="00B8061F">
        <w:rPr>
          <w:rFonts w:ascii="宋体" w:eastAsia="宋体" w:hAnsi="宋体" w:cs="宋体" w:hint="eastAsia"/>
          <w:sz w:val="24"/>
        </w:rPr>
        <w:t>（1）创新引领、协同发展的现代化产业体系</w:t>
      </w:r>
    </w:p>
    <w:p w14:paraId="72512A20"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（2）统一开放、竞争有序的市场体系</w:t>
      </w:r>
    </w:p>
    <w:p w14:paraId="2EC9F447"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（3）体现效率、促进公平的收入分配体系</w:t>
      </w:r>
    </w:p>
    <w:p w14:paraId="14AD1BF1"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（4）彰显优势、协调联动的城乡区域发展体系</w:t>
      </w:r>
    </w:p>
    <w:p w14:paraId="50159F5A"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（5）资源节约、环境友好的绿色发展体系</w:t>
      </w:r>
    </w:p>
    <w:p w14:paraId="688F1F60"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（6）多元平衡、安全高效的全面开放体系</w:t>
      </w:r>
    </w:p>
    <w:p w14:paraId="55B3A45A"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（7）充分发挥市场作用、更好发挥政府作用的经济体制</w:t>
      </w:r>
    </w:p>
    <w:p w14:paraId="67B501E9"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b/>
          <w:bCs/>
          <w:sz w:val="24"/>
        </w:rPr>
        <w:t>重点举措：</w:t>
      </w:r>
      <w:r w:rsidRPr="00B8061F">
        <w:rPr>
          <w:rFonts w:ascii="宋体" w:eastAsia="宋体" w:hAnsi="宋体" w:cs="宋体" w:hint="eastAsia"/>
          <w:sz w:val="24"/>
        </w:rPr>
        <w:t>（1）筑牢坚实基础。建设现代化产业体系，大力发展实体经济。</w:t>
      </w:r>
    </w:p>
    <w:p w14:paraId="26173318"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（2）强化战略支撑。实施创新驱动发展战略。</w:t>
      </w:r>
    </w:p>
    <w:p w14:paraId="630FE553"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（3）夯实重要基础。实施乡村振兴战略。</w:t>
      </w:r>
    </w:p>
    <w:p w14:paraId="73DD9789"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（4）优化空间布局，实施区域协调发展战略。</w:t>
      </w:r>
    </w:p>
    <w:p w14:paraId="170B62AD"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（5）提高国际竞争力，着力发展开放型经济。</w:t>
      </w:r>
    </w:p>
    <w:p w14:paraId="2AD53CB9"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（6）完善制度保障，深化经济体制改革。</w:t>
      </w:r>
    </w:p>
    <w:p w14:paraId="51874FAF" w14:textId="77777777" w:rsidR="005C5821" w:rsidRPr="00B8061F" w:rsidRDefault="00000000" w:rsidP="003F51B3">
      <w:pPr>
        <w:spacing w:beforeLines="50" w:before="156" w:afterLines="50" w:after="156" w:line="360" w:lineRule="auto"/>
        <w:jc w:val="left"/>
        <w:rPr>
          <w:rFonts w:ascii="宋体" w:eastAsia="宋体" w:hAnsi="宋体" w:cs="宋体" w:hint="eastAsia"/>
          <w:b/>
          <w:bCs/>
          <w:color w:val="FF0000"/>
          <w:sz w:val="24"/>
        </w:rPr>
      </w:pPr>
      <w:r w:rsidRPr="00B8061F">
        <w:rPr>
          <w:rFonts w:ascii="宋体" w:eastAsia="宋体" w:hAnsi="宋体" w:cs="宋体" w:hint="eastAsia"/>
          <w:b/>
          <w:bCs/>
          <w:sz w:val="24"/>
        </w:rPr>
        <w:t>5.如何坚持和完善社会主义基本经济制度</w:t>
      </w:r>
      <w:r w:rsidRPr="00B8061F">
        <w:rPr>
          <w:rFonts w:ascii="宋体" w:eastAsia="宋体" w:hAnsi="宋体" w:cs="宋体" w:hint="eastAsia"/>
          <w:b/>
          <w:bCs/>
          <w:color w:val="FF0000"/>
          <w:sz w:val="24"/>
        </w:rPr>
        <w:t>★</w:t>
      </w:r>
    </w:p>
    <w:p w14:paraId="4F08DB8B"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（1）社会主义基本经济制度是我国经济发展的制度基础</w:t>
      </w:r>
    </w:p>
    <w:p w14:paraId="21DB3DB6" w14:textId="77777777" w:rsidR="005C5821" w:rsidRPr="00B8061F" w:rsidRDefault="00000000" w:rsidP="003F51B3">
      <w:pPr>
        <w:spacing w:beforeLines="50" w:before="156" w:afterLines="50" w:after="156" w:line="360" w:lineRule="auto"/>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（2）坚持公有制为主体、多种所有制经济共同发展。毫不动摇巩固和发展公有制经济，毫不动摇鼓励、支持、引导非公有制经济发展</w:t>
      </w:r>
    </w:p>
    <w:p w14:paraId="72DB3D44"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生产资料所有制是生产关系的核心，决定着社会的基本性质和发展方向</w:t>
      </w:r>
    </w:p>
    <w:p w14:paraId="5FCA44D9"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（3）坚持按劳分配为主体、多种分配方式并存</w:t>
      </w:r>
    </w:p>
    <w:p w14:paraId="6DC02F71" w14:textId="77777777" w:rsidR="005C5821" w:rsidRPr="00B8061F" w:rsidRDefault="00000000" w:rsidP="003F51B3">
      <w:pPr>
        <w:spacing w:beforeLines="50" w:before="156" w:afterLines="50" w:after="156" w:line="360" w:lineRule="auto"/>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（4）加快完善社会主义市场经济体制。完善社会主义市场经济体制的核心问题是处理好政府和市场关系：有效的市场，有为的政府</w:t>
      </w:r>
    </w:p>
    <w:p w14:paraId="00E8F080" w14:textId="77777777" w:rsidR="005C5821" w:rsidRPr="00B8061F" w:rsidRDefault="00000000" w:rsidP="003F51B3">
      <w:pPr>
        <w:spacing w:beforeLines="50" w:before="156" w:afterLines="50" w:after="156" w:line="360" w:lineRule="auto"/>
        <w:jc w:val="left"/>
        <w:rPr>
          <w:rFonts w:ascii="宋体" w:eastAsia="宋体" w:hAnsi="宋体" w:cs="宋体" w:hint="eastAsia"/>
          <w:b/>
          <w:bCs/>
          <w:color w:val="000000" w:themeColor="text1"/>
          <w:sz w:val="24"/>
        </w:rPr>
      </w:pPr>
      <w:r w:rsidRPr="00B8061F">
        <w:rPr>
          <w:rStyle w:val="a9"/>
          <w:rFonts w:ascii="宋体" w:eastAsia="宋体" w:hAnsi="宋体" w:cs="宋体" w:hint="eastAsia"/>
          <w:b/>
          <w:bCs/>
          <w:color w:val="000000" w:themeColor="text1"/>
          <w:sz w:val="24"/>
          <w:u w:val="none"/>
        </w:rPr>
        <w:t>6.</w:t>
      </w:r>
      <w:r w:rsidRPr="00B8061F">
        <w:rPr>
          <w:rFonts w:ascii="宋体" w:eastAsia="宋体" w:hAnsi="宋体" w:cs="宋体" w:hint="eastAsia"/>
          <w:color w:val="262626" w:themeColor="text1" w:themeTint="D9"/>
          <w:kern w:val="24"/>
          <w:sz w:val="24"/>
        </w:rPr>
        <w:t xml:space="preserve"> </w:t>
      </w:r>
      <w:r w:rsidRPr="00B8061F">
        <w:rPr>
          <w:rFonts w:ascii="宋体" w:eastAsia="宋体" w:hAnsi="宋体" w:cs="宋体" w:hint="eastAsia"/>
          <w:b/>
          <w:bCs/>
          <w:color w:val="000000" w:themeColor="text1"/>
          <w:sz w:val="24"/>
        </w:rPr>
        <w:t>如何理解我国进入新发展阶段的基本依据</w:t>
      </w:r>
    </w:p>
    <w:p w14:paraId="035F0817"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Style w:val="a9"/>
          <w:rFonts w:ascii="宋体" w:eastAsia="宋体" w:hAnsi="宋体" w:cs="宋体" w:hint="eastAsia"/>
          <w:color w:val="000000" w:themeColor="text1"/>
          <w:sz w:val="24"/>
          <w:u w:val="none"/>
        </w:rPr>
        <w:t>(1)理论依据：</w:t>
      </w:r>
      <w:r w:rsidRPr="00B8061F">
        <w:rPr>
          <w:rFonts w:ascii="宋体" w:eastAsia="宋体" w:hAnsi="宋体" w:cs="宋体" w:hint="eastAsia"/>
          <w:color w:val="000000" w:themeColor="text1"/>
          <w:sz w:val="24"/>
        </w:rPr>
        <w:t>马克思主义是远大理想和现实目标相结合、历史必然性和发展阶</w:t>
      </w:r>
      <w:r w:rsidRPr="00B8061F">
        <w:rPr>
          <w:rFonts w:ascii="宋体" w:eastAsia="宋体" w:hAnsi="宋体" w:cs="宋体" w:hint="eastAsia"/>
          <w:color w:val="000000" w:themeColor="text1"/>
          <w:sz w:val="24"/>
        </w:rPr>
        <w:lastRenderedPageBreak/>
        <w:t>段性相统一的统一论者，我们坚信人类社会必然走向共产主义，但实现这一崇高目标必然经历若干历史阶段。</w:t>
      </w:r>
    </w:p>
    <w:p w14:paraId="6FC60690"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（2）历史依据：新发展阶段是我们党带领人民迎来从站起来、富起来到强起来历史性跨越的新阶段。</w:t>
      </w:r>
    </w:p>
    <w:p w14:paraId="1AF6AE18"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（3）现实依据：我们已经拥有开启新征程、实现新的更高目标的雄厚物质基础。</w:t>
      </w:r>
    </w:p>
    <w:p w14:paraId="048198FA" w14:textId="77777777" w:rsidR="005C5821" w:rsidRPr="00B8061F" w:rsidRDefault="00000000" w:rsidP="003F51B3">
      <w:pPr>
        <w:spacing w:beforeLines="50" w:before="156" w:afterLines="50" w:after="156" w:line="360" w:lineRule="auto"/>
        <w:jc w:val="left"/>
        <w:rPr>
          <w:rFonts w:ascii="宋体" w:eastAsia="宋体" w:hAnsi="宋体" w:cs="宋体" w:hint="eastAsia"/>
          <w:b/>
          <w:bCs/>
          <w:color w:val="000000" w:themeColor="text1"/>
          <w:sz w:val="24"/>
        </w:rPr>
      </w:pPr>
      <w:r w:rsidRPr="00B8061F">
        <w:rPr>
          <w:rFonts w:ascii="宋体" w:eastAsia="宋体" w:hAnsi="宋体" w:cs="宋体" w:hint="eastAsia"/>
          <w:b/>
          <w:bCs/>
          <w:color w:val="000000" w:themeColor="text1"/>
          <w:sz w:val="24"/>
        </w:rPr>
        <w:t>7.如何理解高质量发展是全面建设社会主义现代化国家的首要任务</w:t>
      </w:r>
    </w:p>
    <w:p w14:paraId="7AD66284"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（1）我国经济发展进入新常态，已由高速增长阶段转向高质量发展阶段，面临复杂局面，传统发展模式难以为继。</w:t>
      </w:r>
    </w:p>
    <w:p w14:paraId="0D8E6EE6"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Style w:val="a9"/>
          <w:rFonts w:ascii="宋体" w:eastAsia="宋体" w:hAnsi="宋体" w:cs="宋体" w:hint="eastAsia"/>
          <w:color w:val="000000" w:themeColor="text1"/>
          <w:sz w:val="24"/>
          <w:u w:val="none"/>
        </w:rPr>
        <w:t>（2）</w:t>
      </w:r>
      <w:r w:rsidRPr="00B8061F">
        <w:rPr>
          <w:rFonts w:ascii="宋体" w:eastAsia="宋体" w:hAnsi="宋体" w:cs="宋体" w:hint="eastAsia"/>
          <w:color w:val="000000" w:themeColor="text1"/>
          <w:sz w:val="24"/>
        </w:rPr>
        <w:t>以供给侧结构性改革为主线</w:t>
      </w:r>
    </w:p>
    <w:p w14:paraId="2C41144B"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（3）建设现代化经济体系</w:t>
      </w:r>
    </w:p>
    <w:p w14:paraId="57B45790" w14:textId="77777777" w:rsidR="005C5821" w:rsidRPr="00B8061F" w:rsidRDefault="00000000" w:rsidP="003F51B3">
      <w:pPr>
        <w:spacing w:beforeLines="50" w:before="156" w:afterLines="50" w:after="156" w:line="360" w:lineRule="auto"/>
        <w:jc w:val="left"/>
        <w:rPr>
          <w:rFonts w:ascii="宋体" w:eastAsia="宋体" w:hAnsi="宋体" w:cs="宋体" w:hint="eastAsia"/>
          <w:b/>
          <w:bCs/>
          <w:color w:val="000000" w:themeColor="text1"/>
          <w:sz w:val="24"/>
        </w:rPr>
      </w:pPr>
      <w:r w:rsidRPr="00B8061F">
        <w:rPr>
          <w:rFonts w:ascii="宋体" w:eastAsia="宋体" w:hAnsi="宋体" w:cs="宋体" w:hint="eastAsia"/>
          <w:b/>
          <w:bCs/>
          <w:color w:val="000000" w:themeColor="text1"/>
          <w:sz w:val="24"/>
        </w:rPr>
        <w:t>8.社会主义基本经济制度的科学内涵</w:t>
      </w:r>
    </w:p>
    <w:p w14:paraId="3C9012BE" w14:textId="77777777" w:rsidR="005C5821" w:rsidRPr="00B8061F" w:rsidRDefault="00000000" w:rsidP="003F51B3">
      <w:pPr>
        <w:spacing w:beforeLines="50" w:before="156" w:afterLines="50" w:after="156" w:line="360" w:lineRule="auto"/>
        <w:jc w:val="left"/>
        <w:rPr>
          <w:rStyle w:val="a9"/>
          <w:rFonts w:ascii="宋体" w:eastAsia="宋体" w:hAnsi="宋体" w:cs="宋体" w:hint="eastAsia"/>
          <w:color w:val="000000" w:themeColor="text1"/>
          <w:sz w:val="24"/>
          <w:u w:val="none"/>
        </w:rPr>
      </w:pPr>
      <w:r w:rsidRPr="00B8061F">
        <w:rPr>
          <w:rFonts w:ascii="宋体" w:eastAsia="宋体" w:hAnsi="宋体" w:cs="宋体" w:hint="eastAsia"/>
          <w:color w:val="000000" w:themeColor="text1"/>
          <w:sz w:val="24"/>
        </w:rPr>
        <w:t>以公有制为主体、多种所有制共同发展；按劳分配为主体、多种分配方式并存；实行社会主义市场经济体制。</w:t>
      </w:r>
    </w:p>
    <w:p w14:paraId="7E2BDE48" w14:textId="77777777" w:rsidR="005C5821" w:rsidRPr="00B8061F" w:rsidRDefault="005C5821" w:rsidP="003F51B3">
      <w:pPr>
        <w:spacing w:beforeLines="50" w:before="156" w:afterLines="50" w:after="156" w:line="360" w:lineRule="auto"/>
        <w:jc w:val="center"/>
        <w:rPr>
          <w:rStyle w:val="a9"/>
          <w:rFonts w:ascii="宋体" w:eastAsia="宋体" w:hAnsi="宋体" w:cs="宋体" w:hint="eastAsia"/>
          <w:b/>
          <w:bCs/>
          <w:color w:val="000000" w:themeColor="text1"/>
          <w:sz w:val="24"/>
          <w:u w:val="none"/>
        </w:rPr>
      </w:pPr>
    </w:p>
    <w:p w14:paraId="73FB797F" w14:textId="77777777" w:rsidR="005C5821" w:rsidRPr="00B8061F" w:rsidRDefault="00000000" w:rsidP="003F51B3">
      <w:pPr>
        <w:spacing w:beforeLines="50" w:before="156" w:afterLines="50" w:after="156" w:line="360" w:lineRule="auto"/>
        <w:jc w:val="center"/>
        <w:rPr>
          <w:rStyle w:val="a9"/>
          <w:rFonts w:ascii="宋体" w:eastAsia="宋体" w:hAnsi="宋体" w:cs="宋体" w:hint="eastAsia"/>
          <w:b/>
          <w:bCs/>
          <w:color w:val="000000" w:themeColor="text1"/>
          <w:sz w:val="24"/>
          <w:u w:val="none"/>
        </w:rPr>
      </w:pPr>
      <w:r w:rsidRPr="00B8061F">
        <w:rPr>
          <w:rStyle w:val="a9"/>
          <w:rFonts w:ascii="宋体" w:eastAsia="宋体" w:hAnsi="宋体" w:cs="宋体" w:hint="eastAsia"/>
          <w:b/>
          <w:bCs/>
          <w:color w:val="000000" w:themeColor="text1"/>
          <w:sz w:val="24"/>
          <w:u w:val="none"/>
        </w:rPr>
        <w:t>第七讲 社会主义现代化建设的教育、科技、人才战略</w:t>
      </w:r>
    </w:p>
    <w:p w14:paraId="1170FB65" w14:textId="77777777" w:rsidR="005C5821" w:rsidRPr="00B8061F" w:rsidRDefault="00000000" w:rsidP="003F51B3">
      <w:pPr>
        <w:spacing w:beforeLines="50" w:before="156" w:afterLines="50" w:after="156" w:line="360" w:lineRule="auto"/>
        <w:jc w:val="left"/>
        <w:rPr>
          <w:rFonts w:ascii="宋体" w:eastAsia="宋体" w:hAnsi="宋体" w:cs="宋体" w:hint="eastAsia"/>
          <w:b/>
          <w:bCs/>
          <w:color w:val="FF0000"/>
          <w:sz w:val="24"/>
        </w:rPr>
      </w:pPr>
      <w:r w:rsidRPr="00B8061F">
        <w:rPr>
          <w:rFonts w:ascii="宋体" w:eastAsia="宋体" w:hAnsi="宋体" w:cs="宋体" w:hint="eastAsia"/>
          <w:b/>
          <w:bCs/>
          <w:color w:val="000000" w:themeColor="text1"/>
          <w:sz w:val="24"/>
        </w:rPr>
        <w:t>1.怎样加快建设科技强国</w:t>
      </w:r>
      <w:r w:rsidRPr="00B8061F">
        <w:rPr>
          <w:rFonts w:ascii="宋体" w:eastAsia="宋体" w:hAnsi="宋体" w:cs="宋体" w:hint="eastAsia"/>
          <w:b/>
          <w:bCs/>
          <w:color w:val="FF0000"/>
          <w:sz w:val="24"/>
        </w:rPr>
        <w:t>★</w:t>
      </w:r>
    </w:p>
    <w:p w14:paraId="366907B7"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（1）发挥新型举国体制优势，坚持党对科技事业的集中统一领导、全面推进科技体制改革。</w:t>
      </w:r>
    </w:p>
    <w:p w14:paraId="7659CFE5"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（2）打赢关键核心技术攻坚战。只有把关键核心技术掌握在自己手中，才能从根本上保障国家经济安全、国防安全和其他安全，才能真正掌握竞争和发展的主动权。</w:t>
      </w:r>
    </w:p>
    <w:p w14:paraId="6E896AEA"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（3）增强自主创新能力。要着力推进基础研究、要着力推动应用研究、着力推动前沿研究。</w:t>
      </w:r>
    </w:p>
    <w:p w14:paraId="28D79469" w14:textId="77777777" w:rsidR="005C5821" w:rsidRPr="00B8061F" w:rsidRDefault="00000000" w:rsidP="003F51B3">
      <w:pPr>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sz w:val="24"/>
        </w:rPr>
        <w:lastRenderedPageBreak/>
        <w:t>2.为什么要坚持科教兴国</w:t>
      </w:r>
    </w:p>
    <w:p w14:paraId="71654E4B"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（1）坚持科教兴国战略是应对新时代环境变化的必然要求（建设创新型国家、顺应时代转型、应对国际竞争）</w:t>
      </w:r>
    </w:p>
    <w:p w14:paraId="56797E64"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（2）坚持科教兴国战略是社会主义现代化建设的历史经验</w:t>
      </w:r>
    </w:p>
    <w:p w14:paraId="0DF2B8F1"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（3）坚持科教兴国战略是中国式现代化理论的重要成果</w:t>
      </w:r>
    </w:p>
    <w:p w14:paraId="33ADBDA2"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（4）实施科教兴国战略，发挥教育、科技、人才的系统集成功能（教育、科技、人才是全面建设社会主义现代化国家的基础性、战略性支撑）</w:t>
      </w:r>
    </w:p>
    <w:p w14:paraId="2B50BFA7" w14:textId="77777777" w:rsidR="005C5821" w:rsidRPr="00B8061F" w:rsidRDefault="00000000" w:rsidP="003F51B3">
      <w:pPr>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sz w:val="24"/>
        </w:rPr>
        <w:t>3.怎样加快建设教育强国？</w:t>
      </w:r>
    </w:p>
    <w:p w14:paraId="53D52E4D"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b/>
          <w:bCs/>
          <w:sz w:val="24"/>
        </w:rPr>
        <w:t>（</w:t>
      </w:r>
      <w:r w:rsidRPr="00B8061F">
        <w:rPr>
          <w:rFonts w:ascii="宋体" w:eastAsia="宋体" w:hAnsi="宋体" w:cs="宋体" w:hint="eastAsia"/>
          <w:sz w:val="24"/>
        </w:rPr>
        <w:t>1）推进教育现代化</w:t>
      </w:r>
    </w:p>
    <w:p w14:paraId="345E2880"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（2）坚持党对教育事业的全面领导、坚持社会主义办学方向、坚持把立德树人作为根本任务、坚持扎根中国大地办教育</w:t>
      </w:r>
    </w:p>
    <w:p w14:paraId="1B4478E4"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（3）办好人民满意的教育。深化教育领域综合改革、促进教育公平、建设高质量教育体系、加强教师队伍建设。</w:t>
      </w:r>
    </w:p>
    <w:p w14:paraId="2CDE73C2" w14:textId="77777777" w:rsidR="005C5821" w:rsidRPr="00B8061F" w:rsidRDefault="00000000" w:rsidP="003F51B3">
      <w:pPr>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sz w:val="24"/>
        </w:rPr>
        <w:t>4.为什么要推进教育现代化？</w:t>
      </w:r>
    </w:p>
    <w:p w14:paraId="6D0BA467"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（1）教育现代化是由教育大国迈向教育强国的必由之路</w:t>
      </w:r>
    </w:p>
    <w:p w14:paraId="72AEF5D5"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（2）教育现代化是提升我国国民的综合素质的重要路径</w:t>
      </w:r>
    </w:p>
    <w:p w14:paraId="3D19D44E"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（3）教育现代化是全面实现社会主义现代化的关键支撑</w:t>
      </w:r>
    </w:p>
    <w:p w14:paraId="22F28BC8" w14:textId="77777777" w:rsidR="005C5821" w:rsidRPr="00B8061F" w:rsidRDefault="00000000" w:rsidP="003F51B3">
      <w:pPr>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sz w:val="24"/>
        </w:rPr>
        <w:t>5.怎样深入实施人才强国战略？</w:t>
      </w:r>
    </w:p>
    <w:p w14:paraId="4DE92A28"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（1）人才是国家和民族长远发展大计。人才是创新的根基</w:t>
      </w:r>
    </w:p>
    <w:p w14:paraId="05032AB5"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是创新的核心要素，国家发展靠人才，民族振兴靠人才。（为什么要重视人才）</w:t>
      </w:r>
    </w:p>
    <w:p w14:paraId="658A23FD"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（2）坚持党</w:t>
      </w:r>
      <w:proofErr w:type="gramStart"/>
      <w:r w:rsidRPr="00B8061F">
        <w:rPr>
          <w:rFonts w:ascii="宋体" w:eastAsia="宋体" w:hAnsi="宋体" w:cs="宋体" w:hint="eastAsia"/>
          <w:sz w:val="24"/>
        </w:rPr>
        <w:t>管人才</w:t>
      </w:r>
      <w:proofErr w:type="gramEnd"/>
      <w:r w:rsidRPr="00B8061F">
        <w:rPr>
          <w:rFonts w:ascii="宋体" w:eastAsia="宋体" w:hAnsi="宋体" w:cs="宋体" w:hint="eastAsia"/>
          <w:sz w:val="24"/>
        </w:rPr>
        <w:t>原则。必须坚持党对人才工作的全面领导，这是做好人才工作的根本保证；必须深化人才发展体制机制改革，这是做好人才工作的重要保障；坚持党</w:t>
      </w:r>
      <w:proofErr w:type="gramStart"/>
      <w:r w:rsidRPr="00B8061F">
        <w:rPr>
          <w:rFonts w:ascii="宋体" w:eastAsia="宋体" w:hAnsi="宋体" w:cs="宋体" w:hint="eastAsia"/>
          <w:sz w:val="24"/>
        </w:rPr>
        <w:t>管人才</w:t>
      </w:r>
      <w:proofErr w:type="gramEnd"/>
      <w:r w:rsidRPr="00B8061F">
        <w:rPr>
          <w:rFonts w:ascii="宋体" w:eastAsia="宋体" w:hAnsi="宋体" w:cs="宋体" w:hint="eastAsia"/>
          <w:sz w:val="24"/>
        </w:rPr>
        <w:t>原则，必须全方位培养用好人才，这是做好人才工作的重点任务；坚持党</w:t>
      </w:r>
      <w:proofErr w:type="gramStart"/>
      <w:r w:rsidRPr="00B8061F">
        <w:rPr>
          <w:rFonts w:ascii="宋体" w:eastAsia="宋体" w:hAnsi="宋体" w:cs="宋体" w:hint="eastAsia"/>
          <w:sz w:val="24"/>
        </w:rPr>
        <w:t>管人才</w:t>
      </w:r>
      <w:proofErr w:type="gramEnd"/>
      <w:r w:rsidRPr="00B8061F">
        <w:rPr>
          <w:rFonts w:ascii="宋体" w:eastAsia="宋体" w:hAnsi="宋体" w:cs="宋体" w:hint="eastAsia"/>
          <w:sz w:val="24"/>
        </w:rPr>
        <w:t>原则，必须聚天下英才而用之，这是做好人才工作的基本</w:t>
      </w:r>
      <w:r w:rsidRPr="00B8061F">
        <w:rPr>
          <w:rFonts w:ascii="宋体" w:eastAsia="宋体" w:hAnsi="宋体" w:cs="宋体" w:hint="eastAsia"/>
          <w:sz w:val="24"/>
        </w:rPr>
        <w:lastRenderedPageBreak/>
        <w:t>要求</w:t>
      </w:r>
    </w:p>
    <w:p w14:paraId="7F9390A0" w14:textId="77777777" w:rsidR="005C5821" w:rsidRPr="00B8061F" w:rsidRDefault="00000000" w:rsidP="003F51B3">
      <w:pPr>
        <w:spacing w:beforeLines="50" w:before="156" w:afterLines="50" w:after="156" w:line="360" w:lineRule="auto"/>
        <w:jc w:val="left"/>
        <w:rPr>
          <w:rFonts w:ascii="宋体" w:eastAsia="宋体" w:hAnsi="宋体" w:cs="宋体" w:hint="eastAsia"/>
          <w:sz w:val="24"/>
        </w:rPr>
      </w:pPr>
      <w:r w:rsidRPr="00B8061F">
        <w:rPr>
          <w:rFonts w:ascii="宋体" w:eastAsia="宋体" w:hAnsi="宋体" w:cs="宋体" w:hint="eastAsia"/>
          <w:sz w:val="24"/>
        </w:rPr>
        <w:t>（3）加快建设世界人才中心和创新高地。必须把握战略主动，做好顶层设计和战略谋划；必须走好人才自主培养之路；必须抓好国家战略人才力量；需要进行战略布局</w:t>
      </w:r>
    </w:p>
    <w:p w14:paraId="5B2043A8" w14:textId="77777777" w:rsidR="005C5821" w:rsidRPr="00B8061F" w:rsidRDefault="005C5821" w:rsidP="003F51B3">
      <w:pPr>
        <w:spacing w:beforeLines="50" w:before="156" w:afterLines="50" w:after="156" w:line="360" w:lineRule="auto"/>
        <w:jc w:val="center"/>
        <w:rPr>
          <w:rFonts w:ascii="宋体" w:eastAsia="宋体" w:hAnsi="宋体" w:cs="宋体" w:hint="eastAsia"/>
          <w:sz w:val="24"/>
        </w:rPr>
      </w:pPr>
    </w:p>
    <w:p w14:paraId="7FD075D8" w14:textId="77777777" w:rsidR="005C5821" w:rsidRPr="00B8061F" w:rsidRDefault="00000000" w:rsidP="003F51B3">
      <w:pPr>
        <w:spacing w:beforeLines="50" w:before="156" w:afterLines="50" w:after="156" w:line="360" w:lineRule="auto"/>
        <w:jc w:val="center"/>
        <w:rPr>
          <w:rFonts w:ascii="宋体" w:eastAsia="宋体" w:hAnsi="宋体" w:cs="宋体" w:hint="eastAsia"/>
          <w:b/>
          <w:bCs/>
          <w:color w:val="000000" w:themeColor="text1"/>
          <w:sz w:val="24"/>
        </w:rPr>
      </w:pPr>
      <w:hyperlink w:anchor="_Toc507796052" w:history="1">
        <w:r w:rsidRPr="00B8061F">
          <w:rPr>
            <w:rStyle w:val="a9"/>
            <w:rFonts w:ascii="宋体" w:eastAsia="宋体" w:hAnsi="宋体" w:cs="宋体" w:hint="eastAsia"/>
            <w:b/>
            <w:bCs/>
            <w:color w:val="000000" w:themeColor="text1"/>
            <w:sz w:val="24"/>
            <w:u w:val="none"/>
          </w:rPr>
          <w:t>第八讲  发展全过程人民民主</w:t>
        </w:r>
      </w:hyperlink>
    </w:p>
    <w:p w14:paraId="7B45DC4C" w14:textId="77777777" w:rsidR="005C5821" w:rsidRPr="00B8061F" w:rsidRDefault="00000000" w:rsidP="003F51B3">
      <w:pPr>
        <w:spacing w:beforeLines="50" w:before="156" w:afterLines="50" w:after="156" w:line="360" w:lineRule="auto"/>
        <w:jc w:val="left"/>
        <w:rPr>
          <w:rFonts w:ascii="宋体" w:eastAsia="宋体" w:hAnsi="宋体" w:cs="宋体" w:hint="eastAsia"/>
          <w:b/>
          <w:bCs/>
          <w:color w:val="FF0000"/>
          <w:sz w:val="24"/>
        </w:rPr>
      </w:pPr>
      <w:r w:rsidRPr="00B8061F">
        <w:rPr>
          <w:rFonts w:ascii="宋体" w:eastAsia="宋体" w:hAnsi="宋体" w:cs="宋体" w:hint="eastAsia"/>
          <w:b/>
          <w:bCs/>
          <w:color w:val="000000" w:themeColor="text1"/>
          <w:sz w:val="24"/>
        </w:rPr>
        <w:t>1.</w:t>
      </w:r>
      <w:r w:rsidRPr="00B8061F">
        <w:rPr>
          <w:rFonts w:ascii="宋体" w:eastAsia="宋体" w:hAnsi="宋体" w:cs="宋体" w:hint="eastAsia"/>
          <w:b/>
          <w:bCs/>
          <w:sz w:val="24"/>
        </w:rPr>
        <w:t xml:space="preserve"> </w:t>
      </w:r>
      <w:r w:rsidRPr="00B8061F">
        <w:rPr>
          <w:rFonts w:ascii="宋体" w:eastAsia="宋体" w:hAnsi="宋体" w:cs="宋体" w:hint="eastAsia"/>
          <w:b/>
          <w:bCs/>
          <w:color w:val="000000" w:themeColor="text1"/>
          <w:sz w:val="24"/>
        </w:rPr>
        <w:t>什么是全过程人民民主（怎样评价民主、全过程人民民主是全链条、全方位、全覆盖的民主）。</w:t>
      </w:r>
      <w:r w:rsidRPr="00B8061F">
        <w:rPr>
          <w:rFonts w:ascii="宋体" w:eastAsia="宋体" w:hAnsi="宋体" w:cs="宋体" w:hint="eastAsia"/>
          <w:b/>
          <w:bCs/>
          <w:color w:val="FF0000"/>
          <w:sz w:val="24"/>
        </w:rPr>
        <w:t>★</w:t>
      </w:r>
    </w:p>
    <w:p w14:paraId="42214120"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（1）民主是一种国家形式。社会主义民主的实质是人民当家作主。</w:t>
      </w:r>
    </w:p>
    <w:p w14:paraId="10CC49A9" w14:textId="77777777" w:rsidR="005C5821" w:rsidRPr="00B8061F" w:rsidRDefault="00000000" w:rsidP="003F51B3">
      <w:pPr>
        <w:spacing w:beforeLines="50" w:before="156" w:afterLines="50" w:after="156" w:line="360" w:lineRule="auto"/>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（2）人民民主是社会主义的生命。没有民主就没有社会主义；没有民主就没有社会主义的现代化；没有民主就没有中华民族伟大复兴（人民民主重要性）</w:t>
      </w:r>
    </w:p>
    <w:p w14:paraId="0832947E" w14:textId="77777777" w:rsidR="005C5821" w:rsidRPr="00B8061F" w:rsidRDefault="00000000" w:rsidP="003F51B3">
      <w:pPr>
        <w:spacing w:beforeLines="50" w:before="156" w:afterLines="50" w:after="156" w:line="360" w:lineRule="auto"/>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3）全过程人民民主是全链条、全方位、全覆盖的民主。在领域上，全过程人民民主涵盖经济、政治、文化、社会、生态文明等各个方面，以多样、畅通、有序的民主渠道，充分调动各地区、各民族、各方面、各阶层的积极性主动性创造性，充分发挥各级国家机关和武装力量、各政党和各社会团体、各企业事业组织的作用；在环节上，人民民主具体地、生动地</w:t>
      </w:r>
    </w:p>
    <w:p w14:paraId="17774CD0" w14:textId="77777777" w:rsidR="005C5821" w:rsidRPr="00B8061F" w:rsidRDefault="00000000" w:rsidP="003F51B3">
      <w:pPr>
        <w:spacing w:beforeLines="50" w:before="156" w:afterLines="50" w:after="156" w:line="360" w:lineRule="auto"/>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体现在人民当家作主的全过程各环节，民主选举、民主协商、民主决策、民主管理、民主监督；在形式和特点上，人民通过选举、投票行使权利，人民内部各方面在重大决策之前进行充分协商；在实际效果上，全过程人民</w:t>
      </w:r>
      <w:proofErr w:type="gramStart"/>
      <w:r w:rsidRPr="00B8061F">
        <w:rPr>
          <w:rFonts w:ascii="宋体" w:eastAsia="宋体" w:hAnsi="宋体" w:cs="宋体" w:hint="eastAsia"/>
          <w:color w:val="000000" w:themeColor="text1"/>
          <w:sz w:val="24"/>
        </w:rPr>
        <w:t>民主实现</w:t>
      </w:r>
      <w:proofErr w:type="gramEnd"/>
      <w:r w:rsidRPr="00B8061F">
        <w:rPr>
          <w:rFonts w:ascii="宋体" w:eastAsia="宋体" w:hAnsi="宋体" w:cs="宋体" w:hint="eastAsia"/>
          <w:color w:val="000000" w:themeColor="text1"/>
          <w:sz w:val="24"/>
        </w:rPr>
        <w:t>了过程民主和成果民主、程序民主和实质民主、直接民主和间接民主、人民民主和国家意志相统一。</w:t>
      </w:r>
    </w:p>
    <w:p w14:paraId="56CA9364" w14:textId="77777777" w:rsidR="005C5821" w:rsidRPr="00B8061F" w:rsidRDefault="00000000" w:rsidP="003F51B3">
      <w:pPr>
        <w:spacing w:beforeLines="50" w:before="156" w:afterLines="50" w:after="156" w:line="360" w:lineRule="auto"/>
        <w:jc w:val="left"/>
        <w:rPr>
          <w:rFonts w:ascii="宋体" w:eastAsia="宋体" w:hAnsi="宋体" w:cs="宋体" w:hint="eastAsia"/>
          <w:b/>
          <w:bCs/>
          <w:color w:val="FF0000"/>
          <w:sz w:val="24"/>
        </w:rPr>
      </w:pPr>
      <w:r w:rsidRPr="00B8061F">
        <w:rPr>
          <w:rFonts w:ascii="宋体" w:eastAsia="宋体" w:hAnsi="宋体" w:cs="宋体" w:hint="eastAsia"/>
          <w:b/>
          <w:bCs/>
          <w:color w:val="000000" w:themeColor="text1"/>
          <w:sz w:val="24"/>
        </w:rPr>
        <w:t>2.全过程人民民主好在哪里。</w:t>
      </w:r>
      <w:bookmarkStart w:id="0" w:name="_Hlk532729822"/>
      <w:r w:rsidRPr="00B8061F">
        <w:rPr>
          <w:rFonts w:ascii="宋体" w:eastAsia="宋体" w:hAnsi="宋体" w:cs="宋体" w:hint="eastAsia"/>
          <w:b/>
          <w:bCs/>
          <w:color w:val="FF0000"/>
          <w:sz w:val="24"/>
        </w:rPr>
        <w:t>★</w:t>
      </w:r>
    </w:p>
    <w:p w14:paraId="34853646"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（1）人民民主参与不断扩大。民主参与的形式不断创新、渠道不断拓展；人民参与的广度和深度不断拓展</w:t>
      </w:r>
    </w:p>
    <w:p w14:paraId="757FF830"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（2）国家治理高效。充分彰</w:t>
      </w:r>
      <w:proofErr w:type="gramStart"/>
      <w:r w:rsidRPr="00B8061F">
        <w:rPr>
          <w:rFonts w:ascii="宋体" w:eastAsia="宋体" w:hAnsi="宋体" w:cs="宋体" w:hint="eastAsia"/>
          <w:color w:val="000000" w:themeColor="text1"/>
          <w:sz w:val="24"/>
        </w:rPr>
        <w:t>显人民</w:t>
      </w:r>
      <w:proofErr w:type="gramEnd"/>
      <w:r w:rsidRPr="00B8061F">
        <w:rPr>
          <w:rFonts w:ascii="宋体" w:eastAsia="宋体" w:hAnsi="宋体" w:cs="宋体" w:hint="eastAsia"/>
          <w:color w:val="000000" w:themeColor="text1"/>
          <w:sz w:val="24"/>
        </w:rPr>
        <w:t>的主体地位，有效调节国家政治关系，把党的主张、国家意志、人民意愿紧密融合在一起（为什么国家能够治理高效？）</w:t>
      </w:r>
    </w:p>
    <w:p w14:paraId="496144B2"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lastRenderedPageBreak/>
        <w:t>（3）社会和谐稳定。人民民主是中国社会进步的推进器和润滑剂</w:t>
      </w:r>
    </w:p>
    <w:p w14:paraId="339532DD"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（4）权力运用得到有效制约和监督。人民民主监督的形式和成效不断拓展深化</w:t>
      </w:r>
    </w:p>
    <w:p w14:paraId="7DCD05B9" w14:textId="77777777" w:rsidR="005C5821" w:rsidRPr="00B8061F" w:rsidRDefault="00000000" w:rsidP="003F51B3">
      <w:pPr>
        <w:spacing w:beforeLines="50" w:before="156" w:afterLines="50" w:after="156" w:line="360" w:lineRule="auto"/>
        <w:jc w:val="left"/>
        <w:rPr>
          <w:rFonts w:ascii="宋体" w:eastAsia="宋体" w:hAnsi="宋体" w:cs="宋体" w:hint="eastAsia"/>
          <w:b/>
          <w:bCs/>
          <w:color w:val="000000" w:themeColor="text1"/>
          <w:sz w:val="24"/>
        </w:rPr>
      </w:pPr>
      <w:r w:rsidRPr="00B8061F">
        <w:rPr>
          <w:rFonts w:ascii="宋体" w:eastAsia="宋体" w:hAnsi="宋体" w:cs="宋体" w:hint="eastAsia"/>
          <w:b/>
          <w:bCs/>
          <w:color w:val="000000" w:themeColor="text1"/>
          <w:sz w:val="24"/>
        </w:rPr>
        <w:t>3.如何进一步发展全过程人民民主？</w:t>
      </w:r>
    </w:p>
    <w:p w14:paraId="3D618850"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（1）坚持走中国特色社会主义政治发展道路</w:t>
      </w:r>
    </w:p>
    <w:p w14:paraId="61B73383"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（2）加强人民当家作主制度保障</w:t>
      </w:r>
    </w:p>
    <w:p w14:paraId="4C40093F"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（3）全面发展协商民主。协商民主是实践全过程人民民主的重要形式</w:t>
      </w:r>
    </w:p>
    <w:p w14:paraId="4FAF9BDD"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（4）积极发展基层民主</w:t>
      </w:r>
    </w:p>
    <w:p w14:paraId="1EFB4F4B" w14:textId="77777777" w:rsidR="005C5821" w:rsidRPr="00B8061F" w:rsidRDefault="00000000" w:rsidP="003F51B3">
      <w:pPr>
        <w:spacing w:beforeLines="50" w:before="156" w:afterLines="50" w:after="156" w:line="360" w:lineRule="auto"/>
        <w:jc w:val="left"/>
        <w:rPr>
          <w:rFonts w:ascii="宋体" w:eastAsia="宋体" w:hAnsi="宋体" w:cs="宋体" w:hint="eastAsia"/>
          <w:color w:val="000000" w:themeColor="text1"/>
          <w:sz w:val="24"/>
        </w:rPr>
      </w:pPr>
      <w:r w:rsidRPr="00B8061F">
        <w:rPr>
          <w:rFonts w:ascii="宋体" w:eastAsia="宋体" w:hAnsi="宋体" w:cs="宋体" w:hint="eastAsia"/>
          <w:color w:val="000000" w:themeColor="text1"/>
          <w:sz w:val="24"/>
        </w:rPr>
        <w:t>（5）巩固和发展最广泛的爱国统一战线</w:t>
      </w:r>
    </w:p>
    <w:p w14:paraId="2A1DBA34" w14:textId="77777777" w:rsidR="005C5821" w:rsidRPr="00B8061F" w:rsidRDefault="00000000" w:rsidP="003F51B3">
      <w:pPr>
        <w:pStyle w:val="TOC2"/>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sz w:val="24"/>
        </w:rPr>
        <w:t>4.人民当家作主是社会主义民主政治的本质和核心</w:t>
      </w:r>
    </w:p>
    <w:p w14:paraId="517D1B15" w14:textId="77777777" w:rsidR="005C5821" w:rsidRPr="00B8061F" w:rsidRDefault="00000000" w:rsidP="003F51B3">
      <w:pPr>
        <w:pStyle w:val="TOC2"/>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sz w:val="24"/>
        </w:rPr>
        <w:t>5.如何评价民主？</w:t>
      </w:r>
    </w:p>
    <w:p w14:paraId="4784C554"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从主体看，民主应该由这个国家的人民来评判</w:t>
      </w:r>
    </w:p>
    <w:p w14:paraId="4B92F30B"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从功效看，民主要用来解决人民需要解决的问题</w:t>
      </w:r>
    </w:p>
    <w:p w14:paraId="5F82CA6E"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从标准看，民主作为一种国家制度，有其基本的评价依据。如人民群众能否畅通表达利益要求；国家领导层能否依法有序更替；社会各方面能否有效参与国家政治生活；国家决策能否实现科学化、民主化。</w:t>
      </w:r>
    </w:p>
    <w:p w14:paraId="379CCB35" w14:textId="77777777" w:rsidR="005C5821" w:rsidRPr="00B8061F" w:rsidRDefault="00000000" w:rsidP="003F51B3">
      <w:pPr>
        <w:spacing w:beforeLines="50" w:before="156" w:afterLines="50" w:after="156" w:line="360" w:lineRule="auto"/>
        <w:rPr>
          <w:rFonts w:ascii="宋体" w:eastAsia="宋体" w:hAnsi="宋体" w:cs="宋体" w:hint="eastAsia"/>
          <w:b/>
          <w:bCs/>
          <w:sz w:val="24"/>
        </w:rPr>
      </w:pPr>
      <w:r w:rsidRPr="00B8061F">
        <w:rPr>
          <w:rFonts w:ascii="宋体" w:eastAsia="宋体" w:hAnsi="宋体" w:cs="宋体" w:hint="eastAsia"/>
          <w:b/>
          <w:bCs/>
          <w:sz w:val="24"/>
        </w:rPr>
        <w:t>6.如何加强人民当家作主制度保障？</w:t>
      </w:r>
    </w:p>
    <w:p w14:paraId="152C83A7"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（1）支持和保证人民通过人民代表大会行使国家权力</w:t>
      </w:r>
    </w:p>
    <w:p w14:paraId="67C35783"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（2）支持和保证人大及其常委会依法行使立法权、监督权、决定权、任免权</w:t>
      </w:r>
    </w:p>
    <w:p w14:paraId="4C011F1F"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（3）加强人大代表工作能力建设</w:t>
      </w:r>
    </w:p>
    <w:p w14:paraId="6213BCA1"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（4）健全吸纳民意、汇集民智工作机制</w:t>
      </w:r>
    </w:p>
    <w:p w14:paraId="2A385A8F"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（5）深化工会、共青团、妇联等群团组织改革和建设</w:t>
      </w:r>
    </w:p>
    <w:p w14:paraId="4EF6F345"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（6）坚持走中国人权发展道路</w:t>
      </w:r>
    </w:p>
    <w:p w14:paraId="72DF774E" w14:textId="77777777" w:rsidR="005C5821" w:rsidRPr="00B8061F" w:rsidRDefault="00000000" w:rsidP="003F51B3">
      <w:pPr>
        <w:spacing w:beforeLines="50" w:before="156" w:afterLines="50" w:after="156" w:line="360" w:lineRule="auto"/>
        <w:rPr>
          <w:rFonts w:ascii="宋体" w:eastAsia="宋体" w:hAnsi="宋体" w:cs="宋体" w:hint="eastAsia"/>
          <w:b/>
          <w:bCs/>
          <w:sz w:val="24"/>
        </w:rPr>
      </w:pPr>
      <w:r w:rsidRPr="00B8061F">
        <w:rPr>
          <w:rFonts w:ascii="宋体" w:eastAsia="宋体" w:hAnsi="宋体" w:cs="宋体" w:hint="eastAsia"/>
          <w:b/>
          <w:bCs/>
          <w:sz w:val="24"/>
        </w:rPr>
        <w:t>7.如何进一步发展协商民主？</w:t>
      </w:r>
    </w:p>
    <w:p w14:paraId="01F0D1FE"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lastRenderedPageBreak/>
        <w:t>（1）完善协商民主体系</w:t>
      </w:r>
    </w:p>
    <w:p w14:paraId="0EB4AB0F"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（2）坚持和完善中国共产党领导的多党合作和政治协商制度</w:t>
      </w:r>
    </w:p>
    <w:p w14:paraId="44131141"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（3）发挥人民政协作为专门协商机构作用</w:t>
      </w:r>
    </w:p>
    <w:p w14:paraId="2A89BAF0" w14:textId="77777777" w:rsidR="005C5821" w:rsidRPr="00B8061F" w:rsidRDefault="00000000" w:rsidP="003F51B3">
      <w:pPr>
        <w:spacing w:beforeLines="50" w:before="156" w:afterLines="50" w:after="156" w:line="360" w:lineRule="auto"/>
        <w:rPr>
          <w:rFonts w:ascii="宋体" w:eastAsia="宋体" w:hAnsi="宋体" w:cs="宋体" w:hint="eastAsia"/>
          <w:b/>
          <w:bCs/>
          <w:sz w:val="24"/>
        </w:rPr>
      </w:pPr>
      <w:r w:rsidRPr="00B8061F">
        <w:rPr>
          <w:rFonts w:ascii="宋体" w:eastAsia="宋体" w:hAnsi="宋体" w:cs="宋体" w:hint="eastAsia"/>
          <w:b/>
          <w:bCs/>
          <w:sz w:val="24"/>
        </w:rPr>
        <w:t>8.如何进一步发展基层民主？</w:t>
      </w:r>
    </w:p>
    <w:p w14:paraId="00D5583E"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（1）健全基层党组织领导的基层群众自治机制</w:t>
      </w:r>
    </w:p>
    <w:p w14:paraId="13A6E7D7"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（2）完善办事公开制度</w:t>
      </w:r>
    </w:p>
    <w:p w14:paraId="0518E81F"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（3）全心全意依靠工人阶级</w:t>
      </w:r>
    </w:p>
    <w:p w14:paraId="278D910B" w14:textId="77777777" w:rsidR="005C5821" w:rsidRPr="00B8061F" w:rsidRDefault="005C5821" w:rsidP="003F51B3">
      <w:pPr>
        <w:pStyle w:val="TOC2"/>
        <w:spacing w:beforeLines="50" w:before="156" w:afterLines="50" w:after="156" w:line="360" w:lineRule="auto"/>
        <w:jc w:val="center"/>
        <w:rPr>
          <w:rFonts w:ascii="宋体" w:eastAsia="宋体" w:hAnsi="宋体" w:cs="宋体" w:hint="eastAsia"/>
          <w:sz w:val="24"/>
        </w:rPr>
      </w:pPr>
    </w:p>
    <w:p w14:paraId="7D020F6C" w14:textId="77777777" w:rsidR="005C5821" w:rsidRPr="00B8061F" w:rsidRDefault="00000000" w:rsidP="003F51B3">
      <w:pPr>
        <w:pStyle w:val="TOC2"/>
        <w:spacing w:beforeLines="50" w:before="156" w:afterLines="50" w:after="156" w:line="360" w:lineRule="auto"/>
        <w:jc w:val="center"/>
        <w:rPr>
          <w:rFonts w:ascii="宋体" w:eastAsia="宋体" w:hAnsi="宋体" w:cs="宋体" w:hint="eastAsia"/>
          <w:b/>
          <w:bCs/>
          <w:color w:val="000000" w:themeColor="text1"/>
          <w:sz w:val="24"/>
        </w:rPr>
      </w:pPr>
      <w:hyperlink w:anchor="_Toc507796062" w:history="1">
        <w:r w:rsidRPr="00B8061F">
          <w:rPr>
            <w:rStyle w:val="a9"/>
            <w:rFonts w:ascii="宋体" w:eastAsia="宋体" w:hAnsi="宋体" w:cs="宋体" w:hint="eastAsia"/>
            <w:b/>
            <w:bCs/>
            <w:color w:val="000000" w:themeColor="text1"/>
            <w:sz w:val="24"/>
            <w:u w:val="none"/>
          </w:rPr>
          <w:t>第九讲　全面依法治国</w:t>
        </w:r>
      </w:hyperlink>
      <w:bookmarkEnd w:id="0"/>
    </w:p>
    <w:p w14:paraId="5316A22C" w14:textId="77777777" w:rsidR="005C5821" w:rsidRPr="00B8061F" w:rsidRDefault="00000000" w:rsidP="003F51B3">
      <w:pPr>
        <w:pStyle w:val="TOC2"/>
        <w:spacing w:beforeLines="50" w:before="156" w:afterLines="50" w:after="156" w:line="360" w:lineRule="auto"/>
        <w:jc w:val="left"/>
        <w:rPr>
          <w:rFonts w:ascii="宋体" w:eastAsia="宋体" w:hAnsi="宋体" w:cs="宋体" w:hint="eastAsia"/>
          <w:b/>
          <w:bCs/>
          <w:color w:val="000000" w:themeColor="text1"/>
          <w:sz w:val="24"/>
        </w:rPr>
      </w:pPr>
      <w:r w:rsidRPr="00B8061F">
        <w:rPr>
          <w:rFonts w:ascii="宋体" w:eastAsia="宋体" w:hAnsi="宋体" w:cs="宋体" w:hint="eastAsia"/>
          <w:b/>
          <w:bCs/>
          <w:color w:val="000000" w:themeColor="text1"/>
          <w:sz w:val="24"/>
        </w:rPr>
        <w:t>1.如何建设法治中国。</w:t>
      </w:r>
    </w:p>
    <w:p w14:paraId="265864DA"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（1）完善以宪法为核心的中国特色社会主义法律体系。坚持依宪治国、依宪执政，加强宪法实施和监督。</w:t>
      </w:r>
    </w:p>
    <w:p w14:paraId="2821C422"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（2）扎实推进依法行政。坚持科学决策、民主决策、依法决策；加快转变政府职能；深化行政执法体制改革；强化行政执法监督机制和能力建设；完善基层综合执法体制机制</w:t>
      </w:r>
    </w:p>
    <w:p w14:paraId="326E0406"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（3）严格公正司法。规范司法权力运行；深化司法体制综合配套改革；推进严格司法，加强人权司法保障；保障人民群众参与司法，加强对司法活动的监督</w:t>
      </w:r>
    </w:p>
    <w:p w14:paraId="419D3272"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4）加快建设法治社会。传承中华优秀传统法律文化，增强全民法治观念，弘扬社会主义法治精神；推进多层次多领域依法治理，提升社会治理法治化水平；建设完备的法律服务体系，健全依法维权和化解纠纷机制。</w:t>
      </w:r>
    </w:p>
    <w:p w14:paraId="46A51834"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(5) 加强法治工作队伍建设</w:t>
      </w:r>
    </w:p>
    <w:p w14:paraId="469E6618" w14:textId="77777777" w:rsidR="005C5821" w:rsidRPr="00B8061F" w:rsidRDefault="00000000" w:rsidP="003F51B3">
      <w:pPr>
        <w:pStyle w:val="TOC2"/>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sz w:val="24"/>
        </w:rPr>
        <w:t>2.为什么要全面推进依法治国?</w:t>
      </w:r>
    </w:p>
    <w:p w14:paraId="45BF9371"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（1）法治是社会文明进步的重要标志</w:t>
      </w:r>
    </w:p>
    <w:p w14:paraId="61881F07"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（2）全面依法治国是国家治理现代化的必然要求</w:t>
      </w:r>
    </w:p>
    <w:p w14:paraId="3E1B4C99"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lastRenderedPageBreak/>
        <w:t>（3）全面依法治国是坚持和发展中国特色社会主义制度、推进国家治理体系和治理能力现代化的重要方面。</w:t>
      </w:r>
    </w:p>
    <w:p w14:paraId="3856697E"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（4）全面依法治国是社会主义法治建设的“全面升级版”，是国家治理的一场深刻革命。</w:t>
      </w:r>
    </w:p>
    <w:p w14:paraId="6619CD6E"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（5）全面依法治国是解决党和国家事业发展面临的重大问题、促进社会公平正义、确保党和国家长治久安的根本要求。</w:t>
      </w:r>
    </w:p>
    <w:p w14:paraId="06EAD9D1"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（6）全面依法治国，既是立足于解决事关我国发展大局的现实</w:t>
      </w:r>
      <w:proofErr w:type="gramStart"/>
      <w:r w:rsidRPr="00B8061F">
        <w:rPr>
          <w:rFonts w:ascii="宋体" w:eastAsia="宋体" w:hAnsi="宋体" w:cs="宋体" w:hint="eastAsia"/>
          <w:sz w:val="24"/>
        </w:rPr>
        <w:t>考量</w:t>
      </w:r>
      <w:proofErr w:type="gramEnd"/>
      <w:r w:rsidRPr="00B8061F">
        <w:rPr>
          <w:rFonts w:ascii="宋体" w:eastAsia="宋体" w:hAnsi="宋体" w:cs="宋体" w:hint="eastAsia"/>
          <w:sz w:val="24"/>
        </w:rPr>
        <w:t>，也是着眼于长远的战略谋划。</w:t>
      </w:r>
    </w:p>
    <w:p w14:paraId="7AB2ED21" w14:textId="77777777" w:rsidR="005C5821" w:rsidRPr="00B8061F" w:rsidRDefault="00000000" w:rsidP="003F51B3">
      <w:pPr>
        <w:spacing w:beforeLines="50" w:before="156" w:afterLines="50" w:after="156" w:line="360" w:lineRule="auto"/>
        <w:rPr>
          <w:rFonts w:ascii="宋体" w:eastAsia="宋体" w:hAnsi="宋体" w:cs="宋体" w:hint="eastAsia"/>
          <w:b/>
          <w:bCs/>
          <w:sz w:val="24"/>
        </w:rPr>
      </w:pPr>
      <w:r w:rsidRPr="00B8061F">
        <w:rPr>
          <w:rFonts w:ascii="宋体" w:eastAsia="宋体" w:hAnsi="宋体" w:cs="宋体" w:hint="eastAsia"/>
          <w:b/>
          <w:bCs/>
          <w:sz w:val="24"/>
        </w:rPr>
        <w:t>3.为什么要走中国特色社会主义法治道路？</w:t>
      </w:r>
    </w:p>
    <w:p w14:paraId="3D4012C2"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（1）中国特色社会主义法治道路，从根本上保证了我国社会主义法治建设的正确方向。</w:t>
      </w:r>
    </w:p>
    <w:p w14:paraId="5E1C7B69"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（2）中国特色社会主义法治道路，有着深厚的中华优秀传统法律文化底蕴。</w:t>
      </w:r>
    </w:p>
    <w:p w14:paraId="05B74A4F"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（3）中国特色社会主义法治道路，是中国人民长期探索出来的，符合中国国情的法治道路。</w:t>
      </w:r>
    </w:p>
    <w:p w14:paraId="63AA6009" w14:textId="77777777" w:rsidR="005C5821" w:rsidRPr="00B8061F" w:rsidRDefault="00000000" w:rsidP="003F51B3">
      <w:pPr>
        <w:spacing w:beforeLines="50" w:before="156" w:afterLines="50" w:after="156" w:line="360" w:lineRule="auto"/>
        <w:rPr>
          <w:rFonts w:ascii="宋体" w:eastAsia="宋体" w:hAnsi="宋体" w:cs="宋体" w:hint="eastAsia"/>
          <w:b/>
          <w:bCs/>
          <w:sz w:val="24"/>
        </w:rPr>
      </w:pPr>
      <w:r w:rsidRPr="00B8061F">
        <w:rPr>
          <w:rFonts w:ascii="宋体" w:eastAsia="宋体" w:hAnsi="宋体" w:cs="宋体" w:hint="eastAsia"/>
          <w:b/>
          <w:bCs/>
          <w:sz w:val="24"/>
        </w:rPr>
        <w:t>4.</w:t>
      </w:r>
      <w:r w:rsidRPr="00B8061F">
        <w:rPr>
          <w:rFonts w:ascii="宋体" w:eastAsia="宋体" w:hAnsi="宋体" w:cs="宋体" w:hint="eastAsia"/>
          <w:b/>
          <w:bCs/>
          <w:color w:val="0D0D0D" w:themeColor="text1" w:themeTint="F2"/>
          <w:kern w:val="24"/>
          <w:sz w:val="24"/>
        </w:rPr>
        <w:t xml:space="preserve"> </w:t>
      </w:r>
      <w:r w:rsidRPr="00B8061F">
        <w:rPr>
          <w:rFonts w:ascii="宋体" w:eastAsia="宋体" w:hAnsi="宋体" w:cs="宋体" w:hint="eastAsia"/>
          <w:b/>
          <w:bCs/>
          <w:sz w:val="24"/>
        </w:rPr>
        <w:t>中国特色社会主义法治道路的核心要义？</w:t>
      </w:r>
    </w:p>
    <w:p w14:paraId="1A3320F9"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坚持党的领导，坚持中国特色社会主义制度，贯彻中国特色社会主义法治理论。</w:t>
      </w:r>
    </w:p>
    <w:p w14:paraId="3684B2EB" w14:textId="77777777" w:rsidR="005C5821" w:rsidRPr="00B8061F" w:rsidRDefault="00000000" w:rsidP="003F51B3">
      <w:pPr>
        <w:spacing w:beforeLines="50" w:before="156" w:afterLines="50" w:after="156" w:line="360" w:lineRule="auto"/>
        <w:rPr>
          <w:rFonts w:ascii="宋体" w:eastAsia="宋体" w:hAnsi="宋体" w:cs="宋体" w:hint="eastAsia"/>
          <w:b/>
          <w:bCs/>
          <w:sz w:val="24"/>
        </w:rPr>
      </w:pPr>
      <w:r w:rsidRPr="00B8061F">
        <w:rPr>
          <w:rFonts w:ascii="宋体" w:eastAsia="宋体" w:hAnsi="宋体" w:cs="宋体" w:hint="eastAsia"/>
          <w:b/>
          <w:bCs/>
          <w:sz w:val="24"/>
        </w:rPr>
        <w:t>5.</w:t>
      </w:r>
      <w:r w:rsidRPr="00B8061F">
        <w:rPr>
          <w:rFonts w:ascii="宋体" w:eastAsia="宋体" w:hAnsi="宋体" w:cs="宋体" w:hint="eastAsia"/>
          <w:b/>
          <w:bCs/>
          <w:color w:val="0D0D0D" w:themeColor="text1" w:themeTint="F2"/>
          <w:kern w:val="24"/>
          <w:sz w:val="24"/>
        </w:rPr>
        <w:t xml:space="preserve"> </w:t>
      </w:r>
      <w:r w:rsidRPr="00B8061F">
        <w:rPr>
          <w:rFonts w:ascii="宋体" w:eastAsia="宋体" w:hAnsi="宋体" w:cs="宋体" w:hint="eastAsia"/>
          <w:b/>
          <w:bCs/>
          <w:sz w:val="24"/>
        </w:rPr>
        <w:t>走中国特色社会主义法治道路必须坚持的基本原则？</w:t>
      </w:r>
    </w:p>
    <w:p w14:paraId="1BD0BFA2"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（1）坚持党的领导是中国特色社会主义法治之魂</w:t>
      </w:r>
    </w:p>
    <w:p w14:paraId="325470A9"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（2）坚持人民主体地位</w:t>
      </w:r>
    </w:p>
    <w:p w14:paraId="6C72CFD2"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（3）坚持法律面前人人平等</w:t>
      </w:r>
    </w:p>
    <w:p w14:paraId="0B9B8F9F"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（4）坚持依法治国和以德治国相结合</w:t>
      </w:r>
    </w:p>
    <w:p w14:paraId="69E182A1"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（5）坚持从中国实际出发</w:t>
      </w:r>
    </w:p>
    <w:p w14:paraId="0B5D395A" w14:textId="77777777" w:rsidR="005C5821" w:rsidRPr="00B8061F" w:rsidRDefault="00000000" w:rsidP="003F51B3">
      <w:pPr>
        <w:spacing w:beforeLines="50" w:before="156" w:afterLines="50" w:after="156" w:line="360" w:lineRule="auto"/>
        <w:rPr>
          <w:rFonts w:ascii="宋体" w:eastAsia="宋体" w:hAnsi="宋体" w:cs="宋体" w:hint="eastAsia"/>
          <w:b/>
          <w:bCs/>
          <w:sz w:val="24"/>
        </w:rPr>
      </w:pPr>
      <w:r w:rsidRPr="00B8061F">
        <w:rPr>
          <w:rFonts w:ascii="宋体" w:eastAsia="宋体" w:hAnsi="宋体" w:cs="宋体" w:hint="eastAsia"/>
          <w:b/>
          <w:bCs/>
          <w:sz w:val="24"/>
        </w:rPr>
        <w:t>6.</w:t>
      </w:r>
      <w:r w:rsidRPr="00B8061F">
        <w:rPr>
          <w:rFonts w:ascii="宋体" w:eastAsia="宋体" w:hAnsi="宋体" w:cs="宋体" w:hint="eastAsia"/>
          <w:b/>
          <w:bCs/>
          <w:color w:val="0D0D0D" w:themeColor="text1" w:themeTint="F2"/>
          <w:kern w:val="24"/>
          <w:sz w:val="24"/>
        </w:rPr>
        <w:t>如何</w:t>
      </w:r>
      <w:r w:rsidRPr="00B8061F">
        <w:rPr>
          <w:rFonts w:ascii="宋体" w:eastAsia="宋体" w:hAnsi="宋体" w:cs="宋体" w:hint="eastAsia"/>
          <w:b/>
          <w:bCs/>
          <w:sz w:val="24"/>
        </w:rPr>
        <w:t>坚持和完善中国特色社会主义法治体系？</w:t>
      </w:r>
    </w:p>
    <w:p w14:paraId="126DE387"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（1）健全保证宪法全面实施的体制机制</w:t>
      </w:r>
    </w:p>
    <w:p w14:paraId="1CBE5D81"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lastRenderedPageBreak/>
        <w:t>（2）完善立法体制机制</w:t>
      </w:r>
    </w:p>
    <w:p w14:paraId="4E15DED3"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（3）健全社会公平正义法治保障制度</w:t>
      </w:r>
    </w:p>
    <w:p w14:paraId="38123100"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（4）加强对法律实施的监督</w:t>
      </w:r>
    </w:p>
    <w:p w14:paraId="2CEE9981" w14:textId="77777777" w:rsidR="005C5821" w:rsidRPr="00B8061F" w:rsidRDefault="00000000" w:rsidP="003F51B3">
      <w:pPr>
        <w:pStyle w:val="TOC2"/>
        <w:spacing w:beforeLines="50" w:before="156" w:afterLines="50" w:after="156" w:line="360" w:lineRule="auto"/>
        <w:rPr>
          <w:rFonts w:ascii="宋体" w:eastAsia="宋体" w:hAnsi="宋体" w:cs="宋体" w:hint="eastAsia"/>
          <w:b/>
          <w:bCs/>
          <w:color w:val="000000" w:themeColor="text1"/>
          <w:sz w:val="24"/>
        </w:rPr>
      </w:pPr>
      <w:hyperlink w:anchor="_Toc507796062" w:history="1">
        <w:r w:rsidRPr="00B8061F">
          <w:rPr>
            <w:rStyle w:val="a9"/>
            <w:rFonts w:ascii="宋体" w:eastAsia="宋体" w:hAnsi="宋体" w:cs="宋体" w:hint="eastAsia"/>
            <w:b/>
            <w:bCs/>
            <w:color w:val="000000" w:themeColor="text1"/>
            <w:sz w:val="24"/>
            <w:u w:val="none"/>
          </w:rPr>
          <w:t>第十讲　建设社会主义文化强国</w:t>
        </w:r>
      </w:hyperlink>
    </w:p>
    <w:p w14:paraId="5883AECC" w14:textId="77777777" w:rsidR="005C5821" w:rsidRPr="00B8061F" w:rsidRDefault="00000000" w:rsidP="003F51B3">
      <w:pPr>
        <w:pStyle w:val="TOC2"/>
        <w:spacing w:beforeLines="50" w:before="156" w:afterLines="50" w:after="156" w:line="360" w:lineRule="auto"/>
        <w:jc w:val="left"/>
        <w:rPr>
          <w:rFonts w:ascii="宋体" w:eastAsia="宋体" w:hAnsi="宋体" w:cs="宋体" w:hint="eastAsia"/>
          <w:b/>
          <w:bCs/>
          <w:color w:val="FF0000"/>
          <w:sz w:val="24"/>
        </w:rPr>
      </w:pPr>
      <w:r w:rsidRPr="00B8061F">
        <w:rPr>
          <w:rFonts w:ascii="宋体" w:eastAsia="宋体" w:hAnsi="宋体" w:cs="宋体" w:hint="eastAsia"/>
          <w:b/>
          <w:bCs/>
          <w:color w:val="000000" w:themeColor="text1"/>
          <w:sz w:val="24"/>
        </w:rPr>
        <w:t>1.为什么建设中国特色社会主义文化。</w:t>
      </w:r>
      <w:r w:rsidRPr="00B8061F">
        <w:rPr>
          <w:rFonts w:ascii="宋体" w:eastAsia="宋体" w:hAnsi="宋体" w:cs="宋体" w:hint="eastAsia"/>
          <w:b/>
          <w:bCs/>
          <w:color w:val="FF0000"/>
          <w:sz w:val="24"/>
        </w:rPr>
        <w:t>★</w:t>
      </w:r>
    </w:p>
    <w:p w14:paraId="4ED5A625"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(1)文化是一个国家、一个民族的灵魂</w:t>
      </w:r>
    </w:p>
    <w:p w14:paraId="7553B1B4"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 没有文化繁荣兴盛就没有中华民族伟大复兴。文化繁荣兴盛是中华民族伟大复兴的重要内容；中华民族伟大复兴以文化繁荣兴盛为支撑条件；实现文化的繁荣兴盛需要强大的领导力量。</w:t>
      </w:r>
    </w:p>
    <w:p w14:paraId="26D5458C"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 更好满足人民日益增长的精神文化需要</w:t>
      </w:r>
    </w:p>
    <w:p w14:paraId="5ED9C8C6" w14:textId="77777777" w:rsidR="005C5821" w:rsidRPr="00B8061F" w:rsidRDefault="00000000" w:rsidP="003F51B3">
      <w:pPr>
        <w:pStyle w:val="TOC2"/>
        <w:spacing w:beforeLines="50" w:before="156" w:afterLines="50" w:after="156" w:line="360" w:lineRule="auto"/>
        <w:jc w:val="left"/>
        <w:rPr>
          <w:rFonts w:ascii="宋体" w:eastAsia="宋体" w:hAnsi="宋体" w:cs="宋体" w:hint="eastAsia"/>
          <w:b/>
          <w:bCs/>
          <w:color w:val="000000" w:themeColor="text1"/>
          <w:sz w:val="24"/>
        </w:rPr>
      </w:pPr>
      <w:r w:rsidRPr="00B8061F">
        <w:rPr>
          <w:rFonts w:ascii="宋体" w:eastAsia="宋体" w:hAnsi="宋体" w:cs="宋体" w:hint="eastAsia"/>
          <w:b/>
          <w:bCs/>
          <w:color w:val="000000" w:themeColor="text1"/>
          <w:sz w:val="24"/>
        </w:rPr>
        <w:t>2.为什么要坚持马克思主义在意识形态领域指导地位的根本制度（意识形态工作是党的一项极端重要的工作、为什么要坚持马克思主义在意识形态领域指导地位的根本制度）。</w:t>
      </w:r>
    </w:p>
    <w:p w14:paraId="63F8479E"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（1）意识形态工作是党的一项极端重要的工作。意识形态关乎旗帜、关乎道路、关乎国家政治安全；</w:t>
      </w:r>
    </w:p>
    <w:p w14:paraId="46E0639F"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（2）马克思主义是科学的理论、人民的理论、实践的理论、不断发展的开放的理论。是历史的结论、现实的必然</w:t>
      </w:r>
    </w:p>
    <w:p w14:paraId="295AA1D5" w14:textId="77777777" w:rsidR="005C5821" w:rsidRPr="00B8061F" w:rsidRDefault="00000000" w:rsidP="003F51B3">
      <w:pPr>
        <w:spacing w:beforeLines="50" w:before="156" w:afterLines="50" w:after="156" w:line="360" w:lineRule="auto"/>
        <w:rPr>
          <w:rFonts w:ascii="宋体" w:eastAsia="宋体" w:hAnsi="宋体" w:cs="宋体" w:hint="eastAsia"/>
          <w:b/>
          <w:bCs/>
          <w:sz w:val="24"/>
        </w:rPr>
      </w:pPr>
      <w:r w:rsidRPr="00B8061F">
        <w:rPr>
          <w:rFonts w:ascii="宋体" w:eastAsia="宋体" w:hAnsi="宋体" w:cs="宋体" w:hint="eastAsia"/>
          <w:sz w:val="24"/>
        </w:rPr>
        <w:t>3.</w:t>
      </w:r>
      <w:r w:rsidRPr="00B8061F">
        <w:rPr>
          <w:rFonts w:ascii="宋体" w:eastAsia="宋体" w:hAnsi="宋体" w:cs="宋体" w:hint="eastAsia"/>
          <w:b/>
          <w:bCs/>
          <w:sz w:val="24"/>
        </w:rPr>
        <w:t>为什么要用社会主义核心价值观凝心聚力？</w:t>
      </w:r>
    </w:p>
    <w:p w14:paraId="14FF1E68"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（1）文化的影响力首先是价值观念的影响力</w:t>
      </w:r>
    </w:p>
    <w:p w14:paraId="1A3E2DD6"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（2）核心价值观，其实就是一种德，是充分反映中国特色、民族特性、时代特征的价值体系。</w:t>
      </w:r>
    </w:p>
    <w:p w14:paraId="5E712B1B" w14:textId="77777777" w:rsidR="005C5821" w:rsidRPr="00B8061F" w:rsidRDefault="00000000" w:rsidP="003F51B3">
      <w:pPr>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sz w:val="24"/>
        </w:rPr>
        <w:t>4.如何提高文化软实力，推动文化发展？</w:t>
      </w:r>
    </w:p>
    <w:p w14:paraId="368F85C6"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（1）推动中华优秀传统文化创造性转化、创新性发展</w:t>
      </w:r>
    </w:p>
    <w:p w14:paraId="3B0BC40A"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（2）用中国特色社会主义文化培根铸魂</w:t>
      </w:r>
    </w:p>
    <w:p w14:paraId="4D6C7592"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lastRenderedPageBreak/>
        <w:t>（3）推进文化事业和文化产业全面发展</w:t>
      </w:r>
    </w:p>
    <w:p w14:paraId="54E735E2"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（4）讲好中国故事，传播好中国声音</w:t>
      </w:r>
    </w:p>
    <w:p w14:paraId="450B02C2" w14:textId="77777777" w:rsidR="005C5821" w:rsidRPr="00B8061F" w:rsidRDefault="005C5821" w:rsidP="003F51B3">
      <w:pPr>
        <w:pStyle w:val="TOC2"/>
        <w:spacing w:beforeLines="50" w:before="156" w:afterLines="50" w:after="156" w:line="360" w:lineRule="auto"/>
        <w:jc w:val="center"/>
        <w:rPr>
          <w:rFonts w:ascii="宋体" w:eastAsia="宋体" w:hAnsi="宋体" w:cs="宋体" w:hint="eastAsia"/>
          <w:b/>
          <w:bCs/>
          <w:color w:val="000000" w:themeColor="text1"/>
          <w:sz w:val="24"/>
        </w:rPr>
      </w:pPr>
    </w:p>
    <w:p w14:paraId="52759648" w14:textId="77777777" w:rsidR="005C5821" w:rsidRPr="00B8061F" w:rsidRDefault="00000000" w:rsidP="003F51B3">
      <w:pPr>
        <w:pStyle w:val="TOC2"/>
        <w:spacing w:beforeLines="50" w:before="156" w:afterLines="50" w:after="156" w:line="360" w:lineRule="auto"/>
        <w:jc w:val="center"/>
        <w:rPr>
          <w:rFonts w:ascii="宋体" w:eastAsia="宋体" w:hAnsi="宋体" w:cs="宋体" w:hint="eastAsia"/>
          <w:b/>
          <w:bCs/>
          <w:color w:val="000000" w:themeColor="text1"/>
          <w:sz w:val="24"/>
        </w:rPr>
      </w:pPr>
      <w:r w:rsidRPr="00B8061F">
        <w:rPr>
          <w:rFonts w:ascii="宋体" w:eastAsia="宋体" w:hAnsi="宋体" w:cs="宋体" w:hint="eastAsia"/>
          <w:b/>
          <w:bCs/>
          <w:color w:val="000000" w:themeColor="text1"/>
          <w:sz w:val="24"/>
        </w:rPr>
        <w:t>第十一讲　加强以民生为重点的社会建设</w:t>
      </w:r>
    </w:p>
    <w:p w14:paraId="04131EC7" w14:textId="77777777" w:rsidR="005C5821" w:rsidRPr="00B8061F" w:rsidRDefault="00000000" w:rsidP="003F51B3">
      <w:pPr>
        <w:pStyle w:val="TOC2"/>
        <w:spacing w:beforeLines="50" w:before="156" w:afterLines="50" w:after="156" w:line="360" w:lineRule="auto"/>
        <w:jc w:val="left"/>
        <w:rPr>
          <w:rFonts w:ascii="宋体" w:eastAsia="宋体" w:hAnsi="宋体" w:cs="宋体" w:hint="eastAsia"/>
          <w:b/>
          <w:bCs/>
          <w:color w:val="FF0000"/>
          <w:sz w:val="24"/>
        </w:rPr>
      </w:pPr>
      <w:r w:rsidRPr="00B8061F">
        <w:rPr>
          <w:rFonts w:ascii="宋体" w:eastAsia="宋体" w:hAnsi="宋体" w:cs="宋体" w:hint="eastAsia"/>
          <w:b/>
          <w:bCs/>
          <w:color w:val="000000" w:themeColor="text1"/>
          <w:sz w:val="24"/>
        </w:rPr>
        <w:t>1.为什么要加强以民生为重点的社会建设。</w:t>
      </w:r>
      <w:r w:rsidRPr="00B8061F">
        <w:rPr>
          <w:rFonts w:ascii="宋体" w:eastAsia="宋体" w:hAnsi="宋体" w:cs="宋体" w:hint="eastAsia"/>
          <w:b/>
          <w:bCs/>
          <w:color w:val="FF0000"/>
          <w:sz w:val="24"/>
        </w:rPr>
        <w:t>★</w:t>
      </w:r>
    </w:p>
    <w:p w14:paraId="6C906ADE"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（1）民生是最大的政治。民生事关人民幸福生活；民生事关社会和谐稳定；民生事关党的事业成败和国家命运兴衰；抓民生也是抓发展。</w:t>
      </w:r>
    </w:p>
    <w:p w14:paraId="7B60B7C9"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（2）人民美好生活需要日益增长。</w:t>
      </w:r>
    </w:p>
    <w:p w14:paraId="4877A503"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（3）增进民生福祉是发展的根本目的，是党一切工作的出发点和落脚点。</w:t>
      </w:r>
    </w:p>
    <w:p w14:paraId="31023BD5" w14:textId="77777777" w:rsidR="005C5821" w:rsidRPr="00B8061F" w:rsidRDefault="00000000" w:rsidP="003F51B3">
      <w:pPr>
        <w:pStyle w:val="TOC2"/>
        <w:spacing w:beforeLines="50" w:before="156" w:afterLines="50" w:after="156" w:line="360" w:lineRule="auto"/>
        <w:jc w:val="left"/>
        <w:rPr>
          <w:rFonts w:ascii="宋体" w:eastAsia="宋体" w:hAnsi="宋体" w:cs="宋体" w:hint="eastAsia"/>
          <w:b/>
          <w:bCs/>
          <w:color w:val="000000" w:themeColor="text1"/>
          <w:sz w:val="24"/>
        </w:rPr>
      </w:pPr>
      <w:r w:rsidRPr="00B8061F">
        <w:rPr>
          <w:rFonts w:ascii="宋体" w:eastAsia="宋体" w:hAnsi="宋体" w:cs="宋体" w:hint="eastAsia"/>
          <w:b/>
          <w:bCs/>
          <w:color w:val="000000" w:themeColor="text1"/>
          <w:sz w:val="24"/>
        </w:rPr>
        <w:t>2.怎样增强人民获得感、幸福感、安全感。（民生建设的重点领域）</w:t>
      </w:r>
    </w:p>
    <w:p w14:paraId="3DBE28C1"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（1）抓住人民最关心最直接最现实的利益问题。</w:t>
      </w:r>
    </w:p>
    <w:p w14:paraId="432E4DCD"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（2）坚决打赢脱贫攻坚战</w:t>
      </w:r>
    </w:p>
    <w:p w14:paraId="626B9B92"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（3）抗</w:t>
      </w:r>
      <w:proofErr w:type="gramStart"/>
      <w:r w:rsidRPr="00B8061F">
        <w:rPr>
          <w:rFonts w:ascii="宋体" w:eastAsia="宋体" w:hAnsi="宋体" w:cs="宋体" w:hint="eastAsia"/>
          <w:sz w:val="24"/>
        </w:rPr>
        <w:t>疫</w:t>
      </w:r>
      <w:proofErr w:type="gramEnd"/>
      <w:r w:rsidRPr="00B8061F">
        <w:rPr>
          <w:rFonts w:ascii="宋体" w:eastAsia="宋体" w:hAnsi="宋体" w:cs="宋体" w:hint="eastAsia"/>
          <w:sz w:val="24"/>
        </w:rPr>
        <w:t>斗争最大限度保护人民生命安全和身体健康</w:t>
      </w:r>
    </w:p>
    <w:p w14:paraId="553C11AB"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（幼有所育、学有所教、劳有所得、病有所</w:t>
      </w:r>
      <w:proofErr w:type="gramStart"/>
      <w:r w:rsidRPr="00B8061F">
        <w:rPr>
          <w:rFonts w:ascii="宋体" w:eastAsia="宋体" w:hAnsi="宋体" w:cs="宋体" w:hint="eastAsia"/>
          <w:sz w:val="24"/>
        </w:rPr>
        <w:t>医</w:t>
      </w:r>
      <w:proofErr w:type="gramEnd"/>
      <w:r w:rsidRPr="00B8061F">
        <w:rPr>
          <w:rFonts w:ascii="宋体" w:eastAsia="宋体" w:hAnsi="宋体" w:cs="宋体" w:hint="eastAsia"/>
          <w:sz w:val="24"/>
        </w:rPr>
        <w:t>、弱有所扶、老有所养、住有所居）</w:t>
      </w:r>
    </w:p>
    <w:p w14:paraId="7C7EC0F5" w14:textId="77777777" w:rsidR="005C5821" w:rsidRPr="00B8061F" w:rsidRDefault="00000000" w:rsidP="003F51B3">
      <w:pPr>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sz w:val="24"/>
        </w:rPr>
        <w:t>3.怎样推进社会治理现代化？</w:t>
      </w:r>
    </w:p>
    <w:p w14:paraId="25BD702A"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（1）坚持系统治理、综合治理、依法治理、源头治理</w:t>
      </w:r>
    </w:p>
    <w:p w14:paraId="6F84CA28"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（2）健全党组织领导的自治、法治、德治相结合的城乡基层治理体系</w:t>
      </w:r>
    </w:p>
    <w:p w14:paraId="544C44A2"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（3）加强社会治安综合治理</w:t>
      </w:r>
    </w:p>
    <w:p w14:paraId="0CF1EE78" w14:textId="77777777" w:rsidR="005C5821" w:rsidRPr="00B8061F" w:rsidRDefault="005C5821" w:rsidP="003F51B3">
      <w:pPr>
        <w:pStyle w:val="TOC2"/>
        <w:spacing w:beforeLines="50" w:before="156" w:afterLines="50" w:after="156" w:line="360" w:lineRule="auto"/>
        <w:jc w:val="center"/>
        <w:rPr>
          <w:rFonts w:ascii="宋体" w:eastAsia="宋体" w:hAnsi="宋体" w:cs="宋体" w:hint="eastAsia"/>
          <w:b/>
          <w:bCs/>
          <w:color w:val="000000" w:themeColor="text1"/>
          <w:sz w:val="24"/>
        </w:rPr>
      </w:pPr>
    </w:p>
    <w:p w14:paraId="38562F7C" w14:textId="77777777" w:rsidR="005C5821" w:rsidRPr="00B8061F" w:rsidRDefault="00000000" w:rsidP="003F51B3">
      <w:pPr>
        <w:pStyle w:val="TOC2"/>
        <w:spacing w:beforeLines="50" w:before="156" w:afterLines="50" w:after="156" w:line="360" w:lineRule="auto"/>
        <w:jc w:val="center"/>
        <w:rPr>
          <w:rFonts w:ascii="宋体" w:eastAsia="宋体" w:hAnsi="宋体" w:cs="宋体" w:hint="eastAsia"/>
          <w:b/>
          <w:bCs/>
          <w:color w:val="000000" w:themeColor="text1"/>
          <w:sz w:val="24"/>
        </w:rPr>
      </w:pPr>
      <w:r w:rsidRPr="00B8061F">
        <w:rPr>
          <w:rFonts w:ascii="宋体" w:eastAsia="宋体" w:hAnsi="宋体" w:cs="宋体" w:hint="eastAsia"/>
          <w:b/>
          <w:bCs/>
          <w:color w:val="000000" w:themeColor="text1"/>
          <w:sz w:val="24"/>
        </w:rPr>
        <w:t>第十二讲　建设社会主义生态文明</w:t>
      </w:r>
    </w:p>
    <w:p w14:paraId="5D68833C" w14:textId="77777777" w:rsidR="005C5821" w:rsidRPr="00B8061F" w:rsidRDefault="00000000" w:rsidP="003F51B3">
      <w:pPr>
        <w:pStyle w:val="TOC2"/>
        <w:spacing w:beforeLines="50" w:before="156" w:afterLines="50" w:after="156" w:line="360" w:lineRule="auto"/>
        <w:jc w:val="left"/>
        <w:rPr>
          <w:rFonts w:ascii="宋体" w:eastAsia="宋体" w:hAnsi="宋体" w:cs="宋体" w:hint="eastAsia"/>
          <w:b/>
          <w:bCs/>
          <w:color w:val="FF0000"/>
          <w:sz w:val="24"/>
        </w:rPr>
      </w:pPr>
      <w:r w:rsidRPr="00B8061F">
        <w:rPr>
          <w:rFonts w:ascii="宋体" w:eastAsia="宋体" w:hAnsi="宋体" w:cs="宋体" w:hint="eastAsia"/>
          <w:b/>
          <w:bCs/>
          <w:color w:val="000000" w:themeColor="text1"/>
          <w:sz w:val="24"/>
        </w:rPr>
        <w:t>1.习近平生态文明思想。</w:t>
      </w:r>
      <w:r w:rsidRPr="00B8061F">
        <w:rPr>
          <w:rFonts w:ascii="宋体" w:eastAsia="宋体" w:hAnsi="宋体" w:cs="宋体" w:hint="eastAsia"/>
          <w:b/>
          <w:bCs/>
          <w:color w:val="FF0000"/>
          <w:sz w:val="24"/>
        </w:rPr>
        <w:t>★</w:t>
      </w:r>
    </w:p>
    <w:p w14:paraId="0D7F70D0"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习近平生态文明思想是习近平新时代中国特色社会主义思想的重要组成部分，是我们党不懈探索生态文明建设的理论升华和实践结晶，是马克思主义基本原理同</w:t>
      </w:r>
      <w:r w:rsidRPr="00B8061F">
        <w:rPr>
          <w:rFonts w:ascii="宋体" w:eastAsia="宋体" w:hAnsi="宋体" w:cs="宋体" w:hint="eastAsia"/>
          <w:sz w:val="24"/>
        </w:rPr>
        <w:lastRenderedPageBreak/>
        <w:t>中国生态文明建设实践相结合、同中华优秀传统生态文化相结合的重大成果，是以习近平同志为核心的党中央治国理</w:t>
      </w:r>
      <w:proofErr w:type="gramStart"/>
      <w:r w:rsidRPr="00B8061F">
        <w:rPr>
          <w:rFonts w:ascii="宋体" w:eastAsia="宋体" w:hAnsi="宋体" w:cs="宋体" w:hint="eastAsia"/>
          <w:sz w:val="24"/>
        </w:rPr>
        <w:t>政实践</w:t>
      </w:r>
      <w:proofErr w:type="gramEnd"/>
      <w:r w:rsidRPr="00B8061F">
        <w:rPr>
          <w:rFonts w:ascii="宋体" w:eastAsia="宋体" w:hAnsi="宋体" w:cs="宋体" w:hint="eastAsia"/>
          <w:sz w:val="24"/>
        </w:rPr>
        <w:t>创新和理论创新在生态文明建设领域的集中体现，是人类社会实现可持续发展的共同思想财富，是新时代我国生态文明建设的根本遵循和行动指南。</w:t>
      </w:r>
    </w:p>
    <w:p w14:paraId="6D179122"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坚持党对生态文明建设的全面领导</w:t>
      </w:r>
    </w:p>
    <w:p w14:paraId="3C27C0AF"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坚持生态兴</w:t>
      </w:r>
      <w:proofErr w:type="gramStart"/>
      <w:r w:rsidRPr="00B8061F">
        <w:rPr>
          <w:rFonts w:ascii="宋体" w:eastAsia="宋体" w:hAnsi="宋体" w:cs="宋体" w:hint="eastAsia"/>
          <w:sz w:val="24"/>
        </w:rPr>
        <w:t>则文明</w:t>
      </w:r>
      <w:proofErr w:type="gramEnd"/>
      <w:r w:rsidRPr="00B8061F">
        <w:rPr>
          <w:rFonts w:ascii="宋体" w:eastAsia="宋体" w:hAnsi="宋体" w:cs="宋体" w:hint="eastAsia"/>
          <w:sz w:val="24"/>
        </w:rPr>
        <w:t>兴</w:t>
      </w:r>
    </w:p>
    <w:p w14:paraId="5C17D2D0"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坚持人与自然和谐共生</w:t>
      </w:r>
    </w:p>
    <w:p w14:paraId="18FF5C38"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坚持绿水青山就是金山银山</w:t>
      </w:r>
    </w:p>
    <w:p w14:paraId="17817DFA"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坚持良好生态环境是</w:t>
      </w:r>
      <w:proofErr w:type="gramStart"/>
      <w:r w:rsidRPr="00B8061F">
        <w:rPr>
          <w:rFonts w:ascii="宋体" w:eastAsia="宋体" w:hAnsi="宋体" w:cs="宋体" w:hint="eastAsia"/>
          <w:sz w:val="24"/>
        </w:rPr>
        <w:t>最</w:t>
      </w:r>
      <w:proofErr w:type="gramEnd"/>
      <w:r w:rsidRPr="00B8061F">
        <w:rPr>
          <w:rFonts w:ascii="宋体" w:eastAsia="宋体" w:hAnsi="宋体" w:cs="宋体" w:hint="eastAsia"/>
          <w:sz w:val="24"/>
        </w:rPr>
        <w:t>普惠的民生福祉</w:t>
      </w:r>
    </w:p>
    <w:p w14:paraId="5DCAAB0C"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坚持绿色发展是发展观的深刻革命</w:t>
      </w:r>
    </w:p>
    <w:p w14:paraId="4310D349"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坚持统筹山水林田湖草</w:t>
      </w:r>
      <w:proofErr w:type="gramStart"/>
      <w:r w:rsidRPr="00B8061F">
        <w:rPr>
          <w:rFonts w:ascii="宋体" w:eastAsia="宋体" w:hAnsi="宋体" w:cs="宋体" w:hint="eastAsia"/>
          <w:sz w:val="24"/>
        </w:rPr>
        <w:t>沙系统</w:t>
      </w:r>
      <w:proofErr w:type="gramEnd"/>
      <w:r w:rsidRPr="00B8061F">
        <w:rPr>
          <w:rFonts w:ascii="宋体" w:eastAsia="宋体" w:hAnsi="宋体" w:cs="宋体" w:hint="eastAsia"/>
          <w:sz w:val="24"/>
        </w:rPr>
        <w:t>治理</w:t>
      </w:r>
    </w:p>
    <w:p w14:paraId="77866EE2"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坚持用最严格制度最严密法治保护生态环境</w:t>
      </w:r>
    </w:p>
    <w:p w14:paraId="7B58CC5C"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坚持把建设美丽中国转化为全体人民自觉行动</w:t>
      </w:r>
    </w:p>
    <w:p w14:paraId="18A4D3CB"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坚持共谋全球生态文明建设之路</w:t>
      </w:r>
    </w:p>
    <w:p w14:paraId="065DDBA8" w14:textId="77777777" w:rsidR="005C5821" w:rsidRPr="00B8061F" w:rsidRDefault="00000000" w:rsidP="003F51B3">
      <w:pPr>
        <w:pStyle w:val="TOC2"/>
        <w:spacing w:beforeLines="50" w:before="156" w:afterLines="50" w:after="156" w:line="360" w:lineRule="auto"/>
        <w:jc w:val="left"/>
        <w:rPr>
          <w:rFonts w:ascii="宋体" w:eastAsia="宋体" w:hAnsi="宋体" w:cs="宋体" w:hint="eastAsia"/>
          <w:b/>
          <w:bCs/>
          <w:color w:val="FF0000"/>
          <w:sz w:val="24"/>
        </w:rPr>
      </w:pPr>
      <w:r w:rsidRPr="00B8061F">
        <w:rPr>
          <w:rFonts w:ascii="宋体" w:eastAsia="宋体" w:hAnsi="宋体" w:cs="宋体" w:hint="eastAsia"/>
          <w:b/>
          <w:bCs/>
          <w:color w:val="000000" w:themeColor="text1"/>
          <w:sz w:val="24"/>
        </w:rPr>
        <w:t>2.为什么建设生态文明。</w:t>
      </w:r>
      <w:r w:rsidRPr="00B8061F">
        <w:rPr>
          <w:rFonts w:ascii="宋体" w:eastAsia="宋体" w:hAnsi="宋体" w:cs="宋体" w:hint="eastAsia"/>
          <w:b/>
          <w:bCs/>
          <w:color w:val="FF0000"/>
          <w:sz w:val="24"/>
        </w:rPr>
        <w:t>★</w:t>
      </w:r>
    </w:p>
    <w:p w14:paraId="59C06564"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（1）生态兴</w:t>
      </w:r>
      <w:proofErr w:type="gramStart"/>
      <w:r w:rsidRPr="00B8061F">
        <w:rPr>
          <w:rFonts w:ascii="宋体" w:eastAsia="宋体" w:hAnsi="宋体" w:cs="宋体" w:hint="eastAsia"/>
          <w:sz w:val="24"/>
        </w:rPr>
        <w:t>则文明</w:t>
      </w:r>
      <w:proofErr w:type="gramEnd"/>
      <w:r w:rsidRPr="00B8061F">
        <w:rPr>
          <w:rFonts w:ascii="宋体" w:eastAsia="宋体" w:hAnsi="宋体" w:cs="宋体" w:hint="eastAsia"/>
          <w:sz w:val="24"/>
        </w:rPr>
        <w:t>兴，生态衰</w:t>
      </w:r>
      <w:proofErr w:type="gramStart"/>
      <w:r w:rsidRPr="00B8061F">
        <w:rPr>
          <w:rFonts w:ascii="宋体" w:eastAsia="宋体" w:hAnsi="宋体" w:cs="宋体" w:hint="eastAsia"/>
          <w:sz w:val="24"/>
        </w:rPr>
        <w:t>则文明衰</w:t>
      </w:r>
      <w:proofErr w:type="gramEnd"/>
      <w:r w:rsidRPr="00B8061F">
        <w:rPr>
          <w:rFonts w:ascii="宋体" w:eastAsia="宋体" w:hAnsi="宋体" w:cs="宋体" w:hint="eastAsia"/>
          <w:sz w:val="24"/>
        </w:rPr>
        <w:t>。生态文明是工业文明发展到一定阶段的产物，是实现人与自然和谐发展的新要求。</w:t>
      </w:r>
    </w:p>
    <w:p w14:paraId="44FE915B"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破解我国经济社会发展短板问题。破解我国资源保障能力较弱对经济社会可持续发展的制约；破解环境污染依然严重对人民生活质量和幸福感的制约；破解我国生态系统依然脆弱对其服务经济社会发展能力的制约。</w:t>
      </w:r>
    </w:p>
    <w:p w14:paraId="751B3CB4"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（3）满足人民日益增长的优美生态环境需要</w:t>
      </w:r>
    </w:p>
    <w:p w14:paraId="30F4ADC4"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 xml:space="preserve">（4）应对全球生态环境领域挑战  </w:t>
      </w:r>
    </w:p>
    <w:p w14:paraId="35BB1318" w14:textId="77777777" w:rsidR="005C5821" w:rsidRPr="00B8061F" w:rsidRDefault="00000000" w:rsidP="003F51B3">
      <w:pPr>
        <w:spacing w:beforeLines="50" w:before="156" w:afterLines="50" w:after="156" w:line="360" w:lineRule="auto"/>
        <w:rPr>
          <w:rFonts w:ascii="宋体" w:eastAsia="宋体" w:hAnsi="宋体" w:cs="宋体" w:hint="eastAsia"/>
          <w:b/>
          <w:bCs/>
          <w:color w:val="000000" w:themeColor="text1"/>
          <w:sz w:val="24"/>
        </w:rPr>
      </w:pPr>
      <w:r w:rsidRPr="00B8061F">
        <w:rPr>
          <w:rFonts w:ascii="宋体" w:eastAsia="宋体" w:hAnsi="宋体" w:cs="宋体" w:hint="eastAsia"/>
          <w:b/>
          <w:bCs/>
          <w:color w:val="000000" w:themeColor="text1"/>
          <w:sz w:val="24"/>
        </w:rPr>
        <w:t>3.建设什么样的生态文明。</w:t>
      </w:r>
    </w:p>
    <w:p w14:paraId="64D83FDB"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建设人与自然和谐共生的现代化。</w:t>
      </w:r>
    </w:p>
    <w:p w14:paraId="5716A0FB" w14:textId="77777777" w:rsidR="005C5821" w:rsidRPr="00B8061F" w:rsidRDefault="00000000" w:rsidP="003F51B3">
      <w:pPr>
        <w:spacing w:beforeLines="50" w:before="156" w:afterLines="50" w:after="156" w:line="360" w:lineRule="auto"/>
        <w:rPr>
          <w:rFonts w:ascii="宋体" w:eastAsia="宋体" w:hAnsi="宋体" w:cs="宋体" w:hint="eastAsia"/>
          <w:b/>
          <w:bCs/>
          <w:color w:val="000000" w:themeColor="text1"/>
          <w:sz w:val="24"/>
        </w:rPr>
      </w:pPr>
      <w:r w:rsidRPr="00B8061F">
        <w:rPr>
          <w:rFonts w:ascii="宋体" w:eastAsia="宋体" w:hAnsi="宋体" w:cs="宋体" w:hint="eastAsia"/>
          <w:b/>
          <w:bCs/>
          <w:color w:val="000000" w:themeColor="text1"/>
          <w:sz w:val="24"/>
        </w:rPr>
        <w:lastRenderedPageBreak/>
        <w:t>4.怎样建设美丽中国？</w:t>
      </w:r>
    </w:p>
    <w:p w14:paraId="1A2A90A8"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（1）加快发展方式绿色转型</w:t>
      </w:r>
    </w:p>
    <w:p w14:paraId="6DFC3DD7"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（2）深入推进环境污染防治</w:t>
      </w:r>
    </w:p>
    <w:p w14:paraId="00DD65E2"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（3）系统推进生态环境保护修复</w:t>
      </w:r>
    </w:p>
    <w:p w14:paraId="489A3D7B"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（4）积极稳妥推进</w:t>
      </w:r>
      <w:proofErr w:type="gramStart"/>
      <w:r w:rsidRPr="00B8061F">
        <w:rPr>
          <w:rFonts w:ascii="宋体" w:eastAsia="宋体" w:hAnsi="宋体" w:cs="宋体" w:hint="eastAsia"/>
          <w:sz w:val="24"/>
        </w:rPr>
        <w:t>碳达峰碳</w:t>
      </w:r>
      <w:proofErr w:type="gramEnd"/>
      <w:r w:rsidRPr="00B8061F">
        <w:rPr>
          <w:rFonts w:ascii="宋体" w:eastAsia="宋体" w:hAnsi="宋体" w:cs="宋体" w:hint="eastAsia"/>
          <w:sz w:val="24"/>
        </w:rPr>
        <w:t>中和</w:t>
      </w:r>
    </w:p>
    <w:p w14:paraId="6035823B"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（5）改革完善生态环境监管考核体制</w:t>
      </w:r>
    </w:p>
    <w:p w14:paraId="7FD201F9" w14:textId="77777777" w:rsidR="005C5821" w:rsidRPr="00B8061F" w:rsidRDefault="005C5821" w:rsidP="003F51B3">
      <w:pPr>
        <w:spacing w:beforeLines="50" w:before="156" w:afterLines="50" w:after="156" w:line="360" w:lineRule="auto"/>
        <w:jc w:val="center"/>
        <w:rPr>
          <w:rFonts w:ascii="宋体" w:eastAsia="宋体" w:hAnsi="宋体" w:cs="宋体" w:hint="eastAsia"/>
          <w:b/>
          <w:bCs/>
          <w:color w:val="000000" w:themeColor="text1"/>
          <w:sz w:val="24"/>
        </w:rPr>
      </w:pPr>
    </w:p>
    <w:p w14:paraId="36A2A6EB" w14:textId="77777777" w:rsidR="005C5821" w:rsidRPr="00B8061F" w:rsidRDefault="00000000" w:rsidP="003F51B3">
      <w:pPr>
        <w:spacing w:beforeLines="50" w:before="156" w:afterLines="50" w:after="156" w:line="360" w:lineRule="auto"/>
        <w:jc w:val="center"/>
        <w:rPr>
          <w:rFonts w:ascii="宋体" w:eastAsia="宋体" w:hAnsi="宋体" w:cs="宋体" w:hint="eastAsia"/>
          <w:b/>
          <w:bCs/>
          <w:sz w:val="24"/>
        </w:rPr>
      </w:pPr>
      <w:r w:rsidRPr="00B8061F">
        <w:rPr>
          <w:rFonts w:ascii="宋体" w:eastAsia="宋体" w:hAnsi="宋体" w:cs="宋体" w:hint="eastAsia"/>
          <w:b/>
          <w:bCs/>
          <w:color w:val="000000" w:themeColor="text1"/>
          <w:sz w:val="24"/>
        </w:rPr>
        <w:t>第十七讲 全面从严治党</w:t>
      </w:r>
    </w:p>
    <w:p w14:paraId="18EA49C9" w14:textId="77777777" w:rsidR="005C5821" w:rsidRPr="00B8061F" w:rsidRDefault="00000000" w:rsidP="003F51B3">
      <w:pPr>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color w:val="000000" w:themeColor="text1"/>
          <w:sz w:val="24"/>
        </w:rPr>
        <w:t>1.</w:t>
      </w:r>
      <w:r w:rsidRPr="00B8061F">
        <w:rPr>
          <w:rFonts w:ascii="宋体" w:eastAsia="宋体" w:hAnsi="宋体" w:cs="宋体" w:hint="eastAsia"/>
          <w:b/>
          <w:bCs/>
          <w:sz w:val="24"/>
        </w:rPr>
        <w:t>为什么要全面从严治党。</w:t>
      </w:r>
    </w:p>
    <w:p w14:paraId="6F1D5146"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（1）从严治党是马克思主义政党的政治优势。从严治党是马克思主义政党建设的一贯要求；从严治党是中国共产党建设的优良传统。</w:t>
      </w:r>
    </w:p>
    <w:p w14:paraId="52C3DF8B"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（2）全面从严治党是实现民族复兴的根本保证</w:t>
      </w:r>
    </w:p>
    <w:p w14:paraId="3F63ADBD"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（3）全面从严治党是决定党兴衰成败的关键因素</w:t>
      </w:r>
    </w:p>
    <w:p w14:paraId="6E0D081F" w14:textId="77777777" w:rsidR="005C5821" w:rsidRPr="00B8061F" w:rsidRDefault="00000000" w:rsidP="003F51B3">
      <w:pPr>
        <w:spacing w:beforeLines="50" w:before="156" w:afterLines="50" w:after="156" w:line="360" w:lineRule="auto"/>
        <w:jc w:val="left"/>
        <w:rPr>
          <w:rFonts w:ascii="宋体" w:eastAsia="宋体" w:hAnsi="宋体" w:cs="宋体" w:hint="eastAsia"/>
          <w:b/>
          <w:bCs/>
          <w:sz w:val="24"/>
        </w:rPr>
      </w:pPr>
      <w:r w:rsidRPr="00B8061F">
        <w:rPr>
          <w:rFonts w:ascii="宋体" w:eastAsia="宋体" w:hAnsi="宋体" w:cs="宋体" w:hint="eastAsia"/>
          <w:b/>
          <w:bCs/>
          <w:sz w:val="24"/>
        </w:rPr>
        <w:t>2.如何理解全面从严治党这场伟大自我革命（勇于自我革命是跳出历史周期率的第二个答案、全面从严治党以其丰富内涵诠释了自我革命的内在要求）。</w:t>
      </w:r>
      <w:r w:rsidRPr="00B8061F">
        <w:rPr>
          <w:rFonts w:ascii="宋体" w:eastAsia="宋体" w:hAnsi="宋体" w:cs="宋体" w:hint="eastAsia"/>
          <w:b/>
          <w:bCs/>
          <w:color w:val="FF0000"/>
          <w:sz w:val="24"/>
        </w:rPr>
        <w:t>★</w:t>
      </w:r>
    </w:p>
    <w:p w14:paraId="04FD6CA6"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（1）勇于自我革命是我们党最鲜明的品格和最大的优势</w:t>
      </w:r>
    </w:p>
    <w:p w14:paraId="093DD8A0" w14:textId="77777777" w:rsidR="005C5821" w:rsidRPr="00B8061F" w:rsidRDefault="00000000" w:rsidP="003F51B3">
      <w:pPr>
        <w:spacing w:beforeLines="50" w:before="156" w:afterLines="50" w:after="156" w:line="360" w:lineRule="auto"/>
        <w:rPr>
          <w:rFonts w:ascii="宋体" w:eastAsia="宋体" w:hAnsi="宋体" w:cs="宋体" w:hint="eastAsia"/>
          <w:sz w:val="24"/>
        </w:rPr>
      </w:pPr>
      <w:r w:rsidRPr="00B8061F">
        <w:rPr>
          <w:rFonts w:ascii="宋体" w:eastAsia="宋体" w:hAnsi="宋体" w:cs="宋体" w:hint="eastAsia"/>
          <w:sz w:val="24"/>
        </w:rPr>
        <w:t>（2）勇于自我革命是我们党区别于其他政党的显著标志</w:t>
      </w:r>
    </w:p>
    <w:sectPr w:rsidR="005C5821" w:rsidRPr="00B8061F">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3F0660" w14:textId="77777777" w:rsidR="00565A7A" w:rsidRDefault="00565A7A">
      <w:r>
        <w:separator/>
      </w:r>
    </w:p>
  </w:endnote>
  <w:endnote w:type="continuationSeparator" w:id="0">
    <w:p w14:paraId="15202F24" w14:textId="77777777" w:rsidR="00565A7A" w:rsidRDefault="00565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楷体_GB2312">
    <w:charset w:val="86"/>
    <w:family w:val="modern"/>
    <w:pitch w:val="default"/>
    <w:sig w:usb0="00000001" w:usb1="080E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3325CE" w14:textId="77777777" w:rsidR="005C5821" w:rsidRDefault="00000000">
    <w:pPr>
      <w:pStyle w:val="a3"/>
      <w:jc w:val="center"/>
    </w:pPr>
    <w:r>
      <w:rPr>
        <w:noProof/>
      </w:rPr>
      <mc:AlternateContent>
        <mc:Choice Requires="wps">
          <w:drawing>
            <wp:anchor distT="0" distB="0" distL="114300" distR="114300" simplePos="0" relativeHeight="251659264" behindDoc="0" locked="0" layoutInCell="1" allowOverlap="1" wp14:anchorId="143A51D1" wp14:editId="1C618AE8">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897130997"/>
                          </w:sdtPr>
                          <w:sdtContent>
                            <w:p w14:paraId="651AA0CC" w14:textId="77777777" w:rsidR="005C5821" w:rsidRDefault="00000000">
                              <w:pPr>
                                <w:pStyle w:val="a3"/>
                                <w:jc w:val="center"/>
                              </w:pPr>
                              <w:r>
                                <w:fldChar w:fldCharType="begin"/>
                              </w:r>
                              <w:r>
                                <w:instrText>PAGE   \* MERGEFORMAT</w:instrText>
                              </w:r>
                              <w:r>
                                <w:fldChar w:fldCharType="separate"/>
                              </w:r>
                              <w:r>
                                <w:rPr>
                                  <w:lang w:val="zh-CN"/>
                                </w:rPr>
                                <w:t>4</w:t>
                              </w:r>
                              <w:r>
                                <w:fldChar w:fldCharType="end"/>
                              </w:r>
                            </w:p>
                          </w:sdtContent>
                        </w:sdt>
                        <w:p w14:paraId="4997ACFE" w14:textId="77777777" w:rsidR="005C5821" w:rsidRDefault="005C582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sdt>
                    <w:sdtPr>
                      <w:id w:val="-897130997"/>
                    </w:sdtPr>
                    <w:sdtContent>
                      <w:p>
                        <w:pPr>
                          <w:pStyle w:val="3"/>
                          <w:jc w:val="center"/>
                        </w:pPr>
                        <w:r>
                          <w:fldChar w:fldCharType="begin"/>
                        </w:r>
                        <w:r>
                          <w:instrText xml:space="preserve">PAGE   \* MERGEFORMAT</w:instrText>
                        </w:r>
                        <w:r>
                          <w:fldChar w:fldCharType="separate"/>
                        </w:r>
                        <w:r>
                          <w:rPr>
                            <w:lang w:val="zh-CN"/>
                          </w:rPr>
                          <w:t>4</w:t>
                        </w:r>
                        <w:r>
                          <w:fldChar w:fldCharType="end"/>
                        </w:r>
                      </w:p>
                    </w:sdtContent>
                  </w:sdt>
                  <w:p/>
                </w:txbxContent>
              </v:textbox>
            </v:shape>
          </w:pict>
        </mc:Fallback>
      </mc:AlternateContent>
    </w:r>
  </w:p>
  <w:p w14:paraId="173E48B3" w14:textId="77777777" w:rsidR="005C5821" w:rsidRDefault="005C582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2F8C8D" w14:textId="77777777" w:rsidR="00565A7A" w:rsidRDefault="00565A7A">
      <w:r>
        <w:separator/>
      </w:r>
    </w:p>
  </w:footnote>
  <w:footnote w:type="continuationSeparator" w:id="0">
    <w:p w14:paraId="19FE8223" w14:textId="77777777" w:rsidR="00565A7A" w:rsidRDefault="00565A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Y1OWZmM2JiNjlmNTg0Y2RkM2Q1ZjBkNDhjYjRjNzgifQ=="/>
  </w:docVars>
  <w:rsids>
    <w:rsidRoot w:val="72D66416"/>
    <w:rsid w:val="00012BA5"/>
    <w:rsid w:val="00037588"/>
    <w:rsid w:val="00040FC2"/>
    <w:rsid w:val="000411DC"/>
    <w:rsid w:val="000429DA"/>
    <w:rsid w:val="00056B4C"/>
    <w:rsid w:val="00057BEE"/>
    <w:rsid w:val="000861FA"/>
    <w:rsid w:val="00090F21"/>
    <w:rsid w:val="000A36BB"/>
    <w:rsid w:val="000D7729"/>
    <w:rsid w:val="000E7691"/>
    <w:rsid w:val="000F0BBB"/>
    <w:rsid w:val="000F43EC"/>
    <w:rsid w:val="000F59FE"/>
    <w:rsid w:val="0011025E"/>
    <w:rsid w:val="001200B0"/>
    <w:rsid w:val="00122CFA"/>
    <w:rsid w:val="00125916"/>
    <w:rsid w:val="00153DDF"/>
    <w:rsid w:val="0016186C"/>
    <w:rsid w:val="00165FD0"/>
    <w:rsid w:val="00185F8B"/>
    <w:rsid w:val="0018765F"/>
    <w:rsid w:val="0019393D"/>
    <w:rsid w:val="001A0358"/>
    <w:rsid w:val="001A4086"/>
    <w:rsid w:val="001B5939"/>
    <w:rsid w:val="001B7900"/>
    <w:rsid w:val="001C2EEB"/>
    <w:rsid w:val="00203082"/>
    <w:rsid w:val="0021517E"/>
    <w:rsid w:val="00221655"/>
    <w:rsid w:val="00223F41"/>
    <w:rsid w:val="00227623"/>
    <w:rsid w:val="002319EC"/>
    <w:rsid w:val="00232977"/>
    <w:rsid w:val="00242C73"/>
    <w:rsid w:val="0024409D"/>
    <w:rsid w:val="002457F9"/>
    <w:rsid w:val="00247719"/>
    <w:rsid w:val="00250F50"/>
    <w:rsid w:val="00262809"/>
    <w:rsid w:val="00267B90"/>
    <w:rsid w:val="00281DA8"/>
    <w:rsid w:val="00282834"/>
    <w:rsid w:val="00287107"/>
    <w:rsid w:val="002951B5"/>
    <w:rsid w:val="002A308B"/>
    <w:rsid w:val="002A323D"/>
    <w:rsid w:val="002A3C76"/>
    <w:rsid w:val="002A5A7E"/>
    <w:rsid w:val="002A5C7B"/>
    <w:rsid w:val="002C53D6"/>
    <w:rsid w:val="002D0233"/>
    <w:rsid w:val="002D623E"/>
    <w:rsid w:val="002E2037"/>
    <w:rsid w:val="002E548B"/>
    <w:rsid w:val="002E65F2"/>
    <w:rsid w:val="002E72FD"/>
    <w:rsid w:val="00312326"/>
    <w:rsid w:val="00313EE0"/>
    <w:rsid w:val="00327000"/>
    <w:rsid w:val="003627D0"/>
    <w:rsid w:val="00366D93"/>
    <w:rsid w:val="00370713"/>
    <w:rsid w:val="003726EB"/>
    <w:rsid w:val="0038556D"/>
    <w:rsid w:val="00394A33"/>
    <w:rsid w:val="00396F16"/>
    <w:rsid w:val="003A01E6"/>
    <w:rsid w:val="003A2250"/>
    <w:rsid w:val="003A2935"/>
    <w:rsid w:val="003B0D68"/>
    <w:rsid w:val="003B7F89"/>
    <w:rsid w:val="003C231F"/>
    <w:rsid w:val="003D174E"/>
    <w:rsid w:val="003D550E"/>
    <w:rsid w:val="003E0434"/>
    <w:rsid w:val="003E3658"/>
    <w:rsid w:val="003E4E2B"/>
    <w:rsid w:val="003F51B3"/>
    <w:rsid w:val="0040741B"/>
    <w:rsid w:val="00412987"/>
    <w:rsid w:val="00424475"/>
    <w:rsid w:val="00437072"/>
    <w:rsid w:val="0044078C"/>
    <w:rsid w:val="0044346F"/>
    <w:rsid w:val="0044440B"/>
    <w:rsid w:val="00447EFE"/>
    <w:rsid w:val="00454F75"/>
    <w:rsid w:val="00480D3B"/>
    <w:rsid w:val="004A6A00"/>
    <w:rsid w:val="004C0B08"/>
    <w:rsid w:val="004D3C6B"/>
    <w:rsid w:val="004E3B2B"/>
    <w:rsid w:val="004E68CF"/>
    <w:rsid w:val="004F2A3D"/>
    <w:rsid w:val="00510381"/>
    <w:rsid w:val="00510D72"/>
    <w:rsid w:val="005134B7"/>
    <w:rsid w:val="005145F5"/>
    <w:rsid w:val="005348F6"/>
    <w:rsid w:val="00534E6D"/>
    <w:rsid w:val="00550126"/>
    <w:rsid w:val="00560F32"/>
    <w:rsid w:val="0056453C"/>
    <w:rsid w:val="00565A7A"/>
    <w:rsid w:val="00585ED8"/>
    <w:rsid w:val="00590069"/>
    <w:rsid w:val="005B0ED8"/>
    <w:rsid w:val="005B3FEF"/>
    <w:rsid w:val="005C5821"/>
    <w:rsid w:val="005D7669"/>
    <w:rsid w:val="005D7AB3"/>
    <w:rsid w:val="005F29AF"/>
    <w:rsid w:val="005F4DF4"/>
    <w:rsid w:val="00605B5A"/>
    <w:rsid w:val="00610140"/>
    <w:rsid w:val="00611746"/>
    <w:rsid w:val="00615435"/>
    <w:rsid w:val="0062166E"/>
    <w:rsid w:val="0064697B"/>
    <w:rsid w:val="00660ACB"/>
    <w:rsid w:val="00664274"/>
    <w:rsid w:val="0066783A"/>
    <w:rsid w:val="0067626E"/>
    <w:rsid w:val="006869AE"/>
    <w:rsid w:val="00686EA3"/>
    <w:rsid w:val="00694AF0"/>
    <w:rsid w:val="006A0C9F"/>
    <w:rsid w:val="006C0958"/>
    <w:rsid w:val="006C603B"/>
    <w:rsid w:val="006C7290"/>
    <w:rsid w:val="006E26BC"/>
    <w:rsid w:val="006F758D"/>
    <w:rsid w:val="00702E06"/>
    <w:rsid w:val="007111B1"/>
    <w:rsid w:val="0071702A"/>
    <w:rsid w:val="00733D2F"/>
    <w:rsid w:val="00740FF0"/>
    <w:rsid w:val="00744040"/>
    <w:rsid w:val="00746406"/>
    <w:rsid w:val="00755DFB"/>
    <w:rsid w:val="00766565"/>
    <w:rsid w:val="00767199"/>
    <w:rsid w:val="00767414"/>
    <w:rsid w:val="00773F98"/>
    <w:rsid w:val="007A2F2A"/>
    <w:rsid w:val="007A730D"/>
    <w:rsid w:val="007B0B70"/>
    <w:rsid w:val="007B2BCB"/>
    <w:rsid w:val="007B2EB4"/>
    <w:rsid w:val="007B4C89"/>
    <w:rsid w:val="007B69CD"/>
    <w:rsid w:val="007D0E36"/>
    <w:rsid w:val="007F434E"/>
    <w:rsid w:val="00800A19"/>
    <w:rsid w:val="00811853"/>
    <w:rsid w:val="00813980"/>
    <w:rsid w:val="008202C2"/>
    <w:rsid w:val="00825892"/>
    <w:rsid w:val="00843A97"/>
    <w:rsid w:val="00845C94"/>
    <w:rsid w:val="008463C2"/>
    <w:rsid w:val="00854DE9"/>
    <w:rsid w:val="0085713C"/>
    <w:rsid w:val="00860BAF"/>
    <w:rsid w:val="00864882"/>
    <w:rsid w:val="00880101"/>
    <w:rsid w:val="0088612A"/>
    <w:rsid w:val="008A2DA2"/>
    <w:rsid w:val="008A7BCD"/>
    <w:rsid w:val="008A7C7F"/>
    <w:rsid w:val="008B5D94"/>
    <w:rsid w:val="008B714E"/>
    <w:rsid w:val="008C4879"/>
    <w:rsid w:val="008C7B18"/>
    <w:rsid w:val="008D2E3C"/>
    <w:rsid w:val="008E1C12"/>
    <w:rsid w:val="008F3A9C"/>
    <w:rsid w:val="00900DB6"/>
    <w:rsid w:val="00902D9A"/>
    <w:rsid w:val="0090519D"/>
    <w:rsid w:val="00914DB9"/>
    <w:rsid w:val="00945F1E"/>
    <w:rsid w:val="00956D7A"/>
    <w:rsid w:val="009624E2"/>
    <w:rsid w:val="009719C2"/>
    <w:rsid w:val="00977156"/>
    <w:rsid w:val="00982CEF"/>
    <w:rsid w:val="00987C85"/>
    <w:rsid w:val="009A3A91"/>
    <w:rsid w:val="009C54DB"/>
    <w:rsid w:val="009C5E1B"/>
    <w:rsid w:val="009D1BD6"/>
    <w:rsid w:val="009D6795"/>
    <w:rsid w:val="009E7DAE"/>
    <w:rsid w:val="009F6D2F"/>
    <w:rsid w:val="00A20429"/>
    <w:rsid w:val="00A31337"/>
    <w:rsid w:val="00A54731"/>
    <w:rsid w:val="00A710CE"/>
    <w:rsid w:val="00A80C87"/>
    <w:rsid w:val="00A915A8"/>
    <w:rsid w:val="00A95DC6"/>
    <w:rsid w:val="00A97365"/>
    <w:rsid w:val="00AB2EE3"/>
    <w:rsid w:val="00AC1458"/>
    <w:rsid w:val="00AD402C"/>
    <w:rsid w:val="00AE43E1"/>
    <w:rsid w:val="00AF2878"/>
    <w:rsid w:val="00B12774"/>
    <w:rsid w:val="00B23049"/>
    <w:rsid w:val="00B25858"/>
    <w:rsid w:val="00B31231"/>
    <w:rsid w:val="00B34D6F"/>
    <w:rsid w:val="00B40099"/>
    <w:rsid w:val="00B40FDB"/>
    <w:rsid w:val="00B5335B"/>
    <w:rsid w:val="00B56D44"/>
    <w:rsid w:val="00B642D3"/>
    <w:rsid w:val="00B664F4"/>
    <w:rsid w:val="00B71442"/>
    <w:rsid w:val="00B8061F"/>
    <w:rsid w:val="00B8364D"/>
    <w:rsid w:val="00B95ADE"/>
    <w:rsid w:val="00BA4902"/>
    <w:rsid w:val="00BB7B60"/>
    <w:rsid w:val="00BD2C57"/>
    <w:rsid w:val="00BD3935"/>
    <w:rsid w:val="00BE4DAE"/>
    <w:rsid w:val="00BF075D"/>
    <w:rsid w:val="00C122EE"/>
    <w:rsid w:val="00C26C35"/>
    <w:rsid w:val="00C428A3"/>
    <w:rsid w:val="00C70C65"/>
    <w:rsid w:val="00C767D5"/>
    <w:rsid w:val="00C8199E"/>
    <w:rsid w:val="00C82F29"/>
    <w:rsid w:val="00C85272"/>
    <w:rsid w:val="00C905AA"/>
    <w:rsid w:val="00CA4FE7"/>
    <w:rsid w:val="00CC576F"/>
    <w:rsid w:val="00CD264C"/>
    <w:rsid w:val="00CD3732"/>
    <w:rsid w:val="00CE6320"/>
    <w:rsid w:val="00CE76D0"/>
    <w:rsid w:val="00CF23A7"/>
    <w:rsid w:val="00CF2438"/>
    <w:rsid w:val="00CF3304"/>
    <w:rsid w:val="00CF55D7"/>
    <w:rsid w:val="00D02545"/>
    <w:rsid w:val="00D130B4"/>
    <w:rsid w:val="00D30AF0"/>
    <w:rsid w:val="00D40FF7"/>
    <w:rsid w:val="00D43A63"/>
    <w:rsid w:val="00D506AF"/>
    <w:rsid w:val="00D61795"/>
    <w:rsid w:val="00D6280C"/>
    <w:rsid w:val="00D64CA6"/>
    <w:rsid w:val="00D67FB8"/>
    <w:rsid w:val="00D73549"/>
    <w:rsid w:val="00D74EB0"/>
    <w:rsid w:val="00DA170C"/>
    <w:rsid w:val="00DA6AC8"/>
    <w:rsid w:val="00DB65E8"/>
    <w:rsid w:val="00DC40B9"/>
    <w:rsid w:val="00DD4D61"/>
    <w:rsid w:val="00DE7978"/>
    <w:rsid w:val="00DE7F54"/>
    <w:rsid w:val="00E00AE4"/>
    <w:rsid w:val="00E24DE7"/>
    <w:rsid w:val="00E32825"/>
    <w:rsid w:val="00E346E1"/>
    <w:rsid w:val="00E36393"/>
    <w:rsid w:val="00E41272"/>
    <w:rsid w:val="00E50A68"/>
    <w:rsid w:val="00E53C4E"/>
    <w:rsid w:val="00E66BC7"/>
    <w:rsid w:val="00E72FF4"/>
    <w:rsid w:val="00E75F5F"/>
    <w:rsid w:val="00E87779"/>
    <w:rsid w:val="00EA1BDE"/>
    <w:rsid w:val="00EA4811"/>
    <w:rsid w:val="00EA6A06"/>
    <w:rsid w:val="00EB659D"/>
    <w:rsid w:val="00ED39E9"/>
    <w:rsid w:val="00ED484B"/>
    <w:rsid w:val="00F012AD"/>
    <w:rsid w:val="00F05F00"/>
    <w:rsid w:val="00F07D0D"/>
    <w:rsid w:val="00F11601"/>
    <w:rsid w:val="00F261A5"/>
    <w:rsid w:val="00F27294"/>
    <w:rsid w:val="00F42514"/>
    <w:rsid w:val="00F43679"/>
    <w:rsid w:val="00F53050"/>
    <w:rsid w:val="00F54CAB"/>
    <w:rsid w:val="00F55FDB"/>
    <w:rsid w:val="00F57E48"/>
    <w:rsid w:val="00F70350"/>
    <w:rsid w:val="00F72D27"/>
    <w:rsid w:val="00F736A0"/>
    <w:rsid w:val="00F74111"/>
    <w:rsid w:val="00F82265"/>
    <w:rsid w:val="00FA1638"/>
    <w:rsid w:val="00FA3E96"/>
    <w:rsid w:val="00FC5AE5"/>
    <w:rsid w:val="00FC7694"/>
    <w:rsid w:val="00FD0CE3"/>
    <w:rsid w:val="00FE79B7"/>
    <w:rsid w:val="052F2783"/>
    <w:rsid w:val="09A86577"/>
    <w:rsid w:val="0CAA2DE7"/>
    <w:rsid w:val="0F6F47C6"/>
    <w:rsid w:val="16B61039"/>
    <w:rsid w:val="17751747"/>
    <w:rsid w:val="1B285A75"/>
    <w:rsid w:val="1DDB5CFC"/>
    <w:rsid w:val="1FFB0FBF"/>
    <w:rsid w:val="24331B8C"/>
    <w:rsid w:val="2AD00CE5"/>
    <w:rsid w:val="2B39674A"/>
    <w:rsid w:val="315A40C3"/>
    <w:rsid w:val="33911B6A"/>
    <w:rsid w:val="347E664F"/>
    <w:rsid w:val="362A2197"/>
    <w:rsid w:val="390C445F"/>
    <w:rsid w:val="3C5E15F1"/>
    <w:rsid w:val="43A92290"/>
    <w:rsid w:val="44672D01"/>
    <w:rsid w:val="494B4F23"/>
    <w:rsid w:val="4C2D1E2D"/>
    <w:rsid w:val="4EF226A3"/>
    <w:rsid w:val="53E22574"/>
    <w:rsid w:val="5D3F4319"/>
    <w:rsid w:val="5FE86BBA"/>
    <w:rsid w:val="653D2BA5"/>
    <w:rsid w:val="65CF1842"/>
    <w:rsid w:val="6D3B47CD"/>
    <w:rsid w:val="72D66416"/>
    <w:rsid w:val="748C1DB2"/>
    <w:rsid w:val="748D517F"/>
    <w:rsid w:val="7F9E4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4F56CF"/>
  <w15:docId w15:val="{FADE5939-BAD4-4B7C-85A3-2DAFF1445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tabs>
        <w:tab w:val="right" w:leader="middleDot" w:pos="8302"/>
      </w:tabs>
      <w:ind w:leftChars="200" w:left="480" w:firstLine="480"/>
    </w:pPr>
    <w:rPr>
      <w:rFonts w:ascii="Times New Roman" w:hAnsi="Times New Roman"/>
    </w:rPr>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middleDot" w:pos="8302"/>
      </w:tabs>
      <w:spacing w:beforeLines="100" w:afterLines="100"/>
      <w:jc w:val="center"/>
    </w:pPr>
    <w:rPr>
      <w:rFonts w:ascii="Times New Roman" w:eastAsia="黑体" w:hAnsi="Times New Roman"/>
      <w:sz w:val="28"/>
    </w:rPr>
  </w:style>
  <w:style w:type="paragraph" w:styleId="TOC4">
    <w:name w:val="toc 4"/>
    <w:basedOn w:val="a"/>
    <w:next w:val="a"/>
    <w:uiPriority w:val="39"/>
    <w:unhideWhenUsed/>
    <w:qFormat/>
    <w:pPr>
      <w:tabs>
        <w:tab w:val="right" w:leader="middleDot" w:pos="8302"/>
      </w:tabs>
      <w:ind w:leftChars="600" w:left="1920" w:hangingChars="200" w:hanging="480"/>
    </w:pPr>
    <w:rPr>
      <w:rFonts w:ascii="Times New Roman" w:eastAsia="楷体_GB2312" w:hAnsi="Times New Roman"/>
      <w:szCs w:val="22"/>
    </w:rPr>
  </w:style>
  <w:style w:type="paragraph" w:styleId="TOC2">
    <w:name w:val="toc 2"/>
    <w:basedOn w:val="a"/>
    <w:next w:val="a"/>
    <w:uiPriority w:val="39"/>
    <w:unhideWhenUsed/>
    <w:qFormat/>
    <w:pPr>
      <w:tabs>
        <w:tab w:val="right" w:leader="middleDot" w:pos="8302"/>
      </w:tabs>
    </w:pPr>
    <w:rPr>
      <w:rFonts w:ascii="Times New Roman" w:eastAsia="黑体" w:hAnsi="Times New Roman"/>
    </w:rPr>
  </w:style>
  <w:style w:type="paragraph" w:styleId="a7">
    <w:name w:val="Normal (Web)"/>
    <w:basedOn w:val="a"/>
    <w:uiPriority w:val="99"/>
    <w:qFormat/>
    <w:pPr>
      <w:spacing w:beforeAutospacing="1" w:afterAutospacing="1"/>
      <w:jc w:val="left"/>
    </w:pPr>
    <w:rPr>
      <w:rFonts w:cs="Times New Roman"/>
      <w:kern w:val="0"/>
      <w:sz w:val="24"/>
    </w:rPr>
  </w:style>
  <w:style w:type="character" w:styleId="a8">
    <w:name w:val="Strong"/>
    <w:basedOn w:val="a0"/>
    <w:qFormat/>
    <w:rPr>
      <w:b/>
    </w:rPr>
  </w:style>
  <w:style w:type="character" w:styleId="a9">
    <w:name w:val="Hyperlink"/>
    <w:basedOn w:val="a0"/>
    <w:uiPriority w:val="99"/>
    <w:unhideWhenUsed/>
    <w:qFormat/>
    <w:rPr>
      <w:color w:val="0563C1" w:themeColor="hyperlink"/>
      <w:u w:val="single"/>
    </w:rPr>
  </w:style>
  <w:style w:type="paragraph" w:customStyle="1" w:styleId="1">
    <w:name w:val="1."/>
    <w:basedOn w:val="a"/>
    <w:qFormat/>
    <w:pPr>
      <w:ind w:firstLine="480"/>
    </w:pPr>
    <w:rPr>
      <w:b/>
    </w:rPr>
  </w:style>
  <w:style w:type="character" w:customStyle="1" w:styleId="a6">
    <w:name w:val="页眉 字符"/>
    <w:basedOn w:val="a0"/>
    <w:link w:val="a5"/>
    <w:qFormat/>
    <w:rPr>
      <w:kern w:val="2"/>
      <w:sz w:val="18"/>
      <w:szCs w:val="18"/>
    </w:rPr>
  </w:style>
  <w:style w:type="character" w:customStyle="1" w:styleId="a4">
    <w:name w:val="页脚 字符"/>
    <w:basedOn w:val="a0"/>
    <w:link w:val="a3"/>
    <w:uiPriority w:val="99"/>
    <w:qFormat/>
    <w:rPr>
      <w:kern w:val="2"/>
      <w:sz w:val="18"/>
      <w:szCs w:val="18"/>
    </w:rPr>
  </w:style>
  <w:style w:type="paragraph" w:styleId="aa">
    <w:name w:val="List Paragraph"/>
    <w:basedOn w:val="a"/>
    <w:uiPriority w:val="34"/>
    <w:qFormat/>
    <w:pPr>
      <w:ind w:firstLineChars="200" w:firstLine="420"/>
    </w:pPr>
  </w:style>
  <w:style w:type="character" w:customStyle="1" w:styleId="10">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18</Pages>
  <Words>1475</Words>
  <Characters>8413</Characters>
  <Application>Microsoft Office Word</Application>
  <DocSecurity>0</DocSecurity>
  <Lines>70</Lines>
  <Paragraphs>19</Paragraphs>
  <ScaleCrop>false</ScaleCrop>
  <Company>Microsoft</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尚 姜</cp:lastModifiedBy>
  <cp:revision>5</cp:revision>
  <cp:lastPrinted>2023-05-27T13:30:00Z</cp:lastPrinted>
  <dcterms:created xsi:type="dcterms:W3CDTF">2023-06-22T14:10:00Z</dcterms:created>
  <dcterms:modified xsi:type="dcterms:W3CDTF">2024-12-12T03:03:00Z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4ADE86F37595499D9CE5686095CA9260_13</vt:lpwstr>
  </property>
</Properties>
</file>