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14E1" w14:textId="1993409D" w:rsidR="00070227" w:rsidRPr="00254291" w:rsidRDefault="00070227" w:rsidP="00D54533">
      <w:pPr>
        <w:spacing w:line="360" w:lineRule="auto"/>
        <w:jc w:val="center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第二阶段复习</w:t>
      </w:r>
      <w:r w:rsidR="00D54533" w:rsidRPr="00254291">
        <w:rPr>
          <w:rFonts w:ascii="宋体" w:eastAsia="宋体" w:hAnsi="宋体" w:hint="eastAsia"/>
          <w:sz w:val="24"/>
        </w:rPr>
        <w:t>（5-7专题）</w:t>
      </w:r>
    </w:p>
    <w:p w14:paraId="4071369A" w14:textId="48AE4D68" w:rsidR="009D3042" w:rsidRPr="00254291" w:rsidRDefault="009D3042" w:rsidP="00D54533">
      <w:pPr>
        <w:spacing w:line="360" w:lineRule="auto"/>
        <w:jc w:val="left"/>
        <w:rPr>
          <w:rFonts w:ascii="宋体" w:eastAsia="宋体" w:hAnsi="宋体" w:hint="eastAsia"/>
          <w:sz w:val="24"/>
        </w:rPr>
      </w:pPr>
      <w:bookmarkStart w:id="0" w:name="_Hlk184028931"/>
      <w:r w:rsidRPr="00254291">
        <w:rPr>
          <w:rFonts w:ascii="宋体" w:eastAsia="宋体" w:hAnsi="宋体" w:hint="eastAsia"/>
          <w:sz w:val="24"/>
        </w:rPr>
        <w:t>一、单选</w:t>
      </w:r>
    </w:p>
    <w:p w14:paraId="7F8FDE0A" w14:textId="1701F06D" w:rsidR="00070227" w:rsidRPr="00254291" w:rsidRDefault="00070227" w:rsidP="00D54533">
      <w:pPr>
        <w:spacing w:line="360" w:lineRule="auto"/>
        <w:jc w:val="left"/>
        <w:rPr>
          <w:rFonts w:ascii="宋体" w:eastAsia="宋体" w:hAnsi="宋体" w:cs="Arial" w:hint="eastAsia"/>
          <w:kern w:val="0"/>
          <w:sz w:val="24"/>
        </w:rPr>
      </w:pPr>
      <w:r w:rsidRPr="00254291">
        <w:rPr>
          <w:rFonts w:ascii="宋体" w:eastAsia="宋体" w:hAnsi="宋体" w:hint="eastAsia"/>
          <w:sz w:val="24"/>
        </w:rPr>
        <w:t>1.</w:t>
      </w:r>
      <w:r w:rsidRPr="00254291">
        <w:rPr>
          <w:rFonts w:ascii="宋体" w:eastAsia="宋体" w:hAnsi="宋体" w:cs="Arial" w:hint="eastAsia"/>
          <w:kern w:val="0"/>
          <w:sz w:val="24"/>
        </w:rPr>
        <w:t>中华民族伟大复兴的中国梦是（    ）相统一的梦。</w:t>
      </w:r>
    </w:p>
    <w:p w14:paraId="4D4631D3" w14:textId="77777777" w:rsidR="00070227" w:rsidRPr="00254291" w:rsidRDefault="00070227" w:rsidP="00D54533">
      <w:pPr>
        <w:spacing w:line="360" w:lineRule="auto"/>
        <w:ind w:firstLineChars="100" w:firstLine="240"/>
        <w:jc w:val="left"/>
        <w:rPr>
          <w:rFonts w:ascii="宋体" w:eastAsia="宋体" w:hAnsi="宋体" w:cs="Arial" w:hint="eastAsia"/>
          <w:kern w:val="0"/>
          <w:sz w:val="24"/>
        </w:rPr>
      </w:pPr>
      <w:r w:rsidRPr="00254291">
        <w:rPr>
          <w:rFonts w:ascii="宋体" w:eastAsia="宋体" w:hAnsi="宋体" w:cs="Arial" w:hint="eastAsia"/>
          <w:kern w:val="0"/>
          <w:sz w:val="24"/>
        </w:rPr>
        <w:t>A.世界情怀、民族情怀、人民情怀</w:t>
      </w:r>
    </w:p>
    <w:p w14:paraId="18F23FCD" w14:textId="77777777" w:rsidR="00070227" w:rsidRPr="00254291" w:rsidRDefault="00070227" w:rsidP="00D54533">
      <w:pPr>
        <w:spacing w:line="360" w:lineRule="auto"/>
        <w:ind w:firstLineChars="100" w:firstLine="240"/>
        <w:jc w:val="left"/>
        <w:rPr>
          <w:rFonts w:ascii="宋体" w:eastAsia="宋体" w:hAnsi="宋体" w:cs="Arial" w:hint="eastAsia"/>
          <w:kern w:val="0"/>
          <w:sz w:val="24"/>
        </w:rPr>
      </w:pPr>
      <w:r w:rsidRPr="00254291">
        <w:rPr>
          <w:rFonts w:ascii="宋体" w:eastAsia="宋体" w:hAnsi="宋体" w:cs="Arial" w:hint="eastAsia"/>
          <w:kern w:val="0"/>
          <w:sz w:val="24"/>
        </w:rPr>
        <w:t>B.国家情怀、民族情怀、社会情怀</w:t>
      </w:r>
    </w:p>
    <w:p w14:paraId="20864E47" w14:textId="77777777" w:rsidR="00070227" w:rsidRPr="00254291" w:rsidRDefault="00070227" w:rsidP="00D54533">
      <w:pPr>
        <w:spacing w:line="360" w:lineRule="auto"/>
        <w:ind w:firstLineChars="100" w:firstLine="240"/>
        <w:jc w:val="left"/>
        <w:rPr>
          <w:rFonts w:ascii="宋体" w:eastAsia="宋体" w:hAnsi="宋体" w:cs="Arial" w:hint="eastAsia"/>
          <w:kern w:val="0"/>
          <w:sz w:val="24"/>
        </w:rPr>
      </w:pPr>
      <w:r w:rsidRPr="00254291">
        <w:rPr>
          <w:rFonts w:ascii="宋体" w:eastAsia="宋体" w:hAnsi="宋体" w:cs="Arial" w:hint="eastAsia"/>
          <w:kern w:val="0"/>
          <w:sz w:val="24"/>
        </w:rPr>
        <w:t>C.国家情怀、民族情怀、人民情怀</w:t>
      </w:r>
    </w:p>
    <w:p w14:paraId="5B75B31D" w14:textId="77777777" w:rsidR="00070227" w:rsidRPr="00254291" w:rsidRDefault="00070227" w:rsidP="00D54533">
      <w:pPr>
        <w:spacing w:line="360" w:lineRule="auto"/>
        <w:ind w:firstLineChars="100" w:firstLine="240"/>
        <w:jc w:val="left"/>
        <w:rPr>
          <w:rFonts w:ascii="宋体" w:eastAsia="宋体" w:hAnsi="宋体" w:cs="Arial" w:hint="eastAsia"/>
          <w:kern w:val="0"/>
          <w:sz w:val="24"/>
        </w:rPr>
      </w:pPr>
      <w:r w:rsidRPr="00254291">
        <w:rPr>
          <w:rFonts w:ascii="宋体" w:eastAsia="宋体" w:hAnsi="宋体" w:cs="Arial" w:hint="eastAsia"/>
          <w:kern w:val="0"/>
          <w:sz w:val="24"/>
        </w:rPr>
        <w:t>D.国家情怀、家庭情怀、人民情怀</w:t>
      </w:r>
    </w:p>
    <w:p w14:paraId="4D6537A6" w14:textId="0F4854C5" w:rsidR="00070227" w:rsidRPr="00254291" w:rsidRDefault="00070227" w:rsidP="00D54533">
      <w:pPr>
        <w:kinsoku w:val="0"/>
        <w:overflowPunct w:val="0"/>
        <w:spacing w:line="360" w:lineRule="auto"/>
        <w:jc w:val="left"/>
        <w:textAlignment w:val="baseline"/>
        <w:rPr>
          <w:rFonts w:ascii="宋体" w:eastAsia="宋体" w:hAnsi="宋体" w:hint="eastAsia"/>
          <w:sz w:val="24"/>
        </w:rPr>
      </w:pPr>
      <w:bookmarkStart w:id="1" w:name="_Hlk151541755"/>
      <w:bookmarkEnd w:id="0"/>
      <w:r w:rsidRPr="00254291">
        <w:rPr>
          <w:rFonts w:ascii="宋体" w:eastAsia="宋体" w:hAnsi="宋体" w:hint="eastAsia"/>
          <w:sz w:val="24"/>
        </w:rPr>
        <w:t>2．十八届三中全会提出</w:t>
      </w:r>
      <w:proofErr w:type="gramStart"/>
      <w:r w:rsidRPr="00254291">
        <w:rPr>
          <w:rFonts w:ascii="宋体" w:eastAsia="宋体" w:hAnsi="宋体" w:hint="eastAsia"/>
          <w:sz w:val="24"/>
        </w:rPr>
        <w:t>全面深改的</w:t>
      </w:r>
      <w:proofErr w:type="gramEnd"/>
      <w:r w:rsidRPr="00254291">
        <w:rPr>
          <w:rFonts w:ascii="宋体" w:eastAsia="宋体" w:hAnsi="宋体" w:hint="eastAsia"/>
          <w:sz w:val="24"/>
        </w:rPr>
        <w:t>总目标是（   ）</w:t>
      </w:r>
    </w:p>
    <w:p w14:paraId="3F14CC86" w14:textId="77777777" w:rsidR="00070227" w:rsidRPr="00254291" w:rsidRDefault="00070227" w:rsidP="00D54533">
      <w:pPr>
        <w:kinsoku w:val="0"/>
        <w:overflowPunct w:val="0"/>
        <w:spacing w:line="360" w:lineRule="auto"/>
        <w:ind w:firstLineChars="100" w:firstLine="240"/>
        <w:jc w:val="left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A.使市场在资源配置中起决定性作用和更好发挥政府作用</w:t>
      </w:r>
    </w:p>
    <w:p w14:paraId="1BF6F5C4" w14:textId="77777777" w:rsidR="00070227" w:rsidRPr="00254291" w:rsidRDefault="00070227" w:rsidP="00D54533">
      <w:pPr>
        <w:kinsoku w:val="0"/>
        <w:overflowPunct w:val="0"/>
        <w:spacing w:line="360" w:lineRule="auto"/>
        <w:ind w:firstLineChars="100" w:firstLine="240"/>
        <w:jc w:val="left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B.健全城乡发展一体化机制，加快构建新型农业经营体系</w:t>
      </w:r>
    </w:p>
    <w:p w14:paraId="6C3F25CF" w14:textId="77777777" w:rsidR="00070227" w:rsidRPr="00254291" w:rsidRDefault="00070227" w:rsidP="00D54533">
      <w:pPr>
        <w:kinsoku w:val="0"/>
        <w:overflowPunct w:val="0"/>
        <w:spacing w:line="360" w:lineRule="auto"/>
        <w:ind w:firstLineChars="100" w:firstLine="240"/>
        <w:jc w:val="left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C.实现和完成社会主义四个现代化建设</w:t>
      </w:r>
    </w:p>
    <w:p w14:paraId="4D9A6C96" w14:textId="77777777" w:rsidR="00070227" w:rsidRPr="00254291" w:rsidRDefault="00070227" w:rsidP="00D54533">
      <w:pPr>
        <w:kinsoku w:val="0"/>
        <w:overflowPunct w:val="0"/>
        <w:spacing w:line="360" w:lineRule="auto"/>
        <w:ind w:firstLineChars="100" w:firstLine="240"/>
        <w:jc w:val="left"/>
        <w:textAlignment w:val="baseline"/>
        <w:rPr>
          <w:rFonts w:ascii="宋体" w:eastAsia="宋体" w:hAnsi="宋体" w:hint="eastAsia"/>
          <w:szCs w:val="21"/>
        </w:rPr>
      </w:pPr>
      <w:r w:rsidRPr="00254291">
        <w:rPr>
          <w:rFonts w:ascii="宋体" w:eastAsia="宋体" w:hAnsi="宋体" w:hint="eastAsia"/>
          <w:sz w:val="24"/>
        </w:rPr>
        <w:t>D.完善和发展中国特色社会主义制度，</w:t>
      </w:r>
      <w:r w:rsidRPr="00254291">
        <w:rPr>
          <w:rFonts w:ascii="宋体" w:eastAsia="宋体" w:hAnsi="宋体" w:hint="eastAsia"/>
          <w:szCs w:val="21"/>
        </w:rPr>
        <w:t>推进国家治理体系和治理能力现代化</w:t>
      </w:r>
      <w:bookmarkEnd w:id="1"/>
    </w:p>
    <w:p w14:paraId="38449008" w14:textId="4E6CEEE5" w:rsidR="00070227" w:rsidRPr="00254291" w:rsidRDefault="00070227" w:rsidP="00D54533">
      <w:pPr>
        <w:spacing w:line="360" w:lineRule="auto"/>
        <w:jc w:val="left"/>
        <w:rPr>
          <w:rStyle w:val="ae"/>
          <w:rFonts w:ascii="宋体" w:eastAsia="宋体" w:hAnsi="宋体" w:hint="eastAsia"/>
          <w:b w:val="0"/>
          <w:bCs w:val="0"/>
          <w:sz w:val="24"/>
          <w:shd w:val="clear" w:color="auto" w:fill="FFFFFF"/>
        </w:rPr>
      </w:pPr>
      <w:bookmarkStart w:id="2" w:name="_Hlk184028948"/>
      <w:r w:rsidRPr="00254291">
        <w:rPr>
          <w:rFonts w:ascii="宋体" w:eastAsia="宋体" w:hAnsi="宋体" w:hint="eastAsia"/>
          <w:sz w:val="24"/>
        </w:rPr>
        <w:t>3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  <w:shd w:val="clear" w:color="auto" w:fill="FFFFFF"/>
        </w:rPr>
        <w:t>全面建设社会主义现代化国家进程中的第一个阶段，从2020年到2035年，（    ）。</w:t>
      </w:r>
    </w:p>
    <w:p w14:paraId="39565F12" w14:textId="77777777" w:rsidR="00070227" w:rsidRPr="00254291" w:rsidRDefault="00070227" w:rsidP="00D54533">
      <w:pPr>
        <w:spacing w:line="360" w:lineRule="auto"/>
        <w:ind w:firstLineChars="200" w:firstLine="48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A.</w:t>
      </w:r>
      <w:r w:rsidRPr="00254291">
        <w:rPr>
          <w:rFonts w:ascii="宋体" w:eastAsia="宋体" w:hAnsi="宋体" w:hint="eastAsia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把我国建设成富强民主文明和谐美丽的社会主义现代化强国</w:t>
      </w:r>
    </w:p>
    <w:p w14:paraId="4189F90D" w14:textId="77777777" w:rsidR="00070227" w:rsidRPr="00254291" w:rsidRDefault="00070227" w:rsidP="00D54533">
      <w:pPr>
        <w:spacing w:line="360" w:lineRule="auto"/>
        <w:ind w:firstLineChars="200" w:firstLine="48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B.</w:t>
      </w:r>
      <w:r w:rsidRPr="00254291">
        <w:rPr>
          <w:rFonts w:ascii="宋体" w:eastAsia="宋体" w:hAnsi="宋体" w:hint="eastAsia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实现中华民族伟大复兴的中国梦</w:t>
      </w:r>
    </w:p>
    <w:p w14:paraId="65243473" w14:textId="77777777" w:rsidR="00070227" w:rsidRPr="00254291" w:rsidRDefault="00070227" w:rsidP="00D54533">
      <w:pPr>
        <w:spacing w:line="360" w:lineRule="auto"/>
        <w:ind w:firstLineChars="200" w:firstLine="48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C.</w:t>
      </w:r>
      <w:r w:rsidRPr="00254291">
        <w:rPr>
          <w:rFonts w:ascii="宋体" w:eastAsia="宋体" w:hAnsi="宋体" w:hint="eastAsia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全面建成小康社会</w:t>
      </w:r>
    </w:p>
    <w:p w14:paraId="38FCF99E" w14:textId="77777777" w:rsidR="00070227" w:rsidRPr="00254291" w:rsidRDefault="00070227" w:rsidP="00D54533">
      <w:pPr>
        <w:spacing w:line="360" w:lineRule="auto"/>
        <w:ind w:firstLineChars="200" w:firstLine="48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D.</w:t>
      </w:r>
      <w:r w:rsidRPr="00254291">
        <w:rPr>
          <w:rFonts w:ascii="宋体" w:eastAsia="宋体" w:hAnsi="宋体" w:hint="eastAsia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基本实现社会主义现代化。</w:t>
      </w:r>
    </w:p>
    <w:bookmarkEnd w:id="2"/>
    <w:p w14:paraId="5C00F412" w14:textId="0BB00E84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4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中国式现代化是（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>），这是对中国式现代化定性的话，是管总、管根本的。</w:t>
      </w:r>
    </w:p>
    <w:p w14:paraId="2BA02FEE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A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中国共产党领导的社会主义现代化</w:t>
      </w:r>
    </w:p>
    <w:p w14:paraId="3B5B8BB0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全面、可持续发展的现代化</w:t>
      </w:r>
    </w:p>
    <w:p w14:paraId="420AAAB1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实现全体人民共同富裕的现代化</w:t>
      </w:r>
    </w:p>
    <w:p w14:paraId="2E431448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和平发展的现代化</w:t>
      </w:r>
    </w:p>
    <w:p w14:paraId="5E6DC8AC" w14:textId="0EB99255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bookmarkStart w:id="3" w:name="_Hlk184028964"/>
      <w:r w:rsidRPr="00254291">
        <w:rPr>
          <w:rFonts w:ascii="宋体" w:eastAsia="宋体" w:hAnsi="宋体" w:cs="宋体" w:hint="eastAsia"/>
          <w:sz w:val="24"/>
        </w:rPr>
        <w:t>5</w:t>
      </w:r>
      <w:r w:rsidRPr="00254291">
        <w:rPr>
          <w:rFonts w:ascii="宋体" w:eastAsia="宋体" w:hAnsi="宋体" w:cs="宋体"/>
          <w:sz w:val="24"/>
        </w:rPr>
        <w:t>.</w:t>
      </w:r>
      <w:r w:rsidRPr="00254291">
        <w:rPr>
          <w:rFonts w:ascii="宋体" w:eastAsia="宋体" w:hAnsi="宋体" w:cs="宋体" w:hint="eastAsia"/>
          <w:sz w:val="24"/>
        </w:rPr>
        <w:t>进一步</w:t>
      </w:r>
      <w:r w:rsidRPr="00254291">
        <w:rPr>
          <w:rFonts w:ascii="宋体" w:eastAsia="宋体" w:hAnsi="宋体" w:hint="eastAsia"/>
          <w:sz w:val="24"/>
        </w:rPr>
        <w:t xml:space="preserve">全面深化改革必须牢牢把握总目标，紧扣“七个聚集”任务，统筹推进各领域各方面改革开放，必须以全面深化改革总目标为引领，以（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 xml:space="preserve">）为主线，以（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>）为牵引，以重要领域和关键环节改革为突破口，使各方面改革协同推进、环环紧扣、形成合力。</w:t>
      </w:r>
    </w:p>
    <w:p w14:paraId="34B8695E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A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思想建设、经济体制改革 </w:t>
      </w:r>
      <w:r w:rsidRPr="00254291">
        <w:rPr>
          <w:rFonts w:ascii="宋体" w:eastAsia="宋体" w:hAnsi="宋体"/>
          <w:sz w:val="24"/>
        </w:rPr>
        <w:t xml:space="preserve">       </w:t>
      </w:r>
      <w:r w:rsidRPr="00254291">
        <w:rPr>
          <w:rFonts w:ascii="宋体" w:eastAsia="宋体" w:hAnsi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政治建设、政治体制改革</w:t>
      </w:r>
    </w:p>
    <w:p w14:paraId="21AF10CB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lastRenderedPageBreak/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制度建设、经济体制改革 </w:t>
      </w:r>
      <w:r w:rsidRPr="00254291">
        <w:rPr>
          <w:rFonts w:ascii="宋体" w:eastAsia="宋体" w:hAnsi="宋体"/>
          <w:sz w:val="24"/>
        </w:rPr>
        <w:t xml:space="preserve">       </w:t>
      </w: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能力建设、社会体制改革</w:t>
      </w:r>
    </w:p>
    <w:p w14:paraId="542406D3" w14:textId="39309E53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bookmarkStart w:id="4" w:name="_Hlk184029901"/>
      <w:bookmarkEnd w:id="3"/>
      <w:r w:rsidRPr="00254291">
        <w:rPr>
          <w:rFonts w:ascii="宋体" w:eastAsia="宋体" w:hAnsi="宋体" w:hint="eastAsia"/>
          <w:sz w:val="24"/>
        </w:rPr>
        <w:t>6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新时代坚持和发展中国特色社会主义的</w:t>
      </w:r>
      <w:r w:rsidRPr="00254291">
        <w:rPr>
          <w:rFonts w:ascii="宋体" w:eastAsia="宋体" w:hAnsi="宋体" w:hint="eastAsia"/>
          <w:b/>
          <w:bCs/>
          <w:sz w:val="24"/>
        </w:rPr>
        <w:t>根本动力</w:t>
      </w:r>
      <w:r w:rsidRPr="00254291">
        <w:rPr>
          <w:rFonts w:ascii="宋体" w:eastAsia="宋体" w:hAnsi="宋体" w:hint="eastAsia"/>
          <w:sz w:val="24"/>
        </w:rPr>
        <w:t xml:space="preserve">是（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>）。</w:t>
      </w:r>
    </w:p>
    <w:p w14:paraId="0526A6A5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A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技术创新 </w:t>
      </w:r>
      <w:r w:rsidRPr="00254291">
        <w:rPr>
          <w:rFonts w:ascii="宋体" w:eastAsia="宋体" w:hAnsi="宋体"/>
          <w:sz w:val="24"/>
        </w:rPr>
        <w:t xml:space="preserve">                     </w:t>
      </w:r>
      <w:r w:rsidRPr="00254291">
        <w:rPr>
          <w:rFonts w:ascii="宋体" w:eastAsia="宋体" w:hAnsi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全面深化改革</w:t>
      </w:r>
    </w:p>
    <w:p w14:paraId="36D3C130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高质量发展 </w:t>
      </w:r>
      <w:r w:rsidRPr="00254291">
        <w:rPr>
          <w:rFonts w:ascii="宋体" w:eastAsia="宋体" w:hAnsi="宋体"/>
          <w:sz w:val="24"/>
        </w:rPr>
        <w:t xml:space="preserve">                   </w:t>
      </w: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党的领导</w:t>
      </w:r>
    </w:p>
    <w:bookmarkEnd w:id="4"/>
    <w:p w14:paraId="74A71F95" w14:textId="621322F1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7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新时代抓发展，必须更加突出发展理念，坚定不移贯彻新发展理念。（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>）解决的是内外联动问题。</w:t>
      </w:r>
    </w:p>
    <w:p w14:paraId="4A738C77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A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创新 </w:t>
      </w:r>
      <w:r w:rsidRPr="00254291">
        <w:rPr>
          <w:rFonts w:ascii="宋体" w:eastAsia="宋体" w:hAnsi="宋体"/>
          <w:sz w:val="24"/>
        </w:rPr>
        <w:t xml:space="preserve">         </w:t>
      </w:r>
      <w:r w:rsidRPr="00254291">
        <w:rPr>
          <w:rFonts w:ascii="宋体" w:eastAsia="宋体" w:hAnsi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协调 </w:t>
      </w:r>
      <w:r w:rsidRPr="00254291">
        <w:rPr>
          <w:rFonts w:ascii="宋体" w:eastAsia="宋体" w:hAnsi="宋体"/>
          <w:sz w:val="24"/>
        </w:rPr>
        <w:t xml:space="preserve">         </w:t>
      </w:r>
      <w:r w:rsidRPr="00254291">
        <w:rPr>
          <w:rFonts w:ascii="宋体" w:eastAsia="宋体" w:hAnsi="宋体" w:hint="eastAsia"/>
          <w:sz w:val="24"/>
        </w:rPr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绿色 </w:t>
      </w:r>
      <w:r w:rsidRPr="00254291">
        <w:rPr>
          <w:rFonts w:ascii="宋体" w:eastAsia="宋体" w:hAnsi="宋体"/>
          <w:sz w:val="24"/>
        </w:rPr>
        <w:t xml:space="preserve">           </w:t>
      </w: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开放</w:t>
      </w:r>
    </w:p>
    <w:p w14:paraId="4DE09C74" w14:textId="42CB772D" w:rsidR="00070227" w:rsidRPr="00254291" w:rsidRDefault="00070227" w:rsidP="00D54533">
      <w:pPr>
        <w:spacing w:line="360" w:lineRule="auto"/>
        <w:rPr>
          <w:rFonts w:ascii="宋体" w:eastAsia="宋体" w:hAnsi="宋体" w:cs="宋体" w:hint="eastAsia"/>
          <w:sz w:val="24"/>
        </w:rPr>
      </w:pPr>
      <w:bookmarkStart w:id="5" w:name="_Hlk184029027"/>
      <w:r w:rsidRPr="00254291">
        <w:rPr>
          <w:rFonts w:ascii="宋体" w:eastAsia="宋体" w:hAnsi="宋体" w:hint="eastAsia"/>
          <w:sz w:val="24"/>
        </w:rPr>
        <w:t>8.党的十九大明确指出，立足新发展阶段、构建新发展格局必须贯彻创新、协调、绿色、开放、共享的新发展理念。在新发展理念中，协调理念注重的是解决</w:t>
      </w:r>
      <w:r w:rsidRPr="00254291">
        <w:rPr>
          <w:rFonts w:ascii="宋体" w:eastAsia="宋体" w:hAnsi="宋体" w:cs="宋体" w:hint="eastAsia"/>
          <w:sz w:val="24"/>
        </w:rPr>
        <w:t xml:space="preserve">（   ）                                                                      </w:t>
      </w:r>
    </w:p>
    <w:p w14:paraId="3CDEE535" w14:textId="77777777" w:rsidR="00070227" w:rsidRPr="00254291" w:rsidRDefault="00070227" w:rsidP="00D54533">
      <w:pPr>
        <w:spacing w:line="360" w:lineRule="auto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A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发展方向问题</w:t>
      </w:r>
    </w:p>
    <w:p w14:paraId="4E0BFEA4" w14:textId="77777777" w:rsidR="00070227" w:rsidRPr="00254291" w:rsidRDefault="00070227" w:rsidP="00D54533">
      <w:pPr>
        <w:spacing w:line="360" w:lineRule="auto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cs="宋体" w:hint="eastAsia"/>
          <w:sz w:val="24"/>
        </w:rPr>
        <w:t xml:space="preserve">发展动力问题 </w:t>
      </w:r>
    </w:p>
    <w:p w14:paraId="3D34B1FE" w14:textId="77777777" w:rsidR="00070227" w:rsidRPr="00254291" w:rsidRDefault="00070227" w:rsidP="00D54533">
      <w:pPr>
        <w:spacing w:line="360" w:lineRule="auto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发展不平衡问题</w:t>
      </w:r>
      <w:r w:rsidRPr="00254291">
        <w:rPr>
          <w:rFonts w:ascii="宋体" w:eastAsia="宋体" w:hAnsi="宋体" w:cs="宋体" w:hint="eastAsia"/>
          <w:sz w:val="24"/>
        </w:rPr>
        <w:t xml:space="preserve">  </w:t>
      </w:r>
    </w:p>
    <w:p w14:paraId="299D4400" w14:textId="77777777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发展内外联动问题</w:t>
      </w:r>
      <w:r w:rsidRPr="00254291">
        <w:rPr>
          <w:rFonts w:ascii="宋体" w:eastAsia="宋体" w:hAnsi="宋体" w:cs="宋体" w:hint="eastAsia"/>
          <w:sz w:val="24"/>
        </w:rPr>
        <w:t xml:space="preserve">  </w:t>
      </w:r>
    </w:p>
    <w:bookmarkEnd w:id="5"/>
    <w:p w14:paraId="11468EF7" w14:textId="4CB3BAB8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9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2</w:t>
      </w:r>
      <w:r w:rsidRPr="00254291">
        <w:rPr>
          <w:rFonts w:ascii="宋体" w:eastAsia="宋体" w:hAnsi="宋体"/>
          <w:sz w:val="24"/>
        </w:rPr>
        <w:t>022</w:t>
      </w:r>
      <w:r w:rsidRPr="00254291">
        <w:rPr>
          <w:rFonts w:ascii="宋体" w:eastAsia="宋体" w:hAnsi="宋体" w:hint="eastAsia"/>
          <w:sz w:val="24"/>
        </w:rPr>
        <w:t xml:space="preserve">年两会期间，习近平总书记谈到“五个必由之路”，其中，（ </w:t>
      </w:r>
      <w:r w:rsidRPr="00254291">
        <w:rPr>
          <w:rFonts w:ascii="宋体" w:eastAsia="宋体" w:hAnsi="宋体"/>
          <w:sz w:val="24"/>
        </w:rPr>
        <w:t xml:space="preserve">    </w:t>
      </w:r>
      <w:r w:rsidRPr="00254291">
        <w:rPr>
          <w:rFonts w:ascii="宋体" w:eastAsia="宋体" w:hAnsi="宋体" w:hint="eastAsia"/>
          <w:sz w:val="24"/>
        </w:rPr>
        <w:t>）是新时代我国发展壮大的必由之路。</w:t>
      </w:r>
    </w:p>
    <w:p w14:paraId="5AE760D6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/>
          <w:sz w:val="24"/>
        </w:rPr>
        <w:t>A.</w:t>
      </w:r>
      <w:r w:rsidRPr="00254291">
        <w:rPr>
          <w:rFonts w:ascii="宋体" w:eastAsia="宋体" w:hAnsi="宋体" w:hint="eastAsia"/>
          <w:sz w:val="24"/>
        </w:rPr>
        <w:t xml:space="preserve">中国特色社会主义 </w:t>
      </w:r>
      <w:r w:rsidRPr="00254291">
        <w:rPr>
          <w:rFonts w:ascii="宋体" w:eastAsia="宋体" w:hAnsi="宋体"/>
          <w:sz w:val="24"/>
        </w:rPr>
        <w:t xml:space="preserve">           </w:t>
      </w:r>
      <w:r w:rsidRPr="00254291">
        <w:rPr>
          <w:rFonts w:ascii="宋体" w:eastAsia="宋体" w:hAnsi="宋体" w:hint="eastAsia"/>
          <w:sz w:val="24"/>
        </w:rPr>
        <w:t>B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团结奋斗</w:t>
      </w:r>
    </w:p>
    <w:p w14:paraId="797ADA0A" w14:textId="77777777" w:rsidR="00070227" w:rsidRPr="00254291" w:rsidRDefault="00070227" w:rsidP="00D54533">
      <w:pPr>
        <w:spacing w:line="360" w:lineRule="auto"/>
        <w:ind w:firstLineChars="100" w:firstLine="24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C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贯彻新发展理念 </w:t>
      </w:r>
      <w:r w:rsidRPr="00254291">
        <w:rPr>
          <w:rFonts w:ascii="宋体" w:eastAsia="宋体" w:hAnsi="宋体"/>
          <w:sz w:val="24"/>
        </w:rPr>
        <w:t xml:space="preserve">             </w:t>
      </w:r>
      <w:r w:rsidRPr="00254291">
        <w:rPr>
          <w:rFonts w:ascii="宋体" w:eastAsia="宋体" w:hAnsi="宋体" w:hint="eastAsia"/>
          <w:sz w:val="24"/>
        </w:rPr>
        <w:t>D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>全面从严治党</w:t>
      </w:r>
    </w:p>
    <w:p w14:paraId="297B23AB" w14:textId="77777777" w:rsidR="00070227" w:rsidRPr="00254291" w:rsidRDefault="00070227" w:rsidP="00D54533">
      <w:pPr>
        <w:spacing w:line="360" w:lineRule="auto"/>
        <w:jc w:val="center"/>
        <w:rPr>
          <w:rFonts w:ascii="宋体" w:eastAsia="宋体" w:hAnsi="宋体" w:cs="宋体" w:hint="eastAsia"/>
          <w:sz w:val="24"/>
        </w:rPr>
      </w:pPr>
    </w:p>
    <w:p w14:paraId="225FDE7E" w14:textId="4E75C48B" w:rsidR="00070227" w:rsidRPr="00254291" w:rsidRDefault="009D3042" w:rsidP="009D3042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二、多选题</w:t>
      </w:r>
    </w:p>
    <w:p w14:paraId="52E74D4E" w14:textId="43FAD24F" w:rsidR="00070227" w:rsidRPr="00254291" w:rsidRDefault="00070227" w:rsidP="00D54533">
      <w:pPr>
        <w:kinsoku w:val="0"/>
        <w:overflowPunct w:val="0"/>
        <w:spacing w:line="360" w:lineRule="auto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>1.中国梦视野宽广、内涵丰富、意蕴深远。习近平指出：“中国梦的本质是国家富强、民族振兴、人民幸福。”三者的关系是（   ）。</w:t>
      </w:r>
    </w:p>
    <w:p w14:paraId="0E8D98C2" w14:textId="77777777" w:rsidR="00070227" w:rsidRPr="00254291" w:rsidRDefault="00070227" w:rsidP="00D54533">
      <w:pPr>
        <w:kinsoku w:val="0"/>
        <w:overflowPunct w:val="0"/>
        <w:spacing w:line="360" w:lineRule="auto"/>
        <w:ind w:firstLineChars="200" w:firstLine="480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/>
          <w:sz w:val="24"/>
        </w:rPr>
        <w:t>A.</w:t>
      </w:r>
      <w:r w:rsidRPr="00254291">
        <w:rPr>
          <w:rFonts w:ascii="宋体" w:eastAsia="宋体" w:hAnsi="宋体" w:hint="eastAsia"/>
          <w:sz w:val="24"/>
        </w:rPr>
        <w:t>国家富强、民族振兴是人民幸福的基础和保障</w:t>
      </w:r>
    </w:p>
    <w:p w14:paraId="692A01C5" w14:textId="77777777" w:rsidR="00070227" w:rsidRPr="00254291" w:rsidRDefault="00070227" w:rsidP="00D54533">
      <w:pPr>
        <w:kinsoku w:val="0"/>
        <w:overflowPunct w:val="0"/>
        <w:spacing w:line="360" w:lineRule="auto"/>
        <w:ind w:firstLineChars="200" w:firstLine="480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/>
          <w:sz w:val="24"/>
        </w:rPr>
        <w:t>B.</w:t>
      </w:r>
      <w:r w:rsidRPr="00254291">
        <w:rPr>
          <w:rFonts w:ascii="宋体" w:eastAsia="宋体" w:hAnsi="宋体" w:hint="eastAsia"/>
          <w:sz w:val="24"/>
        </w:rPr>
        <w:t>人民幸福是国家富强、民族振兴的题中之义和必然要求</w:t>
      </w:r>
    </w:p>
    <w:p w14:paraId="0B92E4B8" w14:textId="77777777" w:rsidR="00070227" w:rsidRPr="00254291" w:rsidRDefault="00070227" w:rsidP="00D54533">
      <w:pPr>
        <w:kinsoku w:val="0"/>
        <w:overflowPunct w:val="0"/>
        <w:spacing w:line="360" w:lineRule="auto"/>
        <w:ind w:firstLineChars="200" w:firstLine="480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/>
          <w:sz w:val="24"/>
        </w:rPr>
        <w:t>C.</w:t>
      </w:r>
      <w:r w:rsidRPr="00254291">
        <w:rPr>
          <w:rFonts w:ascii="宋体" w:eastAsia="宋体" w:hAnsi="宋体" w:hint="eastAsia"/>
          <w:sz w:val="24"/>
        </w:rPr>
        <w:t>它们把国家情怀、民族情怀、人民情怀有机统一起来</w:t>
      </w:r>
    </w:p>
    <w:p w14:paraId="1D5D2DE1" w14:textId="77777777" w:rsidR="00070227" w:rsidRPr="00254291" w:rsidRDefault="00070227" w:rsidP="00D54533">
      <w:pPr>
        <w:kinsoku w:val="0"/>
        <w:overflowPunct w:val="0"/>
        <w:spacing w:line="360" w:lineRule="auto"/>
        <w:ind w:firstLineChars="200" w:firstLine="480"/>
        <w:textAlignment w:val="baseline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/>
          <w:sz w:val="24"/>
        </w:rPr>
        <w:t>D.</w:t>
      </w:r>
      <w:r w:rsidRPr="00254291">
        <w:rPr>
          <w:rFonts w:ascii="宋体" w:eastAsia="宋体" w:hAnsi="宋体" w:hint="eastAsia"/>
          <w:sz w:val="24"/>
        </w:rPr>
        <w:t>中国梦归根到底是人民的梦</w:t>
      </w:r>
    </w:p>
    <w:p w14:paraId="1AB5CBB6" w14:textId="582C9210" w:rsidR="00070227" w:rsidRPr="00254291" w:rsidRDefault="00070227" w:rsidP="00D54533">
      <w:pPr>
        <w:widowControl/>
        <w:spacing w:line="360" w:lineRule="auto"/>
        <w:textAlignment w:val="baseline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Fonts w:ascii="宋体" w:eastAsia="宋体" w:hAnsi="宋体" w:hint="eastAsia"/>
          <w:sz w:val="24"/>
        </w:rPr>
        <w:t>2</w:t>
      </w:r>
      <w:r w:rsidRPr="00254291">
        <w:rPr>
          <w:rFonts w:ascii="宋体" w:eastAsia="宋体" w:hAnsi="宋体"/>
          <w:sz w:val="24"/>
        </w:rPr>
        <w:t>.</w:t>
      </w:r>
      <w:r w:rsidRPr="00254291">
        <w:rPr>
          <w:rFonts w:ascii="宋体" w:eastAsia="宋体" w:hAnsi="宋体" w:hint="eastAsia"/>
          <w:sz w:val="24"/>
        </w:rPr>
        <w:t xml:space="preserve"> </w:t>
      </w: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实现中华民族伟大复兴的中国梦，就路径来说必须（        ）。</w:t>
      </w:r>
    </w:p>
    <w:p w14:paraId="4B54B6B8" w14:textId="77777777" w:rsidR="00070227" w:rsidRPr="00254291" w:rsidRDefault="00070227" w:rsidP="00D54533">
      <w:pPr>
        <w:spacing w:line="360" w:lineRule="auto"/>
        <w:ind w:firstLineChars="150" w:firstLine="36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A.坚持中国道路                    B.弘扬中国精神</w:t>
      </w:r>
    </w:p>
    <w:p w14:paraId="0BF29421" w14:textId="77777777" w:rsidR="00070227" w:rsidRPr="00254291" w:rsidRDefault="00070227" w:rsidP="00D54533">
      <w:pPr>
        <w:spacing w:line="360" w:lineRule="auto"/>
        <w:ind w:firstLineChars="150" w:firstLine="360"/>
        <w:rPr>
          <w:rStyle w:val="ae"/>
          <w:rFonts w:ascii="宋体" w:eastAsia="宋体" w:hAnsi="宋体" w:hint="eastAsia"/>
          <w:b w:val="0"/>
          <w:bCs w:val="0"/>
          <w:sz w:val="24"/>
        </w:rPr>
      </w:pPr>
      <w:r w:rsidRPr="00254291">
        <w:rPr>
          <w:rStyle w:val="ae"/>
          <w:rFonts w:ascii="宋体" w:eastAsia="宋体" w:hAnsi="宋体" w:hint="eastAsia"/>
          <w:b w:val="0"/>
          <w:bCs w:val="0"/>
          <w:sz w:val="24"/>
        </w:rPr>
        <w:t>C.凝聚中国力量                    D.借鉴美国梦</w:t>
      </w:r>
    </w:p>
    <w:p w14:paraId="5F529B16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5E6A0334" w14:textId="0206BA91" w:rsidR="00070227" w:rsidRPr="00254291" w:rsidRDefault="000B2D25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lastRenderedPageBreak/>
        <w:t>3</w:t>
      </w:r>
      <w:r w:rsidR="00070227" w:rsidRPr="00254291">
        <w:rPr>
          <w:rFonts w:ascii="宋体" w:eastAsia="宋体" w:hAnsi="宋体"/>
          <w:sz w:val="24"/>
        </w:rPr>
        <w:t>.</w:t>
      </w:r>
      <w:r w:rsidR="00070227" w:rsidRPr="00254291">
        <w:rPr>
          <w:rFonts w:ascii="宋体" w:eastAsia="宋体" w:hAnsi="宋体" w:hint="eastAsia"/>
          <w:sz w:val="24"/>
        </w:rPr>
        <w:t>国家治理能力是运用国家制度管理社会各方面事务的能力，包括（</w:t>
      </w:r>
      <w:r w:rsidR="00070227" w:rsidRPr="00254291">
        <w:rPr>
          <w:rFonts w:ascii="宋体" w:eastAsia="宋体" w:hAnsi="宋体"/>
          <w:sz w:val="24"/>
        </w:rPr>
        <w:t xml:space="preserve">  ）</w:t>
      </w:r>
    </w:p>
    <w:p w14:paraId="2409DCB3" w14:textId="77777777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 xml:space="preserve">　A.改革发展稳定 </w:t>
      </w:r>
      <w:r w:rsidRPr="00254291">
        <w:rPr>
          <w:rFonts w:ascii="宋体" w:eastAsia="宋体" w:hAnsi="宋体"/>
          <w:sz w:val="24"/>
        </w:rPr>
        <w:t xml:space="preserve">        </w:t>
      </w:r>
      <w:r w:rsidRPr="00254291">
        <w:rPr>
          <w:rFonts w:ascii="宋体" w:eastAsia="宋体" w:hAnsi="宋体" w:hint="eastAsia"/>
          <w:sz w:val="24"/>
        </w:rPr>
        <w:t>B.内政外交国防</w:t>
      </w:r>
    </w:p>
    <w:p w14:paraId="29648DB4" w14:textId="77777777" w:rsidR="00070227" w:rsidRPr="00254291" w:rsidRDefault="00070227" w:rsidP="00D54533">
      <w:pPr>
        <w:spacing w:line="360" w:lineRule="auto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 xml:space="preserve">　C.治党治国治军 </w:t>
      </w:r>
      <w:r w:rsidRPr="00254291">
        <w:rPr>
          <w:rFonts w:ascii="宋体" w:eastAsia="宋体" w:hAnsi="宋体"/>
          <w:sz w:val="24"/>
        </w:rPr>
        <w:t xml:space="preserve">        </w:t>
      </w:r>
      <w:r w:rsidRPr="00254291">
        <w:rPr>
          <w:rFonts w:ascii="宋体" w:eastAsia="宋体" w:hAnsi="宋体" w:hint="eastAsia"/>
          <w:sz w:val="24"/>
        </w:rPr>
        <w:t>D.法律法规安排</w:t>
      </w:r>
    </w:p>
    <w:p w14:paraId="119D0198" w14:textId="4440E58A" w:rsidR="00070227" w:rsidRPr="00254291" w:rsidRDefault="00976003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5</w:t>
      </w:r>
      <w:r w:rsidR="00070227" w:rsidRPr="00254291">
        <w:rPr>
          <w:rFonts w:ascii="宋体" w:eastAsia="宋体" w:hAnsi="宋体" w:hint="eastAsia"/>
          <w:sz w:val="24"/>
          <w:szCs w:val="24"/>
        </w:rPr>
        <w:t>.创新、协调、绿色、开放、共享的新发展理念，相互贯通、相互促进，是具有内在联系的集合体。以下理解正确的是（         ）。</w:t>
      </w:r>
    </w:p>
    <w:p w14:paraId="4F52D778" w14:textId="77777777" w:rsidR="00070227" w:rsidRPr="00254291" w:rsidRDefault="00070227" w:rsidP="00D54533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:sz w:val="24"/>
          <w:szCs w:val="24"/>
        </w:rPr>
      </w:pP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Pr="00254291">
        <w:rPr>
          <w:rFonts w:ascii="宋体" w:eastAsia="宋体" w:hAnsi="宋体"/>
          <w:sz w:val="24"/>
          <w:szCs w:val="24"/>
        </w:rPr>
        <w:t>.</w:t>
      </w: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创新发展注重解决发展动力问题</w:t>
      </w:r>
    </w:p>
    <w:p w14:paraId="3820F9BA" w14:textId="77777777" w:rsidR="00070227" w:rsidRPr="00254291" w:rsidRDefault="00070227" w:rsidP="00D54533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:sz w:val="24"/>
          <w:szCs w:val="24"/>
        </w:rPr>
      </w:pP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B</w:t>
      </w:r>
      <w:r w:rsidRPr="00254291">
        <w:rPr>
          <w:rFonts w:ascii="宋体" w:eastAsia="宋体" w:hAnsi="宋体"/>
          <w:sz w:val="24"/>
          <w:szCs w:val="24"/>
        </w:rPr>
        <w:t>.</w:t>
      </w: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协调发展注重解决发展不平衡问题</w:t>
      </w:r>
    </w:p>
    <w:p w14:paraId="641913F5" w14:textId="77777777" w:rsidR="00070227" w:rsidRPr="00254291" w:rsidRDefault="00070227" w:rsidP="00D54533">
      <w:pPr>
        <w:spacing w:line="360" w:lineRule="auto"/>
        <w:ind w:firstLineChars="200" w:firstLine="480"/>
        <w:rPr>
          <w:rFonts w:ascii="宋体" w:eastAsia="宋体" w:hAnsi="宋体" w:cs="宋体" w:hint="eastAsia"/>
          <w:kern w:val="0"/>
          <w:sz w:val="24"/>
          <w:szCs w:val="24"/>
        </w:rPr>
      </w:pP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C</w:t>
      </w:r>
      <w:r w:rsidRPr="00254291">
        <w:rPr>
          <w:rFonts w:ascii="宋体" w:eastAsia="宋体" w:hAnsi="宋体"/>
          <w:sz w:val="24"/>
          <w:szCs w:val="24"/>
        </w:rPr>
        <w:t>.</w:t>
      </w:r>
      <w:r w:rsidRPr="00254291">
        <w:rPr>
          <w:rFonts w:ascii="宋体" w:eastAsia="宋体" w:hAnsi="宋体" w:cs="宋体" w:hint="eastAsia"/>
          <w:kern w:val="0"/>
          <w:sz w:val="24"/>
          <w:szCs w:val="24"/>
        </w:rPr>
        <w:t>绿色发展注重解决人与自然和谐问题</w:t>
      </w:r>
    </w:p>
    <w:p w14:paraId="311F9178" w14:textId="77777777" w:rsidR="00070227" w:rsidRPr="00254291" w:rsidRDefault="00070227" w:rsidP="009D304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D</w:t>
      </w:r>
      <w:r w:rsidRPr="00254291">
        <w:rPr>
          <w:rFonts w:ascii="宋体" w:eastAsia="宋体" w:hAnsi="宋体"/>
          <w:sz w:val="24"/>
          <w:szCs w:val="24"/>
        </w:rPr>
        <w:t>.</w:t>
      </w:r>
      <w:r w:rsidRPr="00254291">
        <w:rPr>
          <w:rFonts w:ascii="宋体" w:eastAsia="宋体" w:hAnsi="宋体" w:hint="eastAsia"/>
          <w:sz w:val="24"/>
          <w:szCs w:val="24"/>
        </w:rPr>
        <w:t>共享发展注重解决社会公平正义问题</w:t>
      </w:r>
    </w:p>
    <w:p w14:paraId="231C7EEA" w14:textId="494712F6" w:rsidR="00070227" w:rsidRPr="00254291" w:rsidRDefault="00976003" w:rsidP="00D54533">
      <w:pPr>
        <w:spacing w:line="360" w:lineRule="auto"/>
        <w:rPr>
          <w:rFonts w:ascii="宋体" w:eastAsia="宋体" w:hAnsi="宋体" w:hint="eastAsia"/>
          <w:sz w:val="24"/>
        </w:rPr>
      </w:pPr>
      <w:bookmarkStart w:id="6" w:name="_Hlk184030078"/>
      <w:r w:rsidRPr="00254291">
        <w:rPr>
          <w:rFonts w:ascii="宋体" w:eastAsia="宋体" w:hAnsi="宋体" w:hint="eastAsia"/>
          <w:sz w:val="24"/>
        </w:rPr>
        <w:t>6</w:t>
      </w:r>
      <w:r w:rsidR="00070227" w:rsidRPr="00254291">
        <w:rPr>
          <w:rFonts w:ascii="宋体" w:eastAsia="宋体" w:hAnsi="宋体" w:hint="eastAsia"/>
          <w:sz w:val="24"/>
        </w:rPr>
        <w:t>.共享是中国特色社会主义的本质要求。其内涵主要包括（       ）。</w:t>
      </w:r>
    </w:p>
    <w:p w14:paraId="173D9414" w14:textId="77777777" w:rsidR="00070227" w:rsidRPr="00254291" w:rsidRDefault="00070227" w:rsidP="00D54533">
      <w:pPr>
        <w:spacing w:line="360" w:lineRule="auto"/>
        <w:ind w:firstLineChars="150" w:firstLine="36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 xml:space="preserve">A.全民共享           </w:t>
      </w:r>
      <w:r w:rsidRPr="00254291">
        <w:rPr>
          <w:rFonts w:ascii="宋体" w:eastAsia="宋体" w:hAnsi="宋体"/>
          <w:sz w:val="24"/>
        </w:rPr>
        <w:t xml:space="preserve">  </w:t>
      </w:r>
      <w:r w:rsidRPr="00254291">
        <w:rPr>
          <w:rFonts w:ascii="宋体" w:eastAsia="宋体" w:hAnsi="宋体" w:hint="eastAsia"/>
          <w:sz w:val="24"/>
        </w:rPr>
        <w:t xml:space="preserve"> B.全面共享           </w:t>
      </w:r>
    </w:p>
    <w:p w14:paraId="3066782B" w14:textId="77777777" w:rsidR="00070227" w:rsidRPr="00254291" w:rsidRDefault="00070227" w:rsidP="00D54533">
      <w:pPr>
        <w:spacing w:line="360" w:lineRule="auto"/>
        <w:ind w:firstLineChars="150" w:firstLine="360"/>
        <w:rPr>
          <w:rFonts w:ascii="宋体" w:eastAsia="宋体" w:hAnsi="宋体" w:hint="eastAsia"/>
          <w:sz w:val="24"/>
        </w:rPr>
      </w:pPr>
      <w:r w:rsidRPr="00254291">
        <w:rPr>
          <w:rFonts w:ascii="宋体" w:eastAsia="宋体" w:hAnsi="宋体" w:hint="eastAsia"/>
          <w:sz w:val="24"/>
        </w:rPr>
        <w:t xml:space="preserve">C.共建共享          </w:t>
      </w:r>
      <w:r w:rsidRPr="00254291">
        <w:rPr>
          <w:rFonts w:ascii="宋体" w:eastAsia="宋体" w:hAnsi="宋体"/>
          <w:sz w:val="24"/>
        </w:rPr>
        <w:t xml:space="preserve">  </w:t>
      </w:r>
      <w:r w:rsidRPr="00254291">
        <w:rPr>
          <w:rFonts w:ascii="宋体" w:eastAsia="宋体" w:hAnsi="宋体" w:hint="eastAsia"/>
          <w:sz w:val="24"/>
        </w:rPr>
        <w:t xml:space="preserve">  D.渐进共享</w:t>
      </w:r>
    </w:p>
    <w:p w14:paraId="206676BC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bookmarkStart w:id="7" w:name="_Hlk184030110"/>
      <w:bookmarkEnd w:id="6"/>
    </w:p>
    <w:bookmarkEnd w:id="7"/>
    <w:p w14:paraId="15E5BCE0" w14:textId="41670DA7" w:rsidR="00070227" w:rsidRPr="00254291" w:rsidRDefault="000B2D25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7</w:t>
      </w:r>
      <w:r w:rsidR="00917FAC" w:rsidRPr="00254291">
        <w:rPr>
          <w:rFonts w:ascii="宋体" w:eastAsia="宋体" w:hAnsi="宋体" w:cs="宋体" w:hint="eastAsia"/>
          <w:sz w:val="24"/>
        </w:rPr>
        <w:t>．</w:t>
      </w:r>
      <w:r w:rsidR="00070227" w:rsidRPr="00254291">
        <w:rPr>
          <w:rFonts w:ascii="宋体" w:eastAsia="宋体" w:hAnsi="宋体" w:cs="宋体" w:hint="eastAsia"/>
          <w:sz w:val="24"/>
        </w:rPr>
        <w:t>十九届四中全会对中国特色社会主义制度体系进行了顶层设计，明确指出我的根本制度是（    ）</w:t>
      </w:r>
    </w:p>
    <w:p w14:paraId="298BA828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A．马克思主义在意识形态领域的指导地位</w:t>
      </w:r>
    </w:p>
    <w:p w14:paraId="6DBEC4A5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B．党的领导</w:t>
      </w:r>
    </w:p>
    <w:p w14:paraId="4A8ADE09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C．人民代表大会制度</w:t>
      </w:r>
    </w:p>
    <w:p w14:paraId="4C74CEEB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D．中国共产党领导的多党合作和政治协商制度</w:t>
      </w:r>
    </w:p>
    <w:p w14:paraId="5831C329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0818DA88" w14:textId="44887EF7" w:rsidR="00070227" w:rsidRPr="00254291" w:rsidRDefault="000B2D25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8</w:t>
      </w:r>
      <w:r w:rsidR="00917FAC" w:rsidRPr="00254291">
        <w:rPr>
          <w:rFonts w:ascii="宋体" w:eastAsia="宋体" w:hAnsi="宋体" w:cs="宋体" w:hint="eastAsia"/>
          <w:sz w:val="24"/>
        </w:rPr>
        <w:t>．</w:t>
      </w:r>
      <w:r w:rsidR="00070227" w:rsidRPr="00254291">
        <w:rPr>
          <w:rFonts w:ascii="宋体" w:eastAsia="宋体" w:hAnsi="宋体" w:cs="宋体" w:hint="eastAsia"/>
          <w:sz w:val="24"/>
        </w:rPr>
        <w:t>二十届三中全会对进一步全面深化改革提出新的要求，要求做到三个“更加注重”，即（    ）</w:t>
      </w:r>
    </w:p>
    <w:p w14:paraId="3C8456B1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A．更加注重改革的全面性</w:t>
      </w:r>
    </w:p>
    <w:p w14:paraId="3BFEA27C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B．更加注重改革的系统集成</w:t>
      </w:r>
    </w:p>
    <w:p w14:paraId="32AC5540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C．更加注重改革的突出重点</w:t>
      </w:r>
    </w:p>
    <w:p w14:paraId="184F48CD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D．更加注重改革的改革实效</w:t>
      </w:r>
    </w:p>
    <w:p w14:paraId="34A89E11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43C4B17E" w14:textId="7778BE24" w:rsidR="00070227" w:rsidRPr="00254291" w:rsidRDefault="000B2D25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9</w:t>
      </w:r>
      <w:r w:rsidR="00917FAC" w:rsidRPr="00254291">
        <w:rPr>
          <w:rFonts w:ascii="宋体" w:eastAsia="宋体" w:hAnsi="宋体" w:cs="宋体" w:hint="eastAsia"/>
          <w:sz w:val="24"/>
        </w:rPr>
        <w:t>．</w:t>
      </w:r>
      <w:r w:rsidR="00070227" w:rsidRPr="00254291">
        <w:rPr>
          <w:rFonts w:ascii="宋体" w:eastAsia="宋体" w:hAnsi="宋体" w:cs="宋体" w:hint="eastAsia"/>
          <w:sz w:val="24"/>
        </w:rPr>
        <w:t>开放是中国式现代化最鲜明的标识，新时代以来实施了更加积极主动的对外开放战略，形成了高水平对外开放的新格局，体现在(     )</w:t>
      </w:r>
    </w:p>
    <w:p w14:paraId="6BD9F4E7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lastRenderedPageBreak/>
        <w:t>A．更大范围</w:t>
      </w:r>
    </w:p>
    <w:p w14:paraId="239542B9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B．更宽领域</w:t>
      </w:r>
    </w:p>
    <w:p w14:paraId="302D6FFA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C．更深层次</w:t>
      </w:r>
    </w:p>
    <w:p w14:paraId="5A2D8935" w14:textId="77777777" w:rsidR="00070227" w:rsidRPr="00254291" w:rsidRDefault="00070227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  <w:r w:rsidRPr="00254291">
        <w:rPr>
          <w:rFonts w:ascii="宋体" w:eastAsia="宋体" w:hAnsi="宋体" w:cs="宋体" w:hint="eastAsia"/>
          <w:sz w:val="24"/>
        </w:rPr>
        <w:t>D．更多朋友圈</w:t>
      </w:r>
    </w:p>
    <w:p w14:paraId="371D0CB2" w14:textId="77777777" w:rsidR="00DE4D65" w:rsidRPr="00254291" w:rsidRDefault="00DE4D65" w:rsidP="00DE4D65">
      <w:pPr>
        <w:rPr>
          <w:rFonts w:asciiTheme="minorEastAsia" w:hAnsiTheme="minorEastAsia" w:hint="eastAsia"/>
          <w:b/>
          <w:bCs/>
          <w:sz w:val="24"/>
          <w:szCs w:val="24"/>
        </w:rPr>
      </w:pPr>
      <w:r w:rsidRPr="00254291">
        <w:rPr>
          <w:rFonts w:asciiTheme="minorEastAsia" w:hAnsiTheme="minorEastAsia" w:hint="eastAsia"/>
          <w:b/>
          <w:sz w:val="24"/>
          <w:szCs w:val="24"/>
        </w:rPr>
        <w:t>13．</w:t>
      </w:r>
      <w:bookmarkStart w:id="8" w:name="_Hlk215132424"/>
      <w:r w:rsidRPr="00254291">
        <w:rPr>
          <w:rFonts w:asciiTheme="minorEastAsia" w:hAnsiTheme="minorEastAsia" w:hint="eastAsia"/>
          <w:b/>
          <w:bCs/>
          <w:sz w:val="24"/>
          <w:szCs w:val="24"/>
        </w:rPr>
        <w:t>贯彻新发展理念是新时代我国发展壮大的必由之路，完整、准确、全面贯彻新发展理念，（       ）。</w:t>
      </w:r>
    </w:p>
    <w:p w14:paraId="707CD517" w14:textId="77777777" w:rsidR="00DE4D65" w:rsidRPr="00254291" w:rsidRDefault="00DE4D65" w:rsidP="00DE4D65">
      <w:pPr>
        <w:ind w:firstLineChars="100" w:firstLine="240"/>
        <w:rPr>
          <w:rFonts w:asciiTheme="minorEastAsia" w:hAnsiTheme="minorEastAsia" w:cs="宋体" w:hint="eastAsia"/>
          <w:kern w:val="0"/>
          <w:sz w:val="24"/>
        </w:rPr>
      </w:pPr>
      <w:r w:rsidRPr="00254291">
        <w:rPr>
          <w:rFonts w:asciiTheme="minorEastAsia" w:hAnsiTheme="minorEastAsia" w:cs="宋体" w:hint="eastAsia"/>
          <w:kern w:val="0"/>
          <w:sz w:val="24"/>
        </w:rPr>
        <w:t>A</w:t>
      </w:r>
      <w:r w:rsidRPr="00254291">
        <w:rPr>
          <w:rFonts w:asciiTheme="minorEastAsia" w:hAnsiTheme="minorEastAsia"/>
          <w:sz w:val="24"/>
        </w:rPr>
        <w:t>.</w:t>
      </w:r>
      <w:r w:rsidRPr="00254291">
        <w:rPr>
          <w:rFonts w:asciiTheme="minorEastAsia" w:hAnsiTheme="minorEastAsia" w:hint="eastAsia"/>
          <w:sz w:val="24"/>
        </w:rPr>
        <w:t>要从整体上把握</w:t>
      </w:r>
      <w:r w:rsidRPr="00254291">
        <w:rPr>
          <w:rFonts w:asciiTheme="minorEastAsia" w:hAnsiTheme="minorEastAsia" w:cs="宋体" w:hint="eastAsia"/>
          <w:kern w:val="0"/>
          <w:sz w:val="24"/>
        </w:rPr>
        <w:t>新发展理念</w:t>
      </w:r>
    </w:p>
    <w:p w14:paraId="0007B7B0" w14:textId="77777777" w:rsidR="00DE4D65" w:rsidRPr="00254291" w:rsidRDefault="00DE4D65" w:rsidP="00DE4D65">
      <w:pPr>
        <w:ind w:firstLineChars="100" w:firstLine="240"/>
        <w:rPr>
          <w:rFonts w:asciiTheme="minorEastAsia" w:hAnsiTheme="minorEastAsia" w:cs="宋体" w:hint="eastAsia"/>
          <w:kern w:val="0"/>
          <w:sz w:val="24"/>
        </w:rPr>
      </w:pPr>
      <w:r w:rsidRPr="00254291">
        <w:rPr>
          <w:rFonts w:asciiTheme="minorEastAsia" w:hAnsiTheme="minorEastAsia" w:cs="宋体" w:hint="eastAsia"/>
          <w:kern w:val="0"/>
          <w:sz w:val="24"/>
        </w:rPr>
        <w:t>B</w:t>
      </w:r>
      <w:r w:rsidRPr="00254291">
        <w:rPr>
          <w:rFonts w:asciiTheme="minorEastAsia" w:hAnsiTheme="minorEastAsia"/>
          <w:sz w:val="24"/>
        </w:rPr>
        <w:t>.</w:t>
      </w:r>
      <w:r w:rsidRPr="00254291">
        <w:rPr>
          <w:rFonts w:asciiTheme="minorEastAsia" w:hAnsiTheme="minorEastAsia" w:cs="宋体" w:hint="eastAsia"/>
          <w:kern w:val="0"/>
          <w:sz w:val="24"/>
        </w:rPr>
        <w:t>要从根本宗旨上把握新发展理念</w:t>
      </w:r>
    </w:p>
    <w:p w14:paraId="431E96CE" w14:textId="77777777" w:rsidR="00DE4D65" w:rsidRPr="00254291" w:rsidRDefault="00DE4D65" w:rsidP="00DE4D65">
      <w:pPr>
        <w:ind w:firstLineChars="100" w:firstLine="240"/>
        <w:rPr>
          <w:rFonts w:asciiTheme="minorEastAsia" w:hAnsiTheme="minorEastAsia" w:cs="宋体" w:hint="eastAsia"/>
          <w:kern w:val="0"/>
          <w:sz w:val="24"/>
        </w:rPr>
      </w:pPr>
      <w:r w:rsidRPr="00254291">
        <w:rPr>
          <w:rFonts w:asciiTheme="minorEastAsia" w:hAnsiTheme="minorEastAsia" w:cs="宋体" w:hint="eastAsia"/>
          <w:kern w:val="0"/>
          <w:sz w:val="24"/>
        </w:rPr>
        <w:t>C</w:t>
      </w:r>
      <w:r w:rsidRPr="00254291">
        <w:rPr>
          <w:rFonts w:asciiTheme="minorEastAsia" w:hAnsiTheme="minorEastAsia"/>
          <w:sz w:val="24"/>
        </w:rPr>
        <w:t>.</w:t>
      </w:r>
      <w:r w:rsidRPr="00254291">
        <w:rPr>
          <w:rFonts w:asciiTheme="minorEastAsia" w:hAnsiTheme="minorEastAsia" w:cs="宋体" w:hint="eastAsia"/>
          <w:kern w:val="0"/>
          <w:sz w:val="24"/>
        </w:rPr>
        <w:t>要从问题导向上把握新发展理念</w:t>
      </w:r>
    </w:p>
    <w:p w14:paraId="078C3BB3" w14:textId="77777777" w:rsidR="00DE4D65" w:rsidRPr="00254291" w:rsidRDefault="00DE4D65" w:rsidP="00DE4D65">
      <w:pPr>
        <w:ind w:firstLineChars="100" w:firstLine="240"/>
        <w:rPr>
          <w:rFonts w:asciiTheme="minorEastAsia" w:hAnsiTheme="minorEastAsia" w:hint="eastAsia"/>
          <w:b/>
          <w:sz w:val="24"/>
        </w:rPr>
      </w:pPr>
      <w:r w:rsidRPr="00254291">
        <w:rPr>
          <w:rFonts w:asciiTheme="minorEastAsia" w:hAnsiTheme="minorEastAsia" w:hint="eastAsia"/>
          <w:sz w:val="24"/>
        </w:rPr>
        <w:t>D</w:t>
      </w:r>
      <w:r w:rsidRPr="00254291">
        <w:rPr>
          <w:rFonts w:asciiTheme="minorEastAsia" w:hAnsiTheme="minorEastAsia"/>
          <w:sz w:val="24"/>
        </w:rPr>
        <w:t>.</w:t>
      </w:r>
      <w:r w:rsidRPr="00254291">
        <w:rPr>
          <w:rFonts w:asciiTheme="minorEastAsia" w:hAnsiTheme="minorEastAsia" w:hint="eastAsia"/>
          <w:sz w:val="24"/>
        </w:rPr>
        <w:t>要从忧患意识上把握新发展理念</w:t>
      </w:r>
    </w:p>
    <w:bookmarkEnd w:id="8"/>
    <w:p w14:paraId="421EEAA8" w14:textId="77777777" w:rsidR="00DE4D65" w:rsidRPr="00254291" w:rsidRDefault="00DE4D65" w:rsidP="00D54533">
      <w:pPr>
        <w:spacing w:line="360" w:lineRule="auto"/>
        <w:jc w:val="left"/>
        <w:rPr>
          <w:rFonts w:ascii="宋体" w:eastAsia="宋体" w:hAnsi="宋体" w:cs="宋体" w:hint="eastAsia"/>
          <w:sz w:val="24"/>
        </w:rPr>
      </w:pPr>
    </w:p>
    <w:p w14:paraId="40C4A7E2" w14:textId="241D091F" w:rsidR="00151FE3" w:rsidRPr="00254291" w:rsidRDefault="00D54533" w:rsidP="00D54533">
      <w:pPr>
        <w:spacing w:line="360" w:lineRule="auto"/>
        <w:rPr>
          <w:rFonts w:ascii="宋体" w:eastAsia="宋体" w:hAnsi="宋体" w:hint="eastAsia"/>
          <w:b/>
          <w:bCs/>
        </w:rPr>
      </w:pPr>
      <w:r w:rsidRPr="00254291">
        <w:rPr>
          <w:rFonts w:ascii="宋体" w:eastAsia="宋体" w:hAnsi="宋体" w:hint="eastAsia"/>
          <w:b/>
          <w:bCs/>
        </w:rPr>
        <w:t>三、简答题：</w:t>
      </w:r>
    </w:p>
    <w:p w14:paraId="632FA043" w14:textId="77777777" w:rsidR="00517232" w:rsidRPr="00254291" w:rsidRDefault="00517232" w:rsidP="00D54533">
      <w:pPr>
        <w:spacing w:line="360" w:lineRule="auto"/>
        <w:rPr>
          <w:rFonts w:ascii="宋体" w:eastAsia="宋体" w:hAnsi="宋体" w:hint="eastAsia"/>
        </w:rPr>
      </w:pPr>
    </w:p>
    <w:p w14:paraId="43031BE6" w14:textId="61D300D9" w:rsidR="00517232" w:rsidRPr="00254291" w:rsidRDefault="00517232" w:rsidP="00D54533">
      <w:pPr>
        <w:spacing w:line="360" w:lineRule="auto"/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</w:pPr>
      <w:r w:rsidRPr="00254291">
        <w:rPr>
          <w:rFonts w:ascii="宋体" w:eastAsia="宋体" w:hAnsi="宋体" w:hint="eastAsia"/>
          <w:sz w:val="24"/>
          <w:szCs w:val="24"/>
        </w:rPr>
        <w:t>1</w:t>
      </w:r>
      <w:bookmarkStart w:id="9" w:name="OLE_LINK19"/>
      <w:r w:rsidRPr="00254291">
        <w:rPr>
          <w:rFonts w:ascii="宋体" w:eastAsia="宋体" w:hAnsi="宋体" w:hint="eastAsia"/>
          <w:sz w:val="24"/>
          <w:szCs w:val="24"/>
        </w:rPr>
        <w:t>简述</w:t>
      </w:r>
      <w:r w:rsidRPr="00254291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推进中国式现代化需要</w:t>
      </w:r>
      <w:bookmarkEnd w:id="9"/>
      <w:r w:rsidRPr="00254291">
        <w:rPr>
          <w:rFonts w:ascii="宋体" w:eastAsia="宋体" w:hAnsi="宋体" w:cs="宋体" w:hint="eastAsia"/>
          <w:b/>
          <w:bCs/>
          <w:kern w:val="0"/>
          <w:sz w:val="24"/>
          <w:szCs w:val="24"/>
          <w:lang w:bidi="ar"/>
        </w:rPr>
        <w:t>牢牢把握的重大原则P50</w:t>
      </w:r>
    </w:p>
    <w:p w14:paraId="3F42D275" w14:textId="35240C92" w:rsidR="00D54533" w:rsidRPr="00254291" w:rsidRDefault="00D54533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2、如何理解中国式现代化创造了人类文明的新形态？</w:t>
      </w:r>
    </w:p>
    <w:p w14:paraId="544729FF" w14:textId="77777777" w:rsidR="00AA4670" w:rsidRPr="00254291" w:rsidRDefault="00AA4670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（1）</w:t>
      </w:r>
      <w:r w:rsidR="00BA7F3C" w:rsidRPr="00254291">
        <w:rPr>
          <w:rFonts w:ascii="宋体" w:eastAsia="宋体" w:hAnsi="宋体" w:hint="eastAsia"/>
          <w:sz w:val="24"/>
          <w:szCs w:val="24"/>
        </w:rPr>
        <w:t>中国式现代化的基本特征</w:t>
      </w:r>
    </w:p>
    <w:p w14:paraId="6099F3AD" w14:textId="77777777" w:rsidR="00AA4670" w:rsidRPr="00254291" w:rsidRDefault="00AA4670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（2）</w:t>
      </w:r>
      <w:r w:rsidR="00BA7F3C" w:rsidRPr="00254291">
        <w:rPr>
          <w:rFonts w:ascii="宋体" w:eastAsia="宋体" w:hAnsi="宋体" w:hint="eastAsia"/>
          <w:sz w:val="24"/>
          <w:szCs w:val="24"/>
        </w:rPr>
        <w:t>打破现代化=西方化的迷思、</w:t>
      </w:r>
    </w:p>
    <w:p w14:paraId="0D2C4F0A" w14:textId="77777777" w:rsidR="00AA4670" w:rsidRPr="00254291" w:rsidRDefault="00AA4670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（3）</w:t>
      </w:r>
      <w:r w:rsidR="00BA7F3C" w:rsidRPr="00254291">
        <w:rPr>
          <w:rFonts w:ascii="宋体" w:eastAsia="宋体" w:hAnsi="宋体" w:hint="eastAsia"/>
          <w:sz w:val="24"/>
          <w:szCs w:val="24"/>
        </w:rPr>
        <w:t>蕴含独特“六观”，理论与实践上超越西方现代化</w:t>
      </w:r>
    </w:p>
    <w:p w14:paraId="02D6B3F8" w14:textId="3562E6DA" w:rsidR="00BA7F3C" w:rsidRPr="00254291" w:rsidRDefault="00AA4670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（4）</w:t>
      </w:r>
      <w:r w:rsidR="00BA7F3C" w:rsidRPr="00254291">
        <w:rPr>
          <w:rFonts w:ascii="宋体" w:eastAsia="宋体" w:hAnsi="宋体" w:hint="eastAsia"/>
          <w:sz w:val="24"/>
          <w:szCs w:val="24"/>
        </w:rPr>
        <w:t>为发展中国家独立现代化树立了榜样</w:t>
      </w:r>
    </w:p>
    <w:p w14:paraId="07139506" w14:textId="75900E42" w:rsidR="00D54533" w:rsidRPr="00254291" w:rsidRDefault="00D54533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3、</w:t>
      </w:r>
      <w:r w:rsidR="00F62BB9" w:rsidRPr="00254291">
        <w:rPr>
          <w:rFonts w:ascii="宋体" w:eastAsia="宋体" w:hAnsi="宋体" w:hint="eastAsia"/>
          <w:sz w:val="24"/>
          <w:szCs w:val="24"/>
        </w:rPr>
        <w:t>简述新发展理论的内涵及实践要求</w:t>
      </w:r>
      <w:r w:rsidRPr="00254291">
        <w:rPr>
          <w:rFonts w:ascii="宋体" w:eastAsia="宋体" w:hAnsi="宋体" w:hint="eastAsia"/>
          <w:sz w:val="24"/>
          <w:szCs w:val="24"/>
        </w:rPr>
        <w:t>？</w:t>
      </w:r>
      <w:r w:rsidR="00AA4670" w:rsidRPr="00254291">
        <w:rPr>
          <w:rFonts w:ascii="宋体" w:eastAsia="宋体" w:hAnsi="宋体"/>
          <w:sz w:val="24"/>
          <w:szCs w:val="24"/>
        </w:rPr>
        <w:t xml:space="preserve"> </w:t>
      </w:r>
      <w:r w:rsidR="00F62BB9" w:rsidRPr="00254291">
        <w:rPr>
          <w:rFonts w:ascii="宋体" w:eastAsia="宋体" w:hAnsi="宋体" w:hint="eastAsia"/>
          <w:sz w:val="24"/>
          <w:szCs w:val="24"/>
        </w:rPr>
        <w:t>P115-116</w:t>
      </w:r>
    </w:p>
    <w:p w14:paraId="66804E3B" w14:textId="3A0FB8F6" w:rsidR="00F62BB9" w:rsidRPr="00254291" w:rsidRDefault="00F62BB9" w:rsidP="00F62BB9">
      <w:pPr>
        <w:widowControl/>
        <w:spacing w:line="440" w:lineRule="exact"/>
        <w:jc w:val="left"/>
        <w:rPr>
          <w:rFonts w:ascii="宋体" w:eastAsia="宋体" w:hAnsi="宋体" w:cs="宋体" w:hint="eastAsia"/>
          <w:kern w:val="0"/>
          <w:sz w:val="24"/>
          <w:szCs w:val="24"/>
          <w:lang w:bidi="ar"/>
        </w:rPr>
      </w:pPr>
      <w:r w:rsidRPr="00254291">
        <w:rPr>
          <w:rFonts w:ascii="宋体" w:eastAsia="宋体" w:hAnsi="宋体" w:cs="宋体" w:hint="eastAsia"/>
          <w:kern w:val="0"/>
          <w:sz w:val="24"/>
          <w:szCs w:val="24"/>
          <w:lang w:bidi="ar"/>
        </w:rPr>
        <w:t>4、为什么说新时代全面深化改革开放是一场深刻革命</w:t>
      </w:r>
      <w:r w:rsidRPr="00254291">
        <w:rPr>
          <w:rFonts w:ascii="宋体" w:eastAsia="宋体" w:hAnsi="宋体" w:cs="宋体" w:hint="eastAsia"/>
          <w:sz w:val="24"/>
          <w:szCs w:val="24"/>
        </w:rPr>
        <w:t>（难度、深度、力度、效度）P93-95</w:t>
      </w:r>
    </w:p>
    <w:p w14:paraId="21C049C4" w14:textId="710DF629" w:rsidR="00F62BB9" w:rsidRPr="00254291" w:rsidRDefault="00F62BB9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cs="宋体" w:hint="eastAsia"/>
          <w:kern w:val="0"/>
          <w:sz w:val="24"/>
          <w:szCs w:val="24"/>
          <w:lang w:bidi="ar"/>
        </w:rPr>
        <w:t>5、简述全面深化改革开放要坚持的正确方法论P102-104</w:t>
      </w:r>
    </w:p>
    <w:p w14:paraId="7BC7739F" w14:textId="60CD193B" w:rsidR="00D54533" w:rsidRPr="00254291" w:rsidRDefault="00F62BB9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6</w:t>
      </w:r>
      <w:r w:rsidR="00D54533" w:rsidRPr="00254291">
        <w:rPr>
          <w:rFonts w:ascii="宋体" w:eastAsia="宋体" w:hAnsi="宋体" w:hint="eastAsia"/>
          <w:sz w:val="24"/>
          <w:szCs w:val="24"/>
        </w:rPr>
        <w:t>、如何理解</w:t>
      </w:r>
      <w:proofErr w:type="gramStart"/>
      <w:r w:rsidR="00D54533" w:rsidRPr="00254291">
        <w:rPr>
          <w:rFonts w:ascii="宋体" w:eastAsia="宋体" w:hAnsi="宋体" w:hint="eastAsia"/>
          <w:sz w:val="24"/>
          <w:szCs w:val="24"/>
        </w:rPr>
        <w:t>全面深改的</w:t>
      </w:r>
      <w:proofErr w:type="gramEnd"/>
      <w:r w:rsidR="00D54533" w:rsidRPr="00254291">
        <w:rPr>
          <w:rFonts w:ascii="宋体" w:eastAsia="宋体" w:hAnsi="宋体" w:hint="eastAsia"/>
          <w:sz w:val="24"/>
          <w:szCs w:val="24"/>
        </w:rPr>
        <w:t>总目标？</w:t>
      </w:r>
      <w:r w:rsidRPr="00254291">
        <w:rPr>
          <w:rFonts w:ascii="宋体" w:eastAsia="宋体" w:hAnsi="宋体" w:hint="eastAsia"/>
          <w:sz w:val="24"/>
          <w:szCs w:val="24"/>
        </w:rPr>
        <w:t>P98</w:t>
      </w:r>
    </w:p>
    <w:p w14:paraId="4DEB2112" w14:textId="33926899" w:rsidR="00BA7F3C" w:rsidRPr="00254291" w:rsidRDefault="00F62BB9" w:rsidP="00D5453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254291">
        <w:rPr>
          <w:rFonts w:ascii="宋体" w:eastAsia="宋体" w:hAnsi="宋体" w:hint="eastAsia"/>
          <w:sz w:val="24"/>
          <w:szCs w:val="24"/>
        </w:rPr>
        <w:t>是什么、</w:t>
      </w:r>
      <w:r w:rsidR="00AA4670" w:rsidRPr="00254291">
        <w:rPr>
          <w:rFonts w:ascii="宋体" w:eastAsia="宋体" w:hAnsi="宋体" w:hint="eastAsia"/>
          <w:sz w:val="24"/>
          <w:szCs w:val="24"/>
        </w:rPr>
        <w:t>方向、路径、方向与路径统一、关键是制度优势转化为治理效能</w:t>
      </w:r>
    </w:p>
    <w:p w14:paraId="58C67C6A" w14:textId="374DCE24" w:rsidR="00BA7F3C" w:rsidRPr="00254291" w:rsidRDefault="00BA7F3C" w:rsidP="00D54533">
      <w:pPr>
        <w:spacing w:line="360" w:lineRule="auto"/>
        <w:rPr>
          <w:rFonts w:ascii="宋体" w:eastAsia="宋体" w:hAnsi="宋体" w:hint="eastAsia"/>
        </w:rPr>
      </w:pPr>
    </w:p>
    <w:sectPr w:rsidR="00BA7F3C" w:rsidRPr="002542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CBE49" w14:textId="77777777" w:rsidR="00E2594E" w:rsidRDefault="00E2594E" w:rsidP="00DE4D65">
      <w:pPr>
        <w:rPr>
          <w:rFonts w:hint="eastAsia"/>
        </w:rPr>
      </w:pPr>
      <w:r>
        <w:separator/>
      </w:r>
    </w:p>
  </w:endnote>
  <w:endnote w:type="continuationSeparator" w:id="0">
    <w:p w14:paraId="6DE2E389" w14:textId="77777777" w:rsidR="00E2594E" w:rsidRDefault="00E2594E" w:rsidP="00DE4D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CB13" w14:textId="77777777" w:rsidR="00E2594E" w:rsidRDefault="00E2594E" w:rsidP="00DE4D65">
      <w:pPr>
        <w:rPr>
          <w:rFonts w:hint="eastAsia"/>
        </w:rPr>
      </w:pPr>
      <w:r>
        <w:separator/>
      </w:r>
    </w:p>
  </w:footnote>
  <w:footnote w:type="continuationSeparator" w:id="0">
    <w:p w14:paraId="198D5CED" w14:textId="77777777" w:rsidR="00E2594E" w:rsidRDefault="00E2594E" w:rsidP="00DE4D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2B4FF8"/>
    <w:multiLevelType w:val="singleLevel"/>
    <w:tmpl w:val="A02B4F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28185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27"/>
    <w:rsid w:val="00070227"/>
    <w:rsid w:val="000B2D25"/>
    <w:rsid w:val="000F6255"/>
    <w:rsid w:val="00151FE3"/>
    <w:rsid w:val="00213964"/>
    <w:rsid w:val="00215936"/>
    <w:rsid w:val="00254291"/>
    <w:rsid w:val="002858B7"/>
    <w:rsid w:val="002A412D"/>
    <w:rsid w:val="002E63A1"/>
    <w:rsid w:val="00321EF6"/>
    <w:rsid w:val="00417D6E"/>
    <w:rsid w:val="00436EE7"/>
    <w:rsid w:val="004830EA"/>
    <w:rsid w:val="00517232"/>
    <w:rsid w:val="005922C1"/>
    <w:rsid w:val="007E4568"/>
    <w:rsid w:val="00824422"/>
    <w:rsid w:val="00917FAC"/>
    <w:rsid w:val="00976003"/>
    <w:rsid w:val="00990C9A"/>
    <w:rsid w:val="009C04CE"/>
    <w:rsid w:val="009D3042"/>
    <w:rsid w:val="00A95BE5"/>
    <w:rsid w:val="00AA4670"/>
    <w:rsid w:val="00AE31B1"/>
    <w:rsid w:val="00BA7F3C"/>
    <w:rsid w:val="00C55CD3"/>
    <w:rsid w:val="00C76F61"/>
    <w:rsid w:val="00CD66A2"/>
    <w:rsid w:val="00D54533"/>
    <w:rsid w:val="00DE4D65"/>
    <w:rsid w:val="00E2594E"/>
    <w:rsid w:val="00F55626"/>
    <w:rsid w:val="00F6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F1E5CD"/>
  <w15:chartTrackingRefBased/>
  <w15:docId w15:val="{A79AB2DD-BD69-4DC8-BF74-8712B4B99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22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02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2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2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2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2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2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2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2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02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0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0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02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022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02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02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02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02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02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0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2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02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0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02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02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02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0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02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022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70227"/>
    <w:rPr>
      <w:b/>
      <w:bCs/>
    </w:rPr>
  </w:style>
  <w:style w:type="paragraph" w:styleId="af">
    <w:name w:val="header"/>
    <w:basedOn w:val="a"/>
    <w:link w:val="af0"/>
    <w:uiPriority w:val="99"/>
    <w:unhideWhenUsed/>
    <w:rsid w:val="00DE4D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E4D6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E4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E4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JiangRong</dc:creator>
  <cp:keywords/>
  <dc:description/>
  <cp:lastModifiedBy>JiangRong</cp:lastModifiedBy>
  <cp:revision>3</cp:revision>
  <dcterms:created xsi:type="dcterms:W3CDTF">2026-05-06T09:34:00Z</dcterms:created>
  <dcterms:modified xsi:type="dcterms:W3CDTF">2026-05-06T09:35:00Z</dcterms:modified>
</cp:coreProperties>
</file>