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64244" w14:textId="77777777" w:rsidR="006351AA" w:rsidRPr="006351AA" w:rsidRDefault="006351AA" w:rsidP="006351AA">
      <w:pPr>
        <w:autoSpaceDE w:val="0"/>
        <w:autoSpaceDN w:val="0"/>
        <w:adjustRightInd w:val="0"/>
        <w:jc w:val="center"/>
        <w:rPr>
          <w:rFonts w:ascii="宋体" w:cs="宋体"/>
          <w:color w:val="000000"/>
          <w:kern w:val="0"/>
          <w:sz w:val="30"/>
          <w:szCs w:val="30"/>
          <w:u w:val="single"/>
        </w:rPr>
      </w:pPr>
      <w:r w:rsidRPr="006351AA">
        <w:rPr>
          <w:rFonts w:ascii="宋体" w:cs="宋体" w:hint="eastAsia"/>
          <w:b/>
          <w:color w:val="000000"/>
          <w:kern w:val="0"/>
          <w:sz w:val="30"/>
          <w:szCs w:val="30"/>
        </w:rPr>
        <w:t xml:space="preserve">             齐鲁工业大学实验报告          </w:t>
      </w:r>
      <w:r w:rsidRPr="006351AA">
        <w:rPr>
          <w:rFonts w:ascii="宋体" w:cs="宋体" w:hint="eastAsia"/>
          <w:color w:val="000000"/>
          <w:kern w:val="0"/>
          <w:szCs w:val="21"/>
        </w:rPr>
        <w:t>成绩</w:t>
      </w:r>
      <w:r w:rsidRPr="006351AA">
        <w:rPr>
          <w:rFonts w:ascii="宋体" w:cs="宋体" w:hint="eastAsia"/>
          <w:color w:val="000000"/>
          <w:kern w:val="0"/>
          <w:szCs w:val="21"/>
          <w:u w:val="single"/>
        </w:rPr>
        <w:t xml:space="preserve">          </w:t>
      </w:r>
    </w:p>
    <w:p w14:paraId="06F8E4C7" w14:textId="77777777" w:rsidR="006351AA" w:rsidRPr="006351AA" w:rsidRDefault="006351AA" w:rsidP="006351AA">
      <w:pPr>
        <w:autoSpaceDE w:val="0"/>
        <w:autoSpaceDN w:val="0"/>
        <w:adjustRightInd w:val="0"/>
        <w:rPr>
          <w:rFonts w:ascii="宋体" w:cs="宋体"/>
          <w:color w:val="000000"/>
          <w:kern w:val="0"/>
          <w:szCs w:val="21"/>
        </w:rPr>
      </w:pPr>
      <w:r w:rsidRPr="006351AA">
        <w:rPr>
          <w:rFonts w:ascii="宋体" w:cs="宋体" w:hint="eastAsia"/>
          <w:color w:val="000000"/>
          <w:kern w:val="0"/>
          <w:szCs w:val="21"/>
        </w:rPr>
        <w:t xml:space="preserve">                                                                              </w:t>
      </w:r>
    </w:p>
    <w:p w14:paraId="156D5101" w14:textId="2355A330" w:rsidR="006351AA" w:rsidRPr="006351AA" w:rsidRDefault="006351AA" w:rsidP="006351AA">
      <w:pPr>
        <w:autoSpaceDE w:val="0"/>
        <w:autoSpaceDN w:val="0"/>
        <w:adjustRightInd w:val="0"/>
        <w:rPr>
          <w:rFonts w:ascii="宋体" w:cs="宋体"/>
          <w:color w:val="000000"/>
          <w:kern w:val="0"/>
          <w:sz w:val="24"/>
        </w:rPr>
      </w:pPr>
      <w:r w:rsidRPr="006351AA">
        <w:rPr>
          <w:rFonts w:ascii="宋体" w:cs="宋体" w:hint="eastAsia"/>
          <w:color w:val="000000"/>
          <w:kern w:val="0"/>
          <w:sz w:val="24"/>
        </w:rPr>
        <w:t xml:space="preserve">课程名称 </w:t>
      </w:r>
      <w:r w:rsidRPr="006351AA">
        <w:rPr>
          <w:rFonts w:ascii="宋体" w:cs="宋体" w:hint="eastAsia"/>
          <w:color w:val="000000"/>
          <w:kern w:val="0"/>
          <w:sz w:val="24"/>
          <w:u w:val="single"/>
        </w:rPr>
        <w:t xml:space="preserve">计算机组成原理  </w:t>
      </w:r>
      <w:r>
        <w:rPr>
          <w:rFonts w:ascii="宋体" w:cs="宋体"/>
          <w:color w:val="000000"/>
          <w:kern w:val="0"/>
          <w:sz w:val="24"/>
        </w:rPr>
        <w:t xml:space="preserve"> </w:t>
      </w:r>
      <w:r w:rsidRPr="006351AA">
        <w:rPr>
          <w:rFonts w:ascii="宋体" w:cs="宋体" w:hint="eastAsia"/>
          <w:color w:val="000000"/>
          <w:kern w:val="0"/>
          <w:sz w:val="24"/>
        </w:rPr>
        <w:t xml:space="preserve">指导教师 </w:t>
      </w:r>
      <w:r>
        <w:rPr>
          <w:rFonts w:ascii="宋体" w:cs="宋体"/>
          <w:color w:val="000000"/>
          <w:kern w:val="0"/>
          <w:sz w:val="24"/>
          <w:u w:val="single"/>
        </w:rPr>
        <w:t xml:space="preserve"> </w:t>
      </w:r>
      <w:r w:rsidRPr="006351AA">
        <w:rPr>
          <w:rFonts w:ascii="宋体" w:cs="宋体" w:hint="eastAsia"/>
          <w:color w:val="000000"/>
          <w:kern w:val="0"/>
          <w:sz w:val="24"/>
          <w:u w:val="single"/>
        </w:rPr>
        <w:t xml:space="preserve">张睿超 </w:t>
      </w:r>
      <w:r w:rsidRPr="006351AA">
        <w:rPr>
          <w:rFonts w:ascii="宋体" w:cs="宋体" w:hint="eastAsia"/>
          <w:color w:val="000000"/>
          <w:kern w:val="0"/>
          <w:sz w:val="24"/>
        </w:rPr>
        <w:t xml:space="preserve"> 实验日期 </w:t>
      </w:r>
      <w:r w:rsidRPr="006351AA">
        <w:rPr>
          <w:rFonts w:ascii="宋体" w:cs="宋体" w:hint="eastAsia"/>
          <w:color w:val="000000"/>
          <w:kern w:val="0"/>
          <w:sz w:val="24"/>
          <w:u w:val="single"/>
        </w:rPr>
        <w:t xml:space="preserve">   2021/1</w:t>
      </w:r>
      <w:r w:rsidR="007D2D02">
        <w:rPr>
          <w:rFonts w:ascii="宋体" w:cs="宋体"/>
          <w:color w:val="000000"/>
          <w:kern w:val="0"/>
          <w:sz w:val="24"/>
          <w:u w:val="single"/>
        </w:rPr>
        <w:t>1</w:t>
      </w:r>
      <w:r w:rsidRPr="006351AA">
        <w:rPr>
          <w:rFonts w:ascii="宋体" w:cs="宋体" w:hint="eastAsia"/>
          <w:color w:val="000000"/>
          <w:kern w:val="0"/>
          <w:sz w:val="24"/>
          <w:u w:val="single"/>
        </w:rPr>
        <w:t>/</w:t>
      </w:r>
      <w:r w:rsidR="007D2D02">
        <w:rPr>
          <w:rFonts w:ascii="宋体" w:cs="宋体"/>
          <w:color w:val="000000"/>
          <w:kern w:val="0"/>
          <w:sz w:val="24"/>
          <w:u w:val="single"/>
        </w:rPr>
        <w:t>9</w:t>
      </w:r>
      <w:r w:rsidRPr="006351AA">
        <w:rPr>
          <w:rFonts w:ascii="宋体" w:cs="宋体" w:hint="eastAsia"/>
          <w:color w:val="000000"/>
          <w:kern w:val="0"/>
          <w:sz w:val="24"/>
          <w:u w:val="single"/>
        </w:rPr>
        <w:t xml:space="preserve">       </w:t>
      </w:r>
    </w:p>
    <w:p w14:paraId="1DC95B5F" w14:textId="77777777" w:rsidR="006351AA" w:rsidRPr="006351AA" w:rsidRDefault="006351AA" w:rsidP="006351AA">
      <w:pPr>
        <w:autoSpaceDE w:val="0"/>
        <w:autoSpaceDN w:val="0"/>
        <w:adjustRightInd w:val="0"/>
        <w:rPr>
          <w:rFonts w:ascii="宋体" w:cs="宋体"/>
          <w:color w:val="000000"/>
          <w:kern w:val="0"/>
          <w:sz w:val="24"/>
        </w:rPr>
      </w:pPr>
      <w:r w:rsidRPr="006351AA">
        <w:rPr>
          <w:rFonts w:ascii="宋体" w:cs="宋体" w:hint="eastAsia"/>
          <w:color w:val="000000"/>
          <w:kern w:val="0"/>
          <w:sz w:val="24"/>
        </w:rPr>
        <w:t xml:space="preserve"> </w:t>
      </w:r>
    </w:p>
    <w:p w14:paraId="50C31457" w14:textId="03A056E4" w:rsidR="006351AA" w:rsidRPr="006351AA" w:rsidRDefault="006351AA" w:rsidP="006351AA">
      <w:pPr>
        <w:autoSpaceDE w:val="0"/>
        <w:autoSpaceDN w:val="0"/>
        <w:adjustRightInd w:val="0"/>
        <w:rPr>
          <w:rFonts w:ascii="宋体" w:cs="宋体"/>
          <w:color w:val="000000"/>
          <w:kern w:val="0"/>
          <w:sz w:val="24"/>
        </w:rPr>
      </w:pPr>
      <w:r w:rsidRPr="006351AA">
        <w:rPr>
          <w:rFonts w:ascii="宋体" w:cs="宋体" w:hint="eastAsia"/>
          <w:color w:val="000000"/>
          <w:kern w:val="0"/>
          <w:sz w:val="24"/>
        </w:rPr>
        <w:t>院（系）</w:t>
      </w:r>
      <w:r w:rsidRPr="006351AA">
        <w:rPr>
          <w:rFonts w:ascii="宋体" w:cs="宋体" w:hint="eastAsia"/>
          <w:color w:val="000000"/>
          <w:kern w:val="0"/>
          <w:sz w:val="24"/>
          <w:u w:val="single"/>
        </w:rPr>
        <w:t xml:space="preserve"> 网络空间安全学院</w:t>
      </w:r>
      <w:r w:rsidRPr="006351AA">
        <w:rPr>
          <w:rFonts w:ascii="宋体" w:cs="宋体" w:hint="eastAsia"/>
          <w:color w:val="000000"/>
          <w:kern w:val="0"/>
          <w:sz w:val="24"/>
        </w:rPr>
        <w:t xml:space="preserve"> </w:t>
      </w:r>
      <w:r w:rsidRPr="006351AA">
        <w:rPr>
          <w:rFonts w:ascii="宋体" w:cs="宋体" w:hint="eastAsia"/>
          <w:kern w:val="0"/>
          <w:sz w:val="24"/>
        </w:rPr>
        <w:t>专业班级</w:t>
      </w:r>
      <w:r w:rsidRPr="006351AA">
        <w:rPr>
          <w:rFonts w:ascii="宋体" w:cs="宋体" w:hint="eastAsia"/>
          <w:color w:val="000000"/>
          <w:kern w:val="0"/>
          <w:sz w:val="24"/>
          <w:u w:val="single"/>
        </w:rPr>
        <w:t xml:space="preserve"> 网安19-1 </w:t>
      </w:r>
      <w:r w:rsidRPr="006351AA">
        <w:rPr>
          <w:rFonts w:ascii="宋体" w:cs="宋体" w:hint="eastAsia"/>
          <w:color w:val="000000"/>
          <w:kern w:val="0"/>
          <w:sz w:val="24"/>
        </w:rPr>
        <w:t xml:space="preserve"> 实验地点 </w:t>
      </w:r>
      <w:r w:rsidRPr="006351AA">
        <w:rPr>
          <w:rFonts w:ascii="宋体" w:cs="宋体" w:hint="eastAsia"/>
          <w:color w:val="000000"/>
          <w:kern w:val="0"/>
          <w:sz w:val="24"/>
          <w:u w:val="single"/>
        </w:rPr>
        <w:t xml:space="preserve">网安实训中心        </w:t>
      </w:r>
      <w:r w:rsidRPr="006351AA">
        <w:rPr>
          <w:rFonts w:ascii="宋体" w:cs="宋体" w:hint="eastAsia"/>
          <w:color w:val="000000"/>
          <w:kern w:val="0"/>
          <w:sz w:val="24"/>
        </w:rPr>
        <w:t xml:space="preserve"> </w:t>
      </w:r>
    </w:p>
    <w:p w14:paraId="66F03CB9" w14:textId="77777777" w:rsidR="006351AA" w:rsidRPr="006351AA" w:rsidRDefault="006351AA" w:rsidP="006351AA">
      <w:pPr>
        <w:autoSpaceDE w:val="0"/>
        <w:autoSpaceDN w:val="0"/>
        <w:adjustRightInd w:val="0"/>
        <w:rPr>
          <w:rFonts w:ascii="宋体" w:cs="宋体"/>
          <w:color w:val="000000"/>
          <w:kern w:val="0"/>
          <w:sz w:val="24"/>
        </w:rPr>
      </w:pPr>
    </w:p>
    <w:p w14:paraId="29566D5C" w14:textId="24B2DEFD" w:rsidR="006351AA" w:rsidRPr="006351AA" w:rsidRDefault="006351AA" w:rsidP="006351AA">
      <w:pPr>
        <w:autoSpaceDE w:val="0"/>
        <w:autoSpaceDN w:val="0"/>
        <w:adjustRightInd w:val="0"/>
        <w:rPr>
          <w:rFonts w:ascii="宋体" w:cs="宋体"/>
          <w:color w:val="000000"/>
          <w:kern w:val="0"/>
          <w:sz w:val="24"/>
          <w:u w:val="single"/>
        </w:rPr>
      </w:pPr>
      <w:r w:rsidRPr="006351AA">
        <w:rPr>
          <w:rFonts w:ascii="宋体" w:cs="宋体" w:hint="eastAsia"/>
          <w:color w:val="000000"/>
          <w:kern w:val="0"/>
          <w:sz w:val="24"/>
        </w:rPr>
        <w:t xml:space="preserve">学生姓名 </w:t>
      </w:r>
      <w:r w:rsidRPr="006351AA">
        <w:rPr>
          <w:rFonts w:ascii="宋体" w:cs="宋体" w:hint="eastAsia"/>
          <w:color w:val="000000"/>
          <w:kern w:val="0"/>
          <w:sz w:val="24"/>
          <w:u w:val="single"/>
        </w:rPr>
        <w:t xml:space="preserve"> </w:t>
      </w:r>
      <w:r>
        <w:rPr>
          <w:rFonts w:ascii="宋体" w:cs="宋体" w:hint="eastAsia"/>
          <w:color w:val="000000"/>
          <w:kern w:val="0"/>
          <w:sz w:val="24"/>
          <w:u w:val="single"/>
        </w:rPr>
        <w:t>魏龙祥</w:t>
      </w:r>
      <w:r w:rsidRPr="006351AA">
        <w:rPr>
          <w:rFonts w:ascii="宋体" w:cs="宋体" w:hint="eastAsia"/>
          <w:color w:val="000000"/>
          <w:kern w:val="0"/>
          <w:sz w:val="24"/>
          <w:u w:val="single"/>
        </w:rPr>
        <w:t xml:space="preserve">  </w:t>
      </w:r>
      <w:r>
        <w:rPr>
          <w:rFonts w:ascii="宋体" w:cs="宋体"/>
          <w:color w:val="000000"/>
          <w:kern w:val="0"/>
          <w:sz w:val="24"/>
          <w:u w:val="single"/>
        </w:rPr>
        <w:t xml:space="preserve">    </w:t>
      </w:r>
      <w:r w:rsidRPr="006351AA">
        <w:rPr>
          <w:rFonts w:ascii="宋体" w:cs="宋体" w:hint="eastAsia"/>
          <w:color w:val="000000"/>
          <w:kern w:val="0"/>
          <w:sz w:val="24"/>
          <w:u w:val="single"/>
        </w:rPr>
        <w:t xml:space="preserve"> </w:t>
      </w:r>
      <w:r>
        <w:rPr>
          <w:rFonts w:ascii="宋体" w:cs="宋体"/>
          <w:color w:val="000000"/>
          <w:kern w:val="0"/>
          <w:sz w:val="24"/>
          <w:u w:val="single"/>
        </w:rPr>
        <w:t xml:space="preserve">  </w:t>
      </w:r>
      <w:r w:rsidRPr="006351AA">
        <w:rPr>
          <w:rFonts w:ascii="宋体" w:cs="宋体" w:hint="eastAsia"/>
          <w:color w:val="000000"/>
          <w:kern w:val="0"/>
          <w:sz w:val="24"/>
        </w:rPr>
        <w:t xml:space="preserve"> 学   号 </w:t>
      </w:r>
      <w:r w:rsidRPr="006351AA">
        <w:rPr>
          <w:rFonts w:ascii="宋体" w:cs="宋体" w:hint="eastAsia"/>
          <w:color w:val="000000"/>
          <w:kern w:val="0"/>
          <w:sz w:val="24"/>
          <w:u w:val="single"/>
        </w:rPr>
        <w:t xml:space="preserve"> 2019031500</w:t>
      </w:r>
      <w:r>
        <w:rPr>
          <w:rFonts w:ascii="宋体" w:cs="宋体"/>
          <w:color w:val="000000"/>
          <w:kern w:val="0"/>
          <w:sz w:val="24"/>
          <w:u w:val="single"/>
        </w:rPr>
        <w:t>20</w:t>
      </w:r>
      <w:r w:rsidRPr="006351AA">
        <w:rPr>
          <w:rFonts w:ascii="宋体" w:cs="宋体" w:hint="eastAsia"/>
          <w:color w:val="000000"/>
          <w:kern w:val="0"/>
          <w:sz w:val="24"/>
          <w:u w:val="single"/>
        </w:rPr>
        <w:t xml:space="preserve"> </w:t>
      </w:r>
      <w:r w:rsidRPr="006351AA">
        <w:rPr>
          <w:rFonts w:ascii="宋体" w:cs="宋体" w:hint="eastAsia"/>
          <w:color w:val="000000"/>
          <w:kern w:val="0"/>
          <w:sz w:val="24"/>
        </w:rPr>
        <w:t xml:space="preserve"> </w:t>
      </w:r>
      <w:r w:rsidRPr="006351AA">
        <w:rPr>
          <w:rFonts w:ascii="宋体" w:cs="宋体" w:hint="eastAsia"/>
          <w:kern w:val="0"/>
          <w:sz w:val="24"/>
        </w:rPr>
        <w:t xml:space="preserve">同组人 </w:t>
      </w:r>
      <w:r w:rsidRPr="006351AA">
        <w:rPr>
          <w:rFonts w:ascii="宋体" w:cs="宋体" w:hint="eastAsia"/>
          <w:kern w:val="0"/>
          <w:sz w:val="24"/>
          <w:u w:val="single"/>
        </w:rPr>
        <w:t xml:space="preserve">        无                       </w:t>
      </w:r>
      <w:r w:rsidRPr="006351AA">
        <w:rPr>
          <w:rFonts w:ascii="宋体" w:cs="宋体" w:hint="eastAsia"/>
          <w:kern w:val="0"/>
          <w:sz w:val="24"/>
        </w:rPr>
        <w:t xml:space="preserve"> </w:t>
      </w:r>
    </w:p>
    <w:p w14:paraId="73AE2854" w14:textId="77777777" w:rsidR="006351AA" w:rsidRPr="006351AA" w:rsidRDefault="006351AA" w:rsidP="006351AA">
      <w:pPr>
        <w:autoSpaceDE w:val="0"/>
        <w:autoSpaceDN w:val="0"/>
        <w:adjustRightInd w:val="0"/>
        <w:rPr>
          <w:rFonts w:ascii="宋体" w:cs="宋体"/>
          <w:color w:val="000000"/>
          <w:kern w:val="0"/>
          <w:sz w:val="24"/>
        </w:rPr>
      </w:pPr>
    </w:p>
    <w:p w14:paraId="7B4E0A69" w14:textId="715713A2" w:rsidR="006351AA" w:rsidRPr="006351AA" w:rsidRDefault="006351AA" w:rsidP="006351AA">
      <w:pPr>
        <w:autoSpaceDE w:val="0"/>
        <w:autoSpaceDN w:val="0"/>
        <w:adjustRightInd w:val="0"/>
        <w:rPr>
          <w:rFonts w:ascii="宋体" w:cs="宋体"/>
          <w:color w:val="000000"/>
          <w:kern w:val="0"/>
          <w:sz w:val="24"/>
          <w:u w:val="single"/>
        </w:rPr>
      </w:pPr>
      <w:r w:rsidRPr="006351AA">
        <w:rPr>
          <w:rFonts w:ascii="宋体" w:cs="宋体" w:hint="eastAsia"/>
          <w:color w:val="000000"/>
          <w:kern w:val="0"/>
          <w:sz w:val="24"/>
        </w:rPr>
        <w:t xml:space="preserve">实验项目名称 </w:t>
      </w:r>
      <w:r w:rsidRPr="006351AA">
        <w:rPr>
          <w:rFonts w:ascii="宋体" w:cs="宋体" w:hint="eastAsia"/>
          <w:color w:val="000000"/>
          <w:kern w:val="0"/>
          <w:sz w:val="24"/>
          <w:u w:val="single"/>
        </w:rPr>
        <w:t xml:space="preserve">          </w:t>
      </w:r>
      <w:r w:rsidR="005927CD">
        <w:rPr>
          <w:rFonts w:ascii="宋体" w:cs="宋体" w:hint="eastAsia"/>
          <w:color w:val="000000"/>
          <w:kern w:val="0"/>
          <w:sz w:val="24"/>
          <w:u w:val="single"/>
        </w:rPr>
        <w:t>Ca</w:t>
      </w:r>
      <w:r w:rsidR="005927CD">
        <w:rPr>
          <w:rFonts w:ascii="宋体" w:cs="宋体"/>
          <w:color w:val="000000"/>
          <w:kern w:val="0"/>
          <w:sz w:val="24"/>
          <w:u w:val="single"/>
        </w:rPr>
        <w:t>che</w:t>
      </w:r>
      <w:r w:rsidR="005927CD">
        <w:rPr>
          <w:rFonts w:ascii="宋体" w:cs="宋体" w:hint="eastAsia"/>
          <w:color w:val="000000"/>
          <w:kern w:val="0"/>
          <w:sz w:val="24"/>
          <w:u w:val="single"/>
        </w:rPr>
        <w:t>和虚拟存储软件仿真实验</w:t>
      </w:r>
      <w:r w:rsidRPr="006351AA">
        <w:rPr>
          <w:rFonts w:ascii="宋体" w:cs="宋体" w:hint="eastAsia"/>
          <w:color w:val="000000"/>
          <w:kern w:val="0"/>
          <w:sz w:val="24"/>
          <w:u w:val="single"/>
        </w:rPr>
        <w:t xml:space="preserve">                                 </w:t>
      </w:r>
    </w:p>
    <w:p w14:paraId="7BF24D8F" w14:textId="77777777" w:rsidR="006351AA" w:rsidRPr="006351AA" w:rsidRDefault="006351AA" w:rsidP="006351AA">
      <w:pPr>
        <w:numPr>
          <w:ilvl w:val="0"/>
          <w:numId w:val="1"/>
        </w:numPr>
        <w:autoSpaceDE w:val="0"/>
        <w:autoSpaceDN w:val="0"/>
        <w:adjustRightInd w:val="0"/>
        <w:ind w:left="420" w:hanging="420"/>
        <w:rPr>
          <w:rFonts w:ascii="宋体" w:cs="宋体"/>
          <w:color w:val="000000"/>
          <w:kern w:val="0"/>
          <w:sz w:val="24"/>
        </w:rPr>
      </w:pPr>
    </w:p>
    <w:p w14:paraId="19966B0D" w14:textId="77777777" w:rsidR="006351AA" w:rsidRPr="006351AA" w:rsidRDefault="006351AA" w:rsidP="006351AA">
      <w:pPr>
        <w:numPr>
          <w:ilvl w:val="0"/>
          <w:numId w:val="1"/>
        </w:numPr>
        <w:autoSpaceDE w:val="0"/>
        <w:autoSpaceDN w:val="0"/>
        <w:adjustRightInd w:val="0"/>
        <w:ind w:left="420" w:hanging="420"/>
        <w:rPr>
          <w:rFonts w:ascii="宋体" w:cs="宋体"/>
          <w:b/>
          <w:color w:val="000000"/>
          <w:kern w:val="0"/>
          <w:sz w:val="24"/>
        </w:rPr>
      </w:pPr>
      <w:r w:rsidRPr="006351AA">
        <w:rPr>
          <w:rFonts w:ascii="宋体" w:cs="宋体" w:hint="eastAsia"/>
          <w:b/>
          <w:color w:val="000000"/>
          <w:kern w:val="0"/>
          <w:sz w:val="24"/>
        </w:rPr>
        <w:t>一、 实验目的</w:t>
      </w:r>
    </w:p>
    <w:p w14:paraId="3B7BF690" w14:textId="77B1BD49" w:rsidR="00F71734" w:rsidRPr="006351AA" w:rsidRDefault="00F71734" w:rsidP="006351AA">
      <w:pPr>
        <w:ind w:firstLineChars="200" w:firstLine="480"/>
        <w:rPr>
          <w:rFonts w:hint="eastAsia"/>
          <w:sz w:val="24"/>
        </w:rPr>
      </w:pPr>
      <w:r w:rsidRPr="00F71734">
        <w:rPr>
          <w:rFonts w:hint="eastAsia"/>
          <w:sz w:val="24"/>
        </w:rPr>
        <w:t>理解</w:t>
      </w:r>
      <w:r w:rsidRPr="00F71734">
        <w:rPr>
          <w:rFonts w:hint="eastAsia"/>
          <w:sz w:val="24"/>
        </w:rPr>
        <w:t>cache</w:t>
      </w:r>
      <w:r w:rsidRPr="00F71734">
        <w:rPr>
          <w:rFonts w:hint="eastAsia"/>
          <w:sz w:val="24"/>
        </w:rPr>
        <w:t>三种不同的地址映射机制，理解不同访问序列对</w:t>
      </w:r>
      <w:r w:rsidRPr="00F71734">
        <w:rPr>
          <w:rFonts w:hint="eastAsia"/>
          <w:sz w:val="24"/>
        </w:rPr>
        <w:t>cache</w:t>
      </w:r>
      <w:r w:rsidRPr="00F71734">
        <w:rPr>
          <w:rFonts w:hint="eastAsia"/>
          <w:sz w:val="24"/>
        </w:rPr>
        <w:t>性能的影响，能通过</w:t>
      </w:r>
      <w:r w:rsidRPr="00F71734">
        <w:rPr>
          <w:rFonts w:hint="eastAsia"/>
          <w:sz w:val="24"/>
        </w:rPr>
        <w:t>cache</w:t>
      </w:r>
      <w:r w:rsidRPr="00F71734">
        <w:rPr>
          <w:rFonts w:hint="eastAsia"/>
          <w:sz w:val="24"/>
        </w:rPr>
        <w:t>仿真软件分析、验证</w:t>
      </w:r>
      <w:r w:rsidRPr="00F71734">
        <w:rPr>
          <w:rFonts w:hint="eastAsia"/>
          <w:sz w:val="24"/>
        </w:rPr>
        <w:t>cache</w:t>
      </w:r>
      <w:r w:rsidRPr="00F71734">
        <w:rPr>
          <w:rFonts w:hint="eastAsia"/>
          <w:sz w:val="24"/>
        </w:rPr>
        <w:t>数据加载的正确流程。熟悉虚拟存储器系统结构以及工作流程，能够利用内存访问可视化插件进行虚存页面访问流程的分析。</w:t>
      </w:r>
    </w:p>
    <w:p w14:paraId="167CB7AF" w14:textId="77777777" w:rsidR="006351AA" w:rsidRPr="006351AA" w:rsidRDefault="006351AA" w:rsidP="006351AA">
      <w:pPr>
        <w:numPr>
          <w:ilvl w:val="0"/>
          <w:numId w:val="1"/>
        </w:numPr>
        <w:autoSpaceDE w:val="0"/>
        <w:autoSpaceDN w:val="0"/>
        <w:adjustRightInd w:val="0"/>
        <w:ind w:left="420" w:hanging="420"/>
        <w:rPr>
          <w:rFonts w:ascii="宋体" w:cs="宋体"/>
          <w:b/>
          <w:color w:val="FF0000"/>
          <w:kern w:val="0"/>
          <w:sz w:val="24"/>
        </w:rPr>
      </w:pPr>
      <w:r w:rsidRPr="006351AA">
        <w:rPr>
          <w:rFonts w:ascii="宋体" w:cs="宋体" w:hint="eastAsia"/>
          <w:b/>
          <w:color w:val="000000"/>
          <w:kern w:val="0"/>
          <w:sz w:val="24"/>
        </w:rPr>
        <w:t>二、 主要仪器设备、试剂或材料</w:t>
      </w:r>
    </w:p>
    <w:p w14:paraId="7E490091" w14:textId="77777777" w:rsidR="00F71734" w:rsidRPr="00F71734" w:rsidRDefault="00F71734" w:rsidP="00F71734">
      <w:pPr>
        <w:ind w:firstLineChars="200" w:firstLine="480"/>
        <w:rPr>
          <w:sz w:val="24"/>
        </w:rPr>
      </w:pPr>
      <w:r w:rsidRPr="00F71734">
        <w:rPr>
          <w:sz w:val="24"/>
        </w:rPr>
        <w:t>Camera.jar</w:t>
      </w:r>
    </w:p>
    <w:p w14:paraId="35CDA8C0" w14:textId="51A7C1FF" w:rsidR="00F71734" w:rsidRPr="006351AA" w:rsidRDefault="00F71734" w:rsidP="00F71734">
      <w:pPr>
        <w:ind w:firstLineChars="200" w:firstLine="480"/>
        <w:rPr>
          <w:rFonts w:hint="eastAsia"/>
          <w:sz w:val="24"/>
        </w:rPr>
      </w:pPr>
      <w:r w:rsidRPr="00F71734">
        <w:rPr>
          <w:rFonts w:hint="eastAsia"/>
          <w:sz w:val="24"/>
        </w:rPr>
        <w:t>Camera</w:t>
      </w:r>
      <w:r w:rsidRPr="00F71734">
        <w:rPr>
          <w:rFonts w:hint="eastAsia"/>
          <w:sz w:val="24"/>
        </w:rPr>
        <w:t>是利用</w:t>
      </w:r>
      <w:r w:rsidRPr="00F71734">
        <w:rPr>
          <w:rFonts w:hint="eastAsia"/>
          <w:sz w:val="24"/>
        </w:rPr>
        <w:t>Java</w:t>
      </w:r>
      <w:r w:rsidRPr="00F71734">
        <w:rPr>
          <w:rFonts w:hint="eastAsia"/>
          <w:sz w:val="24"/>
        </w:rPr>
        <w:t>开发的一款用于高速缓存</w:t>
      </w:r>
      <w:r w:rsidRPr="00F71734">
        <w:rPr>
          <w:rFonts w:hint="eastAsia"/>
          <w:sz w:val="24"/>
        </w:rPr>
        <w:t>cache</w:t>
      </w:r>
      <w:r w:rsidRPr="00F71734">
        <w:rPr>
          <w:rFonts w:hint="eastAsia"/>
          <w:sz w:val="24"/>
        </w:rPr>
        <w:t>和内存资源分配模拟的仿真软件，如图</w:t>
      </w:r>
      <w:r w:rsidRPr="00F71734">
        <w:rPr>
          <w:rFonts w:hint="eastAsia"/>
          <w:sz w:val="24"/>
        </w:rPr>
        <w:t>3.13</w:t>
      </w:r>
      <w:r w:rsidRPr="00F71734">
        <w:rPr>
          <w:rFonts w:hint="eastAsia"/>
          <w:sz w:val="24"/>
        </w:rPr>
        <w:t>所示，可以用于模拟仿真</w:t>
      </w:r>
      <w:r w:rsidRPr="00F71734">
        <w:rPr>
          <w:rFonts w:hint="eastAsia"/>
          <w:sz w:val="24"/>
        </w:rPr>
        <w:t>cache</w:t>
      </w:r>
      <w:r w:rsidRPr="00F71734">
        <w:rPr>
          <w:rFonts w:hint="eastAsia"/>
          <w:sz w:val="24"/>
        </w:rPr>
        <w:t>的不同映射策略方案和虚存管理，能够有效地帮助用户更好地理解</w:t>
      </w:r>
      <w:r w:rsidRPr="00F71734">
        <w:rPr>
          <w:rFonts w:hint="eastAsia"/>
          <w:sz w:val="24"/>
        </w:rPr>
        <w:t>cache</w:t>
      </w:r>
      <w:r w:rsidRPr="00F71734">
        <w:rPr>
          <w:rFonts w:hint="eastAsia"/>
          <w:sz w:val="24"/>
        </w:rPr>
        <w:t>、虚拟存储器相关概念。</w:t>
      </w:r>
    </w:p>
    <w:p w14:paraId="407D4280" w14:textId="4A2A91EB" w:rsidR="00F71734" w:rsidRDefault="006351AA" w:rsidP="00F71734">
      <w:pPr>
        <w:autoSpaceDE w:val="0"/>
        <w:autoSpaceDN w:val="0"/>
        <w:adjustRightInd w:val="0"/>
        <w:ind w:firstLineChars="200" w:firstLine="482"/>
        <w:rPr>
          <w:rFonts w:ascii="宋体" w:cs="宋体"/>
          <w:b/>
          <w:color w:val="000000"/>
          <w:kern w:val="0"/>
          <w:sz w:val="24"/>
        </w:rPr>
      </w:pPr>
      <w:r w:rsidRPr="006351AA">
        <w:rPr>
          <w:rFonts w:ascii="宋体" w:cs="宋体" w:hint="eastAsia"/>
          <w:b/>
          <w:color w:val="000000"/>
          <w:kern w:val="0"/>
          <w:sz w:val="24"/>
        </w:rPr>
        <w:t>三、 实验任务</w:t>
      </w:r>
    </w:p>
    <w:p w14:paraId="5E2CB25F" w14:textId="104E3245" w:rsidR="00F71734" w:rsidRPr="006351AA" w:rsidRDefault="00F71734" w:rsidP="00F71734">
      <w:pPr>
        <w:autoSpaceDE w:val="0"/>
        <w:autoSpaceDN w:val="0"/>
        <w:adjustRightInd w:val="0"/>
        <w:rPr>
          <w:rFonts w:ascii="宋体" w:cs="宋体" w:hint="eastAsia"/>
          <w:b/>
          <w:color w:val="000000"/>
          <w:kern w:val="0"/>
          <w:sz w:val="24"/>
        </w:rPr>
      </w:pPr>
      <w:r w:rsidRPr="00F71734">
        <w:rPr>
          <w:rFonts w:hint="eastAsia"/>
        </w:rPr>
        <w:drawing>
          <wp:inline distT="0" distB="0" distL="0" distR="0" wp14:anchorId="607B428F" wp14:editId="5CC71CB7">
            <wp:extent cx="5274310" cy="43599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B182D" w14:textId="5DA56E92" w:rsidR="00F71734" w:rsidRPr="006351AA" w:rsidRDefault="00F71734" w:rsidP="00F71734">
      <w:pPr>
        <w:ind w:firstLineChars="200" w:firstLine="480"/>
        <w:rPr>
          <w:rFonts w:hint="eastAsia"/>
          <w:sz w:val="24"/>
        </w:rPr>
      </w:pPr>
      <w:r w:rsidRPr="00F71734">
        <w:rPr>
          <w:rFonts w:hint="eastAsia"/>
          <w:sz w:val="24"/>
        </w:rPr>
        <w:lastRenderedPageBreak/>
        <w:t>（</w:t>
      </w:r>
      <w:r w:rsidRPr="00F71734">
        <w:rPr>
          <w:rFonts w:hint="eastAsia"/>
          <w:sz w:val="24"/>
        </w:rPr>
        <w:t>6</w:t>
      </w:r>
      <w:r w:rsidRPr="00F71734">
        <w:rPr>
          <w:rFonts w:hint="eastAsia"/>
          <w:sz w:val="24"/>
        </w:rPr>
        <w:t>）存储系统优化：对于实验</w:t>
      </w:r>
      <w:r w:rsidRPr="00F71734">
        <w:rPr>
          <w:rFonts w:hint="eastAsia"/>
          <w:sz w:val="24"/>
        </w:rPr>
        <w:t>2</w:t>
      </w:r>
      <w:r w:rsidRPr="00F71734">
        <w:rPr>
          <w:rFonts w:hint="eastAsia"/>
          <w:sz w:val="24"/>
        </w:rPr>
        <w:t>中设计的能产生</w:t>
      </w:r>
      <w:r w:rsidRPr="00F71734">
        <w:rPr>
          <w:rFonts w:hint="eastAsia"/>
          <w:sz w:val="24"/>
        </w:rPr>
        <w:t>10</w:t>
      </w:r>
      <w:r w:rsidRPr="00F71734">
        <w:rPr>
          <w:rFonts w:hint="eastAsia"/>
          <w:sz w:val="24"/>
        </w:rPr>
        <w:t>次</w:t>
      </w:r>
      <w:r w:rsidRPr="00F71734">
        <w:rPr>
          <w:rFonts w:hint="eastAsia"/>
          <w:sz w:val="24"/>
        </w:rPr>
        <w:t>TLB</w:t>
      </w:r>
      <w:r w:rsidRPr="00F71734">
        <w:rPr>
          <w:rFonts w:hint="eastAsia"/>
          <w:sz w:val="24"/>
        </w:rPr>
        <w:t>缺失以及</w:t>
      </w:r>
      <w:r w:rsidRPr="00F71734">
        <w:rPr>
          <w:rFonts w:hint="eastAsia"/>
          <w:sz w:val="24"/>
        </w:rPr>
        <w:t>10</w:t>
      </w:r>
      <w:r w:rsidRPr="00F71734">
        <w:rPr>
          <w:rFonts w:hint="eastAsia"/>
          <w:sz w:val="24"/>
        </w:rPr>
        <w:t>次页缺失的访问序列</w:t>
      </w:r>
      <w:r w:rsidRPr="00F71734">
        <w:rPr>
          <w:rFonts w:hint="eastAsia"/>
          <w:sz w:val="24"/>
        </w:rPr>
        <w:t>,</w:t>
      </w:r>
      <w:r w:rsidRPr="00F71734">
        <w:rPr>
          <w:rFonts w:hint="eastAsia"/>
          <w:sz w:val="24"/>
        </w:rPr>
        <w:t>能否通过词整</w:t>
      </w:r>
      <w:r w:rsidRPr="00F71734">
        <w:rPr>
          <w:rFonts w:hint="eastAsia"/>
          <w:sz w:val="24"/>
        </w:rPr>
        <w:t>TLB</w:t>
      </w:r>
      <w:r w:rsidRPr="00F71734">
        <w:rPr>
          <w:rFonts w:hint="eastAsia"/>
          <w:sz w:val="24"/>
        </w:rPr>
        <w:t>大小</w:t>
      </w:r>
      <w:r w:rsidRPr="00F71734">
        <w:rPr>
          <w:rFonts w:hint="eastAsia"/>
          <w:sz w:val="24"/>
        </w:rPr>
        <w:t>,</w:t>
      </w:r>
      <w:r w:rsidRPr="00F71734">
        <w:rPr>
          <w:rFonts w:hint="eastAsia"/>
          <w:sz w:val="24"/>
        </w:rPr>
        <w:t>页表大小</w:t>
      </w:r>
      <w:r w:rsidRPr="00F71734">
        <w:rPr>
          <w:rFonts w:hint="eastAsia"/>
          <w:sz w:val="24"/>
        </w:rPr>
        <w:t>,</w:t>
      </w:r>
      <w:r w:rsidRPr="00F71734">
        <w:rPr>
          <w:rFonts w:hint="eastAsia"/>
          <w:sz w:val="24"/>
        </w:rPr>
        <w:t>内存大小等其中的一个参数</w:t>
      </w:r>
      <w:r w:rsidRPr="00F71734">
        <w:rPr>
          <w:rFonts w:hint="eastAsia"/>
          <w:sz w:val="24"/>
        </w:rPr>
        <w:t>,</w:t>
      </w:r>
      <w:r w:rsidRPr="00F71734">
        <w:rPr>
          <w:rFonts w:hint="eastAsia"/>
          <w:sz w:val="24"/>
        </w:rPr>
        <w:t>使得</w:t>
      </w:r>
      <w:r w:rsidRPr="00F71734">
        <w:rPr>
          <w:rFonts w:hint="eastAsia"/>
          <w:sz w:val="24"/>
        </w:rPr>
        <w:t>TLB</w:t>
      </w:r>
      <w:r w:rsidRPr="00F71734">
        <w:rPr>
          <w:rFonts w:hint="eastAsia"/>
          <w:sz w:val="24"/>
        </w:rPr>
        <w:t>缺失次数仍然为</w:t>
      </w:r>
      <w:r w:rsidRPr="00F71734">
        <w:rPr>
          <w:rFonts w:hint="eastAsia"/>
          <w:sz w:val="24"/>
        </w:rPr>
        <w:t>10,</w:t>
      </w:r>
      <w:r w:rsidRPr="00F71734">
        <w:rPr>
          <w:rFonts w:hint="eastAsia"/>
          <w:sz w:val="24"/>
        </w:rPr>
        <w:t>但页缺失次数小于</w:t>
      </w:r>
      <w:r w:rsidRPr="00F71734">
        <w:rPr>
          <w:rFonts w:hint="eastAsia"/>
          <w:sz w:val="24"/>
        </w:rPr>
        <w:t>10,</w:t>
      </w:r>
      <w:r w:rsidRPr="00F71734">
        <w:rPr>
          <w:rFonts w:hint="eastAsia"/>
          <w:sz w:val="24"/>
        </w:rPr>
        <w:t>并给出你的答案。</w:t>
      </w:r>
    </w:p>
    <w:p w14:paraId="4027E65D" w14:textId="19D89CDF" w:rsidR="006351AA" w:rsidRPr="006351AA" w:rsidRDefault="006351AA" w:rsidP="008A267A">
      <w:pPr>
        <w:ind w:firstLineChars="200" w:firstLine="480"/>
        <w:jc w:val="center"/>
        <w:rPr>
          <w:sz w:val="24"/>
        </w:rPr>
      </w:pPr>
    </w:p>
    <w:p w14:paraId="55BD493D" w14:textId="0F9A3A5A" w:rsidR="006351AA" w:rsidRPr="00863435" w:rsidRDefault="006351AA" w:rsidP="006351AA">
      <w:pPr>
        <w:numPr>
          <w:ilvl w:val="0"/>
          <w:numId w:val="1"/>
        </w:numPr>
        <w:autoSpaceDE w:val="0"/>
        <w:autoSpaceDN w:val="0"/>
        <w:adjustRightInd w:val="0"/>
        <w:ind w:left="420" w:hanging="420"/>
        <w:rPr>
          <w:rFonts w:ascii="宋体" w:cs="宋体"/>
          <w:b/>
          <w:color w:val="000000"/>
          <w:kern w:val="0"/>
          <w:sz w:val="24"/>
        </w:rPr>
      </w:pPr>
      <w:r w:rsidRPr="00863435">
        <w:rPr>
          <w:rFonts w:ascii="宋体" w:cs="宋体" w:hint="eastAsia"/>
          <w:b/>
          <w:color w:val="000000"/>
          <w:kern w:val="0"/>
          <w:sz w:val="24"/>
        </w:rPr>
        <w:t>四、 实验思路及结果分析</w:t>
      </w:r>
    </w:p>
    <w:p w14:paraId="6F5218FB" w14:textId="698E49A2" w:rsidR="00887206" w:rsidRDefault="00887206" w:rsidP="00887206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rPr>
          <w:rFonts w:ascii="宋体" w:cs="宋体"/>
          <w:bCs/>
          <w:color w:val="000000"/>
          <w:kern w:val="0"/>
          <w:sz w:val="24"/>
        </w:rPr>
      </w:pPr>
      <w:r>
        <w:rPr>
          <w:rFonts w:ascii="宋体" w:cs="宋体" w:hint="eastAsia"/>
          <w:bCs/>
          <w:color w:val="000000"/>
          <w:kern w:val="0"/>
          <w:sz w:val="24"/>
        </w:rPr>
        <w:t>实验1</w:t>
      </w:r>
    </w:p>
    <w:p w14:paraId="12ABBE1F" w14:textId="4D511682" w:rsidR="002A1945" w:rsidRPr="002A1945" w:rsidRDefault="002A1945" w:rsidP="002A1945">
      <w:pPr>
        <w:autoSpaceDE w:val="0"/>
        <w:autoSpaceDN w:val="0"/>
        <w:adjustRightInd w:val="0"/>
        <w:rPr>
          <w:rFonts w:ascii="宋体" w:cs="宋体" w:hint="eastAsia"/>
          <w:bCs/>
          <w:color w:val="000000"/>
          <w:kern w:val="0"/>
          <w:sz w:val="24"/>
        </w:rPr>
      </w:pPr>
      <w:r>
        <w:rPr>
          <w:rFonts w:ascii="宋体" w:cs="宋体" w:hint="eastAsia"/>
          <w:bCs/>
          <w:color w:val="000000"/>
          <w:kern w:val="0"/>
          <w:sz w:val="24"/>
        </w:rPr>
        <w:t>除了请求数据外，同块的数据也加载到缓存中。</w:t>
      </w:r>
    </w:p>
    <w:p w14:paraId="6E1246B1" w14:textId="170847FC" w:rsidR="00887206" w:rsidRDefault="002A1945" w:rsidP="00887206">
      <w:pPr>
        <w:autoSpaceDE w:val="0"/>
        <w:autoSpaceDN w:val="0"/>
        <w:adjustRightInd w:val="0"/>
        <w:rPr>
          <w:rFonts w:ascii="宋体" w:cs="宋体"/>
          <w:bCs/>
          <w:color w:val="000000"/>
          <w:kern w:val="0"/>
          <w:sz w:val="24"/>
        </w:rPr>
      </w:pPr>
      <w:r>
        <w:rPr>
          <w:rFonts w:ascii="宋体" w:cs="宋体" w:hint="eastAsia"/>
          <w:bCs/>
          <w:color w:val="000000"/>
          <w:kern w:val="0"/>
          <w:sz w:val="24"/>
        </w:rPr>
        <w:t>直接相联映射：</w:t>
      </w:r>
    </w:p>
    <w:p w14:paraId="33BE46AB" w14:textId="7A07DE65" w:rsidR="002A1945" w:rsidRDefault="002A1945" w:rsidP="00887206">
      <w:pPr>
        <w:autoSpaceDE w:val="0"/>
        <w:autoSpaceDN w:val="0"/>
        <w:adjustRightInd w:val="0"/>
        <w:rPr>
          <w:rFonts w:ascii="宋体" w:cs="宋体" w:hint="eastAsia"/>
          <w:bCs/>
          <w:color w:val="000000"/>
          <w:kern w:val="0"/>
          <w:sz w:val="24"/>
        </w:rPr>
      </w:pPr>
      <w:r>
        <w:rPr>
          <w:rFonts w:ascii="宋体" w:cs="宋体" w:hint="eastAsia"/>
          <w:bCs/>
          <w:color w:val="000000"/>
          <w:kern w:val="0"/>
          <w:sz w:val="24"/>
        </w:rPr>
        <w:t>自动生成并仿真的图如下。块</w:t>
      </w:r>
      <w:r w:rsidR="006E5363">
        <w:rPr>
          <w:rFonts w:ascii="宋体" w:cs="宋体" w:hint="eastAsia"/>
          <w:bCs/>
          <w:color w:val="000000"/>
          <w:kern w:val="0"/>
          <w:sz w:val="24"/>
        </w:rPr>
        <w:t>大小8个字，</w:t>
      </w:r>
      <w:r w:rsidR="00CB5D35">
        <w:rPr>
          <w:rFonts w:ascii="宋体" w:cs="宋体" w:hint="eastAsia"/>
          <w:bCs/>
          <w:color w:val="000000"/>
          <w:kern w:val="0"/>
          <w:sz w:val="24"/>
        </w:rPr>
        <w:t>所以块内偏移为3位。</w:t>
      </w:r>
      <w:r w:rsidR="00DF2971">
        <w:rPr>
          <w:rFonts w:ascii="宋体" w:cs="宋体" w:hint="eastAsia"/>
          <w:bCs/>
          <w:color w:val="000000"/>
          <w:kern w:val="0"/>
          <w:sz w:val="24"/>
        </w:rPr>
        <w:t>缓存一共1</w:t>
      </w:r>
      <w:r w:rsidR="00DF2971">
        <w:rPr>
          <w:rFonts w:ascii="宋体" w:cs="宋体"/>
          <w:bCs/>
          <w:color w:val="000000"/>
          <w:kern w:val="0"/>
          <w:sz w:val="24"/>
        </w:rPr>
        <w:t>6</w:t>
      </w:r>
      <w:r w:rsidR="00DF2971">
        <w:rPr>
          <w:rFonts w:ascii="宋体" w:cs="宋体" w:hint="eastAsia"/>
          <w:bCs/>
          <w:color w:val="000000"/>
          <w:kern w:val="0"/>
          <w:sz w:val="24"/>
        </w:rPr>
        <w:t>个块，内存大小3</w:t>
      </w:r>
      <w:r w:rsidR="00DF2971">
        <w:rPr>
          <w:rFonts w:ascii="宋体" w:cs="宋体"/>
          <w:bCs/>
          <w:color w:val="000000"/>
          <w:kern w:val="0"/>
          <w:sz w:val="24"/>
        </w:rPr>
        <w:t>2</w:t>
      </w:r>
      <w:r w:rsidR="00DF2971">
        <w:rPr>
          <w:rFonts w:ascii="宋体" w:cs="宋体" w:hint="eastAsia"/>
          <w:bCs/>
          <w:color w:val="000000"/>
          <w:kern w:val="0"/>
          <w:sz w:val="24"/>
        </w:rPr>
        <w:t>个块。在直接相联映射中，内存被</w:t>
      </w:r>
      <w:r w:rsidR="006E4F6A">
        <w:rPr>
          <w:rFonts w:ascii="宋体" w:cs="宋体" w:hint="eastAsia"/>
          <w:bCs/>
          <w:color w:val="000000"/>
          <w:kern w:val="0"/>
          <w:sz w:val="24"/>
        </w:rPr>
        <w:t>分为</w:t>
      </w:r>
      <w:r w:rsidR="006E4F6A">
        <w:rPr>
          <w:rFonts w:ascii="宋体" w:cs="宋体"/>
          <w:bCs/>
          <w:color w:val="000000"/>
          <w:kern w:val="0"/>
          <w:sz w:val="24"/>
        </w:rPr>
        <w:t>2</w:t>
      </w:r>
      <w:r w:rsidR="006E4F6A">
        <w:rPr>
          <w:rFonts w:ascii="宋体" w:cs="宋体" w:hint="eastAsia"/>
          <w:bCs/>
          <w:color w:val="000000"/>
          <w:kern w:val="0"/>
          <w:sz w:val="24"/>
        </w:rPr>
        <w:t>个区，所以区号(</w:t>
      </w:r>
      <w:r w:rsidR="006E4F6A">
        <w:rPr>
          <w:rFonts w:ascii="宋体" w:cs="宋体"/>
          <w:bCs/>
          <w:color w:val="000000"/>
          <w:kern w:val="0"/>
          <w:sz w:val="24"/>
        </w:rPr>
        <w:t>TAG)</w:t>
      </w:r>
      <w:r w:rsidR="006E4F6A">
        <w:rPr>
          <w:rFonts w:ascii="宋体" w:cs="宋体" w:hint="eastAsia"/>
          <w:bCs/>
          <w:color w:val="000000"/>
          <w:kern w:val="0"/>
          <w:sz w:val="24"/>
        </w:rPr>
        <w:t>占</w:t>
      </w:r>
      <w:r w:rsidR="006E4F6A">
        <w:rPr>
          <w:rFonts w:ascii="宋体" w:cs="宋体"/>
          <w:bCs/>
          <w:color w:val="000000"/>
          <w:kern w:val="0"/>
          <w:sz w:val="24"/>
        </w:rPr>
        <w:t>1</w:t>
      </w:r>
      <w:r w:rsidR="006E4F6A">
        <w:rPr>
          <w:rFonts w:ascii="宋体" w:cs="宋体" w:hint="eastAsia"/>
          <w:bCs/>
          <w:color w:val="000000"/>
          <w:kern w:val="0"/>
          <w:sz w:val="24"/>
        </w:rPr>
        <w:t>位，Inde</w:t>
      </w:r>
      <w:r w:rsidR="006E4F6A">
        <w:rPr>
          <w:rFonts w:ascii="宋体" w:cs="宋体"/>
          <w:bCs/>
          <w:color w:val="000000"/>
          <w:kern w:val="0"/>
          <w:sz w:val="24"/>
        </w:rPr>
        <w:t>x</w:t>
      </w:r>
      <w:r w:rsidR="006E4F6A">
        <w:rPr>
          <w:rFonts w:ascii="宋体" w:cs="宋体" w:hint="eastAsia"/>
          <w:bCs/>
          <w:color w:val="000000"/>
          <w:kern w:val="0"/>
          <w:sz w:val="24"/>
        </w:rPr>
        <w:t>占4位、</w:t>
      </w:r>
    </w:p>
    <w:p w14:paraId="4D0311C2" w14:textId="507FFA58" w:rsidR="002A1945" w:rsidRDefault="002A1945" w:rsidP="007D276F">
      <w:pPr>
        <w:autoSpaceDE w:val="0"/>
        <w:autoSpaceDN w:val="0"/>
        <w:adjustRightInd w:val="0"/>
        <w:jc w:val="center"/>
        <w:rPr>
          <w:rFonts w:ascii="宋体" w:cs="宋体"/>
          <w:bCs/>
          <w:color w:val="000000"/>
          <w:kern w:val="0"/>
          <w:sz w:val="24"/>
        </w:rPr>
      </w:pPr>
      <w:r w:rsidRPr="002A1945">
        <w:rPr>
          <w:rFonts w:ascii="宋体" w:cs="宋体"/>
          <w:bCs/>
          <w:color w:val="000000"/>
          <w:kern w:val="0"/>
          <w:sz w:val="24"/>
        </w:rPr>
        <w:drawing>
          <wp:inline distT="0" distB="0" distL="0" distR="0" wp14:anchorId="1CF4C8B2" wp14:editId="4943A829">
            <wp:extent cx="4003662" cy="280246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4296" cy="280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3E50" w14:textId="04A882D5" w:rsidR="004B4CCE" w:rsidRDefault="004B4CCE" w:rsidP="00887206">
      <w:pPr>
        <w:autoSpaceDE w:val="0"/>
        <w:autoSpaceDN w:val="0"/>
        <w:adjustRightInd w:val="0"/>
        <w:rPr>
          <w:rFonts w:ascii="宋体" w:cs="宋体"/>
          <w:bCs/>
          <w:color w:val="000000"/>
          <w:kern w:val="0"/>
          <w:sz w:val="24"/>
        </w:rPr>
      </w:pPr>
      <w:r>
        <w:rPr>
          <w:rFonts w:ascii="宋体" w:cs="宋体" w:hint="eastAsia"/>
          <w:bCs/>
          <w:color w:val="000000"/>
          <w:kern w:val="0"/>
          <w:sz w:val="24"/>
        </w:rPr>
        <w:t>全相联映射：</w:t>
      </w:r>
    </w:p>
    <w:p w14:paraId="4FAFD21C" w14:textId="4742EA8E" w:rsidR="004B4CCE" w:rsidRDefault="004B4CCE" w:rsidP="00887206">
      <w:pPr>
        <w:autoSpaceDE w:val="0"/>
        <w:autoSpaceDN w:val="0"/>
        <w:adjustRightInd w:val="0"/>
        <w:rPr>
          <w:rFonts w:ascii="宋体" w:cs="宋体" w:hint="eastAsia"/>
          <w:bCs/>
          <w:color w:val="000000"/>
          <w:kern w:val="0"/>
          <w:sz w:val="24"/>
        </w:rPr>
      </w:pPr>
      <w:r>
        <w:rPr>
          <w:rFonts w:ascii="宋体" w:cs="宋体" w:hint="eastAsia"/>
          <w:bCs/>
          <w:color w:val="000000"/>
          <w:kern w:val="0"/>
          <w:sz w:val="24"/>
        </w:rPr>
        <w:t>自动生成地址并仿真结果如下。因为内存3</w:t>
      </w:r>
      <w:r>
        <w:rPr>
          <w:rFonts w:ascii="宋体" w:cs="宋体"/>
          <w:bCs/>
          <w:color w:val="000000"/>
          <w:kern w:val="0"/>
          <w:sz w:val="24"/>
        </w:rPr>
        <w:t>2</w:t>
      </w:r>
      <w:r>
        <w:rPr>
          <w:rFonts w:ascii="宋体" w:cs="宋体" w:hint="eastAsia"/>
          <w:bCs/>
          <w:color w:val="000000"/>
          <w:kern w:val="0"/>
          <w:sz w:val="24"/>
        </w:rPr>
        <w:t>个块，所以T</w:t>
      </w:r>
      <w:r>
        <w:rPr>
          <w:rFonts w:ascii="宋体" w:cs="宋体"/>
          <w:bCs/>
          <w:color w:val="000000"/>
          <w:kern w:val="0"/>
          <w:sz w:val="24"/>
        </w:rPr>
        <w:t>AG</w:t>
      </w:r>
      <w:r>
        <w:rPr>
          <w:rFonts w:ascii="宋体" w:cs="宋体" w:hint="eastAsia"/>
          <w:bCs/>
          <w:color w:val="000000"/>
          <w:kern w:val="0"/>
          <w:sz w:val="24"/>
        </w:rPr>
        <w:t>占5位。</w:t>
      </w:r>
      <w:r w:rsidR="007D276F">
        <w:rPr>
          <w:rFonts w:ascii="宋体" w:cs="宋体" w:hint="eastAsia"/>
          <w:bCs/>
          <w:color w:val="000000"/>
          <w:kern w:val="0"/>
          <w:sz w:val="24"/>
        </w:rPr>
        <w:t>因为块8字所以3位。</w:t>
      </w:r>
    </w:p>
    <w:p w14:paraId="5093FC68" w14:textId="1C2E2BC4" w:rsidR="004B4CCE" w:rsidRDefault="004B4CCE" w:rsidP="007D276F">
      <w:pPr>
        <w:autoSpaceDE w:val="0"/>
        <w:autoSpaceDN w:val="0"/>
        <w:adjustRightInd w:val="0"/>
        <w:jc w:val="center"/>
        <w:rPr>
          <w:rFonts w:ascii="宋体" w:cs="宋体"/>
          <w:bCs/>
          <w:color w:val="000000"/>
          <w:kern w:val="0"/>
          <w:sz w:val="24"/>
        </w:rPr>
      </w:pPr>
      <w:r w:rsidRPr="004B4CCE">
        <w:rPr>
          <w:rFonts w:ascii="宋体" w:cs="宋体"/>
          <w:bCs/>
          <w:color w:val="000000"/>
          <w:kern w:val="0"/>
          <w:sz w:val="24"/>
        </w:rPr>
        <w:drawing>
          <wp:inline distT="0" distB="0" distL="0" distR="0" wp14:anchorId="173B516D" wp14:editId="5FBE2213">
            <wp:extent cx="4044277" cy="2810933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5304" cy="281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B128" w14:textId="3E05D713" w:rsidR="007D276F" w:rsidRDefault="00E941DD" w:rsidP="007D276F">
      <w:pPr>
        <w:autoSpaceDE w:val="0"/>
        <w:autoSpaceDN w:val="0"/>
        <w:adjustRightInd w:val="0"/>
        <w:rPr>
          <w:rFonts w:ascii="宋体" w:cs="宋体"/>
          <w:bCs/>
          <w:color w:val="000000"/>
          <w:kern w:val="0"/>
          <w:sz w:val="24"/>
        </w:rPr>
      </w:pPr>
      <w:r>
        <w:rPr>
          <w:rFonts w:ascii="宋体" w:cs="宋体" w:hint="eastAsia"/>
          <w:bCs/>
          <w:color w:val="000000"/>
          <w:kern w:val="0"/>
          <w:sz w:val="24"/>
        </w:rPr>
        <w:lastRenderedPageBreak/>
        <w:t>2路组相联映射：</w:t>
      </w:r>
    </w:p>
    <w:p w14:paraId="0118BC83" w14:textId="0C99B823" w:rsidR="00E941DD" w:rsidRDefault="00E941DD" w:rsidP="007D276F">
      <w:pPr>
        <w:autoSpaceDE w:val="0"/>
        <w:autoSpaceDN w:val="0"/>
        <w:adjustRightInd w:val="0"/>
        <w:rPr>
          <w:rFonts w:ascii="宋体" w:cs="宋体" w:hint="eastAsia"/>
          <w:bCs/>
          <w:color w:val="000000"/>
          <w:kern w:val="0"/>
          <w:sz w:val="24"/>
        </w:rPr>
      </w:pPr>
      <w:r>
        <w:rPr>
          <w:rFonts w:ascii="宋体" w:cs="宋体" w:hint="eastAsia"/>
          <w:bCs/>
          <w:color w:val="000000"/>
          <w:kern w:val="0"/>
          <w:sz w:val="24"/>
        </w:rPr>
        <w:t>自动生成地址并仿真结果如下。因为2路组相联，所以缓存</w:t>
      </w:r>
      <w:r w:rsidR="003A30A2">
        <w:rPr>
          <w:rFonts w:ascii="宋体" w:cs="宋体" w:hint="eastAsia"/>
          <w:bCs/>
          <w:color w:val="000000"/>
          <w:kern w:val="0"/>
          <w:sz w:val="24"/>
        </w:rPr>
        <w:t>以两块为1组，分为8组，所以s</w:t>
      </w:r>
      <w:r w:rsidR="003A30A2">
        <w:rPr>
          <w:rFonts w:ascii="宋体" w:cs="宋体"/>
          <w:bCs/>
          <w:color w:val="000000"/>
          <w:kern w:val="0"/>
          <w:sz w:val="24"/>
        </w:rPr>
        <w:t>et</w:t>
      </w:r>
      <w:r w:rsidR="003A30A2">
        <w:rPr>
          <w:rFonts w:ascii="宋体" w:cs="宋体" w:hint="eastAsia"/>
          <w:bCs/>
          <w:color w:val="000000"/>
          <w:kern w:val="0"/>
          <w:sz w:val="24"/>
        </w:rPr>
        <w:t>占3位。同时因为主存3</w:t>
      </w:r>
      <w:r w:rsidR="003A30A2">
        <w:rPr>
          <w:rFonts w:ascii="宋体" w:cs="宋体"/>
          <w:bCs/>
          <w:color w:val="000000"/>
          <w:kern w:val="0"/>
          <w:sz w:val="24"/>
        </w:rPr>
        <w:t>2</w:t>
      </w:r>
      <w:r w:rsidR="003A30A2">
        <w:rPr>
          <w:rFonts w:ascii="宋体" w:cs="宋体" w:hint="eastAsia"/>
          <w:bCs/>
          <w:color w:val="000000"/>
          <w:kern w:val="0"/>
          <w:sz w:val="24"/>
        </w:rPr>
        <w:t>块，缓存8组，所以主存被分为4组，占</w:t>
      </w:r>
      <w:r w:rsidR="003A30A2">
        <w:rPr>
          <w:rFonts w:ascii="宋体" w:cs="宋体"/>
          <w:bCs/>
          <w:color w:val="000000"/>
          <w:kern w:val="0"/>
          <w:sz w:val="24"/>
        </w:rPr>
        <w:t>2</w:t>
      </w:r>
      <w:r w:rsidR="003A30A2">
        <w:rPr>
          <w:rFonts w:ascii="宋体" w:cs="宋体" w:hint="eastAsia"/>
          <w:bCs/>
          <w:color w:val="000000"/>
          <w:kern w:val="0"/>
          <w:sz w:val="24"/>
        </w:rPr>
        <w:t>位，</w:t>
      </w:r>
      <w:r w:rsidR="008C2049">
        <w:rPr>
          <w:rFonts w:ascii="宋体" w:cs="宋体" w:hint="eastAsia"/>
          <w:bCs/>
          <w:color w:val="000000"/>
          <w:kern w:val="0"/>
          <w:sz w:val="24"/>
        </w:rPr>
        <w:t>所以T</w:t>
      </w:r>
      <w:r w:rsidR="008C2049">
        <w:rPr>
          <w:rFonts w:ascii="宋体" w:cs="宋体"/>
          <w:bCs/>
          <w:color w:val="000000"/>
          <w:kern w:val="0"/>
          <w:sz w:val="24"/>
        </w:rPr>
        <w:t>AG</w:t>
      </w:r>
      <w:r w:rsidR="008C2049">
        <w:rPr>
          <w:rFonts w:ascii="宋体" w:cs="宋体" w:hint="eastAsia"/>
          <w:bCs/>
          <w:color w:val="000000"/>
          <w:kern w:val="0"/>
          <w:sz w:val="24"/>
        </w:rPr>
        <w:t>值2位。因为块8字，所以W</w:t>
      </w:r>
      <w:r w:rsidR="008C2049">
        <w:rPr>
          <w:rFonts w:ascii="宋体" w:cs="宋体"/>
          <w:bCs/>
          <w:color w:val="000000"/>
          <w:kern w:val="0"/>
          <w:sz w:val="24"/>
        </w:rPr>
        <w:t>ORD</w:t>
      </w:r>
      <w:r w:rsidR="008C2049">
        <w:rPr>
          <w:rFonts w:ascii="宋体" w:cs="宋体" w:hint="eastAsia"/>
          <w:bCs/>
          <w:color w:val="000000"/>
          <w:kern w:val="0"/>
          <w:sz w:val="24"/>
        </w:rPr>
        <w:t>占3位。</w:t>
      </w:r>
    </w:p>
    <w:p w14:paraId="653BB9F8" w14:textId="5DCABCBA" w:rsidR="00E941DD" w:rsidRDefault="00E941DD" w:rsidP="00ED293A">
      <w:pPr>
        <w:autoSpaceDE w:val="0"/>
        <w:autoSpaceDN w:val="0"/>
        <w:adjustRightInd w:val="0"/>
        <w:jc w:val="center"/>
        <w:rPr>
          <w:rFonts w:ascii="宋体" w:cs="宋体"/>
          <w:bCs/>
          <w:color w:val="000000"/>
          <w:kern w:val="0"/>
          <w:sz w:val="24"/>
        </w:rPr>
      </w:pPr>
      <w:r w:rsidRPr="00E941DD">
        <w:rPr>
          <w:rFonts w:ascii="宋体" w:cs="宋体"/>
          <w:bCs/>
          <w:color w:val="000000"/>
          <w:kern w:val="0"/>
          <w:sz w:val="24"/>
        </w:rPr>
        <w:drawing>
          <wp:inline distT="0" distB="0" distL="0" distR="0" wp14:anchorId="5C820008" wp14:editId="08FDBE4D">
            <wp:extent cx="4158694" cy="2921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6138" cy="292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9758" w14:textId="6E392758" w:rsidR="009C5342" w:rsidRDefault="009C5342" w:rsidP="009C5342">
      <w:pPr>
        <w:autoSpaceDE w:val="0"/>
        <w:autoSpaceDN w:val="0"/>
        <w:adjustRightInd w:val="0"/>
        <w:rPr>
          <w:rFonts w:ascii="宋体" w:cs="宋体"/>
          <w:bCs/>
          <w:color w:val="000000"/>
          <w:kern w:val="0"/>
          <w:sz w:val="24"/>
        </w:rPr>
      </w:pPr>
      <w:r>
        <w:rPr>
          <w:rFonts w:ascii="宋体" w:cs="宋体"/>
          <w:bCs/>
          <w:color w:val="000000"/>
          <w:kern w:val="0"/>
          <w:sz w:val="24"/>
        </w:rPr>
        <w:t>4</w:t>
      </w:r>
      <w:r>
        <w:rPr>
          <w:rFonts w:ascii="宋体" w:cs="宋体" w:hint="eastAsia"/>
          <w:bCs/>
          <w:color w:val="000000"/>
          <w:kern w:val="0"/>
          <w:sz w:val="24"/>
        </w:rPr>
        <w:t>路组相联映射：</w:t>
      </w:r>
    </w:p>
    <w:p w14:paraId="06BDFF7C" w14:textId="31EF7EDB" w:rsidR="009C5342" w:rsidRDefault="009C5342" w:rsidP="009C5342">
      <w:pPr>
        <w:autoSpaceDE w:val="0"/>
        <w:autoSpaceDN w:val="0"/>
        <w:adjustRightInd w:val="0"/>
        <w:rPr>
          <w:rFonts w:ascii="宋体" w:cs="宋体" w:hint="eastAsia"/>
          <w:bCs/>
          <w:color w:val="000000"/>
          <w:kern w:val="0"/>
          <w:sz w:val="24"/>
        </w:rPr>
      </w:pPr>
      <w:r>
        <w:rPr>
          <w:rFonts w:ascii="宋体" w:cs="宋体" w:hint="eastAsia"/>
          <w:bCs/>
          <w:color w:val="000000"/>
          <w:kern w:val="0"/>
          <w:sz w:val="24"/>
        </w:rPr>
        <w:t>自动生成地址并仿真结果如下。因为</w:t>
      </w:r>
      <w:r>
        <w:rPr>
          <w:rFonts w:ascii="宋体" w:cs="宋体"/>
          <w:bCs/>
          <w:color w:val="000000"/>
          <w:kern w:val="0"/>
          <w:sz w:val="24"/>
        </w:rPr>
        <w:t>4</w:t>
      </w:r>
      <w:r>
        <w:rPr>
          <w:rFonts w:ascii="宋体" w:cs="宋体" w:hint="eastAsia"/>
          <w:bCs/>
          <w:color w:val="000000"/>
          <w:kern w:val="0"/>
          <w:sz w:val="24"/>
        </w:rPr>
        <w:t>路组相联，所以缓存以</w:t>
      </w:r>
      <w:r>
        <w:rPr>
          <w:rFonts w:ascii="宋体" w:cs="宋体" w:hint="eastAsia"/>
          <w:bCs/>
          <w:color w:val="000000"/>
          <w:kern w:val="0"/>
          <w:sz w:val="24"/>
        </w:rPr>
        <w:t>4</w:t>
      </w:r>
      <w:r>
        <w:rPr>
          <w:rFonts w:ascii="宋体" w:cs="宋体" w:hint="eastAsia"/>
          <w:bCs/>
          <w:color w:val="000000"/>
          <w:kern w:val="0"/>
          <w:sz w:val="24"/>
        </w:rPr>
        <w:t>块为1组，分为</w:t>
      </w:r>
      <w:r>
        <w:rPr>
          <w:rFonts w:ascii="宋体" w:cs="宋体"/>
          <w:bCs/>
          <w:color w:val="000000"/>
          <w:kern w:val="0"/>
          <w:sz w:val="24"/>
        </w:rPr>
        <w:t>4</w:t>
      </w:r>
      <w:r>
        <w:rPr>
          <w:rFonts w:ascii="宋体" w:cs="宋体" w:hint="eastAsia"/>
          <w:bCs/>
          <w:color w:val="000000"/>
          <w:kern w:val="0"/>
          <w:sz w:val="24"/>
        </w:rPr>
        <w:t>组，所以s</w:t>
      </w:r>
      <w:r>
        <w:rPr>
          <w:rFonts w:ascii="宋体" w:cs="宋体"/>
          <w:bCs/>
          <w:color w:val="000000"/>
          <w:kern w:val="0"/>
          <w:sz w:val="24"/>
        </w:rPr>
        <w:t>et</w:t>
      </w:r>
      <w:r>
        <w:rPr>
          <w:rFonts w:ascii="宋体" w:cs="宋体" w:hint="eastAsia"/>
          <w:bCs/>
          <w:color w:val="000000"/>
          <w:kern w:val="0"/>
          <w:sz w:val="24"/>
        </w:rPr>
        <w:t>占</w:t>
      </w:r>
      <w:r>
        <w:rPr>
          <w:rFonts w:ascii="宋体" w:cs="宋体"/>
          <w:bCs/>
          <w:color w:val="000000"/>
          <w:kern w:val="0"/>
          <w:sz w:val="24"/>
        </w:rPr>
        <w:t>2</w:t>
      </w:r>
      <w:r>
        <w:rPr>
          <w:rFonts w:ascii="宋体" w:cs="宋体" w:hint="eastAsia"/>
          <w:bCs/>
          <w:color w:val="000000"/>
          <w:kern w:val="0"/>
          <w:sz w:val="24"/>
        </w:rPr>
        <w:t>位。同时因为主存3</w:t>
      </w:r>
      <w:r>
        <w:rPr>
          <w:rFonts w:ascii="宋体" w:cs="宋体"/>
          <w:bCs/>
          <w:color w:val="000000"/>
          <w:kern w:val="0"/>
          <w:sz w:val="24"/>
        </w:rPr>
        <w:t>2</w:t>
      </w:r>
      <w:r>
        <w:rPr>
          <w:rFonts w:ascii="宋体" w:cs="宋体" w:hint="eastAsia"/>
          <w:bCs/>
          <w:color w:val="000000"/>
          <w:kern w:val="0"/>
          <w:sz w:val="24"/>
        </w:rPr>
        <w:t>块，缓存</w:t>
      </w:r>
      <w:r>
        <w:rPr>
          <w:rFonts w:ascii="宋体" w:cs="宋体"/>
          <w:bCs/>
          <w:color w:val="000000"/>
          <w:kern w:val="0"/>
          <w:sz w:val="24"/>
        </w:rPr>
        <w:t>4</w:t>
      </w:r>
      <w:r>
        <w:rPr>
          <w:rFonts w:ascii="宋体" w:cs="宋体" w:hint="eastAsia"/>
          <w:bCs/>
          <w:color w:val="000000"/>
          <w:kern w:val="0"/>
          <w:sz w:val="24"/>
        </w:rPr>
        <w:t>组，所以主存被分为</w:t>
      </w:r>
      <w:r>
        <w:rPr>
          <w:rFonts w:ascii="宋体" w:cs="宋体"/>
          <w:bCs/>
          <w:color w:val="000000"/>
          <w:kern w:val="0"/>
          <w:sz w:val="24"/>
        </w:rPr>
        <w:t>8</w:t>
      </w:r>
      <w:r>
        <w:rPr>
          <w:rFonts w:ascii="宋体" w:cs="宋体" w:hint="eastAsia"/>
          <w:bCs/>
          <w:color w:val="000000"/>
          <w:kern w:val="0"/>
          <w:sz w:val="24"/>
        </w:rPr>
        <w:t>组，占</w:t>
      </w:r>
      <w:r>
        <w:rPr>
          <w:rFonts w:ascii="宋体" w:cs="宋体"/>
          <w:bCs/>
          <w:color w:val="000000"/>
          <w:kern w:val="0"/>
          <w:sz w:val="24"/>
        </w:rPr>
        <w:t>3</w:t>
      </w:r>
      <w:r>
        <w:rPr>
          <w:rFonts w:ascii="宋体" w:cs="宋体" w:hint="eastAsia"/>
          <w:bCs/>
          <w:color w:val="000000"/>
          <w:kern w:val="0"/>
          <w:sz w:val="24"/>
        </w:rPr>
        <w:t>位，所以T</w:t>
      </w:r>
      <w:r>
        <w:rPr>
          <w:rFonts w:ascii="宋体" w:cs="宋体"/>
          <w:bCs/>
          <w:color w:val="000000"/>
          <w:kern w:val="0"/>
          <w:sz w:val="24"/>
        </w:rPr>
        <w:t>AG</w:t>
      </w:r>
      <w:r>
        <w:rPr>
          <w:rFonts w:ascii="宋体" w:cs="宋体" w:hint="eastAsia"/>
          <w:bCs/>
          <w:color w:val="000000"/>
          <w:kern w:val="0"/>
          <w:sz w:val="24"/>
        </w:rPr>
        <w:t>值</w:t>
      </w:r>
      <w:r>
        <w:rPr>
          <w:rFonts w:ascii="宋体" w:cs="宋体"/>
          <w:bCs/>
          <w:color w:val="000000"/>
          <w:kern w:val="0"/>
          <w:sz w:val="24"/>
        </w:rPr>
        <w:t>3</w:t>
      </w:r>
      <w:r>
        <w:rPr>
          <w:rFonts w:ascii="宋体" w:cs="宋体" w:hint="eastAsia"/>
          <w:bCs/>
          <w:color w:val="000000"/>
          <w:kern w:val="0"/>
          <w:sz w:val="24"/>
        </w:rPr>
        <w:t>位。因为块8字，所以W</w:t>
      </w:r>
      <w:r>
        <w:rPr>
          <w:rFonts w:ascii="宋体" w:cs="宋体"/>
          <w:bCs/>
          <w:color w:val="000000"/>
          <w:kern w:val="0"/>
          <w:sz w:val="24"/>
        </w:rPr>
        <w:t>ORD</w:t>
      </w:r>
      <w:r>
        <w:rPr>
          <w:rFonts w:ascii="宋体" w:cs="宋体" w:hint="eastAsia"/>
          <w:bCs/>
          <w:color w:val="000000"/>
          <w:kern w:val="0"/>
          <w:sz w:val="24"/>
        </w:rPr>
        <w:t>占3位。</w:t>
      </w:r>
    </w:p>
    <w:p w14:paraId="45B701E3" w14:textId="18D044E6" w:rsidR="009C5342" w:rsidRDefault="009C5342" w:rsidP="007D276F">
      <w:pPr>
        <w:autoSpaceDE w:val="0"/>
        <w:autoSpaceDN w:val="0"/>
        <w:adjustRightInd w:val="0"/>
        <w:rPr>
          <w:rFonts w:ascii="宋体" w:cs="宋体"/>
          <w:bCs/>
          <w:color w:val="000000"/>
          <w:kern w:val="0"/>
          <w:sz w:val="24"/>
        </w:rPr>
      </w:pPr>
    </w:p>
    <w:p w14:paraId="08EFE075" w14:textId="445328C4" w:rsidR="009C5342" w:rsidRPr="00887206" w:rsidRDefault="009C5342" w:rsidP="009C5342">
      <w:pPr>
        <w:autoSpaceDE w:val="0"/>
        <w:autoSpaceDN w:val="0"/>
        <w:adjustRightInd w:val="0"/>
        <w:jc w:val="center"/>
        <w:rPr>
          <w:rFonts w:ascii="宋体" w:cs="宋体" w:hint="eastAsia"/>
          <w:bCs/>
          <w:color w:val="000000"/>
          <w:kern w:val="0"/>
          <w:sz w:val="24"/>
        </w:rPr>
      </w:pPr>
      <w:r w:rsidRPr="009C5342">
        <w:rPr>
          <w:rFonts w:ascii="宋体" w:cs="宋体"/>
          <w:bCs/>
          <w:color w:val="000000"/>
          <w:kern w:val="0"/>
          <w:sz w:val="24"/>
        </w:rPr>
        <w:drawing>
          <wp:inline distT="0" distB="0" distL="0" distR="0" wp14:anchorId="454FB7FA" wp14:editId="2D71C1C2">
            <wp:extent cx="4360243" cy="303106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0219" cy="305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A0F7" w14:textId="6AFCFD6B" w:rsidR="00887206" w:rsidRDefault="00887206" w:rsidP="00887206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rPr>
          <w:rFonts w:ascii="宋体" w:cs="宋体"/>
          <w:bCs/>
          <w:color w:val="000000"/>
          <w:kern w:val="0"/>
          <w:sz w:val="24"/>
        </w:rPr>
      </w:pPr>
      <w:r>
        <w:rPr>
          <w:rFonts w:ascii="宋体" w:cs="宋体" w:hint="eastAsia"/>
          <w:bCs/>
          <w:color w:val="000000"/>
          <w:kern w:val="0"/>
          <w:sz w:val="24"/>
        </w:rPr>
        <w:t>实验2</w:t>
      </w:r>
    </w:p>
    <w:p w14:paraId="0692E9C3" w14:textId="2F4D6631" w:rsidR="00321E2A" w:rsidRDefault="0007475C" w:rsidP="00321E2A">
      <w:pPr>
        <w:autoSpaceDE w:val="0"/>
        <w:autoSpaceDN w:val="0"/>
        <w:adjustRightInd w:val="0"/>
        <w:rPr>
          <w:rFonts w:ascii="宋体" w:cs="宋体"/>
          <w:bCs/>
          <w:color w:val="000000"/>
          <w:kern w:val="0"/>
          <w:sz w:val="24"/>
        </w:rPr>
      </w:pPr>
      <w:r>
        <w:rPr>
          <w:rFonts w:ascii="宋体" w:cs="宋体" w:hint="eastAsia"/>
          <w:bCs/>
          <w:color w:val="000000"/>
          <w:kern w:val="0"/>
          <w:sz w:val="24"/>
        </w:rPr>
        <w:t>选择0</w:t>
      </w:r>
      <w:r>
        <w:rPr>
          <w:rFonts w:ascii="宋体" w:cs="宋体"/>
          <w:bCs/>
          <w:color w:val="000000"/>
          <w:kern w:val="0"/>
          <w:sz w:val="24"/>
        </w:rPr>
        <w:t>8 88</w:t>
      </w:r>
      <w:r>
        <w:rPr>
          <w:rFonts w:ascii="宋体" w:cs="宋体" w:hint="eastAsia"/>
          <w:bCs/>
          <w:color w:val="000000"/>
          <w:kern w:val="0"/>
          <w:sz w:val="24"/>
        </w:rPr>
        <w:t>。</w:t>
      </w:r>
    </w:p>
    <w:p w14:paraId="797F3739" w14:textId="583DAE99" w:rsidR="0007475C" w:rsidRDefault="0007475C" w:rsidP="00321E2A">
      <w:pPr>
        <w:autoSpaceDE w:val="0"/>
        <w:autoSpaceDN w:val="0"/>
        <w:adjustRightInd w:val="0"/>
        <w:rPr>
          <w:rFonts w:ascii="宋体" w:cs="宋体" w:hint="eastAsia"/>
          <w:bCs/>
          <w:color w:val="000000"/>
          <w:kern w:val="0"/>
          <w:sz w:val="24"/>
        </w:rPr>
      </w:pPr>
      <w:r>
        <w:rPr>
          <w:rFonts w:ascii="宋体" w:cs="宋体" w:hint="eastAsia"/>
          <w:bCs/>
          <w:color w:val="000000"/>
          <w:kern w:val="0"/>
          <w:sz w:val="24"/>
        </w:rPr>
        <w:t>直接相联映射(循环3次为例</w:t>
      </w:r>
      <w:r>
        <w:rPr>
          <w:rFonts w:ascii="宋体" w:cs="宋体"/>
          <w:bCs/>
          <w:color w:val="000000"/>
          <w:kern w:val="0"/>
          <w:sz w:val="24"/>
        </w:rPr>
        <w:t>)</w:t>
      </w:r>
      <w:r w:rsidR="00DE053F">
        <w:rPr>
          <w:rFonts w:ascii="宋体" w:cs="宋体" w:hint="eastAsia"/>
          <w:bCs/>
          <w:color w:val="000000"/>
          <w:kern w:val="0"/>
          <w:sz w:val="24"/>
        </w:rPr>
        <w:t>，结果为下图，Cac</w:t>
      </w:r>
      <w:r w:rsidR="00DE053F">
        <w:rPr>
          <w:rFonts w:ascii="宋体" w:cs="宋体"/>
          <w:bCs/>
          <w:color w:val="000000"/>
          <w:kern w:val="0"/>
          <w:sz w:val="24"/>
        </w:rPr>
        <w:t>he Misses</w:t>
      </w:r>
      <w:r w:rsidR="00DE053F">
        <w:rPr>
          <w:rFonts w:ascii="宋体" w:cs="宋体" w:hint="eastAsia"/>
          <w:bCs/>
          <w:color w:val="000000"/>
          <w:kern w:val="0"/>
          <w:sz w:val="24"/>
        </w:rPr>
        <w:t>全部缺失。</w:t>
      </w:r>
    </w:p>
    <w:p w14:paraId="7F28E505" w14:textId="515FFB9F" w:rsidR="0007475C" w:rsidRDefault="0007475C" w:rsidP="0007475C">
      <w:pPr>
        <w:autoSpaceDE w:val="0"/>
        <w:autoSpaceDN w:val="0"/>
        <w:adjustRightInd w:val="0"/>
        <w:jc w:val="center"/>
        <w:rPr>
          <w:rFonts w:ascii="宋体" w:cs="宋体"/>
          <w:bCs/>
          <w:color w:val="000000"/>
          <w:kern w:val="0"/>
          <w:sz w:val="24"/>
        </w:rPr>
      </w:pPr>
      <w:r w:rsidRPr="0007475C">
        <w:rPr>
          <w:rFonts w:ascii="宋体" w:cs="宋体"/>
          <w:bCs/>
          <w:color w:val="000000"/>
          <w:kern w:val="0"/>
          <w:sz w:val="24"/>
        </w:rPr>
        <w:lastRenderedPageBreak/>
        <w:drawing>
          <wp:inline distT="0" distB="0" distL="0" distR="0" wp14:anchorId="4A54BA09" wp14:editId="63F1F167">
            <wp:extent cx="4350126" cy="30734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82" b="-829"/>
                    <a:stretch/>
                  </pic:blipFill>
                  <pic:spPr bwMode="auto">
                    <a:xfrm>
                      <a:off x="0" y="0"/>
                      <a:ext cx="4378916" cy="3093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4ED02" w14:textId="0294B2CB" w:rsidR="00DE053F" w:rsidRDefault="00DE053F" w:rsidP="00DE053F">
      <w:pPr>
        <w:autoSpaceDE w:val="0"/>
        <w:autoSpaceDN w:val="0"/>
        <w:adjustRightInd w:val="0"/>
        <w:rPr>
          <w:rFonts w:ascii="宋体" w:cs="宋体"/>
          <w:bCs/>
          <w:color w:val="000000"/>
          <w:kern w:val="0"/>
          <w:sz w:val="24"/>
        </w:rPr>
      </w:pPr>
      <w:r>
        <w:rPr>
          <w:rFonts w:ascii="宋体" w:cs="宋体" w:hint="eastAsia"/>
          <w:bCs/>
          <w:color w:val="000000"/>
          <w:kern w:val="0"/>
          <w:sz w:val="24"/>
        </w:rPr>
        <w:t>全相联映射(循环三次为例</w:t>
      </w:r>
      <w:r>
        <w:rPr>
          <w:rFonts w:ascii="宋体" w:cs="宋体"/>
          <w:bCs/>
          <w:color w:val="000000"/>
          <w:kern w:val="0"/>
          <w:sz w:val="24"/>
        </w:rPr>
        <w:t>)</w:t>
      </w:r>
      <w:r>
        <w:rPr>
          <w:rFonts w:ascii="宋体" w:cs="宋体" w:hint="eastAsia"/>
          <w:bCs/>
          <w:color w:val="000000"/>
          <w:kern w:val="0"/>
          <w:sz w:val="24"/>
        </w:rPr>
        <w:t>，结果如下图，</w:t>
      </w:r>
      <w:r w:rsidR="004847AF">
        <w:rPr>
          <w:rFonts w:ascii="宋体" w:cs="宋体" w:hint="eastAsia"/>
          <w:bCs/>
          <w:color w:val="000000"/>
          <w:kern w:val="0"/>
          <w:sz w:val="24"/>
        </w:rPr>
        <w:t>除第一次访问外，全部命中。</w:t>
      </w:r>
    </w:p>
    <w:p w14:paraId="19CED0E0" w14:textId="41424992" w:rsidR="004847AF" w:rsidRPr="0007475C" w:rsidRDefault="004847AF" w:rsidP="004847AF">
      <w:pPr>
        <w:autoSpaceDE w:val="0"/>
        <w:autoSpaceDN w:val="0"/>
        <w:adjustRightInd w:val="0"/>
        <w:jc w:val="center"/>
        <w:rPr>
          <w:rFonts w:ascii="宋体" w:cs="宋体" w:hint="eastAsia"/>
          <w:bCs/>
          <w:color w:val="000000"/>
          <w:kern w:val="0"/>
          <w:sz w:val="24"/>
        </w:rPr>
      </w:pPr>
      <w:r w:rsidRPr="004847AF">
        <w:rPr>
          <w:rFonts w:ascii="宋体" w:cs="宋体"/>
          <w:bCs/>
          <w:color w:val="000000"/>
          <w:kern w:val="0"/>
          <w:sz w:val="24"/>
        </w:rPr>
        <w:drawing>
          <wp:inline distT="0" distB="0" distL="0" distR="0" wp14:anchorId="270D37A3" wp14:editId="5F9A2504">
            <wp:extent cx="4368109" cy="3064933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955" cy="307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2A6C" w14:textId="6662C386" w:rsidR="00887206" w:rsidRDefault="00887206" w:rsidP="00887206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rPr>
          <w:rFonts w:ascii="宋体" w:cs="宋体"/>
          <w:bCs/>
          <w:color w:val="000000"/>
          <w:kern w:val="0"/>
          <w:sz w:val="24"/>
        </w:rPr>
      </w:pPr>
      <w:r>
        <w:rPr>
          <w:rFonts w:ascii="宋体" w:cs="宋体" w:hint="eastAsia"/>
          <w:bCs/>
          <w:color w:val="000000"/>
          <w:kern w:val="0"/>
          <w:sz w:val="24"/>
        </w:rPr>
        <w:t>实验3</w:t>
      </w:r>
    </w:p>
    <w:p w14:paraId="75F3DCE5" w14:textId="6DEACD5F" w:rsidR="00487168" w:rsidRDefault="00A00AE4" w:rsidP="00487168">
      <w:pPr>
        <w:autoSpaceDE w:val="0"/>
        <w:autoSpaceDN w:val="0"/>
        <w:adjustRightInd w:val="0"/>
        <w:rPr>
          <w:rFonts w:ascii="宋体" w:cs="宋体"/>
          <w:bCs/>
          <w:color w:val="000000"/>
          <w:kern w:val="0"/>
          <w:sz w:val="24"/>
        </w:rPr>
      </w:pPr>
      <w:r>
        <w:rPr>
          <w:rFonts w:ascii="宋体" w:cs="宋体" w:hint="eastAsia"/>
          <w:bCs/>
          <w:color w:val="000000"/>
          <w:kern w:val="0"/>
          <w:sz w:val="24"/>
        </w:rPr>
        <w:t>选择0</w:t>
      </w:r>
      <w:r>
        <w:rPr>
          <w:rFonts w:ascii="宋体" w:cs="宋体"/>
          <w:bCs/>
          <w:color w:val="000000"/>
          <w:kern w:val="0"/>
          <w:sz w:val="24"/>
        </w:rPr>
        <w:t>0 08 10 18 20 28 30 38 40 48 50 58 60 68 70 78 80</w:t>
      </w:r>
    </w:p>
    <w:p w14:paraId="63D5A9A6" w14:textId="000E2296" w:rsidR="00A00AE4" w:rsidRDefault="00B333BB" w:rsidP="00487168">
      <w:pPr>
        <w:autoSpaceDE w:val="0"/>
        <w:autoSpaceDN w:val="0"/>
        <w:adjustRightInd w:val="0"/>
        <w:rPr>
          <w:rFonts w:ascii="宋体" w:cs="宋体" w:hint="eastAsia"/>
          <w:bCs/>
          <w:color w:val="000000"/>
          <w:kern w:val="0"/>
          <w:sz w:val="24"/>
        </w:rPr>
      </w:pPr>
      <w:r>
        <w:rPr>
          <w:rFonts w:ascii="宋体" w:cs="宋体" w:hint="eastAsia"/>
          <w:bCs/>
          <w:color w:val="000000"/>
          <w:kern w:val="0"/>
          <w:sz w:val="24"/>
        </w:rPr>
        <w:t>全相联映射以2次循环为例子，结果如下，全部缺失。</w:t>
      </w:r>
    </w:p>
    <w:p w14:paraId="1BC5E31E" w14:textId="77777777" w:rsidR="00B333BB" w:rsidRDefault="00B333BB" w:rsidP="00487168">
      <w:pPr>
        <w:autoSpaceDE w:val="0"/>
        <w:autoSpaceDN w:val="0"/>
        <w:adjustRightInd w:val="0"/>
        <w:rPr>
          <w:rFonts w:ascii="宋体" w:cs="宋体" w:hint="eastAsia"/>
          <w:bCs/>
          <w:color w:val="000000"/>
          <w:kern w:val="0"/>
          <w:sz w:val="24"/>
        </w:rPr>
      </w:pPr>
    </w:p>
    <w:p w14:paraId="49BF7AEF" w14:textId="77777777" w:rsidR="00B333BB" w:rsidRDefault="00B333BB" w:rsidP="00487168">
      <w:pPr>
        <w:autoSpaceDE w:val="0"/>
        <w:autoSpaceDN w:val="0"/>
        <w:adjustRightInd w:val="0"/>
        <w:rPr>
          <w:rFonts w:ascii="宋体" w:cs="宋体"/>
          <w:bCs/>
          <w:color w:val="000000"/>
          <w:kern w:val="0"/>
          <w:sz w:val="24"/>
        </w:rPr>
      </w:pPr>
    </w:p>
    <w:p w14:paraId="4BA4E5BE" w14:textId="77777777" w:rsidR="00ED293A" w:rsidRDefault="00ED293A" w:rsidP="00487168">
      <w:pPr>
        <w:autoSpaceDE w:val="0"/>
        <w:autoSpaceDN w:val="0"/>
        <w:adjustRightInd w:val="0"/>
        <w:rPr>
          <w:rFonts w:ascii="宋体" w:cs="宋体"/>
          <w:bCs/>
          <w:color w:val="000000"/>
          <w:kern w:val="0"/>
          <w:sz w:val="24"/>
        </w:rPr>
      </w:pPr>
    </w:p>
    <w:p w14:paraId="3718A409" w14:textId="77777777" w:rsidR="00F65818" w:rsidRDefault="00F65818" w:rsidP="00ED293A">
      <w:pPr>
        <w:autoSpaceDE w:val="0"/>
        <w:autoSpaceDN w:val="0"/>
        <w:adjustRightInd w:val="0"/>
        <w:jc w:val="center"/>
        <w:rPr>
          <w:rFonts w:ascii="宋体" w:cs="宋体"/>
          <w:bCs/>
          <w:color w:val="000000"/>
          <w:kern w:val="0"/>
          <w:sz w:val="24"/>
        </w:rPr>
      </w:pPr>
    </w:p>
    <w:p w14:paraId="744E814A" w14:textId="534FCA81" w:rsidR="00A00AE4" w:rsidRDefault="00B333BB" w:rsidP="00ED293A">
      <w:pPr>
        <w:autoSpaceDE w:val="0"/>
        <w:autoSpaceDN w:val="0"/>
        <w:adjustRightInd w:val="0"/>
        <w:jc w:val="center"/>
        <w:rPr>
          <w:rFonts w:ascii="宋体" w:cs="宋体"/>
          <w:bCs/>
          <w:color w:val="000000"/>
          <w:kern w:val="0"/>
          <w:sz w:val="24"/>
        </w:rPr>
      </w:pPr>
      <w:r w:rsidRPr="00B333BB">
        <w:rPr>
          <w:rFonts w:ascii="宋体" w:cs="宋体"/>
          <w:bCs/>
          <w:color w:val="000000"/>
          <w:kern w:val="0"/>
          <w:sz w:val="24"/>
        </w:rPr>
        <w:lastRenderedPageBreak/>
        <w:drawing>
          <wp:inline distT="0" distB="0" distL="0" distR="0" wp14:anchorId="5125BBBE" wp14:editId="2E5D7B4B">
            <wp:extent cx="4250267" cy="32004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8" t="2" r="1301" b="-7014"/>
                    <a:stretch/>
                  </pic:blipFill>
                  <pic:spPr bwMode="auto">
                    <a:xfrm>
                      <a:off x="0" y="0"/>
                      <a:ext cx="4259160" cy="3207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59D79" w14:textId="73833B59" w:rsidR="002E378C" w:rsidRDefault="00B333BB" w:rsidP="00487168">
      <w:pPr>
        <w:autoSpaceDE w:val="0"/>
        <w:autoSpaceDN w:val="0"/>
        <w:adjustRightInd w:val="0"/>
        <w:rPr>
          <w:rFonts w:ascii="宋体" w:cs="宋体"/>
          <w:bCs/>
          <w:color w:val="000000"/>
          <w:kern w:val="0"/>
          <w:sz w:val="24"/>
        </w:rPr>
      </w:pPr>
      <w:r>
        <w:rPr>
          <w:rFonts w:ascii="宋体" w:cs="宋体" w:hint="eastAsia"/>
          <w:bCs/>
          <w:color w:val="000000"/>
          <w:kern w:val="0"/>
          <w:sz w:val="24"/>
        </w:rPr>
        <w:t>直接相联映射，以2次循环为例，</w:t>
      </w:r>
      <w:r w:rsidR="002E378C">
        <w:rPr>
          <w:rFonts w:ascii="宋体" w:cs="宋体" w:hint="eastAsia"/>
          <w:bCs/>
          <w:color w:val="000000"/>
          <w:kern w:val="0"/>
          <w:sz w:val="24"/>
        </w:rPr>
        <w:t>结果如下图。</w:t>
      </w:r>
    </w:p>
    <w:p w14:paraId="44AAD7CB" w14:textId="53076834" w:rsidR="00B333BB" w:rsidRDefault="00B333BB" w:rsidP="00487168">
      <w:pPr>
        <w:autoSpaceDE w:val="0"/>
        <w:autoSpaceDN w:val="0"/>
        <w:adjustRightInd w:val="0"/>
        <w:rPr>
          <w:rFonts w:ascii="宋体" w:cs="宋体"/>
          <w:bCs/>
          <w:color w:val="000000"/>
          <w:kern w:val="0"/>
          <w:sz w:val="24"/>
        </w:rPr>
      </w:pPr>
      <w:r>
        <w:rPr>
          <w:rFonts w:ascii="宋体" w:cs="宋体" w:hint="eastAsia"/>
          <w:bCs/>
          <w:color w:val="000000"/>
          <w:kern w:val="0"/>
          <w:sz w:val="24"/>
        </w:rPr>
        <w:t>当循环次数足够多，</w:t>
      </w:r>
      <w:r w:rsidR="005F4BE3">
        <w:rPr>
          <w:rFonts w:ascii="宋体" w:cs="宋体" w:hint="eastAsia"/>
          <w:bCs/>
          <w:color w:val="000000"/>
          <w:kern w:val="0"/>
          <w:sz w:val="24"/>
        </w:rPr>
        <w:t>Ca</w:t>
      </w:r>
      <w:r w:rsidR="005F4BE3">
        <w:rPr>
          <w:rFonts w:ascii="宋体" w:cs="宋体"/>
          <w:bCs/>
          <w:color w:val="000000"/>
          <w:kern w:val="0"/>
          <w:sz w:val="24"/>
        </w:rPr>
        <w:t>che Hits</w:t>
      </w:r>
      <w:r>
        <w:rPr>
          <w:rFonts w:ascii="宋体" w:cs="宋体" w:hint="eastAsia"/>
          <w:bCs/>
          <w:color w:val="000000"/>
          <w:kern w:val="0"/>
          <w:sz w:val="24"/>
        </w:rPr>
        <w:t>结果趋近于1</w:t>
      </w:r>
      <w:r>
        <w:rPr>
          <w:rFonts w:ascii="宋体" w:cs="宋体"/>
          <w:bCs/>
          <w:color w:val="000000"/>
          <w:kern w:val="0"/>
          <w:sz w:val="24"/>
        </w:rPr>
        <w:t>5</w:t>
      </w:r>
      <w:r>
        <w:rPr>
          <w:rFonts w:ascii="宋体" w:cs="宋体" w:hint="eastAsia"/>
          <w:bCs/>
          <w:color w:val="000000"/>
          <w:kern w:val="0"/>
          <w:sz w:val="24"/>
        </w:rPr>
        <w:t>/1</w:t>
      </w:r>
      <w:r>
        <w:rPr>
          <w:rFonts w:ascii="宋体" w:cs="宋体"/>
          <w:bCs/>
          <w:color w:val="000000"/>
          <w:kern w:val="0"/>
          <w:sz w:val="24"/>
        </w:rPr>
        <w:t>7</w:t>
      </w:r>
      <w:r w:rsidR="005F4BE3">
        <w:rPr>
          <w:rFonts w:ascii="宋体" w:cs="宋体" w:hint="eastAsia"/>
          <w:bCs/>
          <w:color w:val="000000"/>
          <w:kern w:val="0"/>
          <w:sz w:val="24"/>
        </w:rPr>
        <w:t>。</w:t>
      </w:r>
    </w:p>
    <w:p w14:paraId="76CC1D56" w14:textId="77777777" w:rsidR="00F65818" w:rsidRDefault="00F65818" w:rsidP="00ED293A">
      <w:pPr>
        <w:autoSpaceDE w:val="0"/>
        <w:autoSpaceDN w:val="0"/>
        <w:adjustRightInd w:val="0"/>
        <w:jc w:val="center"/>
        <w:rPr>
          <w:rFonts w:ascii="宋体" w:cs="宋体" w:hint="eastAsia"/>
          <w:bCs/>
          <w:color w:val="000000"/>
          <w:kern w:val="0"/>
          <w:sz w:val="24"/>
        </w:rPr>
      </w:pPr>
    </w:p>
    <w:p w14:paraId="5E356563" w14:textId="4767DE68" w:rsidR="00ED293A" w:rsidRDefault="00ED293A" w:rsidP="00ED293A">
      <w:pPr>
        <w:autoSpaceDE w:val="0"/>
        <w:autoSpaceDN w:val="0"/>
        <w:adjustRightInd w:val="0"/>
        <w:jc w:val="center"/>
        <w:rPr>
          <w:rFonts w:ascii="宋体" w:cs="宋体" w:hint="eastAsia"/>
          <w:bCs/>
          <w:color w:val="000000"/>
          <w:kern w:val="0"/>
          <w:sz w:val="24"/>
        </w:rPr>
      </w:pPr>
      <w:r w:rsidRPr="00ED293A">
        <w:rPr>
          <w:rFonts w:ascii="宋体" w:cs="宋体"/>
          <w:bCs/>
          <w:color w:val="000000"/>
          <w:kern w:val="0"/>
          <w:sz w:val="24"/>
        </w:rPr>
        <w:drawing>
          <wp:inline distT="0" distB="0" distL="0" distR="0" wp14:anchorId="746EA222" wp14:editId="2B3911AD">
            <wp:extent cx="4326467" cy="321733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1" t="-1" r="906" b="-5262"/>
                    <a:stretch/>
                  </pic:blipFill>
                  <pic:spPr bwMode="auto">
                    <a:xfrm>
                      <a:off x="0" y="0"/>
                      <a:ext cx="4332560" cy="3221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D1898" w14:textId="77777777" w:rsidR="005F4BE3" w:rsidRPr="00487168" w:rsidRDefault="005F4BE3" w:rsidP="00487168">
      <w:pPr>
        <w:autoSpaceDE w:val="0"/>
        <w:autoSpaceDN w:val="0"/>
        <w:adjustRightInd w:val="0"/>
        <w:rPr>
          <w:rFonts w:ascii="宋体" w:cs="宋体" w:hint="eastAsia"/>
          <w:bCs/>
          <w:color w:val="000000"/>
          <w:kern w:val="0"/>
          <w:sz w:val="24"/>
        </w:rPr>
      </w:pPr>
    </w:p>
    <w:p w14:paraId="664FE577" w14:textId="636937CC" w:rsidR="00887206" w:rsidRDefault="00887206" w:rsidP="00887206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rPr>
          <w:rFonts w:ascii="宋体" w:cs="宋体"/>
          <w:bCs/>
          <w:color w:val="000000"/>
          <w:kern w:val="0"/>
          <w:sz w:val="24"/>
        </w:rPr>
      </w:pPr>
      <w:r>
        <w:rPr>
          <w:rFonts w:ascii="宋体" w:cs="宋体" w:hint="eastAsia"/>
          <w:bCs/>
          <w:color w:val="000000"/>
          <w:kern w:val="0"/>
          <w:sz w:val="24"/>
        </w:rPr>
        <w:t>实验4</w:t>
      </w:r>
    </w:p>
    <w:p w14:paraId="568E807F" w14:textId="353989B1" w:rsidR="004C1415" w:rsidRDefault="004C1415" w:rsidP="004C1415">
      <w:pPr>
        <w:autoSpaceDE w:val="0"/>
        <w:autoSpaceDN w:val="0"/>
        <w:adjustRightInd w:val="0"/>
        <w:rPr>
          <w:rFonts w:ascii="宋体" w:cs="宋体"/>
          <w:bCs/>
          <w:color w:val="000000"/>
          <w:kern w:val="0"/>
          <w:sz w:val="24"/>
        </w:rPr>
      </w:pPr>
      <w:r>
        <w:rPr>
          <w:rFonts w:ascii="宋体" w:cs="宋体" w:hint="eastAsia"/>
          <w:bCs/>
          <w:color w:val="000000"/>
          <w:kern w:val="0"/>
          <w:sz w:val="24"/>
        </w:rPr>
        <w:t>虚拟地址一共8位，前3位是页号，分别对应着虚拟存储器8个页，后</w:t>
      </w:r>
      <w:r>
        <w:rPr>
          <w:rFonts w:ascii="宋体" w:cs="宋体"/>
          <w:bCs/>
          <w:color w:val="000000"/>
          <w:kern w:val="0"/>
          <w:sz w:val="24"/>
        </w:rPr>
        <w:t>5</w:t>
      </w:r>
      <w:r>
        <w:rPr>
          <w:rFonts w:ascii="宋体" w:cs="宋体" w:hint="eastAsia"/>
          <w:bCs/>
          <w:color w:val="000000"/>
          <w:kern w:val="0"/>
          <w:sz w:val="24"/>
        </w:rPr>
        <w:t>位</w:t>
      </w:r>
      <w:r w:rsidR="00AD3AF8">
        <w:rPr>
          <w:rFonts w:ascii="宋体" w:cs="宋体" w:hint="eastAsia"/>
          <w:bCs/>
          <w:color w:val="000000"/>
          <w:kern w:val="0"/>
          <w:sz w:val="24"/>
        </w:rPr>
        <w:t>是页内偏移量，每页大小3</w:t>
      </w:r>
      <w:r w:rsidR="00AD3AF8">
        <w:rPr>
          <w:rFonts w:ascii="宋体" w:cs="宋体"/>
          <w:bCs/>
          <w:color w:val="000000"/>
          <w:kern w:val="0"/>
          <w:sz w:val="24"/>
        </w:rPr>
        <w:t>2B,</w:t>
      </w:r>
      <w:r w:rsidR="00AD3AF8">
        <w:rPr>
          <w:rFonts w:ascii="宋体" w:cs="宋体" w:hint="eastAsia"/>
          <w:bCs/>
          <w:color w:val="000000"/>
          <w:kern w:val="0"/>
          <w:sz w:val="24"/>
        </w:rPr>
        <w:t>按字节编制，对应着3</w:t>
      </w:r>
      <w:r w:rsidR="00AD3AF8">
        <w:rPr>
          <w:rFonts w:ascii="宋体" w:cs="宋体"/>
          <w:bCs/>
          <w:color w:val="000000"/>
          <w:kern w:val="0"/>
          <w:sz w:val="24"/>
        </w:rPr>
        <w:t>2</w:t>
      </w:r>
      <w:r w:rsidR="00AD3AF8">
        <w:rPr>
          <w:rFonts w:ascii="宋体" w:cs="宋体" w:hint="eastAsia"/>
          <w:bCs/>
          <w:color w:val="000000"/>
          <w:kern w:val="0"/>
          <w:sz w:val="24"/>
        </w:rPr>
        <w:t>个存储单元。</w:t>
      </w:r>
    </w:p>
    <w:p w14:paraId="7B642882" w14:textId="3489ECCA" w:rsidR="00AD3AF8" w:rsidRDefault="00AD3AF8" w:rsidP="004C1415">
      <w:pPr>
        <w:autoSpaceDE w:val="0"/>
        <w:autoSpaceDN w:val="0"/>
        <w:adjustRightInd w:val="0"/>
        <w:rPr>
          <w:rFonts w:ascii="宋体" w:cs="宋体"/>
          <w:bCs/>
          <w:color w:val="000000"/>
          <w:kern w:val="0"/>
          <w:sz w:val="24"/>
        </w:rPr>
      </w:pPr>
      <w:r>
        <w:rPr>
          <w:rFonts w:ascii="宋体" w:cs="宋体" w:hint="eastAsia"/>
          <w:bCs/>
          <w:color w:val="000000"/>
          <w:kern w:val="0"/>
          <w:sz w:val="24"/>
        </w:rPr>
        <w:t>物理地址一共</w:t>
      </w:r>
      <w:r>
        <w:rPr>
          <w:rFonts w:ascii="宋体" w:cs="宋体"/>
          <w:bCs/>
          <w:color w:val="000000"/>
          <w:kern w:val="0"/>
          <w:sz w:val="24"/>
        </w:rPr>
        <w:t>7</w:t>
      </w:r>
      <w:r>
        <w:rPr>
          <w:rFonts w:ascii="宋体" w:cs="宋体" w:hint="eastAsia"/>
          <w:bCs/>
          <w:color w:val="000000"/>
          <w:kern w:val="0"/>
          <w:sz w:val="24"/>
        </w:rPr>
        <w:t>位，和虚拟存储一致，</w:t>
      </w:r>
      <w:r w:rsidR="007A4C1F">
        <w:rPr>
          <w:rFonts w:ascii="宋体" w:cs="宋体" w:hint="eastAsia"/>
          <w:bCs/>
          <w:color w:val="000000"/>
          <w:kern w:val="0"/>
          <w:sz w:val="24"/>
        </w:rPr>
        <w:t>页面大小都是3</w:t>
      </w:r>
      <w:r w:rsidR="007A4C1F">
        <w:rPr>
          <w:rFonts w:ascii="宋体" w:cs="宋体"/>
          <w:bCs/>
          <w:color w:val="000000"/>
          <w:kern w:val="0"/>
          <w:sz w:val="24"/>
        </w:rPr>
        <w:t>2B</w:t>
      </w:r>
      <w:r w:rsidR="007A4C1F">
        <w:rPr>
          <w:rFonts w:ascii="宋体" w:cs="宋体" w:hint="eastAsia"/>
          <w:bCs/>
          <w:color w:val="000000"/>
          <w:kern w:val="0"/>
          <w:sz w:val="24"/>
        </w:rPr>
        <w:t>，所以包含5位页内偏移量。内存一共4页，所以物理地址有</w:t>
      </w:r>
      <w:r w:rsidR="007A4C1F">
        <w:rPr>
          <w:rFonts w:ascii="宋体" w:cs="宋体"/>
          <w:bCs/>
          <w:color w:val="000000"/>
          <w:kern w:val="0"/>
          <w:sz w:val="24"/>
        </w:rPr>
        <w:t>2</w:t>
      </w:r>
      <w:r w:rsidR="007A4C1F">
        <w:rPr>
          <w:rFonts w:ascii="宋体" w:cs="宋体" w:hint="eastAsia"/>
          <w:bCs/>
          <w:color w:val="000000"/>
          <w:kern w:val="0"/>
          <w:sz w:val="24"/>
        </w:rPr>
        <w:t>位的物理页号。</w:t>
      </w:r>
    </w:p>
    <w:p w14:paraId="2A4DD215" w14:textId="37BCB1EA" w:rsidR="007A4C1F" w:rsidRDefault="007A4C1F" w:rsidP="004C1415">
      <w:pPr>
        <w:autoSpaceDE w:val="0"/>
        <w:autoSpaceDN w:val="0"/>
        <w:adjustRightInd w:val="0"/>
        <w:rPr>
          <w:rFonts w:ascii="宋体" w:cs="宋体"/>
          <w:bCs/>
          <w:color w:val="000000"/>
          <w:kern w:val="0"/>
          <w:sz w:val="24"/>
        </w:rPr>
      </w:pPr>
      <w:r>
        <w:rPr>
          <w:rFonts w:ascii="宋体" w:cs="宋体" w:hint="eastAsia"/>
          <w:bCs/>
          <w:color w:val="000000"/>
          <w:kern w:val="0"/>
          <w:sz w:val="24"/>
        </w:rPr>
        <w:t>从图可以看出，T</w:t>
      </w:r>
      <w:r>
        <w:rPr>
          <w:rFonts w:ascii="宋体" w:cs="宋体"/>
          <w:bCs/>
          <w:color w:val="000000"/>
          <w:kern w:val="0"/>
          <w:sz w:val="24"/>
        </w:rPr>
        <w:t>LB</w:t>
      </w:r>
      <w:r>
        <w:rPr>
          <w:rFonts w:ascii="宋体" w:cs="宋体" w:hint="eastAsia"/>
          <w:bCs/>
          <w:color w:val="000000"/>
          <w:kern w:val="0"/>
          <w:sz w:val="24"/>
        </w:rPr>
        <w:t>表一共4行，可以存储4个经常访问的</w:t>
      </w:r>
      <w:r w:rsidR="00A23709">
        <w:rPr>
          <w:rFonts w:ascii="宋体" w:cs="宋体" w:hint="eastAsia"/>
          <w:bCs/>
          <w:color w:val="000000"/>
          <w:kern w:val="0"/>
          <w:sz w:val="24"/>
        </w:rPr>
        <w:t>物理页。</w:t>
      </w:r>
    </w:p>
    <w:p w14:paraId="5D022603" w14:textId="418EA73F" w:rsidR="00377837" w:rsidRPr="004C1415" w:rsidRDefault="00377837" w:rsidP="004C1415">
      <w:pPr>
        <w:autoSpaceDE w:val="0"/>
        <w:autoSpaceDN w:val="0"/>
        <w:adjustRightInd w:val="0"/>
        <w:rPr>
          <w:rFonts w:ascii="宋体" w:cs="宋体" w:hint="eastAsia"/>
          <w:bCs/>
          <w:color w:val="000000"/>
          <w:kern w:val="0"/>
          <w:sz w:val="24"/>
        </w:rPr>
      </w:pPr>
      <w:r>
        <w:rPr>
          <w:rFonts w:ascii="宋体" w:cs="宋体" w:hint="eastAsia"/>
          <w:bCs/>
          <w:color w:val="000000"/>
          <w:kern w:val="0"/>
          <w:sz w:val="24"/>
        </w:rPr>
        <w:lastRenderedPageBreak/>
        <w:t>因为内存大小一共4页，所以页表(</w:t>
      </w:r>
      <w:r>
        <w:rPr>
          <w:rFonts w:ascii="宋体" w:cs="宋体"/>
          <w:bCs/>
          <w:color w:val="000000"/>
          <w:kern w:val="0"/>
          <w:sz w:val="24"/>
        </w:rPr>
        <w:t>8</w:t>
      </w:r>
      <w:r>
        <w:rPr>
          <w:rFonts w:ascii="宋体" w:cs="宋体" w:hint="eastAsia"/>
          <w:bCs/>
          <w:color w:val="000000"/>
          <w:kern w:val="0"/>
          <w:sz w:val="24"/>
        </w:rPr>
        <w:t>行</w:t>
      </w:r>
      <w:r>
        <w:rPr>
          <w:rFonts w:ascii="宋体" w:cs="宋体"/>
          <w:bCs/>
          <w:color w:val="000000"/>
          <w:kern w:val="0"/>
          <w:sz w:val="24"/>
        </w:rPr>
        <w:t>)</w:t>
      </w:r>
      <w:r>
        <w:rPr>
          <w:rFonts w:ascii="宋体" w:cs="宋体" w:hint="eastAsia"/>
          <w:bCs/>
          <w:color w:val="000000"/>
          <w:kern w:val="0"/>
          <w:sz w:val="24"/>
        </w:rPr>
        <w:t>最多同时只能产生4个有效行。对于页表只有Va</w:t>
      </w:r>
      <w:r>
        <w:rPr>
          <w:rFonts w:ascii="宋体" w:cs="宋体"/>
          <w:bCs/>
          <w:color w:val="000000"/>
          <w:kern w:val="0"/>
          <w:sz w:val="24"/>
        </w:rPr>
        <w:t>lid Bi</w:t>
      </w:r>
      <w:r>
        <w:rPr>
          <w:rFonts w:ascii="宋体" w:cs="宋体" w:hint="eastAsia"/>
          <w:bCs/>
          <w:color w:val="000000"/>
          <w:kern w:val="0"/>
          <w:sz w:val="24"/>
        </w:rPr>
        <w:t>t位为1，才是有效行。</w:t>
      </w:r>
    </w:p>
    <w:p w14:paraId="3713D338" w14:textId="07144BE5" w:rsidR="004C1415" w:rsidRDefault="004C1415" w:rsidP="00ED293A">
      <w:pPr>
        <w:autoSpaceDE w:val="0"/>
        <w:autoSpaceDN w:val="0"/>
        <w:adjustRightInd w:val="0"/>
        <w:jc w:val="center"/>
        <w:rPr>
          <w:rFonts w:ascii="宋体" w:cs="宋体"/>
          <w:bCs/>
          <w:color w:val="000000"/>
          <w:kern w:val="0"/>
          <w:sz w:val="24"/>
        </w:rPr>
      </w:pPr>
      <w:r w:rsidRPr="004C1415">
        <w:rPr>
          <w:rFonts w:ascii="宋体" w:cs="宋体"/>
          <w:bCs/>
          <w:color w:val="000000"/>
          <w:kern w:val="0"/>
          <w:sz w:val="24"/>
        </w:rPr>
        <w:drawing>
          <wp:inline distT="0" distB="0" distL="0" distR="0" wp14:anchorId="2092C186" wp14:editId="2B4F0559">
            <wp:extent cx="4343400" cy="303661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2396" cy="30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52F4" w14:textId="74832007" w:rsidR="00757CF5" w:rsidRDefault="00757CF5" w:rsidP="004C1415">
      <w:pPr>
        <w:autoSpaceDE w:val="0"/>
        <w:autoSpaceDN w:val="0"/>
        <w:adjustRightInd w:val="0"/>
        <w:rPr>
          <w:rFonts w:ascii="宋体" w:cs="宋体"/>
          <w:bCs/>
          <w:color w:val="000000"/>
          <w:kern w:val="0"/>
          <w:sz w:val="24"/>
        </w:rPr>
      </w:pPr>
      <w:r>
        <w:rPr>
          <w:rFonts w:ascii="宋体" w:cs="宋体" w:hint="eastAsia"/>
          <w:bCs/>
          <w:color w:val="000000"/>
          <w:kern w:val="0"/>
          <w:sz w:val="24"/>
        </w:rPr>
        <w:t>T</w:t>
      </w:r>
      <w:r>
        <w:rPr>
          <w:rFonts w:ascii="宋体" w:cs="宋体"/>
          <w:bCs/>
          <w:color w:val="000000"/>
          <w:kern w:val="0"/>
          <w:sz w:val="24"/>
        </w:rPr>
        <w:t>LB</w:t>
      </w:r>
      <w:r>
        <w:rPr>
          <w:rFonts w:ascii="宋体" w:cs="宋体" w:hint="eastAsia"/>
          <w:bCs/>
          <w:color w:val="000000"/>
          <w:kern w:val="0"/>
          <w:sz w:val="24"/>
        </w:rPr>
        <w:t>表和P</w:t>
      </w:r>
      <w:r>
        <w:rPr>
          <w:rFonts w:ascii="宋体" w:cs="宋体"/>
          <w:bCs/>
          <w:color w:val="000000"/>
          <w:kern w:val="0"/>
          <w:sz w:val="24"/>
        </w:rPr>
        <w:t>age T</w:t>
      </w:r>
      <w:r>
        <w:rPr>
          <w:rFonts w:ascii="宋体" w:cs="宋体" w:hint="eastAsia"/>
          <w:bCs/>
          <w:color w:val="000000"/>
          <w:kern w:val="0"/>
          <w:sz w:val="24"/>
        </w:rPr>
        <w:t>able应该是最近最长时间未使用算法。</w:t>
      </w:r>
    </w:p>
    <w:p w14:paraId="65709477" w14:textId="1D94A50B" w:rsidR="00757CF5" w:rsidRDefault="00757CF5" w:rsidP="004C1415">
      <w:pPr>
        <w:autoSpaceDE w:val="0"/>
        <w:autoSpaceDN w:val="0"/>
        <w:adjustRightInd w:val="0"/>
        <w:rPr>
          <w:rFonts w:ascii="宋体" w:cs="宋体" w:hint="eastAsia"/>
          <w:bCs/>
          <w:color w:val="000000"/>
          <w:kern w:val="0"/>
          <w:sz w:val="24"/>
        </w:rPr>
      </w:pPr>
      <w:r>
        <w:rPr>
          <w:rFonts w:ascii="宋体" w:cs="宋体" w:hint="eastAsia"/>
          <w:bCs/>
          <w:color w:val="000000"/>
          <w:kern w:val="0"/>
          <w:sz w:val="24"/>
        </w:rPr>
        <w:t>这里我们目前T</w:t>
      </w:r>
      <w:r>
        <w:rPr>
          <w:rFonts w:ascii="宋体" w:cs="宋体"/>
          <w:bCs/>
          <w:color w:val="000000"/>
          <w:kern w:val="0"/>
          <w:sz w:val="24"/>
        </w:rPr>
        <w:t>LB</w:t>
      </w:r>
      <w:r>
        <w:rPr>
          <w:rFonts w:ascii="宋体" w:cs="宋体" w:hint="eastAsia"/>
          <w:bCs/>
          <w:color w:val="000000"/>
          <w:kern w:val="0"/>
          <w:sz w:val="24"/>
        </w:rPr>
        <w:t xml:space="preserve">中的存储的虚拟存储页是 </w:t>
      </w:r>
      <w:r>
        <w:rPr>
          <w:rFonts w:ascii="宋体" w:cs="宋体"/>
          <w:bCs/>
          <w:color w:val="000000"/>
          <w:kern w:val="0"/>
          <w:sz w:val="24"/>
        </w:rPr>
        <w:t>6</w:t>
      </w:r>
      <w:r>
        <w:rPr>
          <w:rFonts w:ascii="宋体" w:cs="宋体" w:hint="eastAsia"/>
          <w:bCs/>
          <w:color w:val="000000"/>
          <w:kern w:val="0"/>
          <w:sz w:val="24"/>
        </w:rPr>
        <w:t>，4，2，1</w:t>
      </w:r>
      <w:r>
        <w:rPr>
          <w:rFonts w:ascii="宋体" w:cs="宋体" w:hint="eastAsia"/>
          <w:bCs/>
          <w:color w:val="000000"/>
          <w:kern w:val="0"/>
          <w:sz w:val="24"/>
        </w:rPr>
        <w:t>。接下来，我们访问的是虚拟页6，此时最近未使用的应该是4。如下图。</w:t>
      </w:r>
    </w:p>
    <w:p w14:paraId="7AB2780D" w14:textId="697EC497" w:rsidR="00757CF5" w:rsidRDefault="00757CF5" w:rsidP="00ED293A">
      <w:pPr>
        <w:autoSpaceDE w:val="0"/>
        <w:autoSpaceDN w:val="0"/>
        <w:adjustRightInd w:val="0"/>
        <w:jc w:val="center"/>
        <w:rPr>
          <w:rFonts w:ascii="宋体" w:cs="宋体"/>
          <w:bCs/>
          <w:color w:val="000000"/>
          <w:kern w:val="0"/>
          <w:sz w:val="24"/>
        </w:rPr>
      </w:pPr>
      <w:r w:rsidRPr="00757CF5">
        <w:rPr>
          <w:rFonts w:ascii="宋体" w:cs="宋体"/>
          <w:bCs/>
          <w:color w:val="000000"/>
          <w:kern w:val="0"/>
          <w:sz w:val="24"/>
        </w:rPr>
        <w:drawing>
          <wp:inline distT="0" distB="0" distL="0" distR="0" wp14:anchorId="015D99FD" wp14:editId="46D20C09">
            <wp:extent cx="4463296" cy="3124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9396" cy="31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C83F" w14:textId="735FE30B" w:rsidR="00757CF5" w:rsidRDefault="00757CF5" w:rsidP="004C1415">
      <w:pPr>
        <w:autoSpaceDE w:val="0"/>
        <w:autoSpaceDN w:val="0"/>
        <w:adjustRightInd w:val="0"/>
        <w:rPr>
          <w:rFonts w:ascii="宋体" w:cs="宋体" w:hint="eastAsia"/>
          <w:bCs/>
          <w:color w:val="000000"/>
          <w:kern w:val="0"/>
          <w:sz w:val="24"/>
        </w:rPr>
      </w:pPr>
      <w:r>
        <w:rPr>
          <w:rFonts w:ascii="宋体" w:cs="宋体" w:hint="eastAsia"/>
          <w:bCs/>
          <w:color w:val="000000"/>
          <w:kern w:val="0"/>
          <w:sz w:val="24"/>
        </w:rPr>
        <w:t>接下来，需要访问虚拟存储页3，此时我们替代的是T</w:t>
      </w:r>
      <w:r>
        <w:rPr>
          <w:rFonts w:ascii="宋体" w:cs="宋体"/>
          <w:bCs/>
          <w:color w:val="000000"/>
          <w:kern w:val="0"/>
          <w:sz w:val="24"/>
        </w:rPr>
        <w:t>LB</w:t>
      </w:r>
      <w:r>
        <w:rPr>
          <w:rFonts w:ascii="宋体" w:cs="宋体" w:hint="eastAsia"/>
          <w:bCs/>
          <w:color w:val="000000"/>
          <w:kern w:val="0"/>
          <w:sz w:val="24"/>
        </w:rPr>
        <w:t>表项中的第二条。即替代虚拟页号为4的行</w:t>
      </w:r>
      <w:r w:rsidR="003D5667">
        <w:rPr>
          <w:rFonts w:ascii="宋体" w:cs="宋体" w:hint="eastAsia"/>
          <w:bCs/>
          <w:color w:val="000000"/>
          <w:kern w:val="0"/>
          <w:sz w:val="24"/>
        </w:rPr>
        <w:t>。</w:t>
      </w:r>
    </w:p>
    <w:p w14:paraId="08F351A8" w14:textId="6427FC40" w:rsidR="00757CF5" w:rsidRDefault="00757CF5" w:rsidP="00ED293A">
      <w:pPr>
        <w:autoSpaceDE w:val="0"/>
        <w:autoSpaceDN w:val="0"/>
        <w:adjustRightInd w:val="0"/>
        <w:jc w:val="center"/>
        <w:rPr>
          <w:rFonts w:ascii="宋体" w:cs="宋体"/>
          <w:bCs/>
          <w:color w:val="000000"/>
          <w:kern w:val="0"/>
          <w:sz w:val="24"/>
        </w:rPr>
      </w:pPr>
      <w:r w:rsidRPr="00757CF5">
        <w:rPr>
          <w:rFonts w:ascii="宋体" w:cs="宋体"/>
          <w:bCs/>
          <w:color w:val="000000"/>
          <w:kern w:val="0"/>
          <w:sz w:val="24"/>
        </w:rPr>
        <w:lastRenderedPageBreak/>
        <w:drawing>
          <wp:inline distT="0" distB="0" distL="0" distR="0" wp14:anchorId="727192AA" wp14:editId="668C3268">
            <wp:extent cx="4355935" cy="304800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4653" cy="3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02C8" w14:textId="2D902E9D" w:rsidR="00935840" w:rsidRDefault="00935840" w:rsidP="004C1415">
      <w:pPr>
        <w:autoSpaceDE w:val="0"/>
        <w:autoSpaceDN w:val="0"/>
        <w:adjustRightInd w:val="0"/>
        <w:rPr>
          <w:rFonts w:ascii="宋体" w:cs="宋体" w:hint="eastAsia"/>
          <w:bCs/>
          <w:color w:val="000000"/>
          <w:kern w:val="0"/>
          <w:sz w:val="24"/>
        </w:rPr>
      </w:pPr>
      <w:r>
        <w:rPr>
          <w:rFonts w:ascii="宋体" w:cs="宋体" w:hint="eastAsia"/>
          <w:bCs/>
          <w:color w:val="000000"/>
          <w:kern w:val="0"/>
          <w:sz w:val="24"/>
        </w:rPr>
        <w:t>这里，我们分析自动生成的需要访问的1</w:t>
      </w:r>
      <w:r>
        <w:rPr>
          <w:rFonts w:ascii="宋体" w:cs="宋体"/>
          <w:bCs/>
          <w:color w:val="000000"/>
          <w:kern w:val="0"/>
          <w:sz w:val="24"/>
        </w:rPr>
        <w:t>0</w:t>
      </w:r>
      <w:r>
        <w:rPr>
          <w:rFonts w:ascii="宋体" w:cs="宋体" w:hint="eastAsia"/>
          <w:bCs/>
          <w:color w:val="000000"/>
          <w:kern w:val="0"/>
          <w:sz w:val="24"/>
        </w:rPr>
        <w:t>个虚拟地址。这里我们分析一下结果，因为，T</w:t>
      </w:r>
      <w:r>
        <w:rPr>
          <w:rFonts w:ascii="宋体" w:cs="宋体"/>
          <w:bCs/>
          <w:color w:val="000000"/>
          <w:kern w:val="0"/>
          <w:sz w:val="24"/>
        </w:rPr>
        <w:t>LB</w:t>
      </w:r>
      <w:r>
        <w:rPr>
          <w:rFonts w:ascii="宋体" w:cs="宋体" w:hint="eastAsia"/>
          <w:bCs/>
          <w:color w:val="000000"/>
          <w:kern w:val="0"/>
          <w:sz w:val="24"/>
        </w:rPr>
        <w:t>表大小和Pa</w:t>
      </w:r>
      <w:r>
        <w:rPr>
          <w:rFonts w:ascii="宋体" w:cs="宋体"/>
          <w:bCs/>
          <w:color w:val="000000"/>
          <w:kern w:val="0"/>
          <w:sz w:val="24"/>
        </w:rPr>
        <w:t>ge</w:t>
      </w:r>
      <w:r>
        <w:rPr>
          <w:rFonts w:ascii="宋体" w:cs="宋体" w:hint="eastAsia"/>
          <w:bCs/>
          <w:color w:val="000000"/>
          <w:kern w:val="0"/>
          <w:sz w:val="24"/>
        </w:rPr>
        <w:t>表中有效行数一致，都为4条。所以，如果T</w:t>
      </w:r>
      <w:r>
        <w:rPr>
          <w:rFonts w:ascii="宋体" w:cs="宋体"/>
          <w:bCs/>
          <w:color w:val="000000"/>
          <w:kern w:val="0"/>
          <w:sz w:val="24"/>
        </w:rPr>
        <w:t>LB</w:t>
      </w:r>
      <w:r>
        <w:rPr>
          <w:rFonts w:ascii="宋体" w:cs="宋体" w:hint="eastAsia"/>
          <w:bCs/>
          <w:color w:val="000000"/>
          <w:kern w:val="0"/>
          <w:sz w:val="24"/>
        </w:rPr>
        <w:t>表中查找不到对应的</w:t>
      </w:r>
      <w:r w:rsidR="00A614F3">
        <w:rPr>
          <w:rFonts w:ascii="宋体" w:cs="宋体" w:hint="eastAsia"/>
          <w:bCs/>
          <w:color w:val="000000"/>
          <w:kern w:val="0"/>
          <w:sz w:val="24"/>
        </w:rPr>
        <w:t>虚拟页对应的物理页，那么Page</w:t>
      </w:r>
      <w:r w:rsidR="00A614F3">
        <w:rPr>
          <w:rFonts w:ascii="宋体" w:cs="宋体"/>
          <w:bCs/>
          <w:color w:val="000000"/>
          <w:kern w:val="0"/>
          <w:sz w:val="24"/>
        </w:rPr>
        <w:t>Table</w:t>
      </w:r>
      <w:r w:rsidR="00A614F3">
        <w:rPr>
          <w:rFonts w:ascii="宋体" w:cs="宋体" w:hint="eastAsia"/>
          <w:bCs/>
          <w:color w:val="000000"/>
          <w:kern w:val="0"/>
          <w:sz w:val="24"/>
        </w:rPr>
        <w:t>也找不到所以T</w:t>
      </w:r>
      <w:r w:rsidR="00A614F3">
        <w:rPr>
          <w:rFonts w:ascii="宋体" w:cs="宋体"/>
          <w:bCs/>
          <w:color w:val="000000"/>
          <w:kern w:val="0"/>
          <w:sz w:val="24"/>
        </w:rPr>
        <w:t>LB M</w:t>
      </w:r>
      <w:r w:rsidR="00A614F3">
        <w:rPr>
          <w:rFonts w:ascii="宋体" w:cs="宋体" w:hint="eastAsia"/>
          <w:bCs/>
          <w:color w:val="000000"/>
          <w:kern w:val="0"/>
          <w:sz w:val="24"/>
        </w:rPr>
        <w:t>iss</w:t>
      </w:r>
      <w:r w:rsidR="00A614F3">
        <w:rPr>
          <w:rFonts w:ascii="宋体" w:cs="宋体"/>
          <w:bCs/>
          <w:color w:val="000000"/>
          <w:kern w:val="0"/>
          <w:sz w:val="24"/>
        </w:rPr>
        <w:t>es</w:t>
      </w:r>
      <w:r w:rsidR="00A614F3">
        <w:rPr>
          <w:rFonts w:ascii="宋体" w:cs="宋体" w:hint="eastAsia"/>
          <w:bCs/>
          <w:color w:val="000000"/>
          <w:kern w:val="0"/>
          <w:sz w:val="24"/>
        </w:rPr>
        <w:t>和Page</w:t>
      </w:r>
      <w:r w:rsidR="00A614F3">
        <w:rPr>
          <w:rFonts w:ascii="宋体" w:cs="宋体"/>
          <w:bCs/>
          <w:color w:val="000000"/>
          <w:kern w:val="0"/>
          <w:sz w:val="24"/>
        </w:rPr>
        <w:t xml:space="preserve"> Faults</w:t>
      </w:r>
      <w:r w:rsidR="00A614F3">
        <w:rPr>
          <w:rFonts w:ascii="宋体" w:cs="宋体" w:hint="eastAsia"/>
          <w:bCs/>
          <w:color w:val="000000"/>
          <w:kern w:val="0"/>
          <w:sz w:val="24"/>
        </w:rPr>
        <w:t>大小一致，同时如果在T</w:t>
      </w:r>
      <w:r w:rsidR="00A614F3">
        <w:rPr>
          <w:rFonts w:ascii="宋体" w:cs="宋体"/>
          <w:bCs/>
          <w:color w:val="000000"/>
          <w:kern w:val="0"/>
          <w:sz w:val="24"/>
        </w:rPr>
        <w:t>LB</w:t>
      </w:r>
      <w:r w:rsidR="00A614F3">
        <w:rPr>
          <w:rFonts w:ascii="宋体" w:cs="宋体" w:hint="eastAsia"/>
          <w:bCs/>
          <w:color w:val="000000"/>
          <w:kern w:val="0"/>
          <w:sz w:val="24"/>
        </w:rPr>
        <w:t>表找到，那么不会</w:t>
      </w:r>
      <w:r w:rsidR="005D7F9E">
        <w:rPr>
          <w:rFonts w:ascii="宋体" w:cs="宋体" w:hint="eastAsia"/>
          <w:bCs/>
          <w:color w:val="000000"/>
          <w:kern w:val="0"/>
          <w:sz w:val="24"/>
        </w:rPr>
        <w:t>再从页表中查找。</w:t>
      </w:r>
    </w:p>
    <w:p w14:paraId="79D6B41F" w14:textId="65234C20" w:rsidR="00935840" w:rsidRPr="004C1415" w:rsidRDefault="00935840" w:rsidP="00ED293A">
      <w:pPr>
        <w:autoSpaceDE w:val="0"/>
        <w:autoSpaceDN w:val="0"/>
        <w:adjustRightInd w:val="0"/>
        <w:jc w:val="center"/>
        <w:rPr>
          <w:rFonts w:ascii="宋体" w:cs="宋体" w:hint="eastAsia"/>
          <w:bCs/>
          <w:color w:val="000000"/>
          <w:kern w:val="0"/>
          <w:sz w:val="24"/>
        </w:rPr>
      </w:pPr>
      <w:r w:rsidRPr="00935840">
        <w:rPr>
          <w:rFonts w:ascii="宋体" w:cs="宋体"/>
          <w:bCs/>
          <w:color w:val="000000"/>
          <w:kern w:val="0"/>
          <w:sz w:val="24"/>
        </w:rPr>
        <w:drawing>
          <wp:inline distT="0" distB="0" distL="0" distR="0" wp14:anchorId="162C53D3" wp14:editId="791B2618">
            <wp:extent cx="4421685" cy="30988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7336" cy="310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3414" w14:textId="5051FB34" w:rsidR="00887206" w:rsidRDefault="00887206" w:rsidP="00887206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rPr>
          <w:rFonts w:ascii="宋体" w:cs="宋体"/>
          <w:bCs/>
          <w:color w:val="000000"/>
          <w:kern w:val="0"/>
          <w:sz w:val="24"/>
        </w:rPr>
      </w:pPr>
      <w:r>
        <w:rPr>
          <w:rFonts w:ascii="宋体" w:cs="宋体" w:hint="eastAsia"/>
          <w:bCs/>
          <w:color w:val="000000"/>
          <w:kern w:val="0"/>
          <w:sz w:val="24"/>
        </w:rPr>
        <w:t>实验5</w:t>
      </w:r>
    </w:p>
    <w:p w14:paraId="741EC950" w14:textId="66EAFEC3" w:rsidR="005D7F9E" w:rsidRPr="005D7F9E" w:rsidRDefault="005D7F9E" w:rsidP="005D7F9E">
      <w:pPr>
        <w:autoSpaceDE w:val="0"/>
        <w:autoSpaceDN w:val="0"/>
        <w:adjustRightInd w:val="0"/>
        <w:rPr>
          <w:rFonts w:ascii="宋体" w:cs="宋体" w:hint="eastAsia"/>
          <w:bCs/>
          <w:color w:val="000000"/>
          <w:kern w:val="0"/>
          <w:sz w:val="24"/>
        </w:rPr>
      </w:pPr>
      <w:r>
        <w:rPr>
          <w:rFonts w:ascii="宋体" w:cs="宋体" w:hint="eastAsia"/>
          <w:bCs/>
          <w:color w:val="000000"/>
          <w:kern w:val="0"/>
          <w:sz w:val="24"/>
        </w:rPr>
        <w:t>这里我们使用</w:t>
      </w:r>
      <w:r w:rsidR="00D96DA4">
        <w:rPr>
          <w:rFonts w:ascii="宋体" w:cs="宋体" w:hint="eastAsia"/>
          <w:bCs/>
          <w:color w:val="000000"/>
          <w:kern w:val="0"/>
          <w:sz w:val="24"/>
        </w:rPr>
        <w:t>0</w:t>
      </w:r>
      <w:r w:rsidR="00D96DA4">
        <w:rPr>
          <w:rFonts w:ascii="宋体" w:cs="宋体"/>
          <w:bCs/>
          <w:color w:val="000000"/>
          <w:kern w:val="0"/>
          <w:sz w:val="24"/>
        </w:rPr>
        <w:t>0 20 40 60 80 A0 C0 E0 00 20</w:t>
      </w:r>
    </w:p>
    <w:p w14:paraId="5711F3D5" w14:textId="543B8A9F" w:rsidR="005D7F9E" w:rsidRPr="005D7F9E" w:rsidRDefault="005D7F9E" w:rsidP="00ED293A">
      <w:pPr>
        <w:autoSpaceDE w:val="0"/>
        <w:autoSpaceDN w:val="0"/>
        <w:adjustRightInd w:val="0"/>
        <w:jc w:val="center"/>
        <w:rPr>
          <w:rFonts w:ascii="宋体" w:cs="宋体" w:hint="eastAsia"/>
          <w:bCs/>
          <w:color w:val="000000"/>
          <w:kern w:val="0"/>
          <w:sz w:val="24"/>
        </w:rPr>
      </w:pPr>
      <w:r w:rsidRPr="005D7F9E">
        <w:rPr>
          <w:rFonts w:ascii="宋体" w:cs="宋体"/>
          <w:bCs/>
          <w:color w:val="000000"/>
          <w:kern w:val="0"/>
          <w:sz w:val="24"/>
        </w:rPr>
        <w:lastRenderedPageBreak/>
        <w:drawing>
          <wp:inline distT="0" distB="0" distL="0" distR="0" wp14:anchorId="0B41DCB7" wp14:editId="42AE1E04">
            <wp:extent cx="4134582" cy="2895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8010" cy="290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DDFD" w14:textId="603C717A" w:rsidR="00887206" w:rsidRDefault="00887206" w:rsidP="00887206">
      <w:pPr>
        <w:pStyle w:val="a3"/>
        <w:numPr>
          <w:ilvl w:val="0"/>
          <w:numId w:val="8"/>
        </w:numPr>
        <w:autoSpaceDE w:val="0"/>
        <w:autoSpaceDN w:val="0"/>
        <w:adjustRightInd w:val="0"/>
        <w:ind w:firstLineChars="0"/>
        <w:rPr>
          <w:rFonts w:ascii="宋体" w:cs="宋体"/>
          <w:bCs/>
          <w:color w:val="000000"/>
          <w:kern w:val="0"/>
          <w:sz w:val="24"/>
        </w:rPr>
      </w:pPr>
      <w:r>
        <w:rPr>
          <w:rFonts w:ascii="宋体" w:cs="宋体" w:hint="eastAsia"/>
          <w:bCs/>
          <w:color w:val="000000"/>
          <w:kern w:val="0"/>
          <w:sz w:val="24"/>
        </w:rPr>
        <w:t>实验6</w:t>
      </w:r>
    </w:p>
    <w:p w14:paraId="0C915CD0" w14:textId="6B1F883E" w:rsidR="006351AA" w:rsidRDefault="00D96DA4" w:rsidP="00D96DA4">
      <w:pPr>
        <w:autoSpaceDE w:val="0"/>
        <w:autoSpaceDN w:val="0"/>
        <w:adjustRightInd w:val="0"/>
        <w:rPr>
          <w:kern w:val="0"/>
          <w:sz w:val="24"/>
        </w:rPr>
      </w:pPr>
      <w:r>
        <w:rPr>
          <w:rFonts w:ascii="宋体" w:cs="宋体" w:hint="eastAsia"/>
          <w:bCs/>
          <w:color w:val="000000"/>
          <w:kern w:val="0"/>
          <w:sz w:val="24"/>
        </w:rPr>
        <w:t>可以通过调整内存大小，将内存大小调至8页。那么此时T</w:t>
      </w:r>
      <w:r>
        <w:rPr>
          <w:rFonts w:ascii="宋体" w:cs="宋体"/>
          <w:bCs/>
          <w:color w:val="000000"/>
          <w:kern w:val="0"/>
          <w:sz w:val="24"/>
        </w:rPr>
        <w:t>LB M</w:t>
      </w:r>
      <w:r>
        <w:rPr>
          <w:rFonts w:ascii="宋体" w:cs="宋体" w:hint="eastAsia"/>
          <w:bCs/>
          <w:color w:val="000000"/>
          <w:kern w:val="0"/>
          <w:sz w:val="24"/>
        </w:rPr>
        <w:t>isses</w:t>
      </w:r>
      <w:r>
        <w:rPr>
          <w:rFonts w:ascii="宋体" w:cs="宋体"/>
          <w:bCs/>
          <w:color w:val="000000"/>
          <w:kern w:val="0"/>
          <w:sz w:val="24"/>
        </w:rPr>
        <w:t>10,</w:t>
      </w:r>
      <w:r>
        <w:rPr>
          <w:rFonts w:ascii="宋体" w:cs="宋体" w:hint="eastAsia"/>
          <w:bCs/>
          <w:color w:val="000000"/>
          <w:kern w:val="0"/>
          <w:sz w:val="24"/>
        </w:rPr>
        <w:t>页面缺失为8。</w:t>
      </w:r>
    </w:p>
    <w:p w14:paraId="60140B6A" w14:textId="1BAC69E3" w:rsidR="008A267A" w:rsidRPr="006351AA" w:rsidRDefault="008A267A" w:rsidP="008A267A">
      <w:pPr>
        <w:widowControl/>
        <w:jc w:val="left"/>
        <w:rPr>
          <w:kern w:val="0"/>
          <w:sz w:val="24"/>
        </w:rPr>
      </w:pPr>
      <w:r>
        <w:rPr>
          <w:kern w:val="0"/>
          <w:sz w:val="24"/>
        </w:rPr>
        <w:br w:type="page"/>
      </w:r>
    </w:p>
    <w:p w14:paraId="3FA259B9" w14:textId="77777777" w:rsidR="006351AA" w:rsidRPr="006351AA" w:rsidRDefault="006351AA" w:rsidP="006351AA">
      <w:pPr>
        <w:autoSpaceDE w:val="0"/>
        <w:autoSpaceDN w:val="0"/>
        <w:adjustRightInd w:val="0"/>
        <w:rPr>
          <w:rFonts w:ascii="宋体" w:cs="宋体"/>
          <w:b/>
          <w:color w:val="000000"/>
          <w:kern w:val="0"/>
          <w:sz w:val="24"/>
        </w:rPr>
      </w:pPr>
      <w:r w:rsidRPr="006351AA">
        <w:rPr>
          <w:rFonts w:ascii="宋体" w:cs="宋体" w:hint="eastAsia"/>
          <w:color w:val="FF0000"/>
          <w:kern w:val="0"/>
          <w:sz w:val="44"/>
          <w:szCs w:val="44"/>
        </w:rPr>
        <w:lastRenderedPageBreak/>
        <w:tab/>
      </w:r>
      <w:r w:rsidRPr="006351AA">
        <w:rPr>
          <w:rFonts w:ascii="宋体" w:cs="宋体" w:hint="eastAsia"/>
          <w:b/>
          <w:color w:val="000000"/>
          <w:kern w:val="0"/>
          <w:sz w:val="24"/>
        </w:rPr>
        <w:t>五、实验思考</w:t>
      </w:r>
    </w:p>
    <w:p w14:paraId="3E01FF67" w14:textId="336F8543" w:rsidR="00F65818" w:rsidRPr="006351AA" w:rsidRDefault="00F65818" w:rsidP="00F65818">
      <w:pPr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这次实验，使我深入</w:t>
      </w:r>
      <w:r w:rsidRPr="00F71734">
        <w:rPr>
          <w:rFonts w:hint="eastAsia"/>
          <w:sz w:val="24"/>
        </w:rPr>
        <w:t>理解</w:t>
      </w:r>
      <w:r>
        <w:rPr>
          <w:rFonts w:hint="eastAsia"/>
          <w:sz w:val="24"/>
        </w:rPr>
        <w:t>在</w:t>
      </w:r>
      <w:r w:rsidRPr="00F71734">
        <w:rPr>
          <w:rFonts w:hint="eastAsia"/>
          <w:sz w:val="24"/>
        </w:rPr>
        <w:t>cache</w:t>
      </w:r>
      <w:r w:rsidRPr="00F71734">
        <w:rPr>
          <w:rFonts w:hint="eastAsia"/>
          <w:sz w:val="24"/>
        </w:rPr>
        <w:t>三种不同的地址映射机制，</w:t>
      </w:r>
      <w:r>
        <w:rPr>
          <w:rFonts w:hint="eastAsia"/>
          <w:sz w:val="24"/>
        </w:rPr>
        <w:t>访问</w:t>
      </w:r>
      <w:r w:rsidRPr="00F71734">
        <w:rPr>
          <w:rFonts w:hint="eastAsia"/>
          <w:sz w:val="24"/>
        </w:rPr>
        <w:t>序列对</w:t>
      </w:r>
      <w:r w:rsidRPr="00F71734">
        <w:rPr>
          <w:rFonts w:hint="eastAsia"/>
          <w:sz w:val="24"/>
        </w:rPr>
        <w:t>cache</w:t>
      </w:r>
      <w:r w:rsidRPr="00F71734">
        <w:rPr>
          <w:rFonts w:hint="eastAsia"/>
          <w:sz w:val="24"/>
        </w:rPr>
        <w:t>性能的</w:t>
      </w:r>
      <w:r>
        <w:rPr>
          <w:rFonts w:hint="eastAsia"/>
          <w:sz w:val="24"/>
        </w:rPr>
        <w:t>重大</w:t>
      </w:r>
      <w:r w:rsidRPr="00F71734">
        <w:rPr>
          <w:rFonts w:hint="eastAsia"/>
          <w:sz w:val="24"/>
        </w:rPr>
        <w:t>影响</w:t>
      </w:r>
      <w:r>
        <w:rPr>
          <w:rFonts w:hint="eastAsia"/>
          <w:sz w:val="24"/>
        </w:rPr>
        <w:t>。通过使用</w:t>
      </w:r>
      <w:r w:rsidRPr="00F71734">
        <w:rPr>
          <w:rFonts w:hint="eastAsia"/>
          <w:sz w:val="24"/>
        </w:rPr>
        <w:t>cache</w:t>
      </w:r>
      <w:r w:rsidRPr="00F71734">
        <w:rPr>
          <w:rFonts w:hint="eastAsia"/>
          <w:sz w:val="24"/>
        </w:rPr>
        <w:t>仿真软件分析、验证</w:t>
      </w:r>
      <w:r w:rsidRPr="00F71734">
        <w:rPr>
          <w:rFonts w:hint="eastAsia"/>
          <w:sz w:val="24"/>
        </w:rPr>
        <w:t>cache</w:t>
      </w:r>
      <w:r w:rsidRPr="00F71734">
        <w:rPr>
          <w:rFonts w:hint="eastAsia"/>
          <w:sz w:val="24"/>
        </w:rPr>
        <w:t>数据加载的正确流程。</w:t>
      </w:r>
      <w:r w:rsidR="006B61E0">
        <w:rPr>
          <w:rFonts w:hint="eastAsia"/>
          <w:sz w:val="24"/>
        </w:rPr>
        <w:t>同时，我更加</w:t>
      </w:r>
      <w:r w:rsidRPr="00F71734">
        <w:rPr>
          <w:rFonts w:hint="eastAsia"/>
          <w:sz w:val="24"/>
        </w:rPr>
        <w:t>熟悉虚拟存储器系统结构以及工作流程，能够利用内存访问可视化插件进行虚存页面访问流程的分析</w:t>
      </w:r>
      <w:r w:rsidR="006B61E0">
        <w:rPr>
          <w:rFonts w:hint="eastAsia"/>
          <w:sz w:val="24"/>
        </w:rPr>
        <w:t>，极大提高了我对于存储器的认识和动手能力。</w:t>
      </w:r>
    </w:p>
    <w:p w14:paraId="328363A3" w14:textId="6DAFF8C4" w:rsidR="00544CF6" w:rsidRPr="00F65818" w:rsidRDefault="00544CF6" w:rsidP="00563E66">
      <w:pPr>
        <w:rPr>
          <w:sz w:val="24"/>
        </w:rPr>
      </w:pPr>
    </w:p>
    <w:sectPr w:rsidR="00544CF6" w:rsidRPr="00F658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0C35202"/>
    <w:multiLevelType w:val="hybridMultilevel"/>
    <w:tmpl w:val="6F465AB6"/>
    <w:lvl w:ilvl="0" w:tplc="FFFFFFFF">
      <w:start w:val="1"/>
      <w:numFmt w:val="decimal"/>
      <w:lvlText w:val=""/>
      <w:lvlJc w:val="left"/>
      <w:pPr>
        <w:ind w:left="0" w:firstLine="0"/>
      </w:pPr>
    </w:lvl>
    <w:lvl w:ilvl="1" w:tplc="FFFFFFFF">
      <w:numFmt w:val="decimal"/>
      <w:lvlText w:val=""/>
      <w:lvlJc w:val="left"/>
      <w:pPr>
        <w:ind w:left="0" w:firstLine="0"/>
      </w:pPr>
    </w:lvl>
    <w:lvl w:ilvl="2" w:tplc="FFFFFFFF">
      <w:numFmt w:val="decimal"/>
      <w:lvlText w:val=""/>
      <w:lvlJc w:val="left"/>
      <w:pPr>
        <w:ind w:left="0" w:firstLine="0"/>
      </w:pPr>
    </w:lvl>
    <w:lvl w:ilvl="3" w:tplc="FFFFFFFF">
      <w:numFmt w:val="decimal"/>
      <w:lvlText w:val=""/>
      <w:lvlJc w:val="left"/>
      <w:pPr>
        <w:ind w:left="0" w:firstLine="0"/>
      </w:pPr>
    </w:lvl>
    <w:lvl w:ilvl="4" w:tplc="FFFFFFFF">
      <w:numFmt w:val="decimal"/>
      <w:lvlText w:val=""/>
      <w:lvlJc w:val="left"/>
      <w:pPr>
        <w:ind w:left="0" w:firstLine="0"/>
      </w:pPr>
    </w:lvl>
    <w:lvl w:ilvl="5" w:tplc="FFFFFFFF">
      <w:numFmt w:val="decimal"/>
      <w:lvlText w:val=""/>
      <w:lvlJc w:val="left"/>
      <w:pPr>
        <w:ind w:left="0" w:firstLine="0"/>
      </w:pPr>
    </w:lvl>
    <w:lvl w:ilvl="6" w:tplc="FFFFFFFF">
      <w:numFmt w:val="decimal"/>
      <w:lvlText w:val=""/>
      <w:lvlJc w:val="left"/>
      <w:pPr>
        <w:ind w:left="0" w:firstLine="0"/>
      </w:pPr>
    </w:lvl>
    <w:lvl w:ilvl="7" w:tplc="FFFFFFFF">
      <w:numFmt w:val="decimal"/>
      <w:lvlText w:val=""/>
      <w:lvlJc w:val="left"/>
      <w:pPr>
        <w:ind w:left="0" w:firstLine="0"/>
      </w:pPr>
    </w:lvl>
    <w:lvl w:ilvl="8" w:tplc="FFFFFFFF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16A03E1A"/>
    <w:multiLevelType w:val="hybridMultilevel"/>
    <w:tmpl w:val="2D02076C"/>
    <w:lvl w:ilvl="0" w:tplc="252A3524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D81A6D"/>
    <w:multiLevelType w:val="hybridMultilevel"/>
    <w:tmpl w:val="791A3C82"/>
    <w:lvl w:ilvl="0" w:tplc="914EDD7C">
      <w:start w:val="2"/>
      <w:numFmt w:val="decimal"/>
      <w:lvlText w:val="%1）"/>
      <w:lvlJc w:val="left"/>
      <w:pPr>
        <w:ind w:left="372" w:hanging="372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E55AB8"/>
    <w:multiLevelType w:val="hybridMultilevel"/>
    <w:tmpl w:val="D8B42C38"/>
    <w:lvl w:ilvl="0" w:tplc="BEF8E94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ED1225B"/>
    <w:multiLevelType w:val="hybridMultilevel"/>
    <w:tmpl w:val="9D1005D6"/>
    <w:lvl w:ilvl="0" w:tplc="04090001">
      <w:start w:val="1"/>
      <w:numFmt w:val="bullet"/>
      <w:lvlText w:val=""/>
      <w:lvlJc w:val="left"/>
      <w:pPr>
        <w:ind w:left="0" w:firstLine="0"/>
      </w:pPr>
      <w:rPr>
        <w:rFonts w:ascii="Wingdings" w:hAnsi="Wingdings" w:hint="default"/>
      </w:rPr>
    </w:lvl>
    <w:lvl w:ilvl="1" w:tplc="FFFFFFFF">
      <w:numFmt w:val="decimal"/>
      <w:lvlText w:val=""/>
      <w:lvlJc w:val="left"/>
      <w:pPr>
        <w:ind w:left="0" w:firstLine="0"/>
      </w:pPr>
    </w:lvl>
    <w:lvl w:ilvl="2" w:tplc="FFFFFFFF">
      <w:numFmt w:val="decimal"/>
      <w:lvlText w:val=""/>
      <w:lvlJc w:val="left"/>
      <w:pPr>
        <w:ind w:left="0" w:firstLine="0"/>
      </w:pPr>
    </w:lvl>
    <w:lvl w:ilvl="3" w:tplc="FFFFFFFF">
      <w:numFmt w:val="decimal"/>
      <w:lvlText w:val=""/>
      <w:lvlJc w:val="left"/>
      <w:pPr>
        <w:ind w:left="0" w:firstLine="0"/>
      </w:pPr>
    </w:lvl>
    <w:lvl w:ilvl="4" w:tplc="FFFFFFFF">
      <w:numFmt w:val="decimal"/>
      <w:lvlText w:val=""/>
      <w:lvlJc w:val="left"/>
      <w:pPr>
        <w:ind w:left="0" w:firstLine="0"/>
      </w:pPr>
    </w:lvl>
    <w:lvl w:ilvl="5" w:tplc="FFFFFFFF">
      <w:numFmt w:val="decimal"/>
      <w:lvlText w:val=""/>
      <w:lvlJc w:val="left"/>
      <w:pPr>
        <w:ind w:left="0" w:firstLine="0"/>
      </w:pPr>
    </w:lvl>
    <w:lvl w:ilvl="6" w:tplc="FFFFFFFF">
      <w:numFmt w:val="decimal"/>
      <w:lvlText w:val=""/>
      <w:lvlJc w:val="left"/>
      <w:pPr>
        <w:ind w:left="0" w:firstLine="0"/>
      </w:pPr>
    </w:lvl>
    <w:lvl w:ilvl="7" w:tplc="FFFFFFFF">
      <w:numFmt w:val="decimal"/>
      <w:lvlText w:val=""/>
      <w:lvlJc w:val="left"/>
      <w:pPr>
        <w:ind w:left="0" w:firstLine="0"/>
      </w:pPr>
    </w:lvl>
    <w:lvl w:ilvl="8" w:tplc="FFFFFFFF">
      <w:numFmt w:val="decimal"/>
      <w:lvlText w:val=""/>
      <w:lvlJc w:val="left"/>
      <w:pPr>
        <w:ind w:left="0" w:firstLine="0"/>
      </w:pPr>
    </w:lvl>
  </w:abstractNum>
  <w:abstractNum w:abstractNumId="5" w15:restartNumberingAfterBreak="0">
    <w:nsid w:val="68E73BE2"/>
    <w:multiLevelType w:val="hybridMultilevel"/>
    <w:tmpl w:val="299EF02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BEA1A6C"/>
    <w:multiLevelType w:val="hybridMultilevel"/>
    <w:tmpl w:val="A2D671C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5"/>
  </w:num>
  <w:num w:numId="3">
    <w:abstractNumId w:val="6"/>
  </w:num>
  <w:num w:numId="4">
    <w:abstractNumId w:val="2"/>
  </w:num>
  <w:num w:numId="5">
    <w:abstractNumId w:val="0"/>
  </w:num>
  <w:num w:numId="6">
    <w:abstractNumId w:val="4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6F0"/>
    <w:rsid w:val="0007475C"/>
    <w:rsid w:val="00216D4B"/>
    <w:rsid w:val="002A1945"/>
    <w:rsid w:val="002E378C"/>
    <w:rsid w:val="00321E2A"/>
    <w:rsid w:val="00377837"/>
    <w:rsid w:val="003A30A2"/>
    <w:rsid w:val="003A6FB2"/>
    <w:rsid w:val="003D5667"/>
    <w:rsid w:val="004847AF"/>
    <w:rsid w:val="00487168"/>
    <w:rsid w:val="004977A0"/>
    <w:rsid w:val="004B4CCE"/>
    <w:rsid w:val="004C1415"/>
    <w:rsid w:val="00544CF6"/>
    <w:rsid w:val="005459D4"/>
    <w:rsid w:val="00563E66"/>
    <w:rsid w:val="005927CD"/>
    <w:rsid w:val="005D7F9E"/>
    <w:rsid w:val="005F4BE3"/>
    <w:rsid w:val="006351AA"/>
    <w:rsid w:val="00667D3A"/>
    <w:rsid w:val="006B61E0"/>
    <w:rsid w:val="006E4F6A"/>
    <w:rsid w:val="006E5363"/>
    <w:rsid w:val="00722781"/>
    <w:rsid w:val="00757CF5"/>
    <w:rsid w:val="00760525"/>
    <w:rsid w:val="007A4C1F"/>
    <w:rsid w:val="007D276F"/>
    <w:rsid w:val="007D2D02"/>
    <w:rsid w:val="00863435"/>
    <w:rsid w:val="00887206"/>
    <w:rsid w:val="008A267A"/>
    <w:rsid w:val="008B4984"/>
    <w:rsid w:val="008C2049"/>
    <w:rsid w:val="008F1EE8"/>
    <w:rsid w:val="009106F0"/>
    <w:rsid w:val="00935840"/>
    <w:rsid w:val="009A467E"/>
    <w:rsid w:val="009C5342"/>
    <w:rsid w:val="00A00AE4"/>
    <w:rsid w:val="00A03572"/>
    <w:rsid w:val="00A23709"/>
    <w:rsid w:val="00A614F3"/>
    <w:rsid w:val="00AD3AF8"/>
    <w:rsid w:val="00B27E0C"/>
    <w:rsid w:val="00B333BB"/>
    <w:rsid w:val="00B64E23"/>
    <w:rsid w:val="00BE0F13"/>
    <w:rsid w:val="00BE7EA6"/>
    <w:rsid w:val="00CB5D35"/>
    <w:rsid w:val="00CD13A3"/>
    <w:rsid w:val="00CE32D7"/>
    <w:rsid w:val="00CE6ADE"/>
    <w:rsid w:val="00D33E00"/>
    <w:rsid w:val="00D96DA4"/>
    <w:rsid w:val="00DE053F"/>
    <w:rsid w:val="00DF2971"/>
    <w:rsid w:val="00E941DD"/>
    <w:rsid w:val="00EC226A"/>
    <w:rsid w:val="00ED293A"/>
    <w:rsid w:val="00F65818"/>
    <w:rsid w:val="00F71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5F3A2"/>
  <w15:chartTrackingRefBased/>
  <w15:docId w15:val="{80A4002D-28BF-41E5-B571-C80603C78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467E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style-span">
    <w:name w:val="apple-style-span"/>
    <w:basedOn w:val="a0"/>
    <w:qFormat/>
    <w:rsid w:val="009A467E"/>
  </w:style>
  <w:style w:type="paragraph" w:styleId="a3">
    <w:name w:val="List Paragraph"/>
    <w:basedOn w:val="a"/>
    <w:uiPriority w:val="99"/>
    <w:qFormat/>
    <w:rsid w:val="009A467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880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4FB658-E85A-44ED-ACED-1A6FCBF97D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9</Pages>
  <Words>327</Words>
  <Characters>1868</Characters>
  <Application>Microsoft Office Word</Application>
  <DocSecurity>0</DocSecurity>
  <Lines>15</Lines>
  <Paragraphs>4</Paragraphs>
  <ScaleCrop>false</ScaleCrop>
  <Company/>
  <LinksUpToDate>false</LinksUpToDate>
  <CharactersWithSpaces>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魏 龙祥</dc:creator>
  <cp:keywords/>
  <dc:description/>
  <cp:lastModifiedBy>魏 龙祥</cp:lastModifiedBy>
  <cp:revision>88</cp:revision>
  <dcterms:created xsi:type="dcterms:W3CDTF">2021-11-07T02:32:00Z</dcterms:created>
  <dcterms:modified xsi:type="dcterms:W3CDTF">2021-11-09T01:52:00Z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