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A3763" w14:textId="51462176" w:rsidR="00035FCD" w:rsidRPr="00267863" w:rsidRDefault="00267863">
      <w:pPr>
        <w:rPr>
          <w:rFonts w:ascii="宋体" w:hAnsi="宋体"/>
        </w:rPr>
      </w:pPr>
      <w:r w:rsidRPr="00267863">
        <w:rPr>
          <w:rFonts w:ascii="宋体" w:hAnsi="宋体" w:hint="eastAsia"/>
        </w:rPr>
        <w:t>教学设计方案（从现行高中或义务教育教材中自选</w:t>
      </w:r>
      <w:r w:rsidRPr="00267863">
        <w:rPr>
          <w:rFonts w:ascii="宋体" w:hAnsi="宋体"/>
        </w:rPr>
        <w:t>1课时内容，按照各学科最新课程标准要求（如《普通高中数学课程标准（2017年版2020年修订》或《义务教育数学课程标准（2022年版）》等），进行1课时的课堂教学设计。教学设计至少包括：1课时主题的名称、内容与教材分析、学情分析、教学目标、教学环节与设计理念等。</w:t>
      </w:r>
    </w:p>
    <w:p w14:paraId="79B692D2" w14:textId="77777777" w:rsidR="00267863" w:rsidRPr="00267863" w:rsidRDefault="00267863">
      <w:pPr>
        <w:rPr>
          <w:rFonts w:ascii="宋体" w:hAnsi="宋体"/>
        </w:rPr>
      </w:pPr>
    </w:p>
    <w:p w14:paraId="4E74C077" w14:textId="700866AD" w:rsidR="00AD257A" w:rsidRPr="00AD257A" w:rsidRDefault="009533FC" w:rsidP="00AD257A">
      <w:pPr>
        <w:rPr>
          <w:rFonts w:ascii="宋体" w:hAnsi="宋体"/>
          <w:b/>
          <w:bCs/>
        </w:rPr>
      </w:pPr>
      <w:r w:rsidRPr="00AD257A">
        <w:rPr>
          <w:rFonts w:ascii="宋体" w:hAnsi="宋体" w:hint="eastAsia"/>
          <w:b/>
          <w:bCs/>
        </w:rPr>
        <w:t>1</w:t>
      </w:r>
      <w:r w:rsidRPr="00AD257A">
        <w:rPr>
          <w:rFonts w:ascii="宋体" w:hAnsi="宋体"/>
          <w:b/>
          <w:bCs/>
        </w:rPr>
        <w:t xml:space="preserve">. </w:t>
      </w:r>
      <w:r w:rsidRPr="00AD257A">
        <w:rPr>
          <w:rFonts w:ascii="宋体" w:hAnsi="宋体" w:hint="eastAsia"/>
          <w:b/>
          <w:bCs/>
        </w:rPr>
        <w:t>课时主题</w:t>
      </w:r>
    </w:p>
    <w:p w14:paraId="7EC4ADFC" w14:textId="0DAA0454" w:rsidR="009533FC" w:rsidRDefault="009533FC" w:rsidP="00AD257A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《二进制与数值转换》</w:t>
      </w:r>
    </w:p>
    <w:p w14:paraId="26646893" w14:textId="7B85429F" w:rsidR="009533FC" w:rsidRPr="00AD257A" w:rsidRDefault="009533FC">
      <w:pPr>
        <w:rPr>
          <w:rFonts w:ascii="宋体" w:hAnsi="宋体"/>
          <w:b/>
          <w:bCs/>
        </w:rPr>
      </w:pPr>
      <w:r w:rsidRPr="00AD257A">
        <w:rPr>
          <w:rFonts w:ascii="宋体" w:hAnsi="宋体" w:hint="eastAsia"/>
          <w:b/>
          <w:bCs/>
        </w:rPr>
        <w:t>2</w:t>
      </w:r>
      <w:r w:rsidRPr="00AD257A">
        <w:rPr>
          <w:rFonts w:ascii="宋体" w:hAnsi="宋体"/>
          <w:b/>
          <w:bCs/>
        </w:rPr>
        <w:t>. 内容</w:t>
      </w:r>
      <w:r w:rsidR="00AD257A" w:rsidRPr="00AD257A">
        <w:rPr>
          <w:rFonts w:ascii="宋体" w:hAnsi="宋体" w:hint="eastAsia"/>
          <w:b/>
          <w:bCs/>
        </w:rPr>
        <w:t>与</w:t>
      </w:r>
      <w:r w:rsidR="00AD257A" w:rsidRPr="00AD257A">
        <w:rPr>
          <w:rFonts w:ascii="宋体" w:hAnsi="宋体"/>
          <w:b/>
          <w:bCs/>
        </w:rPr>
        <w:t>教材分析</w:t>
      </w:r>
    </w:p>
    <w:p w14:paraId="378ADCAF" w14:textId="2E6E1F21" w:rsidR="009533FC" w:rsidRDefault="00AD257A" w:rsidP="00AD257A">
      <w:pPr>
        <w:ind w:firstLineChars="200" w:firstLine="420"/>
        <w:rPr>
          <w:rFonts w:ascii="宋体" w:hAnsi="宋体"/>
        </w:rPr>
      </w:pPr>
      <w:r w:rsidRPr="00AD257A">
        <w:rPr>
          <w:rFonts w:ascii="宋体" w:hAnsi="宋体" w:hint="eastAsia"/>
        </w:rPr>
        <w:t>本节课内容选自高中信息技术教材中关于计算机基础知识的章节，具体聚焦于“二进制”这一核心概念及其与十进制之间的转换方法。二进制是计算机内部信息存储和处理的基础，理解二进制及其与十进制之间的转换对于后续学习计算机编程、数据表示等具有重要意义。本节课将详细讲解二进制的基本概念，以及二进制与十进制之间的相互转换规则。</w:t>
      </w:r>
    </w:p>
    <w:p w14:paraId="6D1F9CC5" w14:textId="75C89C13" w:rsidR="009533FC" w:rsidRPr="00AD257A" w:rsidRDefault="009533FC">
      <w:pPr>
        <w:rPr>
          <w:rFonts w:ascii="宋体" w:hAnsi="宋体"/>
          <w:b/>
          <w:bCs/>
        </w:rPr>
      </w:pPr>
      <w:r w:rsidRPr="00AD257A">
        <w:rPr>
          <w:rFonts w:ascii="宋体" w:hAnsi="宋体" w:hint="eastAsia"/>
          <w:b/>
          <w:bCs/>
        </w:rPr>
        <w:t>3</w:t>
      </w:r>
      <w:r w:rsidRPr="00AD257A">
        <w:rPr>
          <w:rFonts w:ascii="宋体" w:hAnsi="宋体"/>
          <w:b/>
          <w:bCs/>
        </w:rPr>
        <w:t>. 学情分析</w:t>
      </w:r>
    </w:p>
    <w:p w14:paraId="6A5FC22D" w14:textId="0F961FFD" w:rsidR="009533FC" w:rsidRPr="00AD257A" w:rsidRDefault="009533FC" w:rsidP="00AD257A">
      <w:pPr>
        <w:pStyle w:val="Pa6"/>
        <w:ind w:firstLine="420"/>
        <w:jc w:val="both"/>
        <w:rPr>
          <w:rFonts w:ascii="宋体" w:eastAsia="宋体" w:hAnsi="宋体" w:cs="宋体" w:hint="default"/>
          <w:color w:val="211D1E"/>
          <w:sz w:val="21"/>
          <w:szCs w:val="21"/>
        </w:rPr>
      </w:pPr>
      <w:r>
        <w:rPr>
          <w:rFonts w:ascii="宋体" w:eastAsia="宋体" w:hAnsi="宋体" w:cs="宋体"/>
          <w:color w:val="211D1E"/>
          <w:sz w:val="21"/>
          <w:szCs w:val="21"/>
        </w:rPr>
        <w:t>本节课的教学对象是高一年级学生，</w:t>
      </w:r>
      <w:r w:rsidR="00AD257A" w:rsidRPr="00AD257A">
        <w:rPr>
          <w:rFonts w:ascii="宋体" w:eastAsia="宋体" w:hAnsi="宋体" w:cs="宋体"/>
          <w:color w:val="211D1E"/>
          <w:sz w:val="21"/>
          <w:szCs w:val="21"/>
        </w:rPr>
        <w:t>已经具备了一定的数学基础和逻辑思维能力，对于数的表示和转换有一定的理解。然而，对于二进制这一较为抽象的概念，学生可能初次接触</w:t>
      </w:r>
      <w:r w:rsidR="00AD257A">
        <w:rPr>
          <w:rFonts w:ascii="宋体" w:eastAsia="宋体" w:hAnsi="宋体" w:cs="宋体"/>
          <w:color w:val="211D1E"/>
          <w:sz w:val="21"/>
          <w:szCs w:val="21"/>
        </w:rPr>
        <w:t>。老师</w:t>
      </w:r>
      <w:r w:rsidR="00AD257A" w:rsidRPr="00AD257A">
        <w:rPr>
          <w:rFonts w:ascii="宋体" w:eastAsia="宋体" w:hAnsi="宋体" w:cs="宋体"/>
          <w:color w:val="211D1E"/>
          <w:sz w:val="21"/>
          <w:szCs w:val="21"/>
        </w:rPr>
        <w:t>需要通过生动的例子和实践活动激发学生的学习兴趣。</w:t>
      </w:r>
    </w:p>
    <w:p w14:paraId="3A64183C" w14:textId="4266DDC3" w:rsidR="009533FC" w:rsidRPr="00AD257A" w:rsidRDefault="00AD257A">
      <w:pPr>
        <w:rPr>
          <w:rFonts w:ascii="宋体" w:hAnsi="宋体"/>
          <w:b/>
          <w:bCs/>
        </w:rPr>
      </w:pPr>
      <w:r w:rsidRPr="00AD257A">
        <w:rPr>
          <w:rFonts w:ascii="宋体" w:hAnsi="宋体"/>
          <w:b/>
          <w:bCs/>
        </w:rPr>
        <w:t>4</w:t>
      </w:r>
      <w:r w:rsidR="009533FC" w:rsidRPr="00AD257A">
        <w:rPr>
          <w:rFonts w:ascii="宋体" w:hAnsi="宋体"/>
          <w:b/>
          <w:bCs/>
        </w:rPr>
        <w:t>. 教学目标</w:t>
      </w:r>
    </w:p>
    <w:p w14:paraId="1A3C3067" w14:textId="2538E986" w:rsidR="00AD257A" w:rsidRPr="00AD257A" w:rsidRDefault="00AD257A" w:rsidP="00AD257A">
      <w:pPr>
        <w:pStyle w:val="Pa6"/>
        <w:ind w:firstLine="420"/>
        <w:rPr>
          <w:rFonts w:ascii="宋体" w:eastAsia="宋体" w:hAnsi="宋体" w:cs="宋体" w:hint="default"/>
          <w:color w:val="211D1E"/>
          <w:sz w:val="21"/>
          <w:szCs w:val="21"/>
        </w:rPr>
      </w:pPr>
      <w:r>
        <w:rPr>
          <w:rFonts w:ascii="宋体" w:eastAsia="宋体" w:hAnsi="宋体" w:cs="宋体"/>
          <w:color w:val="211D1E"/>
          <w:sz w:val="21"/>
          <w:szCs w:val="21"/>
        </w:rPr>
        <w:t>·</w:t>
      </w:r>
      <w:r w:rsidRPr="00AD257A">
        <w:rPr>
          <w:rFonts w:ascii="宋体" w:eastAsia="宋体" w:hAnsi="宋体" w:cs="宋体"/>
          <w:color w:val="211D1E"/>
          <w:sz w:val="21"/>
          <w:szCs w:val="21"/>
        </w:rPr>
        <w:t>学生能够理解二进制的基本概念，掌握二进制数的表示方法，以及二进制与十进制之间的相互转换方法。</w:t>
      </w:r>
    </w:p>
    <w:p w14:paraId="12199931" w14:textId="68FD710A" w:rsidR="00AD257A" w:rsidRPr="00AD257A" w:rsidRDefault="00AD257A" w:rsidP="00AD257A">
      <w:pPr>
        <w:pStyle w:val="Pa6"/>
        <w:ind w:firstLine="420"/>
        <w:rPr>
          <w:rFonts w:ascii="宋体" w:eastAsia="宋体" w:hAnsi="宋体" w:cs="宋体" w:hint="default"/>
          <w:color w:val="211D1E"/>
          <w:sz w:val="21"/>
          <w:szCs w:val="21"/>
        </w:rPr>
      </w:pPr>
      <w:r>
        <w:rPr>
          <w:rFonts w:ascii="宋体" w:eastAsia="宋体" w:hAnsi="宋体" w:cs="宋体"/>
          <w:color w:val="211D1E"/>
          <w:sz w:val="21"/>
          <w:szCs w:val="21"/>
        </w:rPr>
        <w:t>·</w:t>
      </w:r>
      <w:r w:rsidRPr="00AD257A">
        <w:rPr>
          <w:rFonts w:ascii="宋体" w:eastAsia="宋体" w:hAnsi="宋体" w:cs="宋体"/>
          <w:color w:val="211D1E"/>
          <w:sz w:val="21"/>
          <w:szCs w:val="21"/>
        </w:rPr>
        <w:t>通过案例分析</w:t>
      </w:r>
      <w:r>
        <w:rPr>
          <w:rFonts w:ascii="宋体" w:eastAsia="宋体" w:hAnsi="宋体" w:cs="宋体"/>
          <w:color w:val="211D1E"/>
          <w:sz w:val="21"/>
          <w:szCs w:val="21"/>
        </w:rPr>
        <w:t>和</w:t>
      </w:r>
      <w:r w:rsidRPr="00AD257A">
        <w:rPr>
          <w:rFonts w:ascii="宋体" w:eastAsia="宋体" w:hAnsi="宋体" w:cs="宋体"/>
          <w:color w:val="211D1E"/>
          <w:sz w:val="21"/>
          <w:szCs w:val="21"/>
        </w:rPr>
        <w:t>小组讨论等活动，培养学生的逻辑思维能力和问题解决能力。</w:t>
      </w:r>
    </w:p>
    <w:p w14:paraId="566150FB" w14:textId="22A766CD" w:rsidR="009533FC" w:rsidRPr="00AD257A" w:rsidRDefault="00AD257A" w:rsidP="00AD257A">
      <w:pPr>
        <w:pStyle w:val="Pa6"/>
        <w:ind w:firstLine="420"/>
        <w:jc w:val="both"/>
        <w:rPr>
          <w:rFonts w:ascii="宋体" w:eastAsia="宋体" w:hAnsi="宋体" w:cs="宋体" w:hint="default"/>
          <w:color w:val="211D1E"/>
          <w:sz w:val="21"/>
          <w:szCs w:val="21"/>
        </w:rPr>
      </w:pPr>
      <w:r>
        <w:rPr>
          <w:rFonts w:ascii="宋体" w:eastAsia="宋体" w:hAnsi="宋体" w:cs="宋体"/>
          <w:color w:val="211D1E"/>
          <w:sz w:val="21"/>
          <w:szCs w:val="21"/>
        </w:rPr>
        <w:t>·</w:t>
      </w:r>
      <w:r w:rsidRPr="00AD257A">
        <w:rPr>
          <w:rFonts w:ascii="宋体" w:eastAsia="宋体" w:hAnsi="宋体" w:cs="宋体"/>
          <w:color w:val="211D1E"/>
          <w:sz w:val="21"/>
          <w:szCs w:val="21"/>
        </w:rPr>
        <w:t>激发学生对计算机科学技术的兴趣，培养学生的探究精神和团队合作意识。</w:t>
      </w:r>
    </w:p>
    <w:p w14:paraId="52B34D71" w14:textId="3E2F6A80" w:rsidR="009533FC" w:rsidRPr="00AD257A" w:rsidRDefault="00AD257A">
      <w:pPr>
        <w:rPr>
          <w:rFonts w:ascii="宋体" w:hAnsi="宋体" w:cs="宋体"/>
          <w:color w:val="211D1E"/>
          <w:kern w:val="0"/>
          <w:szCs w:val="21"/>
        </w:rPr>
      </w:pPr>
      <w:r w:rsidRPr="00AD257A">
        <w:rPr>
          <w:rFonts w:ascii="宋体" w:hAnsi="宋体"/>
          <w:b/>
          <w:bCs/>
        </w:rPr>
        <w:t>5</w:t>
      </w:r>
      <w:r w:rsidR="009533FC" w:rsidRPr="00AD257A">
        <w:rPr>
          <w:rFonts w:ascii="宋体" w:hAnsi="宋体"/>
          <w:b/>
          <w:bCs/>
        </w:rPr>
        <w:t>. 教学环节</w:t>
      </w:r>
      <w:r>
        <w:rPr>
          <w:rFonts w:ascii="宋体" w:hAnsi="宋体" w:hint="eastAsia"/>
          <w:b/>
          <w:bCs/>
        </w:rPr>
        <w:t>与设计理念</w:t>
      </w:r>
    </w:p>
    <w:p w14:paraId="2C353401" w14:textId="1FB99C2B" w:rsidR="00AD257A" w:rsidRPr="00AD257A" w:rsidRDefault="00AD257A" w:rsidP="00AD257A">
      <w:r w:rsidRPr="00AD257A">
        <w:t>环节一：导入新课</w:t>
      </w:r>
    </w:p>
    <w:p w14:paraId="1018C9C2" w14:textId="7649082B" w:rsidR="00AD257A" w:rsidRPr="00AD257A" w:rsidRDefault="00883FEF" w:rsidP="00883FEF">
      <w:pPr>
        <w:widowControl/>
        <w:shd w:val="clear" w:color="auto" w:fill="FDFDFE"/>
        <w:ind w:firstLineChars="200" w:firstLine="420"/>
        <w:jc w:val="left"/>
        <w:rPr>
          <w:rFonts w:ascii="宋体" w:hAnsi="宋体" w:cs="宋体"/>
          <w:color w:val="211D1E"/>
          <w:kern w:val="0"/>
          <w:szCs w:val="21"/>
        </w:rPr>
      </w:pPr>
      <w:r>
        <w:rPr>
          <w:rFonts w:ascii="宋体" w:hAnsi="宋体" w:cs="宋体"/>
          <w:color w:val="211D1E"/>
          <w:szCs w:val="21"/>
        </w:rPr>
        <w:t>·</w:t>
      </w:r>
      <w:r w:rsidR="00AD257A" w:rsidRPr="00AD257A">
        <w:rPr>
          <w:rFonts w:ascii="宋体" w:hAnsi="宋体" w:cs="宋体"/>
          <w:color w:val="211D1E"/>
          <w:kern w:val="0"/>
          <w:szCs w:val="21"/>
        </w:rPr>
        <w:t>设计理念：通过生活中的实例引入二进制概念，激发学生的学习兴趣。</w:t>
      </w:r>
    </w:p>
    <w:p w14:paraId="2200BE37" w14:textId="22C3C540" w:rsidR="00AD257A" w:rsidRPr="00AD257A" w:rsidRDefault="00883FEF" w:rsidP="00883FEF">
      <w:pPr>
        <w:widowControl/>
        <w:shd w:val="clear" w:color="auto" w:fill="FDFDFE"/>
        <w:ind w:firstLineChars="200" w:firstLine="420"/>
        <w:jc w:val="left"/>
        <w:rPr>
          <w:rFonts w:ascii="宋体" w:hAnsi="宋体" w:cs="宋体"/>
          <w:color w:val="211D1E"/>
          <w:kern w:val="0"/>
          <w:szCs w:val="21"/>
        </w:rPr>
      </w:pPr>
      <w:r>
        <w:rPr>
          <w:rFonts w:ascii="宋体" w:hAnsi="宋体" w:cs="宋体"/>
          <w:color w:val="211D1E"/>
          <w:szCs w:val="21"/>
        </w:rPr>
        <w:t>·</w:t>
      </w:r>
      <w:r w:rsidR="00AD257A" w:rsidRPr="00AD257A">
        <w:rPr>
          <w:rFonts w:ascii="宋体" w:hAnsi="宋体" w:cs="宋体"/>
          <w:color w:val="211D1E"/>
          <w:kern w:val="0"/>
          <w:szCs w:val="21"/>
        </w:rPr>
        <w:t>活动设计：展示一个简单的开关电路，引导学生思考如何用0和1表示电路的开关状态，进而引出二进制的概念。</w:t>
      </w:r>
    </w:p>
    <w:p w14:paraId="118E1A4D" w14:textId="2EA8D8E4" w:rsidR="00AD257A" w:rsidRPr="00AD257A" w:rsidRDefault="00AD257A" w:rsidP="00AD257A">
      <w:r w:rsidRPr="00AD257A">
        <w:t>环节二：讲授新知</w:t>
      </w:r>
    </w:p>
    <w:p w14:paraId="1393B90B" w14:textId="4A1A7051" w:rsidR="00AD257A" w:rsidRPr="00AD257A" w:rsidRDefault="00883FEF" w:rsidP="00883FEF">
      <w:pPr>
        <w:widowControl/>
        <w:shd w:val="clear" w:color="auto" w:fill="FDFDFE"/>
        <w:ind w:firstLineChars="200" w:firstLine="420"/>
        <w:jc w:val="left"/>
        <w:rPr>
          <w:rFonts w:ascii="宋体" w:hAnsi="宋体" w:cs="宋体"/>
          <w:color w:val="211D1E"/>
          <w:kern w:val="0"/>
          <w:szCs w:val="21"/>
        </w:rPr>
      </w:pPr>
      <w:r>
        <w:rPr>
          <w:rFonts w:ascii="宋体" w:hAnsi="宋体" w:cs="宋体"/>
          <w:color w:val="211D1E"/>
          <w:szCs w:val="21"/>
        </w:rPr>
        <w:t>·</w:t>
      </w:r>
      <w:r w:rsidR="00AD257A" w:rsidRPr="00AD257A">
        <w:rPr>
          <w:rFonts w:ascii="宋体" w:hAnsi="宋体" w:cs="宋体"/>
          <w:color w:val="211D1E"/>
          <w:kern w:val="0"/>
          <w:szCs w:val="21"/>
        </w:rPr>
        <w:t>设计理念：采用讲解与演示相结合的方式，逐步深入二进制的相关知识。</w:t>
      </w:r>
    </w:p>
    <w:p w14:paraId="252E8FE6" w14:textId="264FB461" w:rsidR="00AD257A" w:rsidRPr="00AD257A" w:rsidRDefault="00883FEF" w:rsidP="00883FEF">
      <w:pPr>
        <w:widowControl/>
        <w:shd w:val="clear" w:color="auto" w:fill="FDFDFE"/>
        <w:ind w:firstLineChars="200" w:firstLine="420"/>
        <w:jc w:val="left"/>
        <w:rPr>
          <w:rFonts w:ascii="宋体" w:hAnsi="宋体" w:cs="宋体"/>
          <w:color w:val="211D1E"/>
          <w:kern w:val="0"/>
          <w:szCs w:val="21"/>
        </w:rPr>
      </w:pPr>
      <w:r>
        <w:rPr>
          <w:rFonts w:ascii="宋体" w:hAnsi="宋体" w:cs="宋体"/>
          <w:color w:val="211D1E"/>
          <w:szCs w:val="21"/>
        </w:rPr>
        <w:t>·</w:t>
      </w:r>
      <w:r w:rsidR="00AD257A" w:rsidRPr="00AD257A">
        <w:rPr>
          <w:rFonts w:ascii="宋体" w:hAnsi="宋体" w:cs="宋体"/>
          <w:color w:val="211D1E"/>
          <w:kern w:val="0"/>
          <w:szCs w:val="21"/>
        </w:rPr>
        <w:t>活动设计：</w:t>
      </w:r>
    </w:p>
    <w:p w14:paraId="0653272D" w14:textId="77777777" w:rsidR="00AD257A" w:rsidRPr="00AD257A" w:rsidRDefault="00AD257A" w:rsidP="00AD257A">
      <w:pPr>
        <w:widowControl/>
        <w:numPr>
          <w:ilvl w:val="1"/>
          <w:numId w:val="2"/>
        </w:numPr>
        <w:shd w:val="clear" w:color="auto" w:fill="FDFDFE"/>
        <w:ind w:left="1290"/>
        <w:jc w:val="left"/>
        <w:rPr>
          <w:rFonts w:ascii="宋体" w:hAnsi="宋体" w:cs="宋体"/>
          <w:color w:val="211D1E"/>
          <w:kern w:val="0"/>
          <w:szCs w:val="21"/>
        </w:rPr>
      </w:pPr>
      <w:r w:rsidRPr="00AD257A">
        <w:rPr>
          <w:rFonts w:ascii="宋体" w:hAnsi="宋体" w:cs="宋体"/>
          <w:color w:val="211D1E"/>
          <w:kern w:val="0"/>
          <w:szCs w:val="21"/>
        </w:rPr>
        <w:t>二进制基本概念：解释二进制是一种只包含0和1两个数码的计数制，是计算机内部信息存储和处理的基础。</w:t>
      </w:r>
    </w:p>
    <w:p w14:paraId="3F129ACD" w14:textId="77777777" w:rsidR="00AD257A" w:rsidRPr="00AD257A" w:rsidRDefault="00AD257A" w:rsidP="00AD257A">
      <w:pPr>
        <w:widowControl/>
        <w:numPr>
          <w:ilvl w:val="1"/>
          <w:numId w:val="2"/>
        </w:numPr>
        <w:shd w:val="clear" w:color="auto" w:fill="FDFDFE"/>
        <w:ind w:left="1290"/>
        <w:jc w:val="left"/>
        <w:rPr>
          <w:rFonts w:ascii="宋体" w:hAnsi="宋体" w:cs="宋体"/>
          <w:color w:val="211D1E"/>
          <w:kern w:val="0"/>
          <w:szCs w:val="21"/>
        </w:rPr>
      </w:pPr>
      <w:r w:rsidRPr="00AD257A">
        <w:rPr>
          <w:rFonts w:ascii="宋体" w:hAnsi="宋体" w:cs="宋体"/>
          <w:color w:val="211D1E"/>
          <w:kern w:val="0"/>
          <w:szCs w:val="21"/>
        </w:rPr>
        <w:t>二进制数的表示：展示二进制数的书写规则和表示方法。</w:t>
      </w:r>
    </w:p>
    <w:p w14:paraId="47C97FD1" w14:textId="77777777" w:rsidR="00AD257A" w:rsidRPr="00AD257A" w:rsidRDefault="00AD257A" w:rsidP="00AD257A">
      <w:pPr>
        <w:widowControl/>
        <w:numPr>
          <w:ilvl w:val="1"/>
          <w:numId w:val="2"/>
        </w:numPr>
        <w:shd w:val="clear" w:color="auto" w:fill="FDFDFE"/>
        <w:ind w:left="1290"/>
        <w:jc w:val="left"/>
        <w:rPr>
          <w:rFonts w:ascii="宋体" w:hAnsi="宋体" w:cs="宋体"/>
          <w:color w:val="211D1E"/>
          <w:kern w:val="0"/>
          <w:szCs w:val="21"/>
        </w:rPr>
      </w:pPr>
      <w:r w:rsidRPr="00AD257A">
        <w:rPr>
          <w:rFonts w:ascii="宋体" w:hAnsi="宋体" w:cs="宋体"/>
          <w:color w:val="211D1E"/>
          <w:kern w:val="0"/>
          <w:szCs w:val="21"/>
        </w:rPr>
        <w:t>二进制与十进制转换：详细讲解二进制转十进制（按权展开法）和十进制转二进制（除2取余法）的转换规则，并通过实例进行演示。</w:t>
      </w:r>
    </w:p>
    <w:p w14:paraId="4DA5F053" w14:textId="6ABD137E" w:rsidR="00AD257A" w:rsidRPr="00AD257A" w:rsidRDefault="00AD257A" w:rsidP="00AD257A">
      <w:r w:rsidRPr="00AD257A">
        <w:t>环节</w:t>
      </w:r>
      <w:r w:rsidR="00883FEF">
        <w:rPr>
          <w:rFonts w:hint="eastAsia"/>
        </w:rPr>
        <w:t>三</w:t>
      </w:r>
      <w:r w:rsidRPr="00AD257A">
        <w:t>：巩固提升</w:t>
      </w:r>
    </w:p>
    <w:p w14:paraId="720172A5" w14:textId="43328CB5" w:rsidR="00AD257A" w:rsidRPr="00AD257A" w:rsidRDefault="00883FEF" w:rsidP="00883FEF">
      <w:pPr>
        <w:widowControl/>
        <w:shd w:val="clear" w:color="auto" w:fill="FDFDFE"/>
        <w:ind w:firstLineChars="200" w:firstLine="420"/>
        <w:jc w:val="left"/>
        <w:rPr>
          <w:rFonts w:ascii="宋体" w:hAnsi="宋体" w:cs="宋体"/>
          <w:color w:val="211D1E"/>
          <w:kern w:val="0"/>
          <w:szCs w:val="21"/>
        </w:rPr>
      </w:pPr>
      <w:r>
        <w:rPr>
          <w:rFonts w:ascii="宋体" w:hAnsi="宋体" w:cs="宋体"/>
          <w:color w:val="211D1E"/>
          <w:szCs w:val="21"/>
        </w:rPr>
        <w:t>·</w:t>
      </w:r>
      <w:r w:rsidR="00AD257A" w:rsidRPr="00AD257A">
        <w:rPr>
          <w:rFonts w:ascii="宋体" w:hAnsi="宋体" w:cs="宋体"/>
          <w:color w:val="211D1E"/>
          <w:kern w:val="0"/>
          <w:szCs w:val="21"/>
        </w:rPr>
        <w:t>设计理念：通过拓展练习，巩固所学知识，并引导学生思考二进制在其他领域的应用。</w:t>
      </w:r>
    </w:p>
    <w:p w14:paraId="339B5205" w14:textId="1C79F11D" w:rsidR="00AD257A" w:rsidRPr="00AD257A" w:rsidRDefault="00883FEF" w:rsidP="00663A72">
      <w:pPr>
        <w:widowControl/>
        <w:shd w:val="clear" w:color="auto" w:fill="FDFDFE"/>
        <w:ind w:firstLineChars="200" w:firstLine="420"/>
        <w:jc w:val="left"/>
        <w:rPr>
          <w:rFonts w:ascii="宋体" w:hAnsi="宋体" w:cs="宋体"/>
          <w:color w:val="211D1E"/>
          <w:kern w:val="0"/>
          <w:szCs w:val="21"/>
        </w:rPr>
      </w:pPr>
      <w:r>
        <w:rPr>
          <w:rFonts w:ascii="宋体" w:hAnsi="宋体" w:cs="宋体"/>
          <w:color w:val="211D1E"/>
          <w:szCs w:val="21"/>
        </w:rPr>
        <w:t>·</w:t>
      </w:r>
      <w:r w:rsidR="00AD257A" w:rsidRPr="00AD257A">
        <w:rPr>
          <w:rFonts w:ascii="宋体" w:hAnsi="宋体" w:cs="宋体"/>
          <w:color w:val="211D1E"/>
          <w:kern w:val="0"/>
          <w:szCs w:val="21"/>
        </w:rPr>
        <w:t>活动设计：拓展练习</w:t>
      </w:r>
      <w:r w:rsidR="00663A72">
        <w:rPr>
          <w:rFonts w:ascii="宋体" w:hAnsi="宋体" w:cs="宋体" w:hint="eastAsia"/>
          <w:color w:val="211D1E"/>
          <w:kern w:val="0"/>
          <w:szCs w:val="21"/>
        </w:rPr>
        <w:t>，</w:t>
      </w:r>
      <w:r w:rsidR="00AD257A" w:rsidRPr="00AD257A">
        <w:rPr>
          <w:rFonts w:ascii="宋体" w:hAnsi="宋体" w:cs="宋体"/>
          <w:color w:val="211D1E"/>
          <w:kern w:val="0"/>
          <w:szCs w:val="21"/>
        </w:rPr>
        <w:t>提供一些难度稍大的二进制与十进制转换题目，要求学生独立完成。</w:t>
      </w:r>
    </w:p>
    <w:p w14:paraId="50CBA6E7" w14:textId="72A1B39E" w:rsidR="00AD257A" w:rsidRPr="00AD257A" w:rsidRDefault="00AD257A" w:rsidP="00AD257A">
      <w:r w:rsidRPr="00AD257A">
        <w:t>环节</w:t>
      </w:r>
      <w:r w:rsidR="00883FEF">
        <w:rPr>
          <w:rFonts w:hint="eastAsia"/>
        </w:rPr>
        <w:t>四</w:t>
      </w:r>
      <w:r w:rsidRPr="00AD257A">
        <w:t>：总结反思</w:t>
      </w:r>
    </w:p>
    <w:p w14:paraId="2FCED053" w14:textId="20C1BD13" w:rsidR="00AD257A" w:rsidRPr="00AD257A" w:rsidRDefault="00970FE0" w:rsidP="00970FE0">
      <w:pPr>
        <w:widowControl/>
        <w:shd w:val="clear" w:color="auto" w:fill="FDFDFE"/>
        <w:ind w:firstLineChars="200" w:firstLine="420"/>
        <w:jc w:val="left"/>
        <w:rPr>
          <w:rFonts w:ascii="宋体" w:hAnsi="宋体" w:cs="宋体"/>
          <w:color w:val="211D1E"/>
          <w:kern w:val="0"/>
          <w:szCs w:val="21"/>
        </w:rPr>
      </w:pPr>
      <w:r>
        <w:rPr>
          <w:rFonts w:ascii="宋体" w:hAnsi="宋体" w:cs="宋体"/>
          <w:color w:val="211D1E"/>
          <w:szCs w:val="21"/>
        </w:rPr>
        <w:t>·</w:t>
      </w:r>
      <w:r w:rsidR="00AD257A" w:rsidRPr="00AD257A">
        <w:rPr>
          <w:rFonts w:ascii="宋体" w:hAnsi="宋体" w:cs="宋体"/>
          <w:color w:val="211D1E"/>
          <w:kern w:val="0"/>
          <w:szCs w:val="21"/>
        </w:rPr>
        <w:t>设计理念：通过总结回顾，巩固本节课所学内容，并引导学生反思学习过程中的收获与不足。</w:t>
      </w:r>
    </w:p>
    <w:p w14:paraId="37A4D4FB" w14:textId="52937FB0" w:rsidR="00AD257A" w:rsidRPr="00663A72" w:rsidRDefault="00970FE0" w:rsidP="00970FE0">
      <w:pPr>
        <w:widowControl/>
        <w:shd w:val="clear" w:color="auto" w:fill="FDFDFE"/>
        <w:ind w:firstLineChars="200" w:firstLine="420"/>
        <w:jc w:val="left"/>
        <w:rPr>
          <w:rFonts w:ascii="宋体" w:hAnsi="宋体" w:cs="宋体"/>
          <w:color w:val="211D1E"/>
          <w:kern w:val="0"/>
          <w:szCs w:val="21"/>
        </w:rPr>
      </w:pPr>
      <w:r>
        <w:rPr>
          <w:rFonts w:ascii="宋体" w:hAnsi="宋体" w:cs="宋体"/>
          <w:color w:val="211D1E"/>
          <w:szCs w:val="21"/>
        </w:rPr>
        <w:t>·</w:t>
      </w:r>
      <w:r w:rsidR="00AD257A" w:rsidRPr="00AD257A">
        <w:rPr>
          <w:rFonts w:ascii="宋体" w:hAnsi="宋体" w:cs="宋体"/>
          <w:color w:val="211D1E"/>
          <w:kern w:val="0"/>
          <w:szCs w:val="21"/>
        </w:rPr>
        <w:t>活动设计：</w:t>
      </w:r>
      <w:r w:rsidR="00AD257A" w:rsidRPr="00663A72">
        <w:rPr>
          <w:rFonts w:ascii="宋体" w:hAnsi="宋体" w:cs="宋体"/>
          <w:color w:val="211D1E"/>
          <w:kern w:val="0"/>
          <w:szCs w:val="21"/>
        </w:rPr>
        <w:t>教师简要回顾本节课的重点内容，强调二进制及其转换在计算机科学中的重要性。引导学生思考本节课的学习收获和不足之处，并提出改进建议。</w:t>
      </w:r>
    </w:p>
    <w:p w14:paraId="5C812998" w14:textId="77777777" w:rsidR="00B07A98" w:rsidRPr="00B07A98" w:rsidRDefault="00B07A98" w:rsidP="00B07A98">
      <w:pPr>
        <w:rPr>
          <w:b/>
          <w:bCs/>
        </w:rPr>
      </w:pPr>
      <w:r w:rsidRPr="00B07A98">
        <w:rPr>
          <w:b/>
          <w:bCs/>
        </w:rPr>
        <w:lastRenderedPageBreak/>
        <w:t xml:space="preserve">6. </w:t>
      </w:r>
      <w:r w:rsidRPr="00B07A98">
        <w:rPr>
          <w:b/>
          <w:bCs/>
        </w:rPr>
        <w:t>教学反思</w:t>
      </w:r>
    </w:p>
    <w:p w14:paraId="622594BE" w14:textId="77777777" w:rsidR="00B07A98" w:rsidRPr="00B07A98" w:rsidRDefault="00B07A98" w:rsidP="00B07A98">
      <w:pPr>
        <w:pStyle w:val="a9"/>
        <w:shd w:val="clear" w:color="auto" w:fill="FDFDFE"/>
        <w:spacing w:before="0" w:beforeAutospacing="0" w:after="0" w:afterAutospacing="0"/>
        <w:ind w:firstLineChars="200" w:firstLine="420"/>
        <w:rPr>
          <w:color w:val="211D1E"/>
          <w:sz w:val="21"/>
          <w:szCs w:val="21"/>
        </w:rPr>
      </w:pPr>
      <w:r w:rsidRPr="00B07A98">
        <w:rPr>
          <w:color w:val="211D1E"/>
          <w:sz w:val="21"/>
          <w:szCs w:val="21"/>
        </w:rPr>
        <w:t>本节课通过生活中的实例引入二进制概念，激发了学生的学习兴趣。在讲解新知时，采用了讲解与演示相结合的方式，逐步深入二进制的相关知识。通过动手实践和拓展练习，加深了学生对二进制及其转换方法的理解和掌握。然而，在教学过程中也发现部分学生对二进制转换的规则理解不够深入，需要在后续教学中加强相关知识的讲解和练习。同时，可以引入更多实际应用案例，让学生更好地感受到二进制在计算机科学中的广泛应用。</w:t>
      </w:r>
    </w:p>
    <w:p w14:paraId="76CF14D0" w14:textId="77777777" w:rsidR="009533FC" w:rsidRPr="00267863" w:rsidRDefault="009533FC">
      <w:pPr>
        <w:rPr>
          <w:rFonts w:ascii="宋体" w:hAnsi="宋体"/>
        </w:rPr>
      </w:pPr>
    </w:p>
    <w:sectPr w:rsidR="009533FC" w:rsidRPr="00267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3F0576" w14:textId="77777777" w:rsidR="00B905C9" w:rsidRDefault="00B905C9" w:rsidP="00267863">
      <w:r>
        <w:separator/>
      </w:r>
    </w:p>
  </w:endnote>
  <w:endnote w:type="continuationSeparator" w:id="0">
    <w:p w14:paraId="3EE2CC53" w14:textId="77777777" w:rsidR="00B905C9" w:rsidRDefault="00B905C9" w:rsidP="00267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兰亭细黑简体">
    <w:altName w:val="微软雅黑"/>
    <w:charset w:val="86"/>
    <w:family w:val="swiss"/>
    <w:pitch w:val="default"/>
    <w:sig w:usb0="00000001" w:usb1="08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1F016" w14:textId="77777777" w:rsidR="00B905C9" w:rsidRDefault="00B905C9" w:rsidP="00267863">
      <w:r>
        <w:separator/>
      </w:r>
    </w:p>
  </w:footnote>
  <w:footnote w:type="continuationSeparator" w:id="0">
    <w:p w14:paraId="6D9D3860" w14:textId="77777777" w:rsidR="00B905C9" w:rsidRDefault="00B905C9" w:rsidP="00267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301A5"/>
    <w:multiLevelType w:val="multilevel"/>
    <w:tmpl w:val="9F90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D66AD"/>
    <w:multiLevelType w:val="multilevel"/>
    <w:tmpl w:val="79B0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959C7"/>
    <w:multiLevelType w:val="multilevel"/>
    <w:tmpl w:val="CE44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86CCD"/>
    <w:multiLevelType w:val="multilevel"/>
    <w:tmpl w:val="7142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0A2A84"/>
    <w:multiLevelType w:val="multilevel"/>
    <w:tmpl w:val="67AE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905981">
    <w:abstractNumId w:val="3"/>
  </w:num>
  <w:num w:numId="2" w16cid:durableId="618797780">
    <w:abstractNumId w:val="1"/>
  </w:num>
  <w:num w:numId="3" w16cid:durableId="1622111657">
    <w:abstractNumId w:val="4"/>
  </w:num>
  <w:num w:numId="4" w16cid:durableId="527838865">
    <w:abstractNumId w:val="0"/>
  </w:num>
  <w:num w:numId="5" w16cid:durableId="1566796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EB"/>
    <w:rsid w:val="00035FCD"/>
    <w:rsid w:val="00267863"/>
    <w:rsid w:val="00436625"/>
    <w:rsid w:val="00663A72"/>
    <w:rsid w:val="00883FEF"/>
    <w:rsid w:val="009533FC"/>
    <w:rsid w:val="00970FE0"/>
    <w:rsid w:val="009D0140"/>
    <w:rsid w:val="00AB4EEB"/>
    <w:rsid w:val="00AD257A"/>
    <w:rsid w:val="00B07A98"/>
    <w:rsid w:val="00B9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E9645"/>
  <w15:chartTrackingRefBased/>
  <w15:docId w15:val="{8AA7415A-B9E1-4D65-BFFF-DA1558D0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863"/>
    <w:pPr>
      <w:widowControl w:val="0"/>
      <w:jc w:val="both"/>
    </w:pPr>
    <w:rPr>
      <w:rFonts w:eastAsia="宋体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7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qFormat/>
    <w:rsid w:val="00AD257A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786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78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7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7863"/>
    <w:rPr>
      <w:sz w:val="18"/>
      <w:szCs w:val="18"/>
    </w:rPr>
  </w:style>
  <w:style w:type="paragraph" w:customStyle="1" w:styleId="Pa6">
    <w:name w:val="Pa6"/>
    <w:basedOn w:val="a"/>
    <w:next w:val="a"/>
    <w:uiPriority w:val="99"/>
    <w:unhideWhenUsed/>
    <w:qFormat/>
    <w:rsid w:val="009533FC"/>
    <w:pPr>
      <w:autoSpaceDE w:val="0"/>
      <w:autoSpaceDN w:val="0"/>
      <w:adjustRightInd w:val="0"/>
      <w:spacing w:line="211" w:lineRule="atLeast"/>
      <w:jc w:val="left"/>
    </w:pPr>
    <w:rPr>
      <w:rFonts w:ascii="方正兰亭细黑简体" w:eastAsia="方正兰亭细黑简体" w:hAnsi="方正兰亭细黑简体" w:cs="Times New Roman" w:hint="eastAsia"/>
      <w:color w:val="000000"/>
      <w:kern w:val="0"/>
      <w:sz w:val="24"/>
      <w:szCs w:val="20"/>
    </w:rPr>
  </w:style>
  <w:style w:type="paragraph" w:styleId="a7">
    <w:name w:val="List Paragraph"/>
    <w:basedOn w:val="a"/>
    <w:uiPriority w:val="34"/>
    <w:qFormat/>
    <w:rsid w:val="00AD257A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AD257A"/>
    <w:rPr>
      <w:rFonts w:ascii="宋体" w:eastAsia="宋体" w:hAnsi="宋体" w:cs="宋体"/>
      <w:b/>
      <w:bCs/>
      <w:kern w:val="0"/>
      <w:sz w:val="20"/>
      <w:szCs w:val="20"/>
    </w:rPr>
  </w:style>
  <w:style w:type="character" w:styleId="a8">
    <w:name w:val="Strong"/>
    <w:basedOn w:val="a0"/>
    <w:uiPriority w:val="22"/>
    <w:qFormat/>
    <w:rsid w:val="00AD257A"/>
    <w:rPr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B07A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B07A9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焦</dc:creator>
  <cp:keywords/>
  <dc:description/>
  <cp:lastModifiedBy>阳 焦</cp:lastModifiedBy>
  <cp:revision>7</cp:revision>
  <dcterms:created xsi:type="dcterms:W3CDTF">2024-09-04T09:00:00Z</dcterms:created>
  <dcterms:modified xsi:type="dcterms:W3CDTF">2024-09-04T10:56:00Z</dcterms:modified>
</cp:coreProperties>
</file>