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1125F7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Ohio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State University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1.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成绩达到</w:t>
      </w:r>
      <w:r w:rsidRPr="00746006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C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或者以上可以转学分。</w:t>
      </w:r>
    </w:p>
    <w:p w:rsidR="00794368" w:rsidRPr="00746006" w:rsidRDefault="00746006" w:rsidP="00746006">
      <w:pPr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MicrosoftYaHei-Bold" w:hAnsi="Times New Roman" w:cs="Times New Roman"/>
          <w:color w:val="000000"/>
          <w:kern w:val="0"/>
          <w:sz w:val="22"/>
        </w:rPr>
        <w:t xml:space="preserve">2. </w:t>
      </w:r>
      <w:r w:rsidR="0083524E">
        <w:rPr>
          <w:rFonts w:ascii="Times New Roman" w:eastAsia="MicrosoftYaHei" w:hAnsi="Times New Roman" w:cs="Times New Roman"/>
          <w:color w:val="000000"/>
          <w:kern w:val="0"/>
          <w:sz w:val="22"/>
        </w:rPr>
        <w:t>需要</w:t>
      </w:r>
      <w:r w:rsidR="0083524E"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>向负责</w:t>
      </w:r>
      <w:r w:rsidR="0083524E"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 xml:space="preserve">Transfer </w:t>
      </w:r>
      <w:r w:rsidR="0083524E">
        <w:rPr>
          <w:rFonts w:ascii="Times New Roman" w:eastAsia="MicrosoftYaHei" w:hAnsi="Times New Roman" w:cs="Times New Roman"/>
          <w:color w:val="000000"/>
          <w:kern w:val="0"/>
          <w:sz w:val="22"/>
        </w:rPr>
        <w:t>Credit</w:t>
      </w:r>
      <w:r w:rsidR="0083524E"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 xml:space="preserve"> </w:t>
      </w:r>
      <w:r w:rsidR="0083524E"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>的</w:t>
      </w:r>
      <w:r w:rsidR="0083524E">
        <w:rPr>
          <w:rFonts w:ascii="Times New Roman" w:eastAsia="MicrosoftYaHei" w:hAnsi="Times New Roman" w:cs="Times New Roman"/>
          <w:color w:val="000000"/>
          <w:kern w:val="0"/>
          <w:sz w:val="22"/>
        </w:rPr>
        <w:t xml:space="preserve">Advisor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咨询学校是否承认暑期项目。</w:t>
      </w:r>
    </w:p>
    <w:p w:rsidR="00746006" w:rsidRPr="00746006" w:rsidRDefault="00BD2FCA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5</w:t>
      </w:r>
      <w:bookmarkStart w:id="0" w:name="_GoBack"/>
      <w:bookmarkEnd w:id="0"/>
      <w:r w:rsidR="00746006"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Step1 </w:t>
      </w:r>
      <w:r w:rsidR="0083524E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登陆官网</w:t>
      </w:r>
      <w:r w:rsidR="0083524E"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 xml:space="preserve">www.naiseducaiton.com </w:t>
      </w:r>
      <w:r w:rsidR="0083524E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查看需要上的</w:t>
      </w:r>
      <w:r w:rsidR="0083524E"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NAIS </w:t>
      </w:r>
      <w:r w:rsidR="0083524E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所在校区的课程，下载课程描述及课程大纲。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Step2 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登录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OSU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官方相关网站：</w:t>
      </w:r>
      <w:hyperlink r:id="rId8" w:history="1">
        <w:r w:rsidR="0083524E" w:rsidRPr="00DA42C3">
          <w:rPr>
            <w:rStyle w:val="Hyperlink"/>
            <w:rFonts w:ascii="Times New Roman" w:eastAsia="Calibri-Bold" w:hAnsi="Times New Roman" w:cs="Times New Roman"/>
            <w:kern w:val="0"/>
            <w:sz w:val="22"/>
          </w:rPr>
          <w:t>http://registrar.osu.edu/transfer_credit/tcc_list.asp</w:t>
        </w:r>
      </w:hyperlink>
      <w:r w:rsidR="0083524E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 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查找相关科目的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Advisor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的联系方式。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Step3 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向相关科目的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Advisor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发送邮件询问学校是否承认该暑期项目，</w:t>
      </w:r>
      <w:r w:rsidR="0083524E">
        <w:rPr>
          <w:rFonts w:ascii="Times New Roman" w:eastAsia="MicrosoftYaHei" w:hAnsi="Times New Roman" w:cs="Times New Roman"/>
          <w:color w:val="000000"/>
          <w:kern w:val="0"/>
          <w:sz w:val="22"/>
        </w:rPr>
        <w:t>确认</w:t>
      </w:r>
      <w:r w:rsidR="0083524E"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>其</w:t>
      </w:r>
      <w:r w:rsidR="0083524E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对应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OSU</w:t>
      </w:r>
      <w:r w:rsidR="0083524E"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 </w:t>
      </w:r>
      <w:r w:rsidR="0083524E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课</w:t>
      </w:r>
      <w:r w:rsidR="0083524E"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>号及是否可以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获得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transfer</w:t>
      </w:r>
      <w:r w:rsidR="0083524E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 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credit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。（邮件中需附加上相应课程的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syllabus</w:t>
      </w:r>
      <w:r w:rsidR="0083524E"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。）</w:t>
      </w:r>
    </w:p>
    <w:p w:rsidR="00746006" w:rsidRPr="00746006" w:rsidRDefault="00746006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>Step4</w:t>
      </w:r>
      <w:r w:rsidR="0083524E"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 xml:space="preserve">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暑假去</w:t>
      </w:r>
      <w:r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NAIS </w:t>
      </w:r>
      <w:r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国际暑期学校上课。</w:t>
      </w:r>
    </w:p>
    <w:p w:rsidR="00746006" w:rsidRPr="00746006" w:rsidRDefault="006D532B" w:rsidP="00746006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>
        <w:rPr>
          <w:rFonts w:ascii="Times New Roman" w:eastAsia="Calibri-Bold" w:hAnsi="Times New Roman" w:cs="Times New Roman"/>
          <w:color w:val="000000"/>
          <w:kern w:val="0"/>
          <w:sz w:val="22"/>
        </w:rPr>
        <w:t>Step</w:t>
      </w:r>
      <w:r>
        <w:rPr>
          <w:rFonts w:ascii="Times New Roman" w:eastAsia="Calibri-Bold" w:hAnsi="Times New Roman" w:cs="Times New Roman" w:hint="eastAsia"/>
          <w:color w:val="000000"/>
          <w:kern w:val="0"/>
          <w:sz w:val="22"/>
        </w:rPr>
        <w:t>5</w:t>
      </w:r>
      <w:r w:rsidR="00746006"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 </w:t>
      </w:r>
      <w:r w:rsidR="00746006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课程结束后，成绩单会从</w:t>
      </w:r>
      <w:r w:rsidR="00746006" w:rsidRPr="00746006">
        <w:rPr>
          <w:rFonts w:ascii="Times New Roman" w:eastAsia="Calibri-Bold" w:hAnsi="Times New Roman" w:cs="Times New Roman"/>
          <w:color w:val="000000"/>
          <w:kern w:val="0"/>
          <w:sz w:val="22"/>
        </w:rPr>
        <w:t xml:space="preserve">NAIS </w:t>
      </w:r>
      <w:r w:rsidR="00746006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举办暑期课程的大学直接寄送到学校</w:t>
      </w:r>
      <w:r>
        <w:rPr>
          <w:rFonts w:ascii="Times New Roman" w:eastAsia="MicrosoftYaHei" w:hAnsi="Times New Roman" w:cs="Times New Roman" w:hint="eastAsia"/>
          <w:color w:val="000000"/>
          <w:kern w:val="0"/>
          <w:sz w:val="22"/>
        </w:rPr>
        <w:t>Student</w:t>
      </w:r>
      <w:r>
        <w:rPr>
          <w:rFonts w:ascii="Times New Roman" w:eastAsia="MicrosoftYaHei" w:hAnsi="Times New Roman" w:cs="Times New Roman"/>
          <w:color w:val="000000"/>
          <w:kern w:val="0"/>
          <w:sz w:val="22"/>
        </w:rPr>
        <w:t xml:space="preserve"> Academic Services Building</w:t>
      </w:r>
      <w:r w:rsidR="00746006" w:rsidRPr="00746006">
        <w:rPr>
          <w:rFonts w:ascii="Times New Roman" w:eastAsia="MicrosoftYaHei" w:hAnsi="Times New Roman" w:cs="Times New Roman"/>
          <w:color w:val="000000"/>
          <w:kern w:val="0"/>
          <w:sz w:val="22"/>
        </w:rPr>
        <w:t>。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745776" w:rsidRDefault="00745776" w:rsidP="00746006">
      <w:pPr>
        <w:autoSpaceDE w:val="0"/>
        <w:autoSpaceDN w:val="0"/>
        <w:adjustRightInd w:val="0"/>
        <w:jc w:val="left"/>
        <w:rPr>
          <w:rFonts w:ascii="Times New Roman" w:eastAsia="MicrosoftYaHei" w:hAnsi="Times New Roman" w:cs="Times New Roman"/>
          <w:color w:val="000000"/>
          <w:kern w:val="0"/>
          <w:sz w:val="22"/>
        </w:rPr>
      </w:pPr>
      <w:r>
        <w:rPr>
          <w:rFonts w:ascii="Arial" w:hAnsi="Arial" w:cs="Arial"/>
          <w:color w:val="BB0000"/>
          <w:sz w:val="18"/>
          <w:szCs w:val="18"/>
          <w:shd w:val="clear" w:color="auto" w:fill="FFFFFF"/>
        </w:rPr>
        <w:t>Undergraduate Admissions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Enrollment Services</w:t>
      </w:r>
      <w:r>
        <w:rPr>
          <w:rFonts w:ascii="Arial" w:hAnsi="Arial" w:cs="Arial"/>
          <w:color w:val="333333"/>
          <w:sz w:val="18"/>
          <w:szCs w:val="18"/>
        </w:rPr>
        <w:br/>
      </w:r>
      <w:r w:rsidRPr="00745776">
        <w:rPr>
          <w:rStyle w:val="contextualextensionhighlight"/>
          <w:rFonts w:ascii="Arial" w:hAnsi="Arial" w:cs="Arial"/>
          <w:color w:val="333333"/>
          <w:sz w:val="18"/>
          <w:szCs w:val="18"/>
          <w:shd w:val="clear" w:color="auto" w:fill="FFFFFF"/>
        </w:rPr>
        <w:t>Student Academic Services Building</w:t>
      </w:r>
    </w:p>
    <w:p w:rsidR="00EE653E" w:rsidRPr="00745776" w:rsidRDefault="00745776" w:rsidP="00745776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>
        <w:rPr>
          <w:rStyle w:val="contextualextensionhighlight"/>
          <w:rFonts w:ascii="Arial" w:hAnsi="Arial" w:cs="Arial"/>
          <w:color w:val="333333"/>
          <w:sz w:val="18"/>
          <w:szCs w:val="18"/>
          <w:shd w:val="clear" w:color="auto" w:fill="FFFFFF"/>
        </w:rPr>
        <w:t>281 W. Lane Ave., Columbus, OH 43210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614-292-3980 Office</w:t>
      </w:r>
      <w:r>
        <w:rPr>
          <w:rFonts w:ascii="Arial" w:hAnsi="Arial" w:cs="Arial"/>
          <w:color w:val="333333"/>
          <w:sz w:val="18"/>
          <w:szCs w:val="18"/>
        </w:rPr>
        <w:br/>
      </w:r>
      <w:hyperlink r:id="rId9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askabuckeye@osu.edu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osu.edu</w:t>
        </w:r>
      </w:hyperlink>
    </w:p>
    <w:p w:rsidR="00EE653E" w:rsidRDefault="00EE653E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E653E" w:rsidRDefault="00EE653E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E653E" w:rsidRDefault="00EE653E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EE653E" w:rsidRDefault="00EE653E" w:rsidP="00745776">
      <w:pPr>
        <w:autoSpaceDE w:val="0"/>
        <w:autoSpaceDN w:val="0"/>
        <w:adjustRightInd w:val="0"/>
        <w:ind w:right="21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114" w:rsidRDefault="008D4114" w:rsidP="006E52AF">
      <w:r>
        <w:separator/>
      </w:r>
    </w:p>
  </w:endnote>
  <w:endnote w:type="continuationSeparator" w:id="0">
    <w:p w:rsidR="008D4114" w:rsidRDefault="008D4114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114" w:rsidRDefault="008D4114" w:rsidP="006E52AF">
      <w:r>
        <w:separator/>
      </w:r>
    </w:p>
  </w:footnote>
  <w:footnote w:type="continuationSeparator" w:id="0">
    <w:p w:rsidR="008D4114" w:rsidRDefault="008D4114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8D41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8D41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8D41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1125F7"/>
    <w:rsid w:val="003546AB"/>
    <w:rsid w:val="00573978"/>
    <w:rsid w:val="005F1252"/>
    <w:rsid w:val="006D532B"/>
    <w:rsid w:val="006E52AF"/>
    <w:rsid w:val="00745776"/>
    <w:rsid w:val="00746006"/>
    <w:rsid w:val="00794368"/>
    <w:rsid w:val="007A3A6A"/>
    <w:rsid w:val="007F6607"/>
    <w:rsid w:val="0083524E"/>
    <w:rsid w:val="008D4114"/>
    <w:rsid w:val="00995140"/>
    <w:rsid w:val="00A50EFB"/>
    <w:rsid w:val="00BD2FCA"/>
    <w:rsid w:val="00C33E0C"/>
    <w:rsid w:val="00E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C22837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character" w:customStyle="1" w:styleId="contextualextensionhighlight">
    <w:name w:val="contextualextensionhighlight"/>
    <w:basedOn w:val="DefaultParagraphFont"/>
    <w:rsid w:val="0074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istrar.osu.edu/transfer_credit/tcc_list.as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info@naissummer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osu.ed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skabuckeye@osu.ed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2641B-2D03-419B-86C7-B63B7556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5</cp:revision>
  <dcterms:created xsi:type="dcterms:W3CDTF">2016-12-22T04:04:00Z</dcterms:created>
  <dcterms:modified xsi:type="dcterms:W3CDTF">2016-12-22T05:36:00Z</dcterms:modified>
</cp:coreProperties>
</file>