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746006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r w:rsidR="00FA5D87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FA5D87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Of</w:t>
      </w:r>
      <w:r w:rsidR="00FA5D87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F526EC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North</w:t>
      </w:r>
      <w:r w:rsidR="00F526EC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Texas</w:t>
      </w:r>
      <w:bookmarkEnd w:id="0"/>
      <w:r w:rsidR="00046F0C"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F526EC" w:rsidRDefault="00F526EC" w:rsidP="00F526EC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F526EC" w:rsidRPr="00F526EC" w:rsidRDefault="00F526EC" w:rsidP="00F526EC">
      <w:pPr>
        <w:widowControl/>
        <w:numPr>
          <w:ilvl w:val="0"/>
          <w:numId w:val="1"/>
        </w:numPr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 xml:space="preserve">University of North Texas </w:t>
      </w:r>
      <w:r w:rsidRPr="00F526EC">
        <w:rPr>
          <w:rFonts w:ascii="Calibri" w:hAnsi="Calibri" w:cs="Arial"/>
          <w:kern w:val="0"/>
          <w:sz w:val="24"/>
          <w:szCs w:val="20"/>
        </w:rPr>
        <w:t>教育学院的学生和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Advisor </w:t>
      </w:r>
      <w:r w:rsidRPr="00F526EC">
        <w:rPr>
          <w:rFonts w:ascii="Calibri" w:hAnsi="Calibri" w:cs="Arial"/>
          <w:kern w:val="0"/>
          <w:sz w:val="24"/>
          <w:szCs w:val="20"/>
        </w:rPr>
        <w:t>讨论确定可以参加的课程后，可以通过网址链接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填写在线表单申请转学分，耐心等待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10 </w:t>
      </w:r>
      <w:r w:rsidRPr="00F526EC">
        <w:rPr>
          <w:rFonts w:ascii="Calibri" w:hAnsi="Calibri" w:cs="Arial"/>
          <w:kern w:val="0"/>
          <w:sz w:val="24"/>
          <w:szCs w:val="20"/>
        </w:rPr>
        <w:t>个工作日得到申请结果。</w:t>
      </w:r>
    </w:p>
    <w:p w:rsidR="00F526EC" w:rsidRPr="00F526EC" w:rsidRDefault="00F526EC" w:rsidP="00F526EC">
      <w:pPr>
        <w:widowControl/>
        <w:numPr>
          <w:ilvl w:val="0"/>
          <w:numId w:val="1"/>
        </w:numPr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完成暑期课程，官方成绩单直接寄送到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Registrar's Office</w:t>
      </w:r>
      <w:r w:rsidRPr="00F526EC">
        <w:rPr>
          <w:rFonts w:ascii="Calibri" w:hAnsi="Calibri" w:cs="Arial"/>
          <w:kern w:val="0"/>
          <w:sz w:val="24"/>
          <w:szCs w:val="20"/>
        </w:rPr>
        <w:t>，之后可以在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Online Degree Audit </w:t>
      </w:r>
      <w:r w:rsidRPr="00F526EC">
        <w:rPr>
          <w:rFonts w:ascii="Calibri" w:hAnsi="Calibri" w:cs="Arial"/>
          <w:kern w:val="0"/>
          <w:sz w:val="24"/>
          <w:szCs w:val="20"/>
        </w:rPr>
        <w:t>系统上查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询到转学分进度。</w:t>
      </w:r>
    </w:p>
    <w:p w:rsidR="00F526EC" w:rsidRPr="00F526EC" w:rsidRDefault="00F526EC" w:rsidP="00F526EC">
      <w:pPr>
        <w:widowControl/>
        <w:numPr>
          <w:ilvl w:val="0"/>
          <w:numId w:val="1"/>
        </w:numPr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numPr>
          <w:ilvl w:val="0"/>
          <w:numId w:val="1"/>
        </w:numPr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其他学院学生同样需要提前去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Advising office </w:t>
      </w:r>
      <w:r w:rsidRPr="00F526EC">
        <w:rPr>
          <w:rFonts w:ascii="Calibri" w:hAnsi="Calibri" w:cs="Arial"/>
          <w:kern w:val="0"/>
          <w:sz w:val="24"/>
          <w:szCs w:val="20"/>
        </w:rPr>
        <w:t>咨询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Advisor</w:t>
      </w:r>
      <w:r w:rsidRPr="00F526EC">
        <w:rPr>
          <w:rFonts w:ascii="Calibri" w:hAnsi="Calibri" w:cs="Arial"/>
          <w:kern w:val="0"/>
          <w:sz w:val="24"/>
          <w:szCs w:val="20"/>
        </w:rPr>
        <w:t>，确认转学分步骤及流程。</w:t>
      </w:r>
    </w:p>
    <w:p w:rsidR="00F526EC" w:rsidRDefault="00F526EC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</w:pPr>
    </w:p>
    <w:p w:rsidR="00746006" w:rsidRPr="00746006" w:rsidRDefault="00F526EC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6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Pr="00F526EC" w:rsidRDefault="00C703F5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Step1</w:t>
      </w:r>
      <w:r w:rsidRPr="00F526EC">
        <w:rPr>
          <w:rFonts w:ascii="Calibri" w:hAnsi="Calibri" w:cs="Arial"/>
          <w:kern w:val="0"/>
          <w:sz w:val="24"/>
          <w:szCs w:val="20"/>
        </w:rPr>
        <w:tab/>
      </w:r>
      <w:r w:rsidRPr="00F526EC">
        <w:rPr>
          <w:rFonts w:ascii="Calibri" w:hAnsi="Calibri" w:cs="Arial"/>
          <w:kern w:val="0"/>
          <w:sz w:val="24"/>
          <w:szCs w:val="20"/>
        </w:rPr>
        <w:t>登陆官网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www.naiseducaiton.com </w:t>
      </w:r>
      <w:r w:rsidRPr="00F526EC">
        <w:rPr>
          <w:rFonts w:ascii="Calibri" w:hAnsi="Calibri" w:cs="Arial"/>
          <w:kern w:val="0"/>
          <w:sz w:val="24"/>
          <w:szCs w:val="20"/>
        </w:rPr>
        <w:t>查看需要上的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NAIS </w:t>
      </w:r>
      <w:r w:rsidRPr="00F526EC">
        <w:rPr>
          <w:rFonts w:ascii="Calibri" w:hAnsi="Calibri" w:cs="Arial"/>
          <w:kern w:val="0"/>
          <w:sz w:val="24"/>
          <w:szCs w:val="20"/>
        </w:rPr>
        <w:t>课程，下载课程描述及课程大纲。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 xml:space="preserve">Step2 </w:t>
      </w:r>
      <w:r w:rsidRPr="00F526EC">
        <w:rPr>
          <w:rFonts w:ascii="Calibri" w:hAnsi="Calibri" w:cs="Arial"/>
          <w:kern w:val="0"/>
          <w:sz w:val="24"/>
          <w:szCs w:val="20"/>
        </w:rPr>
        <w:t>发邮件或者去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Advising office </w:t>
      </w:r>
      <w:r w:rsidRPr="00F526EC">
        <w:rPr>
          <w:rFonts w:ascii="Calibri" w:hAnsi="Calibri" w:cs="Arial"/>
          <w:kern w:val="0"/>
          <w:sz w:val="24"/>
          <w:szCs w:val="20"/>
        </w:rPr>
        <w:t>告知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Advisor </w:t>
      </w:r>
      <w:r w:rsidRPr="00F526EC">
        <w:rPr>
          <w:rFonts w:ascii="Calibri" w:hAnsi="Calibri" w:cs="Arial"/>
          <w:kern w:val="0"/>
          <w:sz w:val="24"/>
          <w:szCs w:val="20"/>
        </w:rPr>
        <w:t>有上暑课的意向，将</w:t>
      </w:r>
      <w:r>
        <w:rPr>
          <w:rFonts w:ascii="Calibri" w:hAnsi="Calibri" w:cs="Arial"/>
          <w:kern w:val="0"/>
          <w:sz w:val="24"/>
          <w:szCs w:val="20"/>
        </w:rPr>
        <w:t xml:space="preserve"> NAIS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的课程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syllabus </w:t>
      </w:r>
      <w:r w:rsidRPr="00F526EC">
        <w:rPr>
          <w:rFonts w:ascii="Calibri" w:hAnsi="Calibri" w:cs="Arial"/>
          <w:kern w:val="0"/>
          <w:sz w:val="24"/>
          <w:szCs w:val="20"/>
        </w:rPr>
        <w:t>给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Advisor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评估可以上哪些课程。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 xml:space="preserve">Step3 </w:t>
      </w:r>
      <w:r w:rsidRPr="00F526EC">
        <w:rPr>
          <w:rFonts w:ascii="Calibri" w:hAnsi="Calibri" w:cs="Arial"/>
          <w:kern w:val="0"/>
          <w:sz w:val="24"/>
          <w:szCs w:val="20"/>
        </w:rPr>
        <w:t>得到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Advisor </w:t>
      </w:r>
      <w:r w:rsidRPr="00F526EC">
        <w:rPr>
          <w:rFonts w:ascii="Calibri" w:hAnsi="Calibri" w:cs="Arial"/>
          <w:kern w:val="0"/>
          <w:sz w:val="24"/>
          <w:szCs w:val="20"/>
        </w:rPr>
        <w:t>回复确认可转学分的邮件或者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Advisor </w:t>
      </w:r>
      <w:r w:rsidRPr="00F526EC">
        <w:rPr>
          <w:rFonts w:ascii="Calibri" w:hAnsi="Calibri" w:cs="Arial"/>
          <w:kern w:val="0"/>
          <w:sz w:val="24"/>
          <w:szCs w:val="20"/>
        </w:rPr>
        <w:t>签字确认的转学分表格，保存好。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 xml:space="preserve">Step4 </w:t>
      </w:r>
      <w:r w:rsidRPr="00F526EC">
        <w:rPr>
          <w:rFonts w:ascii="Calibri" w:hAnsi="Calibri" w:cs="Arial"/>
          <w:kern w:val="0"/>
          <w:sz w:val="24"/>
          <w:szCs w:val="20"/>
        </w:rPr>
        <w:t>暑假去</w:t>
      </w:r>
      <w:r>
        <w:rPr>
          <w:rFonts w:ascii="Calibri" w:hAnsi="Calibri" w:cs="Arial"/>
          <w:kern w:val="0"/>
          <w:sz w:val="24"/>
          <w:szCs w:val="20"/>
        </w:rPr>
        <w:t xml:space="preserve"> NAIS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国际暑期学校上课，成绩达到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C </w:t>
      </w:r>
      <w:r w:rsidRPr="00F526EC">
        <w:rPr>
          <w:rFonts w:ascii="Calibri" w:hAnsi="Calibri" w:cs="Arial"/>
          <w:kern w:val="0"/>
          <w:sz w:val="24"/>
          <w:szCs w:val="20"/>
        </w:rPr>
        <w:t>或者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C </w:t>
      </w:r>
      <w:r w:rsidRPr="00F526EC">
        <w:rPr>
          <w:rFonts w:ascii="Calibri" w:hAnsi="Calibri" w:cs="Arial"/>
          <w:kern w:val="0"/>
          <w:sz w:val="24"/>
          <w:szCs w:val="20"/>
        </w:rPr>
        <w:t>以上。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 xml:space="preserve">Step5  </w:t>
      </w:r>
      <w:r w:rsidRPr="00F526EC">
        <w:rPr>
          <w:rFonts w:ascii="Calibri" w:hAnsi="Calibri" w:cs="Arial"/>
          <w:kern w:val="0"/>
          <w:sz w:val="24"/>
          <w:szCs w:val="20"/>
        </w:rPr>
        <w:t>课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程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结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束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后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，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成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绩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单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会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从</w:t>
      </w:r>
      <w:r>
        <w:rPr>
          <w:rFonts w:ascii="Calibri" w:hAnsi="Calibri" w:cs="Arial"/>
          <w:kern w:val="0"/>
          <w:sz w:val="24"/>
          <w:szCs w:val="20"/>
        </w:rPr>
        <w:t xml:space="preserve">  NAIS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举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办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暑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期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课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程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的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大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学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直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接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寄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送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到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学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校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Registrar's Office </w:t>
      </w:r>
      <w:r w:rsidRPr="00F526EC">
        <w:rPr>
          <w:rFonts w:ascii="Calibri" w:hAnsi="Calibri" w:cs="Arial"/>
          <w:kern w:val="0"/>
          <w:sz w:val="24"/>
          <w:szCs w:val="20"/>
        </w:rPr>
        <w:t>。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Microsoft YaHei" w:eastAsia="Microsoft YaHei" w:hAnsi="Microsoft YaHei" w:hint="eastAsia"/>
          <w:sz w:val="24"/>
        </w:rPr>
      </w:pPr>
    </w:p>
    <w:p w:rsidR="00F526EC" w:rsidRPr="00746006" w:rsidRDefault="00F526EC" w:rsidP="00F526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526EC" w:rsidRPr="00746006" w:rsidRDefault="00F526EC" w:rsidP="00F526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526EC" w:rsidRPr="00746006" w:rsidRDefault="00F526EC" w:rsidP="00F526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526EC" w:rsidRPr="00746006" w:rsidRDefault="00F526EC" w:rsidP="00F526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526EC" w:rsidRPr="00746006" w:rsidRDefault="00F526EC" w:rsidP="00F526E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lastRenderedPageBreak/>
        <w:t xml:space="preserve">Step6 </w:t>
      </w:r>
      <w:r w:rsidRPr="00F526EC">
        <w:rPr>
          <w:rFonts w:ascii="Calibri" w:hAnsi="Calibri" w:cs="Arial"/>
          <w:kern w:val="0"/>
          <w:sz w:val="24"/>
          <w:szCs w:val="20"/>
        </w:rPr>
        <w:t>大概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4-6 </w:t>
      </w:r>
      <w:r w:rsidRPr="00F526EC">
        <w:rPr>
          <w:rFonts w:ascii="Calibri" w:hAnsi="Calibri" w:cs="Arial"/>
          <w:kern w:val="0"/>
          <w:sz w:val="24"/>
          <w:szCs w:val="20"/>
        </w:rPr>
        <w:t>周左右时间可以登陆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Online Degree Audit </w:t>
      </w:r>
      <w:r w:rsidRPr="00F526EC">
        <w:rPr>
          <w:rFonts w:ascii="Calibri" w:hAnsi="Calibri" w:cs="Arial"/>
          <w:kern w:val="0"/>
          <w:sz w:val="24"/>
          <w:szCs w:val="20"/>
        </w:rPr>
        <w:t>系统查看学分是否转入成功；如有问题，请及时联系学校相关部门。</w:t>
      </w:r>
    </w:p>
    <w:p w:rsid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Default="00F526EC" w:rsidP="00F526EC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F526EC" w:rsidRDefault="00F526EC" w:rsidP="00F526EC">
      <w:pPr>
        <w:spacing w:line="139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0" w:lineRule="atLeast"/>
        <w:rPr>
          <w:sz w:val="24"/>
        </w:rPr>
      </w:pPr>
      <w:r>
        <w:rPr>
          <w:sz w:val="24"/>
        </w:rPr>
        <w:t>University of North Texas</w:t>
      </w:r>
    </w:p>
    <w:p w:rsidR="00F526EC" w:rsidRDefault="00F526EC" w:rsidP="00F526EC">
      <w:pPr>
        <w:spacing w:line="19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0" w:lineRule="atLeast"/>
        <w:rPr>
          <w:sz w:val="24"/>
        </w:rPr>
      </w:pPr>
      <w:r>
        <w:rPr>
          <w:sz w:val="24"/>
        </w:rPr>
        <w:t>Registrar's Office</w:t>
      </w:r>
    </w:p>
    <w:p w:rsidR="00F526EC" w:rsidRDefault="00F526EC" w:rsidP="00F526EC">
      <w:pPr>
        <w:spacing w:line="19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0" w:lineRule="atLeast"/>
        <w:rPr>
          <w:sz w:val="24"/>
        </w:rPr>
      </w:pPr>
      <w:r>
        <w:rPr>
          <w:sz w:val="24"/>
        </w:rPr>
        <w:t>1155 Union Circle #311400</w:t>
      </w:r>
    </w:p>
    <w:p w:rsidR="00F526EC" w:rsidRDefault="00F526EC" w:rsidP="00F526EC">
      <w:pPr>
        <w:spacing w:line="19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0" w:lineRule="atLeast"/>
        <w:rPr>
          <w:sz w:val="24"/>
        </w:rPr>
      </w:pPr>
      <w:r>
        <w:rPr>
          <w:sz w:val="24"/>
        </w:rPr>
        <w:t>Denton, Texas 76203-1400</w:t>
      </w:r>
    </w:p>
    <w:p w:rsidR="00F526EC" w:rsidRDefault="00F526EC" w:rsidP="00F526EC">
      <w:pPr>
        <w:spacing w:line="19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0" w:lineRule="atLeast"/>
        <w:rPr>
          <w:sz w:val="24"/>
        </w:rPr>
      </w:pPr>
      <w:r>
        <w:rPr>
          <w:sz w:val="24"/>
        </w:rPr>
        <w:t>Phone: 940-565-2111</w:t>
      </w:r>
    </w:p>
    <w:p w:rsidR="00F526EC" w:rsidRDefault="00F526EC" w:rsidP="00F526EC">
      <w:pPr>
        <w:spacing w:line="200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233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t>学校官网转学分政策：</w:t>
      </w:r>
    </w:p>
    <w:p w:rsidR="00F526EC" w:rsidRDefault="00F526EC" w:rsidP="00F526EC">
      <w:pPr>
        <w:spacing w:line="200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303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spacing w:line="0" w:lineRule="atLeast"/>
        <w:rPr>
          <w:rFonts w:ascii="Arial" w:eastAsia="Arial" w:hAnsi="Arial"/>
          <w:b/>
          <w:sz w:val="28"/>
        </w:rPr>
      </w:pPr>
      <w:hyperlink r:id="rId10" w:history="1">
        <w:r>
          <w:rPr>
            <w:rFonts w:ascii="Arial" w:eastAsia="Arial" w:hAnsi="Arial"/>
            <w:b/>
            <w:sz w:val="28"/>
          </w:rPr>
          <w:t>the College of Education</w:t>
        </w:r>
      </w:hyperlink>
    </w:p>
    <w:p w:rsidR="00F526EC" w:rsidRDefault="00F526EC" w:rsidP="00F526EC">
      <w:pPr>
        <w:spacing w:line="239" w:lineRule="exact"/>
        <w:rPr>
          <w:rFonts w:ascii="Times New Roman" w:eastAsia="Times New Roman" w:hAnsi="Times New Roman"/>
        </w:rPr>
      </w:pPr>
    </w:p>
    <w:p w:rsid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 xml:space="preserve">https://www.coe.unt.edu/webforms/transfer-credit-approval 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Transfer Credit Approval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b/>
          <w:kern w:val="0"/>
          <w:sz w:val="24"/>
          <w:szCs w:val="20"/>
        </w:rPr>
      </w:pPr>
      <w:r w:rsidRPr="00F526EC">
        <w:rPr>
          <w:rFonts w:ascii="Calibri" w:hAnsi="Calibri" w:cs="Arial"/>
          <w:b/>
          <w:kern w:val="0"/>
          <w:sz w:val="24"/>
          <w:szCs w:val="20"/>
        </w:rPr>
        <w:t>Conditions for Transfer Credit Approval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 xml:space="preserve">Approval of transfer credit does not constitute a waiver </w:t>
      </w:r>
      <w:r>
        <w:rPr>
          <w:rFonts w:ascii="Calibri" w:hAnsi="Calibri" w:cs="Arial"/>
          <w:kern w:val="0"/>
          <w:sz w:val="24"/>
          <w:szCs w:val="20"/>
        </w:rPr>
        <w:t>of any university requirements.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The total number of hours approved for any one semester (all institutions including UNT) may not exceed the maximum Student Load at the University of North Texas (i.e. Fall &amp; Spri</w:t>
      </w:r>
      <w:r>
        <w:rPr>
          <w:rFonts w:ascii="Calibri" w:hAnsi="Calibri" w:cs="Arial"/>
          <w:kern w:val="0"/>
          <w:sz w:val="24"/>
          <w:szCs w:val="20"/>
        </w:rPr>
        <w:t>ng-19 hours; Summer-18 hours.).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 xml:space="preserve">If receiving financial aid or scholarships, consult the Student Financial Aid and Scholarships office to determine whether you must complete </w:t>
      </w:r>
      <w:r>
        <w:rPr>
          <w:rFonts w:ascii="Calibri" w:hAnsi="Calibri" w:cs="Arial"/>
          <w:kern w:val="0"/>
          <w:sz w:val="24"/>
          <w:szCs w:val="20"/>
        </w:rPr>
        <w:t>additional Financial Aid forms.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If currently on the Guaranteed/Eagle Express Tuition Plan, taking courses off-campus can negatively affect the financial ince</w:t>
      </w:r>
      <w:r>
        <w:rPr>
          <w:rFonts w:ascii="Calibri" w:hAnsi="Calibri" w:cs="Arial"/>
          <w:kern w:val="0"/>
          <w:sz w:val="24"/>
          <w:szCs w:val="20"/>
        </w:rPr>
        <w:t>ntive associated with the plan.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If enrolled off-campus during your last semester, you must wait until a subsequent semester to apply for graduation.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If enrolled off-campus during the long semester or summer semester prior to PDS/Clinical Field Experience, inform the Clinical Practice Office about your off-campus courses in order to receive a school placement for your internship.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</w:p>
    <w:p w:rsidR="00F526EC" w:rsidRPr="00746006" w:rsidRDefault="00F526EC" w:rsidP="00F526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F526EC" w:rsidRPr="00746006" w:rsidRDefault="00F526EC" w:rsidP="00F526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F526EC" w:rsidRPr="00746006" w:rsidRDefault="00F526EC" w:rsidP="00F526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F526EC" w:rsidRPr="00746006" w:rsidRDefault="00F526EC" w:rsidP="00F526EC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526EC" w:rsidRPr="00746006" w:rsidRDefault="00F526EC" w:rsidP="00F526EC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</w:p>
    <w:p w:rsid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lastRenderedPageBreak/>
        <w:t>As soon as transfer courses are complete, submit an official transcript to the Registrar's Office to update your UNT records. Failure to submit transcripts in a timely</w:t>
      </w:r>
      <w:r>
        <w:rPr>
          <w:rFonts w:ascii="Calibri" w:hAnsi="Calibri" w:cs="Arial"/>
          <w:kern w:val="0"/>
          <w:sz w:val="24"/>
          <w:szCs w:val="20"/>
        </w:rPr>
        <w:t xml:space="preserve"> manner could delay graduation.</w:t>
      </w:r>
    </w:p>
    <w:p w:rsid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Check your Online Degree Audit to verify when transfer course work is applied to your UNT records. Contact your advisor to correctly apply Unapproved Concurrent Enrollment courses on your audit.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Refer to the current Undergraduate Catalog for additional information about university requirements concerning transfer credits.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You must be a current student in the College of Education to submit this form. Please make sure that your schedule is finalized before submitting this form.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Please allow up to 10 business days after submission for your request to be reviewed.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spacing w:line="304" w:lineRule="auto"/>
        <w:ind w:left="60" w:right="20"/>
        <w:rPr>
          <w:rFonts w:ascii="Calibri" w:hAnsi="Calibri" w:cs="Arial"/>
          <w:kern w:val="0"/>
          <w:sz w:val="24"/>
          <w:szCs w:val="20"/>
        </w:rPr>
      </w:pPr>
      <w:r w:rsidRPr="00F526EC">
        <w:rPr>
          <w:rFonts w:ascii="Calibri" w:hAnsi="Calibri" w:cs="Arial"/>
          <w:kern w:val="0"/>
          <w:sz w:val="24"/>
          <w:szCs w:val="20"/>
        </w:rPr>
        <w:t>The Transfer Credit Approval form is for undergraduate majors in the College of Education only. If your</w:t>
      </w:r>
      <w:r w:rsidRPr="00F526EC">
        <w:rPr>
          <w:rFonts w:ascii="Calibri" w:hAnsi="Calibri" w:cs="Arial"/>
          <w:kern w:val="0"/>
          <w:sz w:val="24"/>
          <w:szCs w:val="20"/>
        </w:rPr>
        <w:t xml:space="preserve"> </w:t>
      </w:r>
      <w:r w:rsidRPr="00F526EC">
        <w:rPr>
          <w:rFonts w:ascii="Calibri" w:hAnsi="Calibri" w:cs="Arial"/>
          <w:kern w:val="0"/>
          <w:sz w:val="24"/>
          <w:szCs w:val="20"/>
        </w:rPr>
        <w:t>major falls under a different college, please speak with your respective advising office for permission to enroll off-campus.</w:t>
      </w: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/>
          <w:kern w:val="0"/>
          <w:sz w:val="24"/>
          <w:szCs w:val="20"/>
        </w:rPr>
      </w:pPr>
    </w:p>
    <w:p w:rsidR="00F526EC" w:rsidRPr="00F526EC" w:rsidRDefault="00F526EC" w:rsidP="00F526EC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</w:p>
    <w:p w:rsidR="00046F0C" w:rsidRDefault="00046F0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</w:p>
    <w:p w:rsidR="00F526E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F526EC" w:rsidRPr="009B480C" w:rsidRDefault="00F526EC" w:rsidP="00046F0C">
      <w:pPr>
        <w:tabs>
          <w:tab w:val="left" w:pos="780"/>
        </w:tabs>
        <w:spacing w:line="0" w:lineRule="atLeast"/>
        <w:rPr>
          <w:rFonts w:ascii="Microsoft YaHei" w:eastAsia="Microsoft YaHei" w:hAnsi="Microsoft YaHei" w:hint="eastAsia"/>
          <w:sz w:val="23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2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746006" w:rsidP="00F526EC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03" w:rsidRDefault="00DA6503" w:rsidP="006E52AF">
      <w:r>
        <w:separator/>
      </w:r>
    </w:p>
  </w:endnote>
  <w:endnote w:type="continuationSeparator" w:id="0">
    <w:p w:rsidR="00DA6503" w:rsidRDefault="00DA6503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03" w:rsidRDefault="00DA6503" w:rsidP="006E52AF">
      <w:r>
        <w:separator/>
      </w:r>
    </w:p>
  </w:footnote>
  <w:footnote w:type="continuationSeparator" w:id="0">
    <w:p w:rsidR="00DA6503" w:rsidRDefault="00DA6503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A650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A650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A650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6F0C"/>
    <w:rsid w:val="002211C6"/>
    <w:rsid w:val="00234C7B"/>
    <w:rsid w:val="003546AB"/>
    <w:rsid w:val="00573978"/>
    <w:rsid w:val="006E52AF"/>
    <w:rsid w:val="0070644C"/>
    <w:rsid w:val="00746006"/>
    <w:rsid w:val="00794368"/>
    <w:rsid w:val="007F6607"/>
    <w:rsid w:val="00995140"/>
    <w:rsid w:val="009B480C"/>
    <w:rsid w:val="00A014E3"/>
    <w:rsid w:val="00A50EFB"/>
    <w:rsid w:val="00C33E0C"/>
    <w:rsid w:val="00C53D62"/>
    <w:rsid w:val="00C703F5"/>
    <w:rsid w:val="00DA6503"/>
    <w:rsid w:val="00F526EC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569506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naissummer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oe.unt.edu/contact-college-educ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55B0C-F6FA-4BFA-BF5F-FDAD0976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2016-12-22T07:57:00Z</dcterms:created>
  <dcterms:modified xsi:type="dcterms:W3CDTF">2016-12-22T07:57:00Z</dcterms:modified>
</cp:coreProperties>
</file>