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5F5309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6577</wp:posOffset>
            </wp:positionV>
            <wp:extent cx="3114675" cy="294640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5F5309" w:rsidRPr="005F5309" w:rsidRDefault="005F5309" w:rsidP="005F5309">
      <w:pPr>
        <w:widowControl/>
        <w:numPr>
          <w:ilvl w:val="0"/>
          <w:numId w:val="2"/>
        </w:numPr>
        <w:tabs>
          <w:tab w:val="left" w:pos="240"/>
        </w:tabs>
        <w:spacing w:line="470" w:lineRule="auto"/>
        <w:ind w:right="40"/>
        <w:rPr>
          <w:sz w:val="23"/>
        </w:rPr>
      </w:pPr>
      <w:r w:rsidRPr="005F5309">
        <w:rPr>
          <w:sz w:val="23"/>
        </w:rPr>
        <w:t>UM 的学生在参加 non-UM programs 必须填写 Non-UM Programs Application form，并请 Study Abroad office 的 Advisor 签字确认。这能确保学生选择的 non-UM program 是被 UM 所接受的。</w:t>
      </w:r>
    </w:p>
    <w:p w:rsidR="005F5309" w:rsidRPr="005F5309" w:rsidRDefault="005F5309" w:rsidP="005F5309">
      <w:pPr>
        <w:widowControl/>
        <w:numPr>
          <w:ilvl w:val="0"/>
          <w:numId w:val="2"/>
        </w:numPr>
        <w:tabs>
          <w:tab w:val="left" w:pos="240"/>
        </w:tabs>
        <w:spacing w:line="463" w:lineRule="auto"/>
        <w:ind w:right="60"/>
        <w:rPr>
          <w:sz w:val="23"/>
        </w:rPr>
      </w:pPr>
      <w:r w:rsidRPr="005F5309">
        <w:rPr>
          <w:sz w:val="23"/>
        </w:rPr>
        <w:t>UM 的学生在 program 确认后，还需要找对应的 UM academic department 的 Advisor 进行课程方面 的单独确认。</w:t>
      </w:r>
    </w:p>
    <w:p w:rsidR="005F5309" w:rsidRPr="005F5309" w:rsidRDefault="005F5309" w:rsidP="005F5309">
      <w:pPr>
        <w:spacing w:line="19" w:lineRule="exact"/>
        <w:rPr>
          <w:sz w:val="23"/>
        </w:rPr>
      </w:pPr>
    </w:p>
    <w:p w:rsidR="004C00EE" w:rsidRDefault="005F5309" w:rsidP="005F5309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3"/>
        </w:rPr>
      </w:pPr>
      <w:r w:rsidRPr="005F5309">
        <w:rPr>
          <w:sz w:val="23"/>
        </w:rPr>
        <w:t>官方成绩单必须从暑课所在机构直接寄送到 University of Miami, Admission</w:t>
      </w:r>
    </w:p>
    <w:p w:rsidR="005F5309" w:rsidRDefault="005F5309" w:rsidP="005F5309">
      <w:pPr>
        <w:pStyle w:val="a8"/>
        <w:ind w:firstLine="460"/>
        <w:rPr>
          <w:rFonts w:hint="eastAsia"/>
          <w:sz w:val="23"/>
        </w:rPr>
      </w:pPr>
    </w:p>
    <w:p w:rsidR="005F5309" w:rsidRPr="005F5309" w:rsidRDefault="005F5309" w:rsidP="005F5309">
      <w:pPr>
        <w:widowControl/>
        <w:tabs>
          <w:tab w:val="left" w:pos="300"/>
        </w:tabs>
        <w:spacing w:line="0" w:lineRule="atLeast"/>
        <w:ind w:left="300"/>
        <w:rPr>
          <w:rFonts w:hint="eastAsia"/>
          <w:sz w:val="23"/>
        </w:rPr>
      </w:pPr>
    </w:p>
    <w:p w:rsidR="00FD22C9" w:rsidRPr="005F5309" w:rsidRDefault="005F5309" w:rsidP="005F5309">
      <w:pPr>
        <w:spacing w:line="0" w:lineRule="atLeast"/>
        <w:rPr>
          <w:rFonts w:ascii="Microsoft YaHei" w:eastAsia="Microsoft YaHei" w:hAnsi="Microsoft YaHei" w:hint="eastAsia"/>
          <w:b/>
          <w:color w:val="2E75B5"/>
          <w:sz w:val="32"/>
        </w:rPr>
      </w:pPr>
      <w:r>
        <w:rPr>
          <w:b/>
          <w:color w:val="2E75B5"/>
          <w:sz w:val="32"/>
        </w:rPr>
        <w:t>9</w:t>
      </w:r>
      <w:r w:rsidR="00FD22C9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5F5309" w:rsidRPr="005F5309" w:rsidRDefault="005F5309" w:rsidP="005F5309">
      <w:pPr>
        <w:spacing w:line="0" w:lineRule="atLeast"/>
        <w:rPr>
          <w:rFonts w:hint="eastAsia"/>
          <w:sz w:val="23"/>
        </w:rPr>
      </w:pPr>
      <w:r w:rsidRPr="005F5309">
        <w:rPr>
          <w:sz w:val="23"/>
        </w:rPr>
        <w:t>Step1 所有学生必须下载并填写 Non-UM Program form。</w:t>
      </w:r>
    </w:p>
    <w:p w:rsidR="005F5309" w:rsidRPr="005F5309" w:rsidRDefault="005F5309" w:rsidP="005F5309">
      <w:pPr>
        <w:spacing w:line="0" w:lineRule="atLeast"/>
        <w:rPr>
          <w:rFonts w:hint="eastAsia"/>
          <w:sz w:val="23"/>
        </w:rPr>
      </w:pPr>
      <w:r w:rsidRPr="005F5309">
        <w:rPr>
          <w:sz w:val="23"/>
        </w:rPr>
        <w:t>(https://umshare.miami.edu/web/wda/cstudiesieep/www/documents/paper_forms/non-UM%20Program s%20Forms/NonUM.pdf)</w:t>
      </w:r>
    </w:p>
    <w:p w:rsidR="005F5309" w:rsidRDefault="005F5309" w:rsidP="005F5309">
      <w:pPr>
        <w:spacing w:line="113" w:lineRule="exact"/>
        <w:rPr>
          <w:rFonts w:ascii="Times New Roman" w:eastAsia="Times New Roman" w:hAnsi="Times New Roman"/>
          <w:sz w:val="24"/>
        </w:rPr>
      </w:pPr>
    </w:p>
    <w:p w:rsidR="005F5309" w:rsidRPr="005F5309" w:rsidRDefault="005F5309" w:rsidP="005F5309">
      <w:pPr>
        <w:spacing w:line="0" w:lineRule="atLeast"/>
        <w:rPr>
          <w:sz w:val="23"/>
        </w:rPr>
      </w:pPr>
      <w:r>
        <w:rPr>
          <w:sz w:val="23"/>
        </w:rPr>
        <w:t xml:space="preserve">Step2 </w:t>
      </w:r>
      <w:r w:rsidRPr="005F5309">
        <w:rPr>
          <w:sz w:val="23"/>
        </w:rPr>
        <w:t>根据</w:t>
      </w:r>
      <w:r>
        <w:rPr>
          <w:sz w:val="23"/>
        </w:rPr>
        <w:t xml:space="preserve"> Non-UM Program form </w:t>
      </w:r>
      <w:r w:rsidRPr="005F5309">
        <w:rPr>
          <w:sz w:val="23"/>
        </w:rPr>
        <w:t>中对项目的分类，</w:t>
      </w:r>
      <w:r>
        <w:rPr>
          <w:sz w:val="23"/>
        </w:rPr>
        <w:t xml:space="preserve">AUIA </w:t>
      </w:r>
      <w:r w:rsidRPr="005F5309">
        <w:rPr>
          <w:sz w:val="23"/>
        </w:rPr>
        <w:t>属于“</w:t>
      </w:r>
      <w:r>
        <w:rPr>
          <w:sz w:val="23"/>
        </w:rPr>
        <w:t>foreign program</w:t>
      </w:r>
      <w:r w:rsidRPr="005F5309">
        <w:rPr>
          <w:sz w:val="23"/>
        </w:rPr>
        <w:t>”</w:t>
      </w:r>
      <w:r>
        <w:rPr>
          <w:sz w:val="23"/>
        </w:rPr>
        <w:t xml:space="preserve">, </w:t>
      </w:r>
      <w:r w:rsidRPr="005F5309">
        <w:rPr>
          <w:sz w:val="23"/>
        </w:rPr>
        <w:t>即项目在美国以</w:t>
      </w:r>
      <w:r>
        <w:rPr>
          <w:sz w:val="23"/>
        </w:rPr>
        <w:t xml:space="preserve"> </w:t>
      </w:r>
      <w:r w:rsidRPr="005F5309">
        <w:rPr>
          <w:sz w:val="23"/>
        </w:rPr>
        <w:t xml:space="preserve">外而且成绩单由非美国的机构出具。完成 </w:t>
      </w:r>
      <w:r>
        <w:rPr>
          <w:sz w:val="23"/>
        </w:rPr>
        <w:t>Non-UM Program form</w:t>
      </w:r>
      <w:r w:rsidRPr="005F5309">
        <w:rPr>
          <w:sz w:val="23"/>
        </w:rPr>
        <w:t xml:space="preserve"> 第 </w:t>
      </w:r>
      <w:r>
        <w:rPr>
          <w:sz w:val="23"/>
        </w:rPr>
        <w:t>3</w:t>
      </w:r>
      <w:r w:rsidRPr="005F5309">
        <w:rPr>
          <w:sz w:val="23"/>
        </w:rPr>
        <w:t xml:space="preserve"> 页全部和第 </w:t>
      </w:r>
      <w:r>
        <w:rPr>
          <w:sz w:val="23"/>
        </w:rPr>
        <w:t>6</w:t>
      </w:r>
      <w:r w:rsidRPr="005F5309">
        <w:rPr>
          <w:sz w:val="23"/>
        </w:rPr>
        <w:t xml:space="preserve"> 页的 </w:t>
      </w:r>
      <w:r>
        <w:rPr>
          <w:sz w:val="23"/>
        </w:rPr>
        <w:t>part II</w:t>
      </w:r>
      <w:r w:rsidRPr="005F5309">
        <w:rPr>
          <w:sz w:val="23"/>
        </w:rPr>
        <w:t xml:space="preserve"> 和 </w:t>
      </w:r>
      <w:r>
        <w:rPr>
          <w:sz w:val="23"/>
        </w:rPr>
        <w:t>part</w:t>
      </w:r>
      <w:r>
        <w:rPr>
          <w:rFonts w:hint="eastAsia"/>
          <w:sz w:val="23"/>
        </w:rPr>
        <w:t xml:space="preserve"> </w:t>
      </w:r>
      <w:r>
        <w:rPr>
          <w:sz w:val="24"/>
        </w:rPr>
        <w:t>III</w:t>
      </w:r>
      <w:r>
        <w:rPr>
          <w:rFonts w:ascii="Microsoft YaHei" w:eastAsia="Microsoft YaHei" w:hAnsi="Microsoft YaHei"/>
          <w:sz w:val="24"/>
        </w:rPr>
        <w:t>。</w:t>
      </w:r>
    </w:p>
    <w:p w:rsidR="005F5309" w:rsidRPr="005F5309" w:rsidRDefault="005F5309" w:rsidP="005F5309">
      <w:pPr>
        <w:spacing w:line="0" w:lineRule="atLeast"/>
        <w:rPr>
          <w:sz w:val="23"/>
        </w:rPr>
      </w:pPr>
      <w:r w:rsidRPr="005F5309">
        <w:rPr>
          <w:sz w:val="23"/>
        </w:rPr>
        <w:t>Step3 将 Non-UM Program form 带到 study abroad office 约见一个 Advisor 签字，证明 AUIA 上暑课所在的大学是一个受国际或地区认证的机构。</w:t>
      </w:r>
    </w:p>
    <w:p w:rsidR="005F5309" w:rsidRPr="005F5309" w:rsidRDefault="005F5309" w:rsidP="005F5309">
      <w:pPr>
        <w:spacing w:line="150" w:lineRule="exact"/>
        <w:rPr>
          <w:sz w:val="23"/>
        </w:rPr>
      </w:pPr>
    </w:p>
    <w:p w:rsidR="005F5309" w:rsidRPr="005F5309" w:rsidRDefault="005F5309" w:rsidP="005F5309">
      <w:pPr>
        <w:spacing w:line="255" w:lineRule="auto"/>
        <w:ind w:right="20"/>
        <w:rPr>
          <w:sz w:val="23"/>
        </w:rPr>
      </w:pPr>
      <w:r w:rsidRPr="005F5309">
        <w:rPr>
          <w:sz w:val="23"/>
        </w:rPr>
        <w:t>Campus Location:</w:t>
      </w:r>
      <w:r w:rsidRPr="005F5309">
        <w:rPr>
          <w:sz w:val="23"/>
        </w:rPr>
        <w:t xml:space="preserve"> </w:t>
      </w:r>
      <w:r w:rsidRPr="005F5309">
        <w:rPr>
          <w:sz w:val="23"/>
        </w:rPr>
        <w:t>Rhodes House (Building 37), Suite F,1204 Dickinson Drive,</w:t>
      </w:r>
      <w:r w:rsidRPr="005F5309">
        <w:rPr>
          <w:sz w:val="23"/>
        </w:rPr>
        <w:t xml:space="preserve"> </w:t>
      </w:r>
      <w:r w:rsidRPr="005F5309">
        <w:rPr>
          <w:sz w:val="23"/>
        </w:rPr>
        <w:t>Coral Gables, FL 33146. Office Hours: 8:30am - 5:00pm Monday - Friday</w:t>
      </w:r>
    </w:p>
    <w:p w:rsidR="005F5309" w:rsidRPr="005F5309" w:rsidRDefault="005F5309" w:rsidP="005F5309">
      <w:pPr>
        <w:spacing w:line="1" w:lineRule="exact"/>
        <w:rPr>
          <w:sz w:val="23"/>
        </w:rPr>
      </w:pPr>
    </w:p>
    <w:p w:rsidR="005F5309" w:rsidRDefault="005F5309" w:rsidP="005F5309">
      <w:pPr>
        <w:spacing w:line="0" w:lineRule="atLeast"/>
        <w:rPr>
          <w:sz w:val="23"/>
        </w:rPr>
      </w:pPr>
      <w:r>
        <w:rPr>
          <w:sz w:val="23"/>
        </w:rPr>
        <w:t>Advisor:</w:t>
      </w:r>
      <w:r>
        <w:rPr>
          <w:sz w:val="23"/>
        </w:rPr>
        <w:t xml:space="preserve"> </w:t>
      </w:r>
      <w:r>
        <w:rPr>
          <w:sz w:val="23"/>
        </w:rPr>
        <w:t xml:space="preserve">Jeff Jenkins, Assistant Director. Email:jjenkins@miami.edu </w:t>
      </w:r>
    </w:p>
    <w:p w:rsidR="008F298E" w:rsidRPr="004C00EE" w:rsidRDefault="005F5309" w:rsidP="005F5309">
      <w:pPr>
        <w:spacing w:line="0" w:lineRule="atLeast"/>
        <w:rPr>
          <w:sz w:val="23"/>
        </w:rPr>
      </w:pPr>
      <w:r>
        <w:rPr>
          <w:sz w:val="23"/>
        </w:rPr>
        <w:t>Advising areas:</w:t>
      </w:r>
      <w:r>
        <w:rPr>
          <w:sz w:val="23"/>
        </w:rPr>
        <w:t xml:space="preserve"> </w:t>
      </w:r>
      <w:r>
        <w:rPr>
          <w:sz w:val="23"/>
        </w:rPr>
        <w:t>Asia.</w:t>
      </w:r>
    </w:p>
    <w:p w:rsidR="009B03F5" w:rsidRPr="008F298E" w:rsidRDefault="009B03F5" w:rsidP="00F56AD0">
      <w:pPr>
        <w:spacing w:line="0" w:lineRule="atLeast"/>
        <w:rPr>
          <w:rFonts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B03F5" w:rsidRDefault="00746006" w:rsidP="008F298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5F5309" w:rsidRDefault="005F5309" w:rsidP="004C00EE">
      <w:pPr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3"/>
        </w:rPr>
        <w:lastRenderedPageBreak/>
        <w:t xml:space="preserve">Step4 </w:t>
      </w:r>
      <w:r>
        <w:rPr>
          <w:rFonts w:ascii="Microsoft YaHei" w:eastAsia="Microsoft YaHei" w:hAnsi="Microsoft YaHei"/>
          <w:sz w:val="23"/>
        </w:rPr>
        <w:t>根据</w:t>
      </w:r>
      <w:r>
        <w:rPr>
          <w:sz w:val="23"/>
        </w:rPr>
        <w:t xml:space="preserve"> Non-UM Program form </w:t>
      </w:r>
      <w:r>
        <w:rPr>
          <w:rFonts w:ascii="Microsoft YaHei" w:eastAsia="Microsoft YaHei" w:hAnsi="Microsoft YaHei"/>
          <w:sz w:val="23"/>
        </w:rPr>
        <w:t>第</w:t>
      </w:r>
      <w:r>
        <w:rPr>
          <w:sz w:val="23"/>
        </w:rPr>
        <w:t xml:space="preserve"> 4 </w:t>
      </w:r>
      <w:r>
        <w:rPr>
          <w:rFonts w:ascii="Microsoft YaHei" w:eastAsia="Microsoft YaHei" w:hAnsi="Microsoft YaHei"/>
          <w:sz w:val="23"/>
        </w:rPr>
        <w:t>页上的说明填写第</w:t>
      </w:r>
      <w:r>
        <w:rPr>
          <w:sz w:val="23"/>
        </w:rPr>
        <w:t xml:space="preserve"> 4 </w:t>
      </w:r>
      <w:r>
        <w:rPr>
          <w:rFonts w:ascii="Microsoft YaHei" w:eastAsia="Microsoft YaHei" w:hAnsi="Microsoft YaHei"/>
          <w:sz w:val="23"/>
        </w:rPr>
        <w:t>和第</w:t>
      </w:r>
      <w:r>
        <w:rPr>
          <w:sz w:val="23"/>
        </w:rPr>
        <w:t xml:space="preserve"> 5 </w:t>
      </w:r>
      <w:r>
        <w:rPr>
          <w:rFonts w:ascii="Microsoft YaHei" w:eastAsia="Microsoft YaHei" w:hAnsi="Microsoft YaHei"/>
          <w:sz w:val="23"/>
        </w:rPr>
        <w:t>页。</w:t>
      </w:r>
    </w:p>
    <w:p w:rsidR="005F5309" w:rsidRPr="005F5309" w:rsidRDefault="005F5309" w:rsidP="005F5309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Step5 </w:t>
      </w:r>
      <w:r w:rsidRPr="005F5309">
        <w:rPr>
          <w:sz w:val="24"/>
        </w:rPr>
        <w:t>打印</w:t>
      </w:r>
      <w:r>
        <w:rPr>
          <w:sz w:val="24"/>
        </w:rPr>
        <w:t xml:space="preserve"> AUIA </w:t>
      </w:r>
      <w:r w:rsidRPr="005F5309">
        <w:rPr>
          <w:sz w:val="24"/>
        </w:rPr>
        <w:t>官网上的课程描述及大纲和对应</w:t>
      </w:r>
      <w:r>
        <w:rPr>
          <w:sz w:val="24"/>
        </w:rPr>
        <w:t xml:space="preserve"> UM </w:t>
      </w:r>
      <w:r w:rsidRPr="005F5309">
        <w:rPr>
          <w:sz w:val="24"/>
        </w:rPr>
        <w:t>课程大纲，与</w:t>
      </w:r>
      <w:r>
        <w:rPr>
          <w:sz w:val="24"/>
        </w:rPr>
        <w:t xml:space="preserve"> Non-UM Program form </w:t>
      </w:r>
      <w:r w:rsidRPr="005F5309">
        <w:rPr>
          <w:sz w:val="24"/>
        </w:rPr>
        <w:t xml:space="preserve">一起拿到每门课的所属部门的 </w:t>
      </w:r>
      <w:r>
        <w:rPr>
          <w:sz w:val="24"/>
        </w:rPr>
        <w:t>Advisor</w:t>
      </w:r>
      <w:r w:rsidRPr="005F5309">
        <w:rPr>
          <w:sz w:val="24"/>
        </w:rPr>
        <w:t xml:space="preserve"> 处签字确认学分可转换。</w:t>
      </w:r>
    </w:p>
    <w:p w:rsidR="005F5309" w:rsidRPr="005F5309" w:rsidRDefault="005F5309" w:rsidP="005F5309">
      <w:pPr>
        <w:spacing w:line="0" w:lineRule="atLeast"/>
        <w:rPr>
          <w:sz w:val="24"/>
        </w:rPr>
      </w:pPr>
      <w:r>
        <w:rPr>
          <w:sz w:val="24"/>
        </w:rPr>
        <w:t xml:space="preserve">Step6 </w:t>
      </w:r>
      <w:r w:rsidRPr="005F5309">
        <w:rPr>
          <w:sz w:val="24"/>
        </w:rPr>
        <w:t>将签字确认的表格交到</w:t>
      </w:r>
      <w:r>
        <w:rPr>
          <w:sz w:val="24"/>
        </w:rPr>
        <w:t xml:space="preserve"> Academic Dean</w:t>
      </w:r>
      <w:r w:rsidRPr="005F5309">
        <w:rPr>
          <w:sz w:val="24"/>
        </w:rPr>
        <w:t>’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 xml:space="preserve"> office</w:t>
      </w:r>
      <w:r w:rsidRPr="005F5309">
        <w:rPr>
          <w:sz w:val="24"/>
        </w:rPr>
        <w:t>。</w:t>
      </w:r>
    </w:p>
    <w:p w:rsidR="005F5309" w:rsidRPr="005F5309" w:rsidRDefault="005F5309" w:rsidP="005F5309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Step7 </w:t>
      </w:r>
      <w:r w:rsidRPr="005F5309">
        <w:rPr>
          <w:sz w:val="24"/>
        </w:rPr>
        <w:t>暑假去</w:t>
      </w:r>
      <w:r>
        <w:rPr>
          <w:sz w:val="24"/>
        </w:rPr>
        <w:t xml:space="preserve"> AUIA </w:t>
      </w:r>
      <w:r w:rsidRPr="005F5309">
        <w:rPr>
          <w:sz w:val="24"/>
        </w:rPr>
        <w:t>国际暑期学校上课，成绩达到</w:t>
      </w:r>
      <w:r>
        <w:rPr>
          <w:sz w:val="24"/>
        </w:rPr>
        <w:t xml:space="preserve"> C </w:t>
      </w:r>
      <w:r w:rsidRPr="005F5309">
        <w:rPr>
          <w:sz w:val="24"/>
        </w:rPr>
        <w:t>或者</w:t>
      </w:r>
      <w:r>
        <w:rPr>
          <w:sz w:val="24"/>
        </w:rPr>
        <w:t xml:space="preserve"> C </w:t>
      </w:r>
      <w:r w:rsidRPr="005F5309">
        <w:rPr>
          <w:sz w:val="24"/>
        </w:rPr>
        <w:t>以上。</w:t>
      </w:r>
    </w:p>
    <w:p w:rsidR="005F5309" w:rsidRPr="005F5309" w:rsidRDefault="005F5309" w:rsidP="005F5309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Step8 </w:t>
      </w:r>
      <w:r w:rsidRPr="005F5309">
        <w:rPr>
          <w:sz w:val="24"/>
        </w:rPr>
        <w:t>课程结束后，成绩单会从</w:t>
      </w:r>
      <w:r>
        <w:rPr>
          <w:sz w:val="24"/>
        </w:rPr>
        <w:t xml:space="preserve"> AUIA </w:t>
      </w:r>
      <w:r w:rsidRPr="005F5309">
        <w:rPr>
          <w:sz w:val="24"/>
        </w:rPr>
        <w:t>举办暑期课程的大学直接寄送到</w:t>
      </w:r>
      <w:r>
        <w:rPr>
          <w:sz w:val="24"/>
        </w:rPr>
        <w:t xml:space="preserve"> University of Miami Admission </w:t>
      </w:r>
      <w:r w:rsidRPr="005F5309">
        <w:rPr>
          <w:sz w:val="24"/>
        </w:rPr>
        <w:t>。</w:t>
      </w:r>
    </w:p>
    <w:p w:rsidR="005F5309" w:rsidRPr="005F5309" w:rsidRDefault="005F5309" w:rsidP="005F5309">
      <w:pPr>
        <w:spacing w:line="0" w:lineRule="atLeast"/>
        <w:rPr>
          <w:sz w:val="24"/>
        </w:rPr>
      </w:pPr>
      <w:r>
        <w:rPr>
          <w:sz w:val="24"/>
        </w:rPr>
        <w:t xml:space="preserve">Step9 </w:t>
      </w:r>
      <w:r w:rsidRPr="005F5309">
        <w:rPr>
          <w:sz w:val="24"/>
        </w:rPr>
        <w:t>大概</w:t>
      </w:r>
      <w:r>
        <w:rPr>
          <w:sz w:val="24"/>
        </w:rPr>
        <w:t xml:space="preserve"> 4-6 </w:t>
      </w:r>
      <w:r w:rsidRPr="005F5309">
        <w:rPr>
          <w:sz w:val="24"/>
        </w:rPr>
        <w:t>周左右时间可以登陆学校系统查看学分是否转入成功；如有问题，请及时联系学校相关部门。</w:t>
      </w:r>
    </w:p>
    <w:p w:rsidR="00FD22C9" w:rsidRDefault="00FD22C9" w:rsidP="005F5309">
      <w:pPr>
        <w:ind w:right="90"/>
        <w:jc w:val="lef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</w:p>
    <w:p w:rsidR="004C00EE" w:rsidRPr="00746006" w:rsidRDefault="004C00EE" w:rsidP="004C00EE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5F5309" w:rsidRDefault="005F5309" w:rsidP="005F5309">
      <w:pPr>
        <w:spacing w:line="0" w:lineRule="atLeast"/>
        <w:rPr>
          <w:sz w:val="24"/>
        </w:rPr>
      </w:pPr>
      <w:r>
        <w:rPr>
          <w:sz w:val="24"/>
        </w:rPr>
        <w:t>University of Miami Admission,</w:t>
      </w:r>
    </w:p>
    <w:p w:rsidR="005F5309" w:rsidRDefault="005F5309" w:rsidP="005F5309">
      <w:pPr>
        <w:spacing w:line="19" w:lineRule="exact"/>
        <w:rPr>
          <w:rFonts w:ascii="Times New Roman" w:eastAsia="Times New Roman" w:hAnsi="Times New Roman"/>
        </w:rPr>
      </w:pPr>
    </w:p>
    <w:p w:rsidR="005F5309" w:rsidRDefault="005F5309" w:rsidP="005F5309">
      <w:pPr>
        <w:spacing w:line="0" w:lineRule="atLeast"/>
        <w:rPr>
          <w:sz w:val="24"/>
        </w:rPr>
      </w:pPr>
      <w:r>
        <w:rPr>
          <w:sz w:val="24"/>
        </w:rPr>
        <w:t>P.O. Box 249117, Coral Gables,</w:t>
      </w:r>
      <w:bookmarkStart w:id="0" w:name="_GoBack"/>
      <w:bookmarkEnd w:id="0"/>
    </w:p>
    <w:p w:rsidR="005F5309" w:rsidRDefault="005F5309" w:rsidP="005F5309">
      <w:pPr>
        <w:spacing w:line="19" w:lineRule="exact"/>
        <w:rPr>
          <w:rFonts w:ascii="Times New Roman" w:eastAsia="Times New Roman" w:hAnsi="Times New Roman"/>
        </w:rPr>
      </w:pPr>
    </w:p>
    <w:p w:rsidR="005F5309" w:rsidRDefault="005F5309" w:rsidP="005F5309">
      <w:pPr>
        <w:spacing w:line="0" w:lineRule="atLeast"/>
        <w:rPr>
          <w:sz w:val="24"/>
        </w:rPr>
      </w:pPr>
      <w:r>
        <w:rPr>
          <w:sz w:val="24"/>
        </w:rPr>
        <w:t>Florida 33124-5229</w:t>
      </w:r>
    </w:p>
    <w:p w:rsidR="005F5309" w:rsidRDefault="005F5309" w:rsidP="005F5309">
      <w:pPr>
        <w:spacing w:line="19" w:lineRule="exact"/>
        <w:rPr>
          <w:rFonts w:ascii="Times New Roman" w:eastAsia="Times New Roman" w:hAnsi="Times New Roman"/>
        </w:rPr>
      </w:pPr>
    </w:p>
    <w:p w:rsidR="005F5309" w:rsidRDefault="005F5309" w:rsidP="005F5309">
      <w:pPr>
        <w:spacing w:line="0" w:lineRule="atLeast"/>
        <w:rPr>
          <w:sz w:val="24"/>
        </w:rPr>
      </w:pPr>
      <w:r>
        <w:rPr>
          <w:sz w:val="24"/>
        </w:rPr>
        <w:t>Phone: 305-284-3434</w:t>
      </w:r>
    </w:p>
    <w:p w:rsidR="00FD22C9" w:rsidRPr="008F298E" w:rsidRDefault="00FD22C9" w:rsidP="004C00EE">
      <w:pPr>
        <w:ind w:right="180"/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</w:p>
    <w:p w:rsidR="00746006" w:rsidRDefault="00746006" w:rsidP="00746006">
      <w:pPr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6E73AB" w:rsidRPr="008F298E" w:rsidRDefault="006E73AB" w:rsidP="006E73AB">
      <w:pPr>
        <w:spacing w:line="191" w:lineRule="exact"/>
        <w:rPr>
          <w:sz w:val="23"/>
        </w:rPr>
      </w:pPr>
    </w:p>
    <w:p w:rsidR="005F5309" w:rsidRDefault="005F5309" w:rsidP="005F530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Non-UM Study Abroad Info</w:t>
      </w:r>
    </w:p>
    <w:p w:rsidR="005F5309" w:rsidRPr="005F5309" w:rsidRDefault="005F5309" w:rsidP="005F5309">
      <w:pPr>
        <w:widowControl/>
        <w:numPr>
          <w:ilvl w:val="0"/>
          <w:numId w:val="3"/>
        </w:numPr>
        <w:tabs>
          <w:tab w:val="left" w:pos="302"/>
        </w:tabs>
        <w:spacing w:line="255" w:lineRule="auto"/>
        <w:ind w:right="80"/>
        <w:rPr>
          <w:color w:val="0000FF"/>
          <w:sz w:val="24"/>
        </w:rPr>
      </w:pPr>
      <w:r>
        <w:rPr>
          <w:color w:val="0000FF"/>
          <w:sz w:val="24"/>
        </w:rPr>
        <w:t>http://www.miami.edu/index.php/study_abroad/programs/non-um_programs/</w:t>
      </w:r>
    </w:p>
    <w:p w:rsidR="005F5309" w:rsidRPr="005F5309" w:rsidRDefault="005F5309" w:rsidP="005F5309">
      <w:pPr>
        <w:spacing w:line="239" w:lineRule="exact"/>
        <w:rPr>
          <w:rFonts w:ascii="Times New Roman" w:eastAsia="Times New Roman" w:hAnsi="Times New Roman"/>
        </w:rPr>
      </w:pPr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B7" w:rsidRDefault="002741B7" w:rsidP="006E52AF">
      <w:r>
        <w:separator/>
      </w:r>
    </w:p>
  </w:endnote>
  <w:endnote w:type="continuationSeparator" w:id="0">
    <w:p w:rsidR="002741B7" w:rsidRDefault="002741B7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B7" w:rsidRDefault="002741B7" w:rsidP="006E52AF">
      <w:r>
        <w:separator/>
      </w:r>
    </w:p>
  </w:footnote>
  <w:footnote w:type="continuationSeparator" w:id="0">
    <w:p w:rsidR="002741B7" w:rsidRDefault="002741B7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741B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741B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741B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2741B7"/>
    <w:rsid w:val="003F19E2"/>
    <w:rsid w:val="004C00EE"/>
    <w:rsid w:val="00543F83"/>
    <w:rsid w:val="00573978"/>
    <w:rsid w:val="005F5309"/>
    <w:rsid w:val="006E52AF"/>
    <w:rsid w:val="006E73AB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C33E0C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4C2AC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4AA2-BCAD-49EA-9247-9B4D5AFE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2</cp:revision>
  <dcterms:created xsi:type="dcterms:W3CDTF">2016-12-22T08:37:00Z</dcterms:created>
  <dcterms:modified xsi:type="dcterms:W3CDTF">2016-12-22T08:37:00Z</dcterms:modified>
</cp:coreProperties>
</file>