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D86DB1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r w:rsidR="00D6636D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of Mi</w:t>
      </w:r>
      <w:r w:rsidR="00025692"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chi</w:t>
      </w:r>
      <w:r w:rsidR="00025692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gan, Ann Arbor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025692" w:rsidRDefault="00025692" w:rsidP="00025692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转学分确认步骤必须在 </w:t>
      </w:r>
      <w:r>
        <w:rPr>
          <w:sz w:val="24"/>
        </w:rPr>
        <w:t>study abroad</w:t>
      </w:r>
      <w:r>
        <w:rPr>
          <w:rFonts w:ascii="Microsoft YaHei" w:eastAsia="Microsoft YaHei" w:hAnsi="Microsoft YaHei"/>
          <w:sz w:val="24"/>
        </w:rPr>
        <w:t xml:space="preserve"> 之前完成。</w:t>
      </w:r>
    </w:p>
    <w:p w:rsidR="00025692" w:rsidRDefault="00025692" w:rsidP="00025692">
      <w:pPr>
        <w:spacing w:line="305" w:lineRule="exact"/>
        <w:rPr>
          <w:sz w:val="24"/>
        </w:rPr>
      </w:pPr>
    </w:p>
    <w:p w:rsidR="00025692" w:rsidRDefault="00025692" w:rsidP="00025692">
      <w:pPr>
        <w:widowControl/>
        <w:numPr>
          <w:ilvl w:val="0"/>
          <w:numId w:val="1"/>
        </w:numPr>
        <w:tabs>
          <w:tab w:val="left" w:pos="302"/>
        </w:tabs>
        <w:spacing w:line="470" w:lineRule="auto"/>
        <w:ind w:right="4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可以在 </w:t>
      </w:r>
      <w:r>
        <w:rPr>
          <w:color w:val="0000FF"/>
          <w:sz w:val="24"/>
          <w:u w:val="single"/>
        </w:rPr>
        <w:t>http://www.ugadmiss.umich.edu/TCE/Public/CT_TCESearch.aspx</w:t>
      </w:r>
      <w:r>
        <w:rPr>
          <w:rFonts w:ascii="Microsoft YaHei" w:eastAsia="Microsoft YaHei" w:hAnsi="Microsoft YaHei"/>
          <w:sz w:val="24"/>
        </w:rPr>
        <w:t xml:space="preserve"> 网站上找到转学分的对应信 息，目前还没有 </w:t>
      </w:r>
      <w:r>
        <w:rPr>
          <w:sz w:val="24"/>
        </w:rPr>
        <w:t>AUIA</w:t>
      </w:r>
      <w:r>
        <w:rPr>
          <w:rFonts w:ascii="Microsoft YaHei" w:eastAsia="Microsoft YaHei" w:hAnsi="Microsoft YaHei"/>
          <w:sz w:val="24"/>
        </w:rPr>
        <w:t xml:space="preserve"> 国际暑期学校所属校区的信息。</w:t>
      </w:r>
    </w:p>
    <w:p w:rsidR="00025692" w:rsidRDefault="00025692" w:rsidP="00025692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成绩达到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</w:t>
      </w:r>
    </w:p>
    <w:p w:rsidR="00025692" w:rsidRDefault="00025692" w:rsidP="00025692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4"/>
        </w:rPr>
      </w:pPr>
    </w:p>
    <w:p w:rsidR="00746006" w:rsidRPr="00746006" w:rsidRDefault="00025692" w:rsidP="0002569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6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025692" w:rsidRDefault="00025692" w:rsidP="0002569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去</w:t>
      </w:r>
      <w:r>
        <w:rPr>
          <w:sz w:val="24"/>
        </w:rPr>
        <w:t xml:space="preserve"> LSA Academic Advising Center </w:t>
      </w:r>
      <w:r>
        <w:rPr>
          <w:rFonts w:ascii="Microsoft YaHei" w:eastAsia="Microsoft YaHei" w:hAnsi="Microsoft YaHei"/>
          <w:sz w:val="24"/>
        </w:rPr>
        <w:t>将课程描述及大纲给</w:t>
      </w:r>
      <w:r>
        <w:rPr>
          <w:sz w:val="24"/>
        </w:rPr>
        <w:t xml:space="preserve"> LSA Advisor </w:t>
      </w:r>
      <w:r>
        <w:rPr>
          <w:rFonts w:ascii="Microsoft YaHei" w:eastAsia="Microsoft YaHei" w:hAnsi="Microsoft YaHei"/>
          <w:sz w:val="24"/>
        </w:rPr>
        <w:t>评估是否可以转成</w:t>
      </w:r>
      <w:r>
        <w:rPr>
          <w:sz w:val="24"/>
        </w:rPr>
        <w:t xml:space="preserve"> UM </w:t>
      </w:r>
      <w:r>
        <w:rPr>
          <w:rFonts w:ascii="Microsoft YaHei" w:eastAsia="Microsoft YaHei" w:hAnsi="Microsoft YaHei"/>
          <w:sz w:val="24"/>
        </w:rPr>
        <w:t>学分。</w:t>
      </w:r>
    </w:p>
    <w:p w:rsidR="00025692" w:rsidRDefault="00025692" w:rsidP="00025692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025692" w:rsidRDefault="00025692" w:rsidP="00025692">
      <w:pPr>
        <w:spacing w:line="0" w:lineRule="atLeast"/>
        <w:rPr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可以在网上的</w:t>
      </w:r>
      <w:r>
        <w:rPr>
          <w:sz w:val="24"/>
        </w:rPr>
        <w:t xml:space="preserve"> database</w:t>
      </w:r>
    </w:p>
    <w:p w:rsidR="00025692" w:rsidRDefault="00025692" w:rsidP="00025692">
      <w:pPr>
        <w:spacing w:line="0" w:lineRule="atLeast"/>
        <w:rPr>
          <w:sz w:val="24"/>
        </w:rPr>
      </w:pPr>
      <w:r>
        <w:rPr>
          <w:sz w:val="24"/>
        </w:rPr>
        <w:t>(</w:t>
      </w:r>
      <w:hyperlink r:id="rId9" w:history="1">
        <w:r w:rsidRPr="00921AB3">
          <w:rPr>
            <w:rStyle w:val="Hyperlink"/>
            <w:sz w:val="24"/>
          </w:rPr>
          <w:t>http://www.ugadmiss.umich.edu/TCE/Public/CT_TCESearch.aspx</w:t>
        </w:r>
      </w:hyperlink>
      <w:r>
        <w:rPr>
          <w:sz w:val="24"/>
        </w:rPr>
        <w:t>)</w:t>
      </w:r>
    </w:p>
    <w:p w:rsidR="00025692" w:rsidRDefault="00025692" w:rsidP="00025692">
      <w:pPr>
        <w:spacing w:line="0" w:lineRule="atLeast"/>
        <w:rPr>
          <w:sz w:val="24"/>
        </w:rPr>
      </w:pPr>
      <w:r>
        <w:rPr>
          <w:rFonts w:ascii="Microsoft YaHei" w:eastAsia="Microsoft YaHei" w:hAnsi="Microsoft YaHei"/>
          <w:sz w:val="24"/>
        </w:rPr>
        <w:t>里找到之前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转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学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分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的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信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息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，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如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果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找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不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到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可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以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通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4"/>
        </w:rPr>
        <w:t>过</w:t>
      </w:r>
      <w:r>
        <w:rPr>
          <w:rFonts w:ascii="Times New Roman" w:eastAsia="Times New Roman" w:hAnsi="Times New Roman"/>
        </w:rPr>
        <w:tab/>
      </w:r>
      <w:r>
        <w:rPr>
          <w:sz w:val="24"/>
        </w:rPr>
        <w:t>online</w:t>
      </w:r>
      <w:r>
        <w:rPr>
          <w:rFonts w:ascii="Times New Roman" w:eastAsia="Times New Roman" w:hAnsi="Times New Roman"/>
        </w:rPr>
        <w:tab/>
      </w:r>
      <w:r>
        <w:rPr>
          <w:sz w:val="23"/>
        </w:rPr>
        <w:t>pre-evalua</w:t>
      </w:r>
      <w:r>
        <w:rPr>
          <w:sz w:val="23"/>
        </w:rPr>
        <w:t>tion</w:t>
      </w:r>
      <w:r>
        <w:rPr>
          <w:rFonts w:hint="eastAsia"/>
          <w:sz w:val="23"/>
        </w:rPr>
        <w:t xml:space="preserve"> </w:t>
      </w:r>
      <w:r>
        <w:rPr>
          <w:sz w:val="24"/>
        </w:rPr>
        <w:t>form</w:t>
      </w:r>
    </w:p>
    <w:p w:rsidR="00025692" w:rsidRPr="00025692" w:rsidRDefault="00025692" w:rsidP="00025692">
      <w:pPr>
        <w:spacing w:line="0" w:lineRule="atLeast"/>
        <w:rPr>
          <w:sz w:val="24"/>
        </w:rPr>
      </w:pPr>
      <w:r>
        <w:rPr>
          <w:sz w:val="24"/>
        </w:rPr>
        <w:t>(</w:t>
      </w:r>
      <w:r>
        <w:rPr>
          <w:color w:val="0000FF"/>
          <w:sz w:val="24"/>
          <w:u w:val="single"/>
        </w:rPr>
        <w:t>http://admissions.umich.edu/apply/transfer-students/transfer-credit</w:t>
      </w:r>
      <w:r>
        <w:rPr>
          <w:sz w:val="24"/>
        </w:rPr>
        <w:t>)</w:t>
      </w:r>
      <w:r>
        <w:rPr>
          <w:rFonts w:ascii="Microsoft YaHei" w:eastAsia="Microsoft YaHei" w:hAnsi="Microsoft YaHei"/>
          <w:sz w:val="24"/>
        </w:rPr>
        <w:t>进行课程评估，一般需要几周时间。</w:t>
      </w:r>
    </w:p>
    <w:p w:rsidR="00025692" w:rsidRDefault="00025692" w:rsidP="00025692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25692" w:rsidRDefault="00025692" w:rsidP="0002569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联系</w:t>
      </w:r>
      <w:r>
        <w:rPr>
          <w:sz w:val="24"/>
        </w:rPr>
        <w:t xml:space="preserve"> concentration advisor </w:t>
      </w:r>
      <w:r>
        <w:rPr>
          <w:rFonts w:ascii="Microsoft YaHei" w:eastAsia="Microsoft YaHei" w:hAnsi="Microsoft YaHei"/>
          <w:sz w:val="24"/>
        </w:rPr>
        <w:t>确认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课程符合专业需求。</w:t>
      </w:r>
    </w:p>
    <w:p w:rsidR="004B2E28" w:rsidRPr="00D6636D" w:rsidRDefault="004B2E28" w:rsidP="00D86DB1">
      <w:pPr>
        <w:spacing w:line="300" w:lineRule="auto"/>
        <w:ind w:right="140"/>
        <w:rPr>
          <w:rFonts w:hint="eastAsia"/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025692" w:rsidRDefault="00025692" w:rsidP="0002569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Step5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国际暑期学校上课。</w:t>
      </w:r>
    </w:p>
    <w:p w:rsidR="00025692" w:rsidRDefault="00025692" w:rsidP="00025692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025692" w:rsidRPr="00025692" w:rsidRDefault="00025692" w:rsidP="00025692">
      <w:pPr>
        <w:spacing w:line="0" w:lineRule="atLeast"/>
        <w:rPr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Office of Undergraduate</w:t>
      </w:r>
      <w:r>
        <w:rPr>
          <w:rFonts w:hint="eastAsia"/>
          <w:sz w:val="24"/>
        </w:rPr>
        <w:t xml:space="preserve"> </w:t>
      </w:r>
      <w:r>
        <w:rPr>
          <w:sz w:val="24"/>
        </w:rPr>
        <w:t>Admissions</w:t>
      </w:r>
      <w:r>
        <w:rPr>
          <w:rFonts w:ascii="Microsoft YaHei" w:eastAsia="Microsoft YaHei" w:hAnsi="Microsoft YaHei"/>
          <w:sz w:val="24"/>
        </w:rPr>
        <w:t>。</w:t>
      </w:r>
    </w:p>
    <w:p w:rsidR="00D6636D" w:rsidRDefault="00D6636D" w:rsidP="004B2E28">
      <w:pPr>
        <w:spacing w:line="0" w:lineRule="atLeast"/>
        <w:rPr>
          <w:b/>
          <w:color w:val="2E75B5"/>
          <w:sz w:val="32"/>
        </w:rPr>
      </w:pPr>
    </w:p>
    <w:p w:rsidR="00025692" w:rsidRDefault="00025692" w:rsidP="00025692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025692" w:rsidRDefault="00025692" w:rsidP="00025692">
      <w:pPr>
        <w:spacing w:line="139" w:lineRule="exact"/>
        <w:rPr>
          <w:rFonts w:ascii="Times New Roman" w:eastAsia="Times New Roman" w:hAnsi="Times New Roman"/>
        </w:rPr>
      </w:pPr>
    </w:p>
    <w:p w:rsidR="00025692" w:rsidRDefault="00025692" w:rsidP="00025692">
      <w:pPr>
        <w:spacing w:line="0" w:lineRule="atLeast"/>
        <w:rPr>
          <w:sz w:val="24"/>
        </w:rPr>
      </w:pPr>
      <w:r>
        <w:rPr>
          <w:sz w:val="24"/>
        </w:rPr>
        <w:t>Office of Undergraduate Admissions</w:t>
      </w:r>
    </w:p>
    <w:p w:rsidR="00025692" w:rsidRDefault="00025692" w:rsidP="00025692">
      <w:pPr>
        <w:spacing w:line="19" w:lineRule="exact"/>
        <w:rPr>
          <w:rFonts w:ascii="Times New Roman" w:eastAsia="Times New Roman" w:hAnsi="Times New Roman"/>
        </w:rPr>
      </w:pPr>
    </w:p>
    <w:p w:rsidR="00025692" w:rsidRDefault="00025692" w:rsidP="00025692">
      <w:pPr>
        <w:spacing w:line="0" w:lineRule="atLeast"/>
        <w:rPr>
          <w:sz w:val="24"/>
        </w:rPr>
      </w:pPr>
      <w:r>
        <w:rPr>
          <w:sz w:val="24"/>
        </w:rPr>
        <w:t>University of Michigan</w:t>
      </w:r>
    </w:p>
    <w:p w:rsidR="00025692" w:rsidRDefault="00025692" w:rsidP="00025692">
      <w:pPr>
        <w:spacing w:line="19" w:lineRule="exact"/>
        <w:rPr>
          <w:rFonts w:ascii="Times New Roman" w:eastAsia="Times New Roman" w:hAnsi="Times New Roman"/>
        </w:rPr>
      </w:pPr>
    </w:p>
    <w:p w:rsidR="00025692" w:rsidRDefault="00025692" w:rsidP="00025692">
      <w:pPr>
        <w:spacing w:line="0" w:lineRule="atLeast"/>
        <w:rPr>
          <w:sz w:val="24"/>
        </w:rPr>
      </w:pPr>
      <w:r>
        <w:rPr>
          <w:sz w:val="24"/>
        </w:rPr>
        <w:t>515 East Jefferson</w:t>
      </w:r>
    </w:p>
    <w:p w:rsidR="00025692" w:rsidRDefault="00025692" w:rsidP="00025692">
      <w:pPr>
        <w:spacing w:line="19" w:lineRule="exact"/>
        <w:rPr>
          <w:rFonts w:ascii="Times New Roman" w:eastAsia="Times New Roman" w:hAnsi="Times New Roman"/>
        </w:rPr>
      </w:pPr>
    </w:p>
    <w:p w:rsidR="00025692" w:rsidRDefault="00025692" w:rsidP="00025692">
      <w:pPr>
        <w:spacing w:line="0" w:lineRule="atLeast"/>
        <w:rPr>
          <w:sz w:val="24"/>
        </w:rPr>
      </w:pPr>
      <w:r>
        <w:rPr>
          <w:sz w:val="24"/>
        </w:rPr>
        <w:t>1220 Student Activities Building</w:t>
      </w:r>
    </w:p>
    <w:p w:rsidR="00025692" w:rsidRDefault="00025692" w:rsidP="00025692">
      <w:pPr>
        <w:spacing w:line="19" w:lineRule="exact"/>
        <w:rPr>
          <w:rFonts w:ascii="Times New Roman" w:eastAsia="Times New Roman" w:hAnsi="Times New Roman"/>
        </w:rPr>
      </w:pPr>
    </w:p>
    <w:p w:rsidR="00025692" w:rsidRDefault="00025692" w:rsidP="00025692">
      <w:pPr>
        <w:spacing w:line="0" w:lineRule="atLeast"/>
        <w:rPr>
          <w:sz w:val="24"/>
        </w:rPr>
      </w:pPr>
      <w:r>
        <w:rPr>
          <w:sz w:val="24"/>
        </w:rPr>
        <w:t>Ann Arbor, MI 48109-1316</w:t>
      </w:r>
    </w:p>
    <w:p w:rsidR="00D86DB1" w:rsidRPr="00D6636D" w:rsidRDefault="00D86DB1" w:rsidP="00E25A39">
      <w:pPr>
        <w:spacing w:line="0" w:lineRule="atLeast"/>
        <w:rPr>
          <w:sz w:val="24"/>
        </w:rPr>
      </w:pPr>
    </w:p>
    <w:p w:rsidR="00025692" w:rsidRDefault="00025692" w:rsidP="00025692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025692" w:rsidRDefault="00025692" w:rsidP="00025692">
      <w:pPr>
        <w:spacing w:line="200" w:lineRule="exact"/>
        <w:rPr>
          <w:rFonts w:ascii="Times New Roman" w:eastAsia="Times New Roman" w:hAnsi="Times New Roman"/>
        </w:rPr>
      </w:pPr>
    </w:p>
    <w:p w:rsidR="00025692" w:rsidRDefault="00025692" w:rsidP="00025692">
      <w:pPr>
        <w:spacing w:line="303" w:lineRule="exact"/>
        <w:rPr>
          <w:rFonts w:ascii="Times New Roman" w:eastAsia="Times New Roman" w:hAnsi="Times New Roman"/>
        </w:rPr>
      </w:pPr>
    </w:p>
    <w:p w:rsidR="00025692" w:rsidRDefault="00025692" w:rsidP="00025692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Academic Credit</w:t>
      </w:r>
    </w:p>
    <w:p w:rsidR="00025692" w:rsidRDefault="00025692" w:rsidP="00025692">
      <w:pPr>
        <w:spacing w:line="239" w:lineRule="exact"/>
        <w:rPr>
          <w:rFonts w:ascii="Times New Roman" w:eastAsia="Times New Roman" w:hAnsi="Times New Roman"/>
        </w:rPr>
      </w:pPr>
    </w:p>
    <w:p w:rsidR="00025692" w:rsidRDefault="00025692" w:rsidP="00025692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http://internationalcenter.umich.edu/swt/study/options-for-academic-credit.html</w:t>
      </w: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025692" w:rsidRDefault="00025692" w:rsidP="00025692">
      <w:pPr>
        <w:spacing w:line="263" w:lineRule="exact"/>
        <w:rPr>
          <w:rFonts w:ascii="Times New Roman" w:eastAsia="Times New Roman" w:hAnsi="Times New Roman"/>
        </w:rPr>
      </w:pPr>
    </w:p>
    <w:p w:rsidR="00025692" w:rsidRDefault="00025692" w:rsidP="00025692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Types of Study Abroad Programs</w:t>
      </w:r>
    </w:p>
    <w:p w:rsidR="00025692" w:rsidRDefault="00025692" w:rsidP="00025692">
      <w:pPr>
        <w:spacing w:line="239" w:lineRule="exact"/>
        <w:rPr>
          <w:rFonts w:ascii="Times New Roman" w:eastAsia="Times New Roman" w:hAnsi="Times New Roman"/>
        </w:rPr>
      </w:pPr>
    </w:p>
    <w:p w:rsidR="004B2E28" w:rsidRDefault="00025692" w:rsidP="00025692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3"/>
          <w:u w:val="single"/>
        </w:rPr>
        <w:t>http://internationalcenter.umich.edu/swt/study/types-of-study-abroad-programs.html</w:t>
      </w: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025692" w:rsidRDefault="00025692" w:rsidP="004B2E28">
      <w:pPr>
        <w:spacing w:line="0" w:lineRule="atLeast"/>
        <w:rPr>
          <w:rFonts w:hint="eastAsia"/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E70" w:rsidRDefault="00432E70" w:rsidP="006E52AF">
      <w:r>
        <w:separator/>
      </w:r>
    </w:p>
  </w:endnote>
  <w:endnote w:type="continuationSeparator" w:id="0">
    <w:p w:rsidR="00432E70" w:rsidRDefault="00432E70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E70" w:rsidRDefault="00432E70" w:rsidP="006E52AF">
      <w:r>
        <w:separator/>
      </w:r>
    </w:p>
  </w:footnote>
  <w:footnote w:type="continuationSeparator" w:id="0">
    <w:p w:rsidR="00432E70" w:rsidRDefault="00432E70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432E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432E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432E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25692"/>
    <w:rsid w:val="00046F0C"/>
    <w:rsid w:val="00057413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2E70"/>
    <w:rsid w:val="00434034"/>
    <w:rsid w:val="00477C57"/>
    <w:rsid w:val="0049390F"/>
    <w:rsid w:val="004B2E28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6636D"/>
    <w:rsid w:val="00D86DB1"/>
    <w:rsid w:val="00E25A39"/>
    <w:rsid w:val="00EF3CD1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5E4CE0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ugadmiss.umich.edu/TCE/Public/CT_TCESearch.asp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96066-8F43-41CF-8CEA-8873DC02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2016-12-23T08:06:00Z</dcterms:created>
  <dcterms:modified xsi:type="dcterms:W3CDTF">2016-12-23T08:06:00Z</dcterms:modified>
</cp:coreProperties>
</file>