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279D1" w14:textId="0F7746BE" w:rsidR="00BA4E92" w:rsidRDefault="00BA4E92" w:rsidP="00BA4E92">
      <w:pPr>
        <w:jc w:val="center"/>
      </w:pPr>
      <w:r>
        <w:rPr>
          <w:rFonts w:hint="eastAsia"/>
        </w:rPr>
        <w:t>P</w:t>
      </w:r>
      <w:r>
        <w:t>oisoning Model</w:t>
      </w:r>
    </w:p>
    <w:p w14:paraId="77A9FFE3" w14:textId="77777777" w:rsidR="00613940" w:rsidRDefault="00613940" w:rsidP="00613940">
      <w:r>
        <w:t xml:space="preserve">We identify the performance to be fully collapsed when the accuracy decreased to its lowest point after the minimal loss (a threshold of 0.025 was applied to eliminate the influence from fluctuation). If accuracy does dot collapse within 1000 global rounds, collapse index is set as 1000. </w:t>
      </w:r>
    </w:p>
    <w:p w14:paraId="4FCA9443" w14:textId="77777777" w:rsidR="00613940" w:rsidRDefault="00613940" w:rsidP="00613940">
      <w:r>
        <w:t xml:space="preserve">In </w:t>
      </w:r>
      <w:r w:rsidRPr="00A20D2C">
        <w:rPr>
          <w:color w:val="ED7D31" w:themeColor="accent2"/>
        </w:rPr>
        <w:t xml:space="preserve">figure xxx and figure xxx </w:t>
      </w:r>
      <w:r>
        <w:t xml:space="preserve">below, we show the speed and the severity of collapsing (using ‘x%-1’ results only), grouped by dataset size or non-IID levels. Though we can observe increasing accuracy at early training rounds in most cases, these rounds are counted in to collapsing rounds since they are also affected by poisoning weights. Thus, collapsing speed is represented via the round index of collapsing point. </w:t>
      </w:r>
      <w:r>
        <w:rPr>
          <w:rFonts w:hint="eastAsia"/>
        </w:rPr>
        <w:t>Collapsing accuracy is the accuracy at that round</w:t>
      </w:r>
      <w:r>
        <w:t xml:space="preserve">, it represents the worst performance of the model in 1000 rounds. </w:t>
      </w:r>
    </w:p>
    <w:p w14:paraId="29A69E4A" w14:textId="77777777" w:rsidR="00613940" w:rsidRDefault="00613940" w:rsidP="00613940">
      <w:r>
        <w:t>We assume training with large or IID dataset will collapse at slower speed than with small or non-IID dataset, and its accuracy at collapse point will also be higher.</w:t>
      </w:r>
      <w:r>
        <w:rPr>
          <w:rFonts w:hint="eastAsia"/>
        </w:rPr>
        <w:t xml:space="preserve"> </w:t>
      </w:r>
      <w:r>
        <w:t xml:space="preserve">Statistical tests have been applied between each IID groups or dataset size (exclude ‘3%’ results when comparing between dataset sizes). Unfortunately, there is not significance shown between IID levels or dataset sizes. </w:t>
      </w:r>
    </w:p>
    <w:p w14:paraId="78134F73" w14:textId="77777777" w:rsidR="00613940" w:rsidRDefault="00613940" w:rsidP="00613940">
      <w:pPr>
        <w:jc w:val="center"/>
      </w:pPr>
      <w:bookmarkStart w:id="0" w:name="_Hlk41420456"/>
      <w:r>
        <w:rPr>
          <w:noProof/>
        </w:rPr>
        <w:drawing>
          <wp:inline distT="0" distB="0" distL="0" distR="0" wp14:anchorId="7A0DD8B2" wp14:editId="003F1EF4">
            <wp:extent cx="2265680" cy="1463043"/>
            <wp:effectExtent l="0" t="0" r="1270" b="3810"/>
            <wp:docPr id="1" name="图片 1" descr="C:\Users\12990\AppData\Local\Microsoft\Windows\INetCache\Content.MSO\2DE7F4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12990\AppData\Local\Microsoft\Windows\INetCache\Content.MSO\2DE7F4E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2390" cy="1486748"/>
                    </a:xfrm>
                    <a:prstGeom prst="rect">
                      <a:avLst/>
                    </a:prstGeom>
                    <a:noFill/>
                    <a:ln>
                      <a:noFill/>
                    </a:ln>
                  </pic:spPr>
                </pic:pic>
              </a:graphicData>
            </a:graphic>
          </wp:inline>
        </w:drawing>
      </w:r>
      <w:r w:rsidRPr="00D73A3D">
        <w:t xml:space="preserve"> </w:t>
      </w:r>
      <w:r>
        <w:rPr>
          <w:noProof/>
        </w:rPr>
        <w:drawing>
          <wp:inline distT="0" distB="0" distL="0" distR="0" wp14:anchorId="1093148A" wp14:editId="7587B7D1">
            <wp:extent cx="2240280" cy="1425572"/>
            <wp:effectExtent l="0" t="0" r="7620" b="0"/>
            <wp:docPr id="2" name="图片 2" descr="C:\Users\12990\AppData\Local\Microsoft\Windows\INetCache\Content.MSO\377D4A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12990\AppData\Local\Microsoft\Windows\INetCache\Content.MSO\377D4A1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0280" cy="1425572"/>
                    </a:xfrm>
                    <a:prstGeom prst="rect">
                      <a:avLst/>
                    </a:prstGeom>
                    <a:noFill/>
                    <a:ln>
                      <a:noFill/>
                    </a:ln>
                  </pic:spPr>
                </pic:pic>
              </a:graphicData>
            </a:graphic>
          </wp:inline>
        </w:drawing>
      </w:r>
    </w:p>
    <w:p w14:paraId="17DBF56D" w14:textId="77777777" w:rsidR="00613940" w:rsidRDefault="00613940" w:rsidP="00613940">
      <w:pPr>
        <w:jc w:val="center"/>
      </w:pPr>
      <w:r>
        <w:rPr>
          <w:noProof/>
        </w:rPr>
        <w:drawing>
          <wp:inline distT="0" distB="0" distL="0" distR="0" wp14:anchorId="72A3B248" wp14:editId="0CFB7303">
            <wp:extent cx="2281325" cy="1549400"/>
            <wp:effectExtent l="0" t="0" r="5080" b="0"/>
            <wp:docPr id="3" name="图片 3" descr="C:\Users\12990\AppData\Local\Microsoft\Windows\INetCache\Content.MSO\1DE9A9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12990\AppData\Local\Microsoft\Windows\INetCache\Content.MSO\1DE9A98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081" cy="1567572"/>
                    </a:xfrm>
                    <a:prstGeom prst="rect">
                      <a:avLst/>
                    </a:prstGeom>
                    <a:noFill/>
                    <a:ln>
                      <a:noFill/>
                    </a:ln>
                  </pic:spPr>
                </pic:pic>
              </a:graphicData>
            </a:graphic>
          </wp:inline>
        </w:drawing>
      </w:r>
      <w:r>
        <w:rPr>
          <w:noProof/>
        </w:rPr>
        <w:drawing>
          <wp:inline distT="0" distB="0" distL="0" distR="0" wp14:anchorId="25780180" wp14:editId="07DE42F3">
            <wp:extent cx="2270760" cy="1518378"/>
            <wp:effectExtent l="0" t="0" r="0" b="0"/>
            <wp:docPr id="4" name="图片 4" descr="C:\Users\12990\AppData\Local\Microsoft\Windows\INetCache\Content.MSO\60730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12990\AppData\Local\Microsoft\Windows\INetCache\Content.MSO\60730D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036" cy="1533942"/>
                    </a:xfrm>
                    <a:prstGeom prst="rect">
                      <a:avLst/>
                    </a:prstGeom>
                    <a:noFill/>
                    <a:ln>
                      <a:noFill/>
                    </a:ln>
                  </pic:spPr>
                </pic:pic>
              </a:graphicData>
            </a:graphic>
          </wp:inline>
        </w:drawing>
      </w:r>
    </w:p>
    <w:bookmarkEnd w:id="0"/>
    <w:p w14:paraId="6C6319CE" w14:textId="77777777" w:rsidR="00613940" w:rsidRDefault="00613940" w:rsidP="00613940">
      <w:pPr>
        <w:jc w:val="center"/>
      </w:pPr>
      <w:r>
        <w:rPr>
          <w:rFonts w:hint="eastAsia"/>
        </w:rPr>
        <w:t>(</w:t>
      </w:r>
      <w:r>
        <w:t>in dataset size comparison, ‘3%’ is neglected)</w:t>
      </w:r>
    </w:p>
    <w:p w14:paraId="30E1F16B" w14:textId="77777777" w:rsidR="00613940" w:rsidRDefault="00613940" w:rsidP="00613940"/>
    <w:p w14:paraId="66F759D4" w14:textId="77777777" w:rsidR="00613940" w:rsidRDefault="00613940" w:rsidP="00613940"/>
    <w:p w14:paraId="3A3E108E" w14:textId="77777777" w:rsidR="00613940" w:rsidRPr="001B08F6" w:rsidRDefault="00613940" w:rsidP="00613940">
      <w:pPr>
        <w:rPr>
          <w:color w:val="ED7D31" w:themeColor="accent2"/>
        </w:rPr>
      </w:pPr>
      <w:r>
        <w:lastRenderedPageBreak/>
        <w:t xml:space="preserve">We also calculate </w:t>
      </w:r>
      <w:r w:rsidRPr="00362A2A">
        <w:t>Pearson correlation coefficient</w:t>
      </w:r>
      <w:r>
        <w:t xml:space="preserve"> between model’s best performance (accuracy at minimal loss) and collapse speed (index of collapse round). The result shows a positive correlation </w:t>
      </w:r>
      <w:r w:rsidRPr="00477294">
        <w:t>(0.9</w:t>
      </w:r>
      <w:r>
        <w:t>2</w:t>
      </w:r>
      <w:r w:rsidRPr="00477294">
        <w:t xml:space="preserve">, </w:t>
      </w:r>
      <w:r>
        <w:t xml:space="preserve">p-value = </w:t>
      </w:r>
      <w:r w:rsidRPr="00477294">
        <w:t>1.33e-06)</w:t>
      </w:r>
      <w:r>
        <w:t>. Positive correlation also appears between model’s best perf</w:t>
      </w:r>
      <w:r w:rsidRPr="007C40BD">
        <w:rPr>
          <w:color w:val="000000" w:themeColor="text1"/>
        </w:rPr>
        <w:t xml:space="preserve">ormance and the accuracy at collapse round (0.70, p-value = 0.0035). It means seriously affected trainings or less robust models will collapse at faster speed and to worse results. </w:t>
      </w:r>
    </w:p>
    <w:p w14:paraId="1B7DED8B" w14:textId="23AEA519" w:rsidR="00E91A6C" w:rsidRDefault="00E91A6C"/>
    <w:p w14:paraId="7E00886B" w14:textId="757E76FD" w:rsidR="00613940" w:rsidRDefault="00613940"/>
    <w:p w14:paraId="0FA7CD83" w14:textId="77777777" w:rsidR="00613940" w:rsidRDefault="00613940"/>
    <w:p w14:paraId="5410E1CC" w14:textId="26B32E0C" w:rsidR="00E91A6C" w:rsidRDefault="00E91A6C"/>
    <w:p w14:paraId="14BC3B3C" w14:textId="77777777" w:rsidR="00E91A6C" w:rsidRPr="003C29C6" w:rsidRDefault="00E91A6C" w:rsidP="00E91A6C">
      <w:pPr>
        <w:rPr>
          <w:b/>
          <w:bCs/>
          <w:i/>
          <w:iCs/>
        </w:rPr>
      </w:pPr>
      <w:r>
        <w:rPr>
          <w:b/>
          <w:bCs/>
          <w:i/>
          <w:iCs/>
        </w:rPr>
        <w:t>Model Poisoning</w:t>
      </w:r>
    </w:p>
    <w:p w14:paraId="14392E23" w14:textId="77777777" w:rsidR="00E91A6C" w:rsidRDefault="00E91A6C" w:rsidP="00E91A6C">
      <w:pPr>
        <w:jc w:val="center"/>
      </w:pPr>
      <w:r>
        <w:rPr>
          <w:noProof/>
        </w:rPr>
        <w:drawing>
          <wp:inline distT="0" distB="0" distL="0" distR="0" wp14:anchorId="205982A2" wp14:editId="24F534DB">
            <wp:extent cx="2254250" cy="1531734"/>
            <wp:effectExtent l="0" t="0" r="0" b="0"/>
            <wp:docPr id="24" name="图片 24" descr="C:\Users\12990\AppData\Local\Microsoft\Windows\INetCache\Content.MSO\B81D26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2990\AppData\Local\Microsoft\Windows\INetCache\Content.MSO\B81D26A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9689" cy="1562609"/>
                    </a:xfrm>
                    <a:prstGeom prst="rect">
                      <a:avLst/>
                    </a:prstGeom>
                    <a:noFill/>
                    <a:ln>
                      <a:noFill/>
                    </a:ln>
                  </pic:spPr>
                </pic:pic>
              </a:graphicData>
            </a:graphic>
          </wp:inline>
        </w:drawing>
      </w:r>
      <w:r>
        <w:rPr>
          <w:noProof/>
        </w:rPr>
        <w:drawing>
          <wp:inline distT="0" distB="0" distL="0" distR="0" wp14:anchorId="6DF96B48" wp14:editId="14958C11">
            <wp:extent cx="2311400" cy="1545796"/>
            <wp:effectExtent l="0" t="0" r="0" b="0"/>
            <wp:docPr id="19" name="图片 19" descr="C:\Users\12990\AppData\Local\Microsoft\Windows\INetCache\Content.MSO\90CA4A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12990\AppData\Local\Microsoft\Windows\INetCache\Content.MSO\90CA4A7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7454" cy="1583283"/>
                    </a:xfrm>
                    <a:prstGeom prst="rect">
                      <a:avLst/>
                    </a:prstGeom>
                    <a:noFill/>
                    <a:ln>
                      <a:noFill/>
                    </a:ln>
                  </pic:spPr>
                </pic:pic>
              </a:graphicData>
            </a:graphic>
          </wp:inline>
        </w:drawing>
      </w:r>
    </w:p>
    <w:p w14:paraId="70ABB72C" w14:textId="77777777" w:rsidR="00E91A6C" w:rsidRDefault="00E91A6C" w:rsidP="00E91A6C">
      <w:pPr>
        <w:jc w:val="center"/>
      </w:pPr>
      <w:r>
        <w:rPr>
          <w:noProof/>
        </w:rPr>
        <w:drawing>
          <wp:inline distT="0" distB="0" distL="0" distR="0" wp14:anchorId="482B12A9" wp14:editId="3777B6DC">
            <wp:extent cx="2324100" cy="1502162"/>
            <wp:effectExtent l="0" t="0" r="0" b="3175"/>
            <wp:docPr id="18" name="图片 18" descr="C:\Users\12990\AppData\Local\Microsoft\Windows\INetCache\Content.MSO\ED8F34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12990\AppData\Local\Microsoft\Windows\INetCache\Content.MSO\ED8F342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9417" cy="1524989"/>
                    </a:xfrm>
                    <a:prstGeom prst="rect">
                      <a:avLst/>
                    </a:prstGeom>
                    <a:noFill/>
                    <a:ln>
                      <a:noFill/>
                    </a:ln>
                  </pic:spPr>
                </pic:pic>
              </a:graphicData>
            </a:graphic>
          </wp:inline>
        </w:drawing>
      </w:r>
      <w:r>
        <w:rPr>
          <w:noProof/>
        </w:rPr>
        <w:drawing>
          <wp:inline distT="0" distB="0" distL="0" distR="0" wp14:anchorId="06AEEB1F" wp14:editId="7F7EA587">
            <wp:extent cx="2355850" cy="1499820"/>
            <wp:effectExtent l="0" t="0" r="6350" b="0"/>
            <wp:docPr id="16" name="图片 16" descr="C:\Users\12990\AppData\Local\Microsoft\Windows\INetCache\Content.MSO\DA72FA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12990\AppData\Local\Microsoft\Windows\INetCache\Content.MSO\DA72FA5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081" cy="1520976"/>
                    </a:xfrm>
                    <a:prstGeom prst="rect">
                      <a:avLst/>
                    </a:prstGeom>
                    <a:noFill/>
                    <a:ln>
                      <a:noFill/>
                    </a:ln>
                  </pic:spPr>
                </pic:pic>
              </a:graphicData>
            </a:graphic>
          </wp:inline>
        </w:drawing>
      </w:r>
    </w:p>
    <w:p w14:paraId="069F179C" w14:textId="77777777" w:rsidR="00E91A6C" w:rsidRDefault="00E91A6C" w:rsidP="00E91A6C">
      <w:pPr>
        <w:jc w:val="center"/>
      </w:pPr>
      <w:r>
        <w:rPr>
          <w:noProof/>
        </w:rPr>
        <w:drawing>
          <wp:inline distT="0" distB="0" distL="0" distR="0" wp14:anchorId="38A11EC2" wp14:editId="1825D5EA">
            <wp:extent cx="2343150" cy="1448244"/>
            <wp:effectExtent l="0" t="0" r="0" b="0"/>
            <wp:docPr id="14" name="图片 14" descr="C:\Users\12990\AppData\Local\Microsoft\Windows\INetCache\Content.MSO\FF0861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12990\AppData\Local\Microsoft\Windows\INetCache\Content.MSO\FF0861F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304" cy="1475534"/>
                    </a:xfrm>
                    <a:prstGeom prst="rect">
                      <a:avLst/>
                    </a:prstGeom>
                    <a:noFill/>
                    <a:ln>
                      <a:noFill/>
                    </a:ln>
                  </pic:spPr>
                </pic:pic>
              </a:graphicData>
            </a:graphic>
          </wp:inline>
        </w:drawing>
      </w:r>
      <w:r>
        <w:rPr>
          <w:noProof/>
        </w:rPr>
        <w:drawing>
          <wp:inline distT="0" distB="0" distL="0" distR="0" wp14:anchorId="7E8C38E3" wp14:editId="646F5639">
            <wp:extent cx="2292350" cy="1455025"/>
            <wp:effectExtent l="0" t="0" r="0" b="0"/>
            <wp:docPr id="15" name="图片 15" descr="C:\Users\12990\AppData\Local\Microsoft\Windows\INetCache\Content.MSO\2D4F8F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2990\AppData\Local\Microsoft\Windows\INetCache\Content.MSO\2D4F8F6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1791" cy="1480059"/>
                    </a:xfrm>
                    <a:prstGeom prst="rect">
                      <a:avLst/>
                    </a:prstGeom>
                    <a:noFill/>
                    <a:ln>
                      <a:noFill/>
                    </a:ln>
                  </pic:spPr>
                </pic:pic>
              </a:graphicData>
            </a:graphic>
          </wp:inline>
        </w:drawing>
      </w:r>
    </w:p>
    <w:p w14:paraId="42FA3B28" w14:textId="3F04E6A1" w:rsidR="00E91A6C" w:rsidRDefault="00E91A6C"/>
    <w:p w14:paraId="3A1080E9" w14:textId="262E3CFE" w:rsidR="009F27DE" w:rsidRDefault="009F27DE"/>
    <w:p w14:paraId="56E6A7A6" w14:textId="69BA812A" w:rsidR="009F27DE" w:rsidRDefault="009F27DE"/>
    <w:p w14:paraId="4053FB08" w14:textId="77777777" w:rsidR="009F27DE" w:rsidRPr="003C29C6" w:rsidRDefault="009F27DE" w:rsidP="009F27DE">
      <w:pPr>
        <w:rPr>
          <w:b/>
          <w:bCs/>
          <w:i/>
          <w:iCs/>
        </w:rPr>
      </w:pPr>
      <w:r>
        <w:rPr>
          <w:b/>
          <w:bCs/>
          <w:i/>
          <w:iCs/>
        </w:rPr>
        <w:t>Model Poisoning</w:t>
      </w:r>
    </w:p>
    <w:tbl>
      <w:tblPr>
        <w:tblStyle w:val="3"/>
        <w:tblW w:w="0" w:type="auto"/>
        <w:tblLook w:val="04A0" w:firstRow="1" w:lastRow="0" w:firstColumn="1" w:lastColumn="0" w:noHBand="0" w:noVBand="1"/>
      </w:tblPr>
      <w:tblGrid>
        <w:gridCol w:w="1774"/>
        <w:gridCol w:w="1296"/>
        <w:gridCol w:w="1308"/>
        <w:gridCol w:w="1298"/>
        <w:gridCol w:w="1309"/>
        <w:gridCol w:w="1321"/>
      </w:tblGrid>
      <w:tr w:rsidR="009F27DE" w:rsidRPr="00AF3C52" w14:paraId="554440EA" w14:textId="77777777" w:rsidTr="00D22C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2" w:type="dxa"/>
          </w:tcPr>
          <w:p w14:paraId="70D24928" w14:textId="77777777" w:rsidR="009F27DE" w:rsidRPr="00AF3C52" w:rsidRDefault="009F27DE" w:rsidP="00D22C5F">
            <w:pPr>
              <w:tabs>
                <w:tab w:val="num" w:pos="720"/>
              </w:tabs>
              <w:jc w:val="center"/>
              <w:rPr>
                <w:sz w:val="18"/>
                <w:szCs w:val="18"/>
              </w:rPr>
            </w:pPr>
          </w:p>
        </w:tc>
        <w:tc>
          <w:tcPr>
            <w:tcW w:w="1382" w:type="dxa"/>
          </w:tcPr>
          <w:p w14:paraId="4E4D68E9" w14:textId="77777777" w:rsidR="009F27DE" w:rsidRPr="00AF3C52" w:rsidRDefault="009F27DE" w:rsidP="00D22C5F">
            <w:pPr>
              <w:tabs>
                <w:tab w:val="num" w:pos="720"/>
              </w:tabs>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‘4k’-‘40k’</w:t>
            </w:r>
          </w:p>
        </w:tc>
        <w:tc>
          <w:tcPr>
            <w:tcW w:w="1383" w:type="dxa"/>
          </w:tcPr>
          <w:p w14:paraId="0ABE8359" w14:textId="77777777" w:rsidR="009F27DE" w:rsidRPr="00AF3C52" w:rsidRDefault="009F27DE" w:rsidP="00D22C5F">
            <w:pPr>
              <w:tabs>
                <w:tab w:val="num" w:pos="720"/>
              </w:tabs>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‘IID’-‘5c’</w:t>
            </w:r>
          </w:p>
        </w:tc>
        <w:tc>
          <w:tcPr>
            <w:tcW w:w="1383" w:type="dxa"/>
          </w:tcPr>
          <w:p w14:paraId="49C1927F" w14:textId="77777777" w:rsidR="009F27DE" w:rsidRPr="00AF3C52" w:rsidRDefault="009F27DE" w:rsidP="00D22C5F">
            <w:pPr>
              <w:tabs>
                <w:tab w:val="num" w:pos="720"/>
              </w:tabs>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‘5c’-‘2c’</w:t>
            </w:r>
          </w:p>
        </w:tc>
        <w:tc>
          <w:tcPr>
            <w:tcW w:w="1383" w:type="dxa"/>
          </w:tcPr>
          <w:p w14:paraId="221DEF93" w14:textId="77777777" w:rsidR="009F27DE" w:rsidRPr="00AF3C52" w:rsidRDefault="009F27DE" w:rsidP="00D22C5F">
            <w:pPr>
              <w:tabs>
                <w:tab w:val="num" w:pos="720"/>
              </w:tabs>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‘iid’-‘2c’</w:t>
            </w:r>
          </w:p>
        </w:tc>
        <w:tc>
          <w:tcPr>
            <w:tcW w:w="1383" w:type="dxa"/>
          </w:tcPr>
          <w:p w14:paraId="717CA148" w14:textId="77777777" w:rsidR="009F27DE" w:rsidRPr="00AF3C52" w:rsidRDefault="009F27DE" w:rsidP="00D22C5F">
            <w:pPr>
              <w:tabs>
                <w:tab w:val="num" w:pos="720"/>
              </w:tabs>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A</w:t>
            </w:r>
            <w:r>
              <w:rPr>
                <w:sz w:val="18"/>
                <w:szCs w:val="18"/>
              </w:rPr>
              <w:t>NOVA</w:t>
            </w:r>
          </w:p>
        </w:tc>
      </w:tr>
      <w:tr w:rsidR="009F27DE" w:rsidRPr="00AF3C52" w14:paraId="186014BA" w14:textId="77777777" w:rsidTr="00D22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367B314B" w14:textId="77777777" w:rsidR="009F27DE" w:rsidRPr="00AF3C52" w:rsidRDefault="009F27DE" w:rsidP="00D22C5F">
            <w:pPr>
              <w:tabs>
                <w:tab w:val="num" w:pos="720"/>
              </w:tabs>
              <w:jc w:val="center"/>
              <w:rPr>
                <w:sz w:val="18"/>
                <w:szCs w:val="18"/>
              </w:rPr>
            </w:pPr>
            <w:r w:rsidRPr="00AF3C52">
              <w:rPr>
                <w:rFonts w:hint="eastAsia"/>
                <w:sz w:val="18"/>
                <w:szCs w:val="18"/>
              </w:rPr>
              <w:t>A</w:t>
            </w:r>
            <w:r w:rsidRPr="00AF3C52">
              <w:rPr>
                <w:sz w:val="18"/>
                <w:szCs w:val="18"/>
              </w:rPr>
              <w:t>cc_collapse</w:t>
            </w:r>
          </w:p>
        </w:tc>
        <w:tc>
          <w:tcPr>
            <w:tcW w:w="1382" w:type="dxa"/>
            <w:tcBorders>
              <w:top w:val="single" w:sz="4" w:space="0" w:color="7F7F7F" w:themeColor="text1" w:themeTint="80"/>
              <w:right w:val="single" w:sz="4" w:space="0" w:color="auto"/>
            </w:tcBorders>
          </w:tcPr>
          <w:p w14:paraId="2F1ECD62" w14:textId="77777777" w:rsidR="009F27DE" w:rsidRPr="00AF3C52" w:rsidRDefault="009F27DE" w:rsidP="00D22C5F">
            <w:pPr>
              <w:tabs>
                <w:tab w:val="num" w:pos="720"/>
              </w:tabs>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0</w:t>
            </w:r>
            <w:r>
              <w:rPr>
                <w:sz w:val="18"/>
                <w:szCs w:val="18"/>
              </w:rPr>
              <w:t>.14#</w:t>
            </w:r>
          </w:p>
        </w:tc>
        <w:tc>
          <w:tcPr>
            <w:tcW w:w="1383" w:type="dxa"/>
            <w:tcBorders>
              <w:left w:val="single" w:sz="4" w:space="0" w:color="auto"/>
            </w:tcBorders>
          </w:tcPr>
          <w:p w14:paraId="4BB9F8D9" w14:textId="77777777" w:rsidR="009F27DE" w:rsidRPr="00AF3C52" w:rsidRDefault="009F27DE" w:rsidP="00D22C5F">
            <w:pPr>
              <w:tabs>
                <w:tab w:val="num" w:pos="720"/>
              </w:tabs>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0</w:t>
            </w:r>
            <w:r>
              <w:rPr>
                <w:sz w:val="18"/>
                <w:szCs w:val="18"/>
              </w:rPr>
              <w:t>.059#</w:t>
            </w:r>
          </w:p>
        </w:tc>
        <w:tc>
          <w:tcPr>
            <w:tcW w:w="1383" w:type="dxa"/>
          </w:tcPr>
          <w:p w14:paraId="388C8B47" w14:textId="77777777" w:rsidR="009F27DE" w:rsidRPr="00AF3C52" w:rsidRDefault="009F27DE" w:rsidP="00D22C5F">
            <w:pPr>
              <w:tabs>
                <w:tab w:val="num" w:pos="720"/>
              </w:tabs>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0</w:t>
            </w:r>
            <w:r>
              <w:rPr>
                <w:sz w:val="18"/>
                <w:szCs w:val="18"/>
              </w:rPr>
              <w:t>.42#</w:t>
            </w:r>
          </w:p>
        </w:tc>
        <w:tc>
          <w:tcPr>
            <w:tcW w:w="1383" w:type="dxa"/>
          </w:tcPr>
          <w:p w14:paraId="02C7F298" w14:textId="77777777" w:rsidR="009F27DE" w:rsidRPr="00AF3C52" w:rsidRDefault="009F27DE" w:rsidP="00D22C5F">
            <w:pPr>
              <w:tabs>
                <w:tab w:val="num" w:pos="720"/>
              </w:tabs>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0</w:t>
            </w:r>
            <w:r>
              <w:rPr>
                <w:sz w:val="18"/>
                <w:szCs w:val="18"/>
              </w:rPr>
              <w:t>.059#</w:t>
            </w:r>
          </w:p>
        </w:tc>
        <w:tc>
          <w:tcPr>
            <w:tcW w:w="1383" w:type="dxa"/>
          </w:tcPr>
          <w:p w14:paraId="4BB275DA" w14:textId="77777777" w:rsidR="009F27DE" w:rsidRPr="00AF3C52" w:rsidRDefault="009F27DE" w:rsidP="00D22C5F">
            <w:pPr>
              <w:tabs>
                <w:tab w:val="num" w:pos="720"/>
              </w:tabs>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0</w:t>
            </w:r>
            <w:r>
              <w:rPr>
                <w:sz w:val="18"/>
                <w:szCs w:val="18"/>
              </w:rPr>
              <w:t>.54</w:t>
            </w:r>
          </w:p>
        </w:tc>
      </w:tr>
      <w:tr w:rsidR="009F27DE" w:rsidRPr="00AF3C52" w14:paraId="74A30195" w14:textId="77777777" w:rsidTr="00D22C5F">
        <w:tc>
          <w:tcPr>
            <w:cnfStyle w:val="001000000000" w:firstRow="0" w:lastRow="0" w:firstColumn="1" w:lastColumn="0" w:oddVBand="0" w:evenVBand="0" w:oddHBand="0" w:evenHBand="0" w:firstRowFirstColumn="0" w:firstRowLastColumn="0" w:lastRowFirstColumn="0" w:lastRowLastColumn="0"/>
            <w:tcW w:w="1382" w:type="dxa"/>
          </w:tcPr>
          <w:p w14:paraId="3907D699" w14:textId="77777777" w:rsidR="009F27DE" w:rsidRPr="00AF3C52" w:rsidRDefault="009F27DE" w:rsidP="00D22C5F">
            <w:pPr>
              <w:tabs>
                <w:tab w:val="num" w:pos="720"/>
              </w:tabs>
              <w:jc w:val="center"/>
              <w:rPr>
                <w:sz w:val="18"/>
                <w:szCs w:val="18"/>
              </w:rPr>
            </w:pPr>
            <w:r w:rsidRPr="00AF3C52">
              <w:rPr>
                <w:rFonts w:hint="eastAsia"/>
                <w:sz w:val="18"/>
                <w:szCs w:val="18"/>
              </w:rPr>
              <w:t>R</w:t>
            </w:r>
            <w:r w:rsidRPr="00AF3C52">
              <w:rPr>
                <w:sz w:val="18"/>
                <w:szCs w:val="18"/>
              </w:rPr>
              <w:t>ound_collapse</w:t>
            </w:r>
          </w:p>
        </w:tc>
        <w:tc>
          <w:tcPr>
            <w:tcW w:w="1382" w:type="dxa"/>
            <w:tcBorders>
              <w:right w:val="single" w:sz="4" w:space="0" w:color="auto"/>
            </w:tcBorders>
          </w:tcPr>
          <w:p w14:paraId="7CC079CE" w14:textId="77777777" w:rsidR="009F27DE" w:rsidRPr="00AF3C52" w:rsidRDefault="009F27DE" w:rsidP="00D22C5F">
            <w:pPr>
              <w:tabs>
                <w:tab w:val="num" w:pos="720"/>
              </w:tabs>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0</w:t>
            </w:r>
            <w:r>
              <w:rPr>
                <w:sz w:val="18"/>
                <w:szCs w:val="18"/>
              </w:rPr>
              <w:t>.67#</w:t>
            </w:r>
          </w:p>
        </w:tc>
        <w:tc>
          <w:tcPr>
            <w:tcW w:w="1383" w:type="dxa"/>
            <w:tcBorders>
              <w:left w:val="single" w:sz="4" w:space="0" w:color="auto"/>
            </w:tcBorders>
          </w:tcPr>
          <w:p w14:paraId="7F0DC5F3" w14:textId="77777777" w:rsidR="009F27DE" w:rsidRPr="00AF3C52" w:rsidRDefault="009F27DE" w:rsidP="00D22C5F">
            <w:pPr>
              <w:tabs>
                <w:tab w:val="num" w:pos="720"/>
              </w:tabs>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0</w:t>
            </w:r>
            <w:r>
              <w:rPr>
                <w:sz w:val="18"/>
                <w:szCs w:val="18"/>
              </w:rPr>
              <w:t>.25</w:t>
            </w:r>
          </w:p>
        </w:tc>
        <w:tc>
          <w:tcPr>
            <w:tcW w:w="1383" w:type="dxa"/>
          </w:tcPr>
          <w:p w14:paraId="4E6FEDB1" w14:textId="77777777" w:rsidR="009F27DE" w:rsidRPr="00AF3C52" w:rsidRDefault="009F27DE" w:rsidP="00D22C5F">
            <w:pPr>
              <w:tabs>
                <w:tab w:val="num" w:pos="720"/>
              </w:tabs>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0</w:t>
            </w:r>
            <w:r>
              <w:rPr>
                <w:sz w:val="18"/>
                <w:szCs w:val="18"/>
              </w:rPr>
              <w:t>.13</w:t>
            </w:r>
          </w:p>
        </w:tc>
        <w:tc>
          <w:tcPr>
            <w:tcW w:w="1383" w:type="dxa"/>
          </w:tcPr>
          <w:p w14:paraId="36FE873A" w14:textId="77777777" w:rsidR="009F27DE" w:rsidRPr="00AF3C52" w:rsidRDefault="009F27DE" w:rsidP="00D22C5F">
            <w:pPr>
              <w:tabs>
                <w:tab w:val="num" w:pos="720"/>
              </w:tabs>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0</w:t>
            </w:r>
            <w:r>
              <w:rPr>
                <w:sz w:val="18"/>
                <w:szCs w:val="18"/>
              </w:rPr>
              <w:t>.085</w:t>
            </w:r>
          </w:p>
        </w:tc>
        <w:tc>
          <w:tcPr>
            <w:tcW w:w="1383" w:type="dxa"/>
          </w:tcPr>
          <w:p w14:paraId="5D96936F" w14:textId="77777777" w:rsidR="009F27DE" w:rsidRPr="00AF3C52" w:rsidRDefault="009F27DE" w:rsidP="00D22C5F">
            <w:pPr>
              <w:tabs>
                <w:tab w:val="num" w:pos="720"/>
              </w:tabs>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0</w:t>
            </w:r>
            <w:r>
              <w:rPr>
                <w:sz w:val="18"/>
                <w:szCs w:val="18"/>
              </w:rPr>
              <w:t>.29</w:t>
            </w:r>
          </w:p>
        </w:tc>
      </w:tr>
    </w:tbl>
    <w:p w14:paraId="32FA1DBF" w14:textId="2A92A720" w:rsidR="009F27DE" w:rsidRDefault="009F27DE"/>
    <w:p w14:paraId="572235A3" w14:textId="5670A533" w:rsidR="00B274E3" w:rsidRDefault="00B274E3"/>
    <w:p w14:paraId="3A7E8073" w14:textId="22129D56" w:rsidR="00B274E3" w:rsidRDefault="00B274E3"/>
    <w:p w14:paraId="3F2AB2C0" w14:textId="641846AA" w:rsidR="00B274E3" w:rsidRDefault="00B274E3"/>
    <w:p w14:paraId="125BDC93" w14:textId="0E0952CA" w:rsidR="00B274E3" w:rsidRDefault="00217DBE">
      <w:r>
        <w:rPr>
          <w:noProof/>
        </w:rPr>
        <w:drawing>
          <wp:inline distT="0" distB="0" distL="0" distR="0" wp14:anchorId="16B9CF4D" wp14:editId="71526E1F">
            <wp:extent cx="2514600" cy="1586594"/>
            <wp:effectExtent l="0" t="0" r="0" b="0"/>
            <wp:docPr id="52" name="图片 52" descr="C:\Users\12990\AppData\Local\Microsoft\Windows\INetCache\Content.MSO\5D96D6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12990\AppData\Local\Microsoft\Windows\INetCache\Content.MSO\5D96D64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3077" cy="1661347"/>
                    </a:xfrm>
                    <a:prstGeom prst="rect">
                      <a:avLst/>
                    </a:prstGeom>
                    <a:noFill/>
                    <a:ln>
                      <a:noFill/>
                    </a:ln>
                  </pic:spPr>
                </pic:pic>
              </a:graphicData>
            </a:graphic>
          </wp:inline>
        </w:drawing>
      </w:r>
    </w:p>
    <w:p w14:paraId="7EF96BA3" w14:textId="41A35496" w:rsidR="00B274E3" w:rsidRDefault="00B274E3"/>
    <w:p w14:paraId="31F0C873" w14:textId="7D46A1F7" w:rsidR="00B274E3" w:rsidRDefault="00B274E3"/>
    <w:p w14:paraId="19C077CB" w14:textId="0990A792" w:rsidR="00B274E3" w:rsidRDefault="00B274E3">
      <w:r>
        <w:rPr>
          <w:noProof/>
        </w:rPr>
        <w:drawing>
          <wp:inline distT="0" distB="0" distL="0" distR="0" wp14:anchorId="7CEFA4BC" wp14:editId="54D49BE9">
            <wp:extent cx="2749835" cy="1735015"/>
            <wp:effectExtent l="0" t="0" r="0" b="0"/>
            <wp:docPr id="12" name="图片 12" descr="C:\Users\12990\AppData\Local\Microsoft\Windows\INetCache\Content.MSO\3AE3B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990\AppData\Local\Microsoft\Windows\INetCache\Content.MSO\3AE3B0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5991" cy="1789375"/>
                    </a:xfrm>
                    <a:prstGeom prst="rect">
                      <a:avLst/>
                    </a:prstGeom>
                    <a:noFill/>
                    <a:ln>
                      <a:noFill/>
                    </a:ln>
                  </pic:spPr>
                </pic:pic>
              </a:graphicData>
            </a:graphic>
          </wp:inline>
        </w:drawing>
      </w:r>
    </w:p>
    <w:p w14:paraId="0D79394D" w14:textId="7E97E75B" w:rsidR="00D3035C" w:rsidRDefault="00D3035C"/>
    <w:p w14:paraId="24938A97" w14:textId="5B33E22F" w:rsidR="00D3035C" w:rsidRDefault="00D3035C">
      <w:r>
        <w:rPr>
          <w:rFonts w:hint="eastAsia"/>
          <w:noProof/>
        </w:rPr>
        <w:lastRenderedPageBreak/>
        <w:drawing>
          <wp:inline distT="0" distB="0" distL="0" distR="0" wp14:anchorId="553F3194" wp14:editId="745DD4C0">
            <wp:extent cx="2471138" cy="1559170"/>
            <wp:effectExtent l="0" t="0" r="0" b="0"/>
            <wp:docPr id="11" name="图片 11" descr="C:\Users\12990\AppData\Local\Microsoft\Windows\INetCache\Content.MSO\92ED4A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2990\AppData\Local\Microsoft\Windows\INetCache\Content.MSO\92ED4A9C.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5546" cy="1625046"/>
                    </a:xfrm>
                    <a:prstGeom prst="rect">
                      <a:avLst/>
                    </a:prstGeom>
                    <a:noFill/>
                    <a:ln>
                      <a:noFill/>
                    </a:ln>
                  </pic:spPr>
                </pic:pic>
              </a:graphicData>
            </a:graphic>
          </wp:inline>
        </w:drawing>
      </w:r>
    </w:p>
    <w:p w14:paraId="70790CEC" w14:textId="6EF1B07E" w:rsidR="00B72454" w:rsidRDefault="00B72454"/>
    <w:p w14:paraId="490CCE3B" w14:textId="0B507C09" w:rsidR="00B72454" w:rsidRDefault="00B72454"/>
    <w:p w14:paraId="59E5653C" w14:textId="77777777" w:rsidR="00B72454" w:rsidRDefault="00B72454" w:rsidP="00B72454">
      <w:r>
        <w:rPr>
          <w:noProof/>
        </w:rPr>
        <w:drawing>
          <wp:inline distT="0" distB="0" distL="0" distR="0" wp14:anchorId="7D01B77E" wp14:editId="45E964D8">
            <wp:extent cx="5274310" cy="1438275"/>
            <wp:effectExtent l="0" t="0" r="2540" b="9525"/>
            <wp:docPr id="7" name="图片 7" descr="C:\Users\12990\AppData\Local\Microsoft\Windows\INetCache\Content.MSO\CCB5CD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990\AppData\Local\Microsoft\Windows\INetCache\Content.MSO\CCB5CD8A.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438275"/>
                    </a:xfrm>
                    <a:prstGeom prst="rect">
                      <a:avLst/>
                    </a:prstGeom>
                    <a:noFill/>
                    <a:ln>
                      <a:noFill/>
                    </a:ln>
                  </pic:spPr>
                </pic:pic>
              </a:graphicData>
            </a:graphic>
          </wp:inline>
        </w:drawing>
      </w:r>
    </w:p>
    <w:p w14:paraId="5069918D" w14:textId="77777777" w:rsidR="00B72454" w:rsidRDefault="00B72454" w:rsidP="00B72454">
      <w:r>
        <w:rPr>
          <w:rFonts w:hint="eastAsia"/>
          <w:noProof/>
        </w:rPr>
        <w:drawing>
          <wp:inline distT="0" distB="0" distL="0" distR="0" wp14:anchorId="25CE86EA" wp14:editId="7F1A8DAE">
            <wp:extent cx="5274310" cy="1437640"/>
            <wp:effectExtent l="0" t="0" r="2540" b="0"/>
            <wp:docPr id="67" name="图片 67" descr="C:\Users\12990\AppData\Local\Microsoft\Windows\INetCache\Content.MSO\C6EBA3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12990\AppData\Local\Microsoft\Windows\INetCache\Content.MSO\C6EBA325.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437640"/>
                    </a:xfrm>
                    <a:prstGeom prst="rect">
                      <a:avLst/>
                    </a:prstGeom>
                    <a:noFill/>
                    <a:ln>
                      <a:noFill/>
                    </a:ln>
                  </pic:spPr>
                </pic:pic>
              </a:graphicData>
            </a:graphic>
          </wp:inline>
        </w:drawing>
      </w:r>
    </w:p>
    <w:p w14:paraId="29B32D81" w14:textId="7DE91450" w:rsidR="00B72454" w:rsidRDefault="00B72454"/>
    <w:p w14:paraId="71BD2BE9" w14:textId="014A6FC7" w:rsidR="00C92A2B" w:rsidRDefault="00C92A2B"/>
    <w:p w14:paraId="1FAEC896" w14:textId="0F51EB2D" w:rsidR="00C92A2B" w:rsidRDefault="00C92A2B"/>
    <w:p w14:paraId="2DA5EFCD" w14:textId="77777777" w:rsidR="00C92A2B" w:rsidRDefault="00C92A2B" w:rsidP="00C92A2B">
      <w:r>
        <w:rPr>
          <w:noProof/>
        </w:rPr>
        <w:drawing>
          <wp:inline distT="0" distB="0" distL="0" distR="0" wp14:anchorId="572B1051" wp14:editId="2A1DCF37">
            <wp:extent cx="4162425" cy="1356071"/>
            <wp:effectExtent l="0" t="0" r="0" b="0"/>
            <wp:docPr id="8" name="图片 8" descr="C:\Users\12990\AppData\Local\Microsoft\Windows\INetCache\Content.MSO\D62BAE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2990\AppData\Local\Microsoft\Windows\INetCache\Content.MSO\D62BAE28.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1690" cy="1375379"/>
                    </a:xfrm>
                    <a:prstGeom prst="rect">
                      <a:avLst/>
                    </a:prstGeom>
                    <a:noFill/>
                    <a:ln>
                      <a:noFill/>
                    </a:ln>
                  </pic:spPr>
                </pic:pic>
              </a:graphicData>
            </a:graphic>
          </wp:inline>
        </w:drawing>
      </w:r>
    </w:p>
    <w:p w14:paraId="51ED5101" w14:textId="77777777" w:rsidR="00C92A2B" w:rsidRDefault="00C92A2B" w:rsidP="00C92A2B">
      <w:r>
        <w:rPr>
          <w:rFonts w:hint="eastAsia"/>
          <w:noProof/>
        </w:rPr>
        <w:lastRenderedPageBreak/>
        <w:drawing>
          <wp:inline distT="0" distB="0" distL="0" distR="0" wp14:anchorId="54A33803" wp14:editId="14A8AC6D">
            <wp:extent cx="4171950" cy="1358169"/>
            <wp:effectExtent l="0" t="0" r="0" b="0"/>
            <wp:docPr id="75" name="图片 75" descr="C:\Users\12990\AppData\Local\Microsoft\Windows\INetCache\Content.MSO\2B2EA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12990\AppData\Local\Microsoft\Windows\INetCache\Content.MSO\2B2EA0D.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2928" cy="1371509"/>
                    </a:xfrm>
                    <a:prstGeom prst="rect">
                      <a:avLst/>
                    </a:prstGeom>
                    <a:noFill/>
                    <a:ln>
                      <a:noFill/>
                    </a:ln>
                  </pic:spPr>
                </pic:pic>
              </a:graphicData>
            </a:graphic>
          </wp:inline>
        </w:drawing>
      </w:r>
    </w:p>
    <w:p w14:paraId="184982C9" w14:textId="77777777" w:rsidR="00C92A2B" w:rsidRDefault="00C92A2B" w:rsidP="00C92A2B"/>
    <w:p w14:paraId="54B7E3AB" w14:textId="63CA6D96" w:rsidR="00C92A2B" w:rsidRDefault="00C92A2B"/>
    <w:p w14:paraId="67DAFCEA" w14:textId="57258CA6" w:rsidR="00D16060" w:rsidRDefault="00D16060"/>
    <w:p w14:paraId="5691AEDE" w14:textId="3047D9C4" w:rsidR="00D16060" w:rsidRDefault="00D16060">
      <w:pPr>
        <w:rPr>
          <w:rFonts w:hint="eastAsia"/>
        </w:rPr>
      </w:pPr>
      <w:r>
        <w:rPr>
          <w:noProof/>
        </w:rPr>
        <w:drawing>
          <wp:inline distT="0" distB="0" distL="0" distR="0" wp14:anchorId="55BD4515" wp14:editId="51D0AA20">
            <wp:extent cx="2286000" cy="1256118"/>
            <wp:effectExtent l="0" t="0" r="0" b="1270"/>
            <wp:docPr id="28" name="图片 28" descr="C:\Users\12990\AppData\Local\Microsoft\Windows\INetCache\Content.MSO\125A9A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12990\AppData\Local\Microsoft\Windows\INetCache\Content.MSO\125A9A5B.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9398" cy="1329418"/>
                    </a:xfrm>
                    <a:prstGeom prst="rect">
                      <a:avLst/>
                    </a:prstGeom>
                    <a:noFill/>
                    <a:ln>
                      <a:noFill/>
                    </a:ln>
                  </pic:spPr>
                </pic:pic>
              </a:graphicData>
            </a:graphic>
          </wp:inline>
        </w:drawing>
      </w:r>
      <w:bookmarkStart w:id="1" w:name="_GoBack"/>
      <w:r>
        <w:rPr>
          <w:noProof/>
        </w:rPr>
        <w:drawing>
          <wp:inline distT="0" distB="0" distL="0" distR="0" wp14:anchorId="4F7A019A" wp14:editId="07D2CE9D">
            <wp:extent cx="2332892" cy="1281883"/>
            <wp:effectExtent l="0" t="0" r="0" b="0"/>
            <wp:docPr id="34" name="图片 34" descr="C:\Users\12990\AppData\Local\Microsoft\Windows\INetCache\Content.MSO\9E4A00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12990\AppData\Local\Microsoft\Windows\INetCache\Content.MSO\9E4A0021.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6271" cy="1338688"/>
                    </a:xfrm>
                    <a:prstGeom prst="rect">
                      <a:avLst/>
                    </a:prstGeom>
                    <a:noFill/>
                    <a:ln>
                      <a:noFill/>
                    </a:ln>
                  </pic:spPr>
                </pic:pic>
              </a:graphicData>
            </a:graphic>
          </wp:inline>
        </w:drawing>
      </w:r>
      <w:bookmarkEnd w:id="1"/>
    </w:p>
    <w:sectPr w:rsidR="00D160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1BB53" w14:textId="77777777" w:rsidR="008F2BC1" w:rsidRDefault="008F2BC1" w:rsidP="00BA4E92">
      <w:pPr>
        <w:spacing w:after="0" w:line="240" w:lineRule="auto"/>
      </w:pPr>
      <w:r>
        <w:separator/>
      </w:r>
    </w:p>
  </w:endnote>
  <w:endnote w:type="continuationSeparator" w:id="0">
    <w:p w14:paraId="27CFE1F3" w14:textId="77777777" w:rsidR="008F2BC1" w:rsidRDefault="008F2BC1" w:rsidP="00BA4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0F4B4" w14:textId="77777777" w:rsidR="008F2BC1" w:rsidRDefault="008F2BC1" w:rsidP="00BA4E92">
      <w:pPr>
        <w:spacing w:after="0" w:line="240" w:lineRule="auto"/>
      </w:pPr>
      <w:r>
        <w:separator/>
      </w:r>
    </w:p>
  </w:footnote>
  <w:footnote w:type="continuationSeparator" w:id="0">
    <w:p w14:paraId="1E5FB35E" w14:textId="77777777" w:rsidR="008F2BC1" w:rsidRDefault="008F2BC1" w:rsidP="00BA4E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A60"/>
    <w:rsid w:val="000F0632"/>
    <w:rsid w:val="00217DBE"/>
    <w:rsid w:val="002F7BA6"/>
    <w:rsid w:val="00433812"/>
    <w:rsid w:val="004B3CB3"/>
    <w:rsid w:val="00613940"/>
    <w:rsid w:val="008F2BC1"/>
    <w:rsid w:val="00937A60"/>
    <w:rsid w:val="009F27DE"/>
    <w:rsid w:val="00B274E3"/>
    <w:rsid w:val="00B72454"/>
    <w:rsid w:val="00BA4E92"/>
    <w:rsid w:val="00BE7F19"/>
    <w:rsid w:val="00C40A29"/>
    <w:rsid w:val="00C92A2B"/>
    <w:rsid w:val="00C9644A"/>
    <w:rsid w:val="00D16060"/>
    <w:rsid w:val="00D3035C"/>
    <w:rsid w:val="00E91A6C"/>
    <w:rsid w:val="00F13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3AE49"/>
  <w15:chartTrackingRefBased/>
  <w15:docId w15:val="{9EFF7E94-BA24-4830-9BEB-B6B20FE4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A4E92"/>
    <w:pPr>
      <w:spacing w:after="160" w:line="300" w:lineRule="auto"/>
    </w:pPr>
    <w:rPr>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4E92"/>
    <w:pPr>
      <w:widowControl w:val="0"/>
      <w:pBdr>
        <w:bottom w:val="single" w:sz="6" w:space="1" w:color="auto"/>
      </w:pBdr>
      <w:tabs>
        <w:tab w:val="center" w:pos="4153"/>
        <w:tab w:val="right" w:pos="8306"/>
      </w:tabs>
      <w:snapToGrid w:val="0"/>
      <w:spacing w:after="0" w:line="240" w:lineRule="auto"/>
      <w:jc w:val="center"/>
    </w:pPr>
    <w:rPr>
      <w:kern w:val="2"/>
      <w:sz w:val="18"/>
      <w:szCs w:val="18"/>
    </w:rPr>
  </w:style>
  <w:style w:type="character" w:customStyle="1" w:styleId="a4">
    <w:name w:val="页眉 字符"/>
    <w:basedOn w:val="a0"/>
    <w:link w:val="a3"/>
    <w:uiPriority w:val="99"/>
    <w:rsid w:val="00BA4E92"/>
    <w:rPr>
      <w:sz w:val="18"/>
      <w:szCs w:val="18"/>
    </w:rPr>
  </w:style>
  <w:style w:type="paragraph" w:styleId="a5">
    <w:name w:val="footer"/>
    <w:basedOn w:val="a"/>
    <w:link w:val="a6"/>
    <w:uiPriority w:val="99"/>
    <w:unhideWhenUsed/>
    <w:rsid w:val="00BA4E92"/>
    <w:pPr>
      <w:widowControl w:val="0"/>
      <w:tabs>
        <w:tab w:val="center" w:pos="4153"/>
        <w:tab w:val="right" w:pos="8306"/>
      </w:tabs>
      <w:snapToGrid w:val="0"/>
      <w:spacing w:after="0" w:line="240" w:lineRule="auto"/>
    </w:pPr>
    <w:rPr>
      <w:kern w:val="2"/>
      <w:sz w:val="18"/>
      <w:szCs w:val="18"/>
    </w:rPr>
  </w:style>
  <w:style w:type="character" w:customStyle="1" w:styleId="a6">
    <w:name w:val="页脚 字符"/>
    <w:basedOn w:val="a0"/>
    <w:link w:val="a5"/>
    <w:uiPriority w:val="99"/>
    <w:rsid w:val="00BA4E92"/>
    <w:rPr>
      <w:sz w:val="18"/>
      <w:szCs w:val="18"/>
    </w:rPr>
  </w:style>
  <w:style w:type="table" w:styleId="3">
    <w:name w:val="Plain Table 3"/>
    <w:basedOn w:val="a1"/>
    <w:uiPriority w:val="43"/>
    <w:rsid w:val="009F27DE"/>
    <w:rPr>
      <w:kern w:val="0"/>
      <w:szCs w:val="21"/>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Jiarong</dc:creator>
  <cp:keywords/>
  <dc:description/>
  <cp:lastModifiedBy>Liang Jiarong</cp:lastModifiedBy>
  <cp:revision>12</cp:revision>
  <dcterms:created xsi:type="dcterms:W3CDTF">2020-05-26T13:19:00Z</dcterms:created>
  <dcterms:modified xsi:type="dcterms:W3CDTF">2020-05-26T14:57:00Z</dcterms:modified>
</cp:coreProperties>
</file>