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全科First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61762D23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2017</w:t>
      </w:r>
      <w:r w:rsidR="00115379" w:rsidRPr="00CF7B10">
        <w:rPr>
          <w:rFonts w:ascii="微软雅黑" w:eastAsia="微软雅黑" w:hAnsi="微软雅黑" w:hint="eastAsia"/>
          <w:sz w:val="18"/>
          <w:szCs w:val="18"/>
          <w:u w:val="thick"/>
          <w:lang w:val="en-AU" w:eastAsia="zh-CN"/>
        </w:rPr>
        <w:t xml:space="preserve"> &amp;</w:t>
      </w:r>
      <w:r w:rsidR="00115379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 xml:space="preserve"> 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2018 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Honours 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4C83A58A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2029241D" w:rsidR="00AD4749" w:rsidRDefault="00AD4749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70862539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中国科学院深圳先进技术研究院数字所云计算技术研究中心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44B54538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、存储系统性能优化等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发明专利8项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07896449" w:rsidR="00665CD2" w:rsidRPr="00665CD2" w:rsidRDefault="00A5024F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中华人民国和国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：人机物融合的云计算架构无与平台，以及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22016C6F" w14:textId="06BC2A72" w:rsidR="008B2709" w:rsidRPr="00A73D3A" w:rsidRDefault="00541183" w:rsidP="00541183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6E53ED71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A7A9B00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492B79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poster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7611F83A" w:rsidR="00B47FE5" w:rsidRDefault="00B47FE5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墨尔本大学计算与信息系统学院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 w:rsidR="00976D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2019.07 – 2019.11</w:t>
      </w:r>
    </w:p>
    <w:p w14:paraId="2A6CB98A" w14:textId="33B6FDD9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77777777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两种解决方案，成功解决排序数据不足的难点。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6FE65F9F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。高效处理、挖掘大量数据，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页的报告，详细展示了数据获取，数据处理，模型试验结果，最终模型方案等内容，并做汇报。</w:t>
      </w:r>
    </w:p>
    <w:p w14:paraId="75E406BB" w14:textId="2ECAF241" w:rsidR="007C0046" w:rsidRDefault="007C0046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D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2018.03 – 2018.07</w:t>
      </w:r>
    </w:p>
    <w:p w14:paraId="3ABC7551" w14:textId="5772EF5B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悉尼大学信息技术学院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5DE685CE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33083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7C09C851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ation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ystem”, Journal of Integration Technology,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67423EBC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 Conference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3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23F9DD9B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Huaxiao Rao,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Technology)</w:t>
      </w:r>
    </w:p>
    <w:p w14:paraId="3B78C9F7" w14:textId="2E567B82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9CF303C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（中国专利已提交）</w:t>
      </w:r>
    </w:p>
    <w:p w14:paraId="2D34D9A3" w14:textId="1816DCD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（中国专利已提交）</w:t>
      </w:r>
    </w:p>
    <w:p w14:paraId="402413EE" w14:textId="7EE7BAAB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297B1FA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3A65D260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497143D8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9449A53" w14:textId="04E230A5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4F9089A6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TextCNN，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4C5A6F03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1509C7C7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77777777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5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BD679" w14:textId="77777777" w:rsidR="00CD26FE" w:rsidRDefault="00CD26FE" w:rsidP="00950AB5">
      <w:pPr>
        <w:spacing w:before="0" w:after="0"/>
      </w:pPr>
      <w:r>
        <w:separator/>
      </w:r>
    </w:p>
  </w:endnote>
  <w:endnote w:type="continuationSeparator" w:id="0">
    <w:p w14:paraId="09F5B1AC" w14:textId="77777777" w:rsidR="00CD26FE" w:rsidRDefault="00CD26FE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5EF30" w14:textId="77777777" w:rsidR="00CD26FE" w:rsidRDefault="00CD26FE" w:rsidP="00950AB5">
      <w:pPr>
        <w:spacing w:before="0" w:after="0"/>
      </w:pPr>
      <w:r>
        <w:separator/>
      </w:r>
    </w:p>
  </w:footnote>
  <w:footnote w:type="continuationSeparator" w:id="0">
    <w:p w14:paraId="6C3AFE70" w14:textId="77777777" w:rsidR="00CD26FE" w:rsidRDefault="00CD26FE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76EB3C75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>
      <w:rPr>
        <w:rFonts w:hint="eastAsia"/>
        <w:lang w:eastAsia="zh-CN"/>
      </w:rPr>
      <w:t>吴嘉澍</w:t>
    </w:r>
    <w:r>
      <w:rPr>
        <w:lang w:eastAsia="zh-CN"/>
      </w:rPr>
      <w:tab/>
    </w:r>
    <w:r>
      <w:rPr>
        <w:rFonts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PjWgDS+g6Q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7188"/>
    <w:rsid w:val="005B05CC"/>
    <w:rsid w:val="005B1958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281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932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30C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702B"/>
    <w:rsid w:val="00A47CCC"/>
    <w:rsid w:val="00A5024F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DEC"/>
    <w:rsid w:val="00D0320B"/>
    <w:rsid w:val="00D03FB5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5173"/>
    <w:rsid w:val="00ED612D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1983</cp:revision>
  <cp:lastPrinted>2019-11-28T08:50:00Z</cp:lastPrinted>
  <dcterms:created xsi:type="dcterms:W3CDTF">2018-09-04T11:52:00Z</dcterms:created>
  <dcterms:modified xsi:type="dcterms:W3CDTF">2020-12-22T05:13:00Z</dcterms:modified>
</cp:coreProperties>
</file>