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1"/>
      </w:pPr>
      <w:r>
        <w:rPr>
          <w:rFonts w:hint="eastAsia"/>
        </w:rPr>
        <w:drawing>
          <wp:inline distT="0" distB="0" distL="114300" distR="114300">
            <wp:extent cx="5249545" cy="2038350"/>
            <wp:effectExtent l="0" t="0" r="0" b="0"/>
            <wp:docPr id="20" name="图片 20" descr="交大高清标示--透明背景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交大高清标示--透明背景-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sz w:val="40"/>
          <w:szCs w:val="40"/>
        </w:rPr>
      </w:pPr>
    </w:p>
    <w:p>
      <w:pPr>
        <w:spacing w:line="360" w:lineRule="auto"/>
        <w:jc w:val="center"/>
        <w:outlineLvl w:val="0"/>
        <w:rPr>
          <w:rFonts w:hint="default" w:ascii="华文中宋" w:hAnsi="华文中宋" w:eastAsia="华文中宋" w:cs="华文中宋"/>
          <w:b/>
          <w:bCs/>
          <w:sz w:val="56"/>
          <w:szCs w:val="56"/>
          <w:lang w:val="en-US" w:eastAsia="zh-CN"/>
        </w:rPr>
      </w:pPr>
      <w:bookmarkStart w:id="0" w:name="_Toc27434"/>
      <w:r>
        <w:rPr>
          <w:rFonts w:hint="eastAsia" w:ascii="华文中宋" w:hAnsi="华文中宋" w:eastAsia="华文中宋" w:cs="华文中宋"/>
          <w:b/>
          <w:bCs/>
          <w:sz w:val="56"/>
          <w:szCs w:val="56"/>
          <w:lang w:val="en-US" w:eastAsia="zh-CN"/>
        </w:rPr>
        <w:t>实验</w:t>
      </w:r>
      <w:bookmarkEnd w:id="0"/>
      <w:r>
        <w:rPr>
          <w:rFonts w:hint="eastAsia" w:ascii="华文中宋" w:hAnsi="华文中宋" w:eastAsia="华文中宋" w:cs="华文中宋"/>
          <w:b/>
          <w:bCs/>
          <w:sz w:val="56"/>
          <w:szCs w:val="56"/>
          <w:lang w:val="en-US" w:eastAsia="zh-CN"/>
        </w:rPr>
        <w:t>五</w:t>
      </w:r>
    </w:p>
    <w:p>
      <w:pPr>
        <w:spacing w:line="360" w:lineRule="auto"/>
        <w:jc w:val="center"/>
        <w:outlineLvl w:val="0"/>
        <w:rPr>
          <w:rFonts w:hint="eastAsia" w:ascii="华文中宋" w:hAnsi="华文中宋" w:eastAsia="华文中宋" w:cs="华文中宋"/>
          <w:b/>
          <w:bCs/>
          <w:sz w:val="56"/>
          <w:szCs w:val="56"/>
        </w:rPr>
      </w:pPr>
      <w:bookmarkStart w:id="1" w:name="_Toc2382"/>
      <w:r>
        <w:rPr>
          <w:rFonts w:hint="eastAsia" w:ascii="华文中宋" w:hAnsi="华文中宋" w:eastAsia="华文中宋" w:cs="华文中宋"/>
          <w:b/>
          <w:bCs/>
          <w:sz w:val="56"/>
          <w:szCs w:val="56"/>
        </w:rPr>
        <w:t>同步时序逻辑电路设计与分析</w:t>
      </w:r>
      <w:bookmarkEnd w:id="1"/>
    </w:p>
    <w:p>
      <w:pPr>
        <w:spacing w:line="360" w:lineRule="auto"/>
        <w:jc w:val="center"/>
        <w:outlineLvl w:val="9"/>
        <w:rPr>
          <w:rFonts w:hint="eastAsia" w:ascii="华文中宋" w:hAnsi="华文中宋" w:eastAsia="华文中宋" w:cs="华文中宋"/>
          <w:b/>
          <w:bCs/>
          <w:sz w:val="56"/>
          <w:szCs w:val="56"/>
        </w:rPr>
      </w:pPr>
    </w:p>
    <w:p>
      <w:pPr>
        <w:spacing w:line="360" w:lineRule="auto"/>
        <w:jc w:val="center"/>
        <w:outlineLvl w:val="9"/>
        <w:rPr>
          <w:rFonts w:asciiTheme="minorEastAsia" w:hAnsiTheme="minorEastAsia" w:eastAsiaTheme="minorEastAsia"/>
          <w:sz w:val="40"/>
          <w:szCs w:val="40"/>
        </w:rPr>
      </w:pPr>
    </w:p>
    <w:p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52"/>
          <w:szCs w:val="52"/>
          <w:lang w:bidi="ar"/>
        </w:rPr>
      </w:pPr>
    </w:p>
    <w:p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52"/>
          <w:szCs w:val="52"/>
          <w:lang w:bidi="ar"/>
        </w:rPr>
      </w:pPr>
    </w:p>
    <w:p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学期：2023-2024 第一学期</w:t>
      </w:r>
    </w:p>
    <w:p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编制日期：2023 年 1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 xml:space="preserve">2 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月 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3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日</w:t>
      </w:r>
    </w:p>
    <w:p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编制人：江家玮</w:t>
      </w:r>
    </w:p>
    <w:p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学号：22281188</w:t>
      </w:r>
    </w:p>
    <w:p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班级：计科2204</w:t>
      </w:r>
    </w:p>
    <w:p>
      <w:pPr>
        <w:rPr>
          <w:rFonts w:cs="Times New Roman" w:asciiTheme="minorHAnsi" w:hAnsiTheme="minorHAnsi" w:eastAsiaTheme="minorEastAsia"/>
          <w:kern w:val="0"/>
          <w:sz w:val="22"/>
          <w:szCs w:val="22"/>
          <w:lang w:val="zh-CN"/>
        </w:rPr>
      </w:pPr>
    </w:p>
    <w:p>
      <w:pPr>
        <w:rPr>
          <w:rFonts w:cs="Times New Roman" w:asciiTheme="minorHAnsi" w:hAnsiTheme="minorHAnsi" w:eastAsiaTheme="minorEastAsia"/>
          <w:kern w:val="0"/>
          <w:sz w:val="22"/>
          <w:szCs w:val="22"/>
          <w:lang w:val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  <w:id w:val="14745812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黑体" w:cstheme="minorBidi"/>
          <w:bCs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5"/>
            <w:tabs>
              <w:tab w:val="right" w:leader="dot" w:pos="8312"/>
            </w:tabs>
          </w:pPr>
          <w:r>
            <w:rPr>
              <w:rFonts w:eastAsia="黑体"/>
              <w:bCs/>
              <w:sz w:val="28"/>
              <w:szCs w:val="28"/>
            </w:rPr>
            <w:fldChar w:fldCharType="begin"/>
          </w:r>
          <w:r>
            <w:rPr>
              <w:rFonts w:eastAsia="黑体"/>
              <w:bCs/>
              <w:sz w:val="28"/>
              <w:szCs w:val="28"/>
            </w:rPr>
            <w:instrText xml:space="preserve">TOC \o "1-3" \h \u </w:instrText>
          </w:r>
          <w:r>
            <w:rPr>
              <w:rFonts w:eastAsia="黑体"/>
              <w:bCs/>
              <w:sz w:val="28"/>
              <w:szCs w:val="28"/>
            </w:rPr>
            <w:fldChar w:fldCharType="separate"/>
          </w:r>
          <w:r>
            <w:rPr>
              <w:rFonts w:eastAsia="黑体"/>
              <w:bCs/>
              <w:szCs w:val="28"/>
            </w:rPr>
            <w:fldChar w:fldCharType="begin"/>
          </w:r>
          <w:r>
            <w:rPr>
              <w:rFonts w:eastAsia="黑体"/>
              <w:bCs/>
              <w:szCs w:val="28"/>
            </w:rPr>
            <w:instrText xml:space="preserve"> HYPERLINK \l _Toc27434 </w:instrText>
          </w:r>
          <w:r>
            <w:rPr>
              <w:rFonts w:eastAsia="黑体"/>
              <w:bCs/>
              <w:szCs w:val="28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56"/>
              <w:lang w:val="en-US" w:eastAsia="zh-CN"/>
            </w:rPr>
            <w:t>实验三</w:t>
          </w:r>
          <w:r>
            <w:tab/>
          </w:r>
          <w:r>
            <w:fldChar w:fldCharType="begin"/>
          </w:r>
          <w:r>
            <w:instrText xml:space="preserve"> PAGEREF _Toc27434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eastAsia="黑体"/>
              <w:bCs/>
              <w:szCs w:val="28"/>
            </w:rPr>
            <w:fldChar w:fldCharType="end"/>
          </w:r>
        </w:p>
        <w:p>
          <w:pPr>
            <w:pStyle w:val="35"/>
            <w:tabs>
              <w:tab w:val="right" w:leader="dot" w:pos="8312"/>
            </w:tabs>
          </w:pPr>
          <w:r>
            <w:rPr>
              <w:rFonts w:eastAsia="黑体"/>
              <w:bCs/>
              <w:szCs w:val="28"/>
            </w:rPr>
            <w:fldChar w:fldCharType="begin"/>
          </w:r>
          <w:r>
            <w:rPr>
              <w:rFonts w:eastAsia="黑体"/>
              <w:bCs/>
              <w:szCs w:val="28"/>
            </w:rPr>
            <w:instrText xml:space="preserve"> HYPERLINK \l _Toc2382 </w:instrText>
          </w:r>
          <w:r>
            <w:rPr>
              <w:rFonts w:eastAsia="黑体"/>
              <w:bCs/>
              <w:szCs w:val="28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56"/>
            </w:rPr>
            <w:t>同步时序逻辑电路设计与分析</w:t>
          </w:r>
          <w:r>
            <w:tab/>
          </w:r>
          <w:r>
            <w:fldChar w:fldCharType="begin"/>
          </w:r>
          <w:r>
            <w:instrText xml:space="preserve"> PAGEREF _Toc2382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eastAsia="黑体"/>
              <w:bCs/>
              <w:szCs w:val="28"/>
            </w:rPr>
            <w:fldChar w:fldCharType="end"/>
          </w:r>
        </w:p>
        <w:p>
          <w:pPr>
            <w:pStyle w:val="35"/>
            <w:tabs>
              <w:tab w:val="right" w:leader="dot" w:pos="8312"/>
            </w:tabs>
          </w:pPr>
          <w:r>
            <w:rPr>
              <w:rFonts w:eastAsia="黑体"/>
              <w:bCs/>
              <w:szCs w:val="28"/>
            </w:rPr>
            <w:fldChar w:fldCharType="begin"/>
          </w:r>
          <w:r>
            <w:rPr>
              <w:rFonts w:eastAsia="黑体"/>
              <w:bCs/>
              <w:szCs w:val="28"/>
            </w:rPr>
            <w:instrText xml:space="preserve"> HYPERLINK \l _Toc31798 </w:instrText>
          </w:r>
          <w:r>
            <w:rPr>
              <w:rFonts w:eastAsia="黑体"/>
              <w:bCs/>
              <w:szCs w:val="28"/>
            </w:rPr>
            <w:fldChar w:fldCharType="separate"/>
          </w:r>
          <w:r>
            <w:rPr>
              <w:rFonts w:hint="eastAsia" w:ascii="黑体" w:eastAsia="黑体"/>
              <w:bCs/>
            </w:rPr>
            <w:t xml:space="preserve">一、 </w:t>
          </w:r>
          <w:r>
            <w:rPr>
              <w:rFonts w:eastAsia="黑体"/>
              <w:bCs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_Toc31798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eastAsia="黑体"/>
              <w:bCs/>
              <w:szCs w:val="28"/>
            </w:rPr>
            <w:fldChar w:fldCharType="end"/>
          </w:r>
        </w:p>
        <w:p>
          <w:pPr>
            <w:pStyle w:val="35"/>
            <w:tabs>
              <w:tab w:val="right" w:leader="dot" w:pos="8312"/>
            </w:tabs>
          </w:pPr>
          <w:r>
            <w:rPr>
              <w:rFonts w:eastAsia="黑体"/>
              <w:bCs/>
              <w:szCs w:val="28"/>
            </w:rPr>
            <w:fldChar w:fldCharType="begin"/>
          </w:r>
          <w:r>
            <w:rPr>
              <w:rFonts w:eastAsia="黑体"/>
              <w:bCs/>
              <w:szCs w:val="28"/>
            </w:rPr>
            <w:instrText xml:space="preserve"> HYPERLINK \l _Toc16308 </w:instrText>
          </w:r>
          <w:r>
            <w:rPr>
              <w:rFonts w:eastAsia="黑体"/>
              <w:bCs/>
              <w:szCs w:val="28"/>
            </w:rPr>
            <w:fldChar w:fldCharType="separate"/>
          </w:r>
          <w:r>
            <w:rPr>
              <w:rFonts w:hint="eastAsia" w:ascii="黑体" w:eastAsia="黑体"/>
              <w:bCs/>
            </w:rPr>
            <w:t xml:space="preserve">二、 </w:t>
          </w:r>
          <w:r>
            <w:rPr>
              <w:rFonts w:eastAsia="黑体"/>
              <w:bCs/>
            </w:rPr>
            <w:t>实验任务</w:t>
          </w:r>
          <w:r>
            <w:tab/>
          </w:r>
          <w:r>
            <w:fldChar w:fldCharType="begin"/>
          </w:r>
          <w:r>
            <w:instrText xml:space="preserve"> PAGEREF _Toc16308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eastAsia="黑体"/>
              <w:bCs/>
              <w:szCs w:val="28"/>
            </w:rPr>
            <w:fldChar w:fldCharType="end"/>
          </w:r>
        </w:p>
        <w:p>
          <w:pPr>
            <w:pStyle w:val="36"/>
            <w:tabs>
              <w:tab w:val="right" w:leader="dot" w:pos="8312"/>
            </w:tabs>
          </w:pPr>
          <w:r>
            <w:rPr>
              <w:rFonts w:eastAsia="黑体"/>
              <w:bCs/>
              <w:szCs w:val="28"/>
            </w:rPr>
            <w:fldChar w:fldCharType="begin"/>
          </w:r>
          <w:r>
            <w:rPr>
              <w:rFonts w:eastAsia="黑体"/>
              <w:bCs/>
              <w:szCs w:val="28"/>
            </w:rPr>
            <w:instrText xml:space="preserve"> HYPERLINK \l _Toc21511 </w:instrText>
          </w:r>
          <w:r>
            <w:rPr>
              <w:rFonts w:eastAsia="黑体"/>
              <w:bCs/>
              <w:szCs w:val="28"/>
            </w:rPr>
            <w:fldChar w:fldCharType="separate"/>
          </w:r>
          <w:r>
            <w:t>任务A：</w:t>
          </w:r>
          <w:r>
            <w:rPr>
              <w:rFonts w:hint="eastAsia"/>
            </w:rPr>
            <w:t>采用JK触发器的模</w:t>
          </w:r>
          <w:r>
            <w:t>7</w:t>
          </w:r>
          <w:r>
            <w:rPr>
              <w:rFonts w:hint="eastAsia"/>
            </w:rPr>
            <w:t>可逆计数器的设计与分析</w:t>
          </w:r>
          <w:r>
            <w:tab/>
          </w:r>
          <w:r>
            <w:fldChar w:fldCharType="begin"/>
          </w:r>
          <w:r>
            <w:instrText xml:space="preserve"> PAGEREF _Toc21511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eastAsia="黑体"/>
              <w:bCs/>
              <w:szCs w:val="28"/>
            </w:rPr>
            <w:fldChar w:fldCharType="end"/>
          </w:r>
        </w:p>
        <w:p>
          <w:pPr>
            <w:pStyle w:val="35"/>
            <w:tabs>
              <w:tab w:val="right" w:leader="dot" w:pos="8312"/>
            </w:tabs>
          </w:pPr>
          <w:r>
            <w:rPr>
              <w:rFonts w:eastAsia="黑体"/>
              <w:bCs/>
              <w:szCs w:val="28"/>
            </w:rPr>
            <w:fldChar w:fldCharType="begin"/>
          </w:r>
          <w:r>
            <w:rPr>
              <w:rFonts w:eastAsia="黑体"/>
              <w:bCs/>
              <w:szCs w:val="28"/>
            </w:rPr>
            <w:instrText xml:space="preserve"> HYPERLINK \l _Toc8277 </w:instrText>
          </w:r>
          <w:r>
            <w:rPr>
              <w:rFonts w:eastAsia="黑体"/>
              <w:bCs/>
              <w:szCs w:val="28"/>
            </w:rPr>
            <w:fldChar w:fldCharType="separate"/>
          </w:r>
          <w:r>
            <w:rPr>
              <w:rFonts w:hint="eastAsia" w:ascii="黑体" w:eastAsia="黑体"/>
              <w:bCs/>
            </w:rPr>
            <w:t xml:space="preserve">三、 </w:t>
          </w:r>
          <w:r>
            <w:rPr>
              <w:rFonts w:eastAsia="黑体"/>
              <w:bCs/>
            </w:rPr>
            <w:t>思考题</w:t>
          </w:r>
          <w:r>
            <w:tab/>
          </w:r>
          <w:r>
            <w:fldChar w:fldCharType="begin"/>
          </w:r>
          <w:r>
            <w:instrText xml:space="preserve"> PAGEREF _Toc8277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eastAsia="黑体"/>
              <w:bCs/>
              <w:szCs w:val="28"/>
            </w:rPr>
            <w:fldChar w:fldCharType="end"/>
          </w:r>
        </w:p>
        <w:p>
          <w:pPr>
            <w:pStyle w:val="35"/>
            <w:tabs>
              <w:tab w:val="right" w:leader="dot" w:pos="8312"/>
            </w:tabs>
          </w:pPr>
          <w:r>
            <w:rPr>
              <w:rFonts w:eastAsia="黑体"/>
              <w:bCs/>
              <w:szCs w:val="28"/>
            </w:rPr>
            <w:fldChar w:fldCharType="begin"/>
          </w:r>
          <w:r>
            <w:rPr>
              <w:rFonts w:eastAsia="黑体"/>
              <w:bCs/>
              <w:szCs w:val="28"/>
            </w:rPr>
            <w:instrText xml:space="preserve"> HYPERLINK \l _Toc28296 </w:instrText>
          </w:r>
          <w:r>
            <w:rPr>
              <w:rFonts w:eastAsia="黑体"/>
              <w:bCs/>
              <w:szCs w:val="28"/>
            </w:rPr>
            <w:fldChar w:fldCharType="separate"/>
          </w:r>
          <w:r>
            <w:rPr>
              <w:rFonts w:hint="eastAsia" w:ascii="黑体" w:eastAsia="黑体" w:hAnsiTheme="minorEastAsia"/>
            </w:rPr>
            <w:t xml:space="preserve">四、 </w:t>
          </w:r>
          <w:r>
            <w:rPr>
              <w:rFonts w:hint="eastAsia" w:asciiTheme="minorEastAsia" w:hAnsiTheme="minorEastAsia" w:eastAsiaTheme="minorEastAsia"/>
            </w:rPr>
            <w:t>实验过程</w:t>
          </w:r>
          <w:r>
            <w:tab/>
          </w:r>
          <w:r>
            <w:fldChar w:fldCharType="begin"/>
          </w:r>
          <w:r>
            <w:instrText xml:space="preserve"> PAGEREF _Toc28296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eastAsia="黑体"/>
              <w:bCs/>
              <w:szCs w:val="28"/>
            </w:rPr>
            <w:fldChar w:fldCharType="end"/>
          </w:r>
        </w:p>
        <w:p>
          <w:pPr>
            <w:pStyle w:val="36"/>
            <w:tabs>
              <w:tab w:val="right" w:leader="dot" w:pos="8312"/>
            </w:tabs>
          </w:pPr>
          <w:r>
            <w:rPr>
              <w:rFonts w:eastAsia="黑体"/>
              <w:bCs/>
              <w:szCs w:val="28"/>
            </w:rPr>
            <w:fldChar w:fldCharType="begin"/>
          </w:r>
          <w:r>
            <w:rPr>
              <w:rFonts w:eastAsia="黑体"/>
              <w:bCs/>
              <w:szCs w:val="28"/>
            </w:rPr>
            <w:instrText xml:space="preserve"> HYPERLINK \l _Toc15820 </w:instrText>
          </w:r>
          <w:r>
            <w:rPr>
              <w:rFonts w:eastAsia="黑体"/>
              <w:bCs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/>
              <w:bCs w:val="0"/>
            </w:rPr>
            <w:t>任务A：</w:t>
          </w:r>
          <w:r>
            <w:rPr>
              <w:rFonts w:hint="eastAsia"/>
            </w:rPr>
            <w:t>采用JK触发器的模</w:t>
          </w:r>
          <w:r>
            <w:t>7</w:t>
          </w:r>
          <w:r>
            <w:rPr>
              <w:rFonts w:hint="eastAsia"/>
            </w:rPr>
            <w:t>可逆计数器的设计与分析</w:t>
          </w:r>
          <w:r>
            <w:tab/>
          </w:r>
          <w:r>
            <w:fldChar w:fldCharType="begin"/>
          </w:r>
          <w:r>
            <w:instrText xml:space="preserve"> PAGEREF _Toc15820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eastAsia="黑体"/>
              <w:bCs/>
              <w:szCs w:val="28"/>
            </w:rPr>
            <w:fldChar w:fldCharType="end"/>
          </w:r>
        </w:p>
        <w:p>
          <w:pPr>
            <w:pStyle w:val="35"/>
            <w:tabs>
              <w:tab w:val="right" w:leader="dot" w:pos="8312"/>
            </w:tabs>
          </w:pPr>
          <w:r>
            <w:rPr>
              <w:rFonts w:eastAsia="黑体"/>
              <w:bCs/>
              <w:szCs w:val="28"/>
            </w:rPr>
            <w:fldChar w:fldCharType="begin"/>
          </w:r>
          <w:r>
            <w:rPr>
              <w:rFonts w:eastAsia="黑体"/>
              <w:bCs/>
              <w:szCs w:val="28"/>
            </w:rPr>
            <w:instrText xml:space="preserve"> HYPERLINK \l _Toc26837 </w:instrText>
          </w:r>
          <w:r>
            <w:rPr>
              <w:rFonts w:eastAsia="黑体"/>
              <w:bCs/>
              <w:szCs w:val="28"/>
            </w:rPr>
            <w:fldChar w:fldCharType="separate"/>
          </w:r>
          <w:r>
            <w:rPr>
              <w:rFonts w:hint="eastAsia" w:ascii="黑体" w:eastAsia="黑体" w:hAnsiTheme="minorEastAsia"/>
            </w:rPr>
            <w:t xml:space="preserve">五、 </w:t>
          </w:r>
          <w:r>
            <w:rPr>
              <w:rFonts w:hint="eastAsia" w:asciiTheme="minorEastAsia" w:hAnsiTheme="minorEastAsia" w:eastAsiaTheme="minorEastAsia"/>
            </w:rPr>
            <w:t>实验结果与分析</w:t>
          </w:r>
          <w:r>
            <w:tab/>
          </w:r>
          <w:r>
            <w:fldChar w:fldCharType="begin"/>
          </w:r>
          <w:r>
            <w:instrText xml:space="preserve"> PAGEREF _Toc26837 \h </w:instrText>
          </w:r>
          <w:r>
            <w:fldChar w:fldCharType="separate"/>
          </w:r>
          <w:r>
            <w:t>- 8 -</w:t>
          </w:r>
          <w:r>
            <w:fldChar w:fldCharType="end"/>
          </w:r>
          <w:r>
            <w:rPr>
              <w:rFonts w:eastAsia="黑体"/>
              <w:bCs/>
              <w:szCs w:val="28"/>
            </w:rPr>
            <w:fldChar w:fldCharType="end"/>
          </w:r>
        </w:p>
        <w:p>
          <w:pPr>
            <w:pStyle w:val="35"/>
            <w:tabs>
              <w:tab w:val="right" w:leader="dot" w:pos="8312"/>
            </w:tabs>
          </w:pPr>
          <w:r>
            <w:rPr>
              <w:rFonts w:eastAsia="黑体"/>
              <w:bCs/>
              <w:szCs w:val="28"/>
            </w:rPr>
            <w:fldChar w:fldCharType="begin"/>
          </w:r>
          <w:r>
            <w:rPr>
              <w:rFonts w:eastAsia="黑体"/>
              <w:bCs/>
              <w:szCs w:val="28"/>
            </w:rPr>
            <w:instrText xml:space="preserve"> HYPERLINK \l _Toc2543 </w:instrText>
          </w:r>
          <w:r>
            <w:rPr>
              <w:rFonts w:eastAsia="黑体"/>
              <w:bCs/>
              <w:szCs w:val="28"/>
            </w:rPr>
            <w:fldChar w:fldCharType="separate"/>
          </w:r>
          <w:r>
            <w:rPr>
              <w:rFonts w:hint="eastAsia" w:ascii="黑体" w:eastAsia="黑体" w:hAnsiTheme="minorEastAsia"/>
            </w:rPr>
            <w:t xml:space="preserve">六、 </w:t>
          </w:r>
          <w:r>
            <w:rPr>
              <w:rFonts w:hint="eastAsia" w:asciiTheme="minorEastAsia" w:hAnsiTheme="minorEastAsia" w:eastAsiaTheme="minorEastAsia"/>
            </w:rPr>
            <w:t>体会与收获</w:t>
          </w:r>
          <w:r>
            <w:tab/>
          </w:r>
          <w:r>
            <w:fldChar w:fldCharType="begin"/>
          </w:r>
          <w:r>
            <w:instrText xml:space="preserve"> PAGEREF _Toc2543 \h </w:instrText>
          </w:r>
          <w:r>
            <w:fldChar w:fldCharType="separate"/>
          </w:r>
          <w:r>
            <w:t>- 9 -</w:t>
          </w:r>
          <w:r>
            <w:fldChar w:fldCharType="end"/>
          </w:r>
          <w:r>
            <w:rPr>
              <w:rFonts w:eastAsia="黑体"/>
              <w:bCs/>
              <w:szCs w:val="28"/>
            </w:rPr>
            <w:fldChar w:fldCharType="end"/>
          </w:r>
        </w:p>
        <w:p>
          <w:pPr>
            <w:spacing w:after="156" w:afterLines="50" w:line="400" w:lineRule="exact"/>
            <w:rPr>
              <w:rFonts w:eastAsia="黑体"/>
              <w:bCs/>
              <w:sz w:val="28"/>
              <w:szCs w:val="28"/>
            </w:rPr>
          </w:pPr>
          <w:r>
            <w:rPr>
              <w:rFonts w:eastAsia="黑体"/>
              <w:bCs/>
              <w:szCs w:val="28"/>
            </w:rPr>
            <w:fldChar w:fldCharType="end"/>
          </w:r>
        </w:p>
      </w:sdtContent>
    </w:sdt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widowControl/>
        <w:adjustRightInd/>
        <w:snapToGrid/>
        <w:jc w:val="left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spacing w:after="156" w:afterLines="50" w:line="360" w:lineRule="auto"/>
        <w:outlineLvl w:val="0"/>
        <w:rPr>
          <w:rFonts w:eastAsia="黑体"/>
          <w:bCs/>
          <w:sz w:val="28"/>
        </w:rPr>
      </w:pPr>
      <w:bookmarkStart w:id="2" w:name="_Toc31798"/>
      <w:bookmarkStart w:id="3" w:name="_Hlk115463044"/>
      <w:r>
        <w:rPr>
          <w:rFonts w:eastAsia="黑体"/>
          <w:bCs/>
          <w:sz w:val="28"/>
        </w:rPr>
        <w:t>实验目的</w:t>
      </w:r>
      <w:bookmarkEnd w:id="2"/>
    </w:p>
    <w:p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掌握基于Multisim的组合逻辑电路分析与设计方法；</w:t>
      </w:r>
    </w:p>
    <w:p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掌握利用逻辑变换器构建基于逻辑门的组合逻辑电路的设计方法；</w:t>
      </w:r>
    </w:p>
    <w:p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掌握利用</w:t>
      </w:r>
      <w:r>
        <w:rPr>
          <w:sz w:val="24"/>
        </w:rPr>
        <w:t>集成组合逻辑模块设计</w:t>
      </w:r>
      <w:r>
        <w:rPr>
          <w:rFonts w:hint="eastAsia"/>
          <w:sz w:val="24"/>
        </w:rPr>
        <w:t>功能电路</w:t>
      </w:r>
      <w:r>
        <w:rPr>
          <w:sz w:val="24"/>
        </w:rPr>
        <w:t>的方法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outlineLvl w:val="0"/>
        <w:rPr>
          <w:rFonts w:eastAsia="黑体"/>
          <w:bCs/>
          <w:sz w:val="28"/>
        </w:rPr>
      </w:pPr>
      <w:bookmarkStart w:id="4" w:name="_Toc16308"/>
      <w:r>
        <w:rPr>
          <w:rFonts w:eastAsia="黑体"/>
          <w:bCs/>
          <w:sz w:val="28"/>
        </w:rPr>
        <w:t>实验任务</w:t>
      </w:r>
      <w:bookmarkEnd w:id="4"/>
    </w:p>
    <w:p>
      <w:pPr>
        <w:spacing w:line="400" w:lineRule="exact"/>
        <w:ind w:left="357"/>
        <w:outlineLvl w:val="1"/>
        <w:rPr>
          <w:b/>
          <w:sz w:val="24"/>
        </w:rPr>
      </w:pPr>
      <w:bookmarkStart w:id="5" w:name="_Toc21511"/>
      <w:r>
        <w:rPr>
          <w:b/>
          <w:sz w:val="24"/>
        </w:rPr>
        <w:t>任务A：</w:t>
      </w:r>
      <w:r>
        <w:rPr>
          <w:rFonts w:hint="eastAsia"/>
          <w:b/>
          <w:sz w:val="24"/>
        </w:rPr>
        <w:t>采用JK触发器的模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可逆计数器的设计与分析</w:t>
      </w:r>
      <w:bookmarkEnd w:id="5"/>
    </w:p>
    <w:p>
      <w:pPr>
        <w:spacing w:line="400" w:lineRule="exact"/>
        <w:ind w:left="357"/>
        <w:rPr>
          <w:sz w:val="24"/>
        </w:rPr>
      </w:pPr>
      <w:r>
        <w:rPr>
          <w:rFonts w:hint="eastAsia"/>
          <w:sz w:val="24"/>
        </w:rPr>
        <w:t>模</w:t>
      </w:r>
      <w:r>
        <w:rPr>
          <w:sz w:val="24"/>
        </w:rPr>
        <w:t>7</w:t>
      </w:r>
      <w:r>
        <w:rPr>
          <w:rFonts w:hint="eastAsia"/>
          <w:sz w:val="24"/>
        </w:rPr>
        <w:t>计数器要求在X输入为0时，按照自加1递增计数，当X输入为1时，按照自减1递减计数，按照同步时序逻辑电路设计方法和步骤完成电路设计，并分析电路功能。</w:t>
      </w:r>
    </w:p>
    <w:p>
      <w:pPr>
        <w:spacing w:line="400" w:lineRule="exact"/>
        <w:ind w:left="357"/>
        <w:rPr>
          <w:sz w:val="24"/>
        </w:rPr>
      </w:pPr>
      <w:r>
        <w:rPr>
          <w:b/>
          <w:sz w:val="24"/>
        </w:rPr>
        <w:t>任务B：</w:t>
      </w:r>
      <w:r>
        <w:rPr>
          <w:rFonts w:hint="eastAsia"/>
          <w:b/>
          <w:sz w:val="24"/>
        </w:rPr>
        <w:t>用任意触发器设计</w:t>
      </w:r>
      <w:r>
        <w:rPr>
          <w:b/>
          <w:sz w:val="24"/>
        </w:rPr>
        <w:t>一个</w:t>
      </w:r>
      <w:r>
        <w:rPr>
          <w:rFonts w:hint="eastAsia"/>
          <w:b/>
          <w:sz w:val="24"/>
        </w:rPr>
        <w:t>模M的计数器，其中M为</w:t>
      </w:r>
      <w:r>
        <w:rPr>
          <w:b/>
          <w:sz w:val="24"/>
        </w:rPr>
        <w:t>：</w:t>
      </w:r>
      <w:r>
        <w:rPr>
          <w:rFonts w:hint="eastAsia"/>
          <w:sz w:val="24"/>
        </w:rPr>
        <w:t>学号末位为A， M=A+7</w:t>
      </w:r>
      <w:r>
        <w:rPr>
          <w:rFonts w:hint="eastAsia" w:ascii="Cambria Math" w:hAnsi="Cambria Math"/>
          <w:sz w:val="24"/>
        </w:rPr>
        <w:t>。</w:t>
      </w:r>
    </w:p>
    <w:bookmarkEnd w:id="3"/>
    <w:p>
      <w:pPr>
        <w:numPr>
          <w:ilvl w:val="0"/>
          <w:numId w:val="1"/>
        </w:numPr>
        <w:spacing w:before="156" w:beforeLines="50" w:after="156" w:afterLines="50" w:line="400" w:lineRule="exact"/>
        <w:outlineLvl w:val="0"/>
        <w:rPr>
          <w:rFonts w:eastAsia="黑体"/>
          <w:bCs/>
          <w:sz w:val="28"/>
        </w:rPr>
      </w:pPr>
      <w:bookmarkStart w:id="6" w:name="_Toc8277"/>
      <w:r>
        <w:rPr>
          <w:rFonts w:eastAsia="黑体"/>
          <w:bCs/>
          <w:sz w:val="28"/>
        </w:rPr>
        <w:t>思考题</w:t>
      </w:r>
      <w:bookmarkEnd w:id="6"/>
    </w:p>
    <w:p>
      <w:pPr>
        <w:numPr>
          <w:ilvl w:val="0"/>
          <w:numId w:val="3"/>
        </w:numPr>
        <w:spacing w:line="400" w:lineRule="exact"/>
        <w:ind w:left="420" w:leftChars="200"/>
        <w:rPr>
          <w:sz w:val="24"/>
        </w:rPr>
      </w:pPr>
      <w:r>
        <w:rPr>
          <w:rFonts w:hint="eastAsia"/>
          <w:bCs/>
          <w:sz w:val="24"/>
        </w:rPr>
        <w:t>如何</w:t>
      </w:r>
      <w:r>
        <w:rPr>
          <w:bCs/>
          <w:sz w:val="24"/>
        </w:rPr>
        <w:t>用触发器</w:t>
      </w:r>
      <w:r>
        <w:rPr>
          <w:rFonts w:hint="eastAsia"/>
          <w:bCs/>
          <w:sz w:val="24"/>
        </w:rPr>
        <w:t>实现</w:t>
      </w:r>
      <w:r>
        <w:rPr>
          <w:bCs/>
          <w:sz w:val="24"/>
        </w:rPr>
        <w:t>二分频电路</w:t>
      </w:r>
      <w:r>
        <w:rPr>
          <w:rFonts w:hint="eastAsia"/>
          <w:sz w:val="24"/>
        </w:rPr>
        <w:t>。</w:t>
      </w:r>
    </w:p>
    <w:p>
      <w:pPr>
        <w:numPr>
          <w:ilvl w:val="0"/>
          <w:numId w:val="3"/>
        </w:numPr>
        <w:spacing w:line="400" w:lineRule="exact"/>
        <w:ind w:left="420" w:leftChars="200"/>
        <w:rPr>
          <w:sz w:val="24"/>
        </w:rPr>
      </w:pPr>
      <w:r>
        <w:rPr>
          <w:rFonts w:hint="eastAsia"/>
          <w:sz w:val="24"/>
        </w:rPr>
        <w:t>如何JK触发器实现序列检测器的功能，如检测011序列，输入序列如101011100110</w:t>
      </w:r>
      <w:r>
        <w:rPr>
          <w:sz w:val="24"/>
        </w:rPr>
        <w:t>。</w:t>
      </w:r>
    </w:p>
    <w:p>
      <w:pPr>
        <w:pStyle w:val="33"/>
        <w:spacing w:line="360" w:lineRule="auto"/>
        <w:ind w:left="357" w:firstLine="562"/>
        <w:jc w:val="left"/>
        <w:rPr>
          <w:rFonts w:asciiTheme="minorEastAsia" w:hAnsiTheme="minorEastAsia" w:eastAsiaTheme="minorEastAsia"/>
          <w:b w:val="0"/>
          <w:bCs/>
          <w:sz w:val="28"/>
          <w:szCs w:val="28"/>
        </w:rPr>
      </w:pPr>
    </w:p>
    <w:p>
      <w:pPr>
        <w:numPr>
          <w:ilvl w:val="0"/>
          <w:numId w:val="1"/>
        </w:numPr>
        <w:spacing w:before="156" w:beforeLines="50" w:after="156" w:afterLines="50" w:line="360" w:lineRule="auto"/>
        <w:outlineLvl w:val="0"/>
        <w:rPr>
          <w:rFonts w:asciiTheme="minorEastAsia" w:hAnsiTheme="minorEastAsia" w:eastAsiaTheme="minorEastAsia"/>
          <w:b/>
          <w:sz w:val="24"/>
        </w:rPr>
      </w:pPr>
      <w:bookmarkStart w:id="7" w:name="_Toc28296"/>
      <w:r>
        <w:rPr>
          <w:rFonts w:hint="eastAsia" w:asciiTheme="minorEastAsia" w:hAnsiTheme="minorEastAsia" w:eastAsiaTheme="minorEastAsia"/>
          <w:b/>
          <w:sz w:val="28"/>
        </w:rPr>
        <w:t>实验过程</w:t>
      </w:r>
      <w:bookmarkEnd w:id="7"/>
    </w:p>
    <w:p>
      <w:pPr>
        <w:spacing w:line="400" w:lineRule="exact"/>
        <w:outlineLvl w:val="1"/>
        <w:rPr>
          <w:b/>
          <w:sz w:val="24"/>
        </w:rPr>
      </w:pPr>
      <w:bookmarkStart w:id="8" w:name="_Toc15820"/>
      <w:r>
        <w:rPr>
          <w:rFonts w:hint="eastAsia" w:asciiTheme="minorEastAsia" w:hAnsiTheme="minorEastAsia" w:eastAsiaTheme="minorEastAsia"/>
          <w:b/>
          <w:bCs w:val="0"/>
          <w:sz w:val="24"/>
        </w:rPr>
        <w:t>任务A：</w:t>
      </w:r>
      <w:r>
        <w:rPr>
          <w:rFonts w:hint="eastAsia"/>
          <w:b/>
          <w:sz w:val="24"/>
        </w:rPr>
        <w:t>采用JK触发器的模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可逆计数器的设计与分析</w:t>
      </w:r>
      <w:bookmarkEnd w:id="8"/>
    </w:p>
    <w:p>
      <w:pPr>
        <w:spacing w:before="156" w:beforeLines="50" w:after="156" w:afterLines="50" w:line="360" w:lineRule="auto"/>
        <w:rPr>
          <w:rFonts w:hint="eastAsia" w:asciiTheme="minorEastAsia" w:hAnsiTheme="minorEastAsia" w:eastAsiaTheme="minorEastAsia"/>
          <w:b w:val="0"/>
          <w:bCs/>
          <w:sz w:val="24"/>
        </w:rPr>
      </w:pPr>
      <w:r>
        <w:rPr>
          <w:rFonts w:hint="eastAsia"/>
          <w:sz w:val="24"/>
        </w:rPr>
        <w:t>模</w:t>
      </w:r>
      <w:r>
        <w:rPr>
          <w:sz w:val="24"/>
        </w:rPr>
        <w:t>7</w:t>
      </w:r>
      <w:r>
        <w:rPr>
          <w:rFonts w:hint="eastAsia"/>
          <w:sz w:val="24"/>
        </w:rPr>
        <w:t>计数器要求在X输入为0时，按照自加1递增计数，当X输入为1时，按照自减1递减计数，按照同步时序逻辑电路设计方法和步骤完成电路设计，并分析电路功能。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>首先，明确定义计数器的状态。由于是模7计数器，我们需要7个状态，分别表示0到6。我们可以用3位二进制表示这7个状态。</w:t>
      </w:r>
    </w:p>
    <w:tbl>
      <w:tblPr>
        <w:tblStyle w:val="13"/>
        <w:tblW w:w="6957" w:type="dxa"/>
        <w:jc w:val="center"/>
        <w:tblBorders>
          <w:top w:val="single" w:color="DFE2E5" w:sz="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EE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89"/>
        <w:gridCol w:w="3468"/>
      </w:tblGrid>
      <w:tr>
        <w:tblPrEx>
          <w:tblBorders>
            <w:top w:val="single" w:color="DFE2E5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3489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状态</w:t>
            </w:r>
          </w:p>
        </w:tc>
        <w:tc>
          <w:tcPr>
            <w:tcW w:w="3468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二进制</w:t>
            </w:r>
          </w:p>
        </w:tc>
      </w:tr>
      <w:tr>
        <w:tblPrEx>
          <w:tblBorders>
            <w:top w:val="single" w:color="DFE2E5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489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3468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000</w:t>
            </w:r>
          </w:p>
        </w:tc>
      </w:tr>
      <w:tr>
        <w:tblPrEx>
          <w:tblBorders>
            <w:top w:val="single" w:color="DFE2E5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489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3468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001</w:t>
            </w:r>
          </w:p>
        </w:tc>
      </w:tr>
      <w:tr>
        <w:tblPrEx>
          <w:tblBorders>
            <w:top w:val="single" w:color="DFE2E5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489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3468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010</w:t>
            </w:r>
          </w:p>
        </w:tc>
      </w:tr>
      <w:tr>
        <w:tblPrEx>
          <w:tblBorders>
            <w:top w:val="single" w:color="DFE2E5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489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3468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011</w:t>
            </w:r>
          </w:p>
        </w:tc>
      </w:tr>
      <w:tr>
        <w:tblPrEx>
          <w:tblBorders>
            <w:top w:val="single" w:color="DFE2E5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489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3468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</w:tr>
      <w:tr>
        <w:tblPrEx>
          <w:tblBorders>
            <w:top w:val="single" w:color="DFE2E5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489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3468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101</w:t>
            </w:r>
          </w:p>
        </w:tc>
      </w:tr>
      <w:tr>
        <w:tblPrEx>
          <w:tblBorders>
            <w:top w:val="single" w:color="DFE2E5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489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3468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110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jc w:val="left"/>
      </w:pPr>
      <w:r>
        <w:t>为了实现状态的转换，设计JK触发器的输入表。以下是一个可能的输入表，其中J和K的组合用于控制状态的转换。</w:t>
      </w:r>
    </w:p>
    <w:tbl>
      <w:tblPr>
        <w:tblStyle w:val="13"/>
        <w:tblW w:w="0" w:type="auto"/>
        <w:jc w:val="center"/>
        <w:tblBorders>
          <w:top w:val="single" w:color="DFE2E5" w:sz="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EE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3"/>
        <w:gridCol w:w="1430"/>
        <w:gridCol w:w="1430"/>
        <w:gridCol w:w="1063"/>
      </w:tblGrid>
      <w:tr>
        <w:tblPrEx>
          <w:tblBorders>
            <w:top w:val="single" w:color="DFE2E5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</w:tblPrEx>
        <w:trPr>
          <w:tblHeader/>
          <w:jc w:val="center"/>
        </w:trPr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当前状态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X=0 时的输入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X=1 时的输入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下一状态</w:t>
            </w:r>
          </w:p>
        </w:tc>
      </w:tr>
      <w:tr>
        <w:tblPrEx>
          <w:tblBorders>
            <w:top w:val="single" w:color="DFE2E5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000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01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001</w:t>
            </w:r>
          </w:p>
        </w:tc>
      </w:tr>
      <w:tr>
        <w:tblPrEx>
          <w:tblBorders>
            <w:top w:val="single" w:color="DFE2E5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001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01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010</w:t>
            </w:r>
          </w:p>
        </w:tc>
      </w:tr>
      <w:tr>
        <w:tblPrEx>
          <w:tblBorders>
            <w:top w:val="single" w:color="DFE2E5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010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01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011</w:t>
            </w:r>
          </w:p>
        </w:tc>
      </w:tr>
      <w:tr>
        <w:tblPrEx>
          <w:tblBorders>
            <w:top w:val="single" w:color="DFE2E5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011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01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</w:t>
            </w:r>
          </w:p>
        </w:tc>
      </w:tr>
      <w:tr>
        <w:tblPrEx>
          <w:tblBorders>
            <w:top w:val="single" w:color="DFE2E5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01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101</w:t>
            </w:r>
          </w:p>
        </w:tc>
      </w:tr>
      <w:tr>
        <w:tblPrEx>
          <w:tblBorders>
            <w:top w:val="single" w:color="DFE2E5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01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110</w:t>
            </w:r>
          </w:p>
        </w:tc>
      </w:tr>
      <w:tr>
        <w:tblPrEx>
          <w:tblBorders>
            <w:top w:val="single" w:color="DFE2E5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01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EEEEEE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afterAutospacing="0"/>
              <w:jc w:val="center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000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jc w:val="left"/>
      </w:pPr>
    </w:p>
    <w:p>
      <w:pPr>
        <w:autoSpaceDE w:val="0"/>
        <w:autoSpaceDN w:val="0"/>
        <w:adjustRightInd w:val="0"/>
        <w:spacing w:line="360" w:lineRule="auto"/>
        <w:jc w:val="left"/>
      </w:pPr>
      <w:r>
        <w:t>根据输入表，我们可以使用JK触发器实现电路。每个JK触发器的输出连接到下一个JK触发器的输入，形成一个环形计数器。X的输入用于控制状态的转换。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>自加1递增计数（X=0）：</w:t>
      </w:r>
      <w:r>
        <w:rPr>
          <w:rFonts w:hint="default"/>
        </w:rPr>
        <w:t xml:space="preserve"> 当X为0时，电路按照输入表中的逻辑进行状态转换，实现自加1递增计数。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rPr>
          <w:rFonts w:hint="default"/>
        </w:rPr>
        <w:t>自减1递减计数（X=1）： 当X为1时，电路按照输入表中的逻辑进行状态转换，实现自减1递减计数。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rPr>
          <w:rFonts w:hint="default"/>
        </w:rPr>
        <w:t>模7计数： 由于只有7个状态，电路在达到状态6时会返回到状态0，实现模7计数。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rPr>
          <w:rFonts w:hint="default"/>
        </w:rPr>
        <w:t>可逆性： 电路是可逆的，因为根据输入表，X为0和X为1时状态转换是独立的，可以根据输入的X值逆向操作。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5276215" cy="3463290"/>
            <wp:effectExtent l="0" t="0" r="635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Theme="minorEastAsia" w:hAnsiTheme="minorEastAsia" w:eastAsiaTheme="minorEastAsia"/>
          <w:b/>
          <w:bCs w:val="0"/>
          <w:sz w:val="24"/>
        </w:rPr>
      </w:pPr>
      <w:r>
        <w:rPr>
          <w:rFonts w:hint="eastAsia" w:asciiTheme="minorEastAsia" w:hAnsiTheme="minorEastAsia" w:eastAsiaTheme="minorEastAsia"/>
          <w:b/>
          <w:bCs w:val="0"/>
          <w:sz w:val="24"/>
        </w:rPr>
        <w:t>任务B：用任意触发器设计一个模M的计数器，其中M为：学号末位为A， M=A+7。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Theme="minorEastAsia" w:hAnsiTheme="minorEastAsia" w:eastAsiaTheme="minorEastAsia"/>
          <w:b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 w:val="0"/>
          <w:sz w:val="24"/>
          <w:lang w:val="en-US" w:eastAsia="zh-CN"/>
        </w:rPr>
        <w:t>学号：22281188，因此M = 15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2560320" cy="3684905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0280" cy="32156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500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before="156" w:beforeLines="50" w:after="156" w:afterLines="50" w:line="360" w:lineRule="auto"/>
        <w:outlineLvl w:val="0"/>
        <w:rPr>
          <w:rFonts w:asciiTheme="minorEastAsia" w:hAnsiTheme="minorEastAsia" w:eastAsiaTheme="minorEastAsia"/>
          <w:b/>
          <w:sz w:val="28"/>
        </w:rPr>
      </w:pPr>
      <w:r>
        <w:rPr>
          <w:rFonts w:hint="eastAsia" w:asciiTheme="minorEastAsia" w:hAnsiTheme="minorEastAsia" w:eastAsiaTheme="minorEastAsia"/>
          <w:b/>
          <w:sz w:val="28"/>
          <w:lang w:val="en-US" w:eastAsia="zh-CN"/>
        </w:rPr>
        <w:t>实验思考题</w:t>
      </w:r>
    </w:p>
    <w:p>
      <w:pPr>
        <w:numPr>
          <w:ilvl w:val="0"/>
          <w:numId w:val="4"/>
        </w:numPr>
        <w:spacing w:line="400" w:lineRule="exact"/>
        <w:ind w:leftChars="200"/>
        <w:rPr>
          <w:sz w:val="24"/>
        </w:rPr>
      </w:pPr>
      <w:r>
        <w:rPr>
          <w:rFonts w:hint="eastAsia"/>
          <w:bCs/>
          <w:sz w:val="24"/>
        </w:rPr>
        <w:t>如何</w:t>
      </w:r>
      <w:r>
        <w:rPr>
          <w:bCs/>
          <w:sz w:val="24"/>
        </w:rPr>
        <w:t>用触发器</w:t>
      </w:r>
      <w:r>
        <w:rPr>
          <w:rFonts w:hint="eastAsia"/>
          <w:bCs/>
          <w:sz w:val="24"/>
        </w:rPr>
        <w:t>实现</w:t>
      </w:r>
      <w:r>
        <w:rPr>
          <w:bCs/>
          <w:sz w:val="24"/>
        </w:rPr>
        <w:t>二分频电路</w:t>
      </w:r>
      <w:r>
        <w:rPr>
          <w:rFonts w:hint="eastAsia"/>
          <w:sz w:val="24"/>
        </w:rPr>
        <w:t>。</w:t>
      </w:r>
    </w:p>
    <w:p>
      <w:pPr>
        <w:numPr>
          <w:ilvl w:val="0"/>
          <w:numId w:val="0"/>
        </w:numPr>
        <w:spacing w:line="400" w:lineRule="exact"/>
        <w:ind w:left="420" w:leftChars="0" w:firstLine="420" w:firstLineChars="0"/>
        <w:rPr>
          <w:sz w:val="24"/>
        </w:rPr>
      </w:pPr>
      <w:r>
        <w:rPr>
          <w:rFonts w:hint="eastAsia"/>
          <w:sz w:val="24"/>
        </w:rPr>
        <w:t>将两个J</w:t>
      </w:r>
      <w:r>
        <w:rPr>
          <w:rFonts w:hint="eastAsia"/>
          <w:sz w:val="24"/>
          <w:lang w:val="en-US" w:eastAsia="zh-CN"/>
        </w:rPr>
        <w:t>K</w:t>
      </w:r>
      <w:r>
        <w:rPr>
          <w:rFonts w:hint="eastAsia"/>
          <w:sz w:val="24"/>
        </w:rPr>
        <w:t>触发器连接起来形成一个二分频电路。具体的连接方式如下:将两个J 触发器的时钟输入端连接在一起，作为输入信号的时钟输入，将第一个J 发器的输出端Q连接到第二个J触发器的J输入端，将第二个J触发器的输出端Q连接到第一个J 触发器的 K输入端。这样，当</w:t>
      </w:r>
      <w:bookmarkStart w:id="9" w:name="_GoBack"/>
      <w:bookmarkEnd w:id="9"/>
      <w:r>
        <w:rPr>
          <w:rFonts w:hint="eastAsia"/>
          <w:sz w:val="24"/>
        </w:rPr>
        <w:t>时钟信号的上升沿到来时，第一个K触发器的状态改变，将其输出的状态传递到第二个K触发器，从而实现输入信号频率的减半</w:t>
      </w:r>
    </w:p>
    <w:p>
      <w:pPr>
        <w:numPr>
          <w:ilvl w:val="0"/>
          <w:numId w:val="4"/>
        </w:numPr>
        <w:spacing w:line="400" w:lineRule="exact"/>
        <w:ind w:leftChars="200"/>
        <w:rPr>
          <w:sz w:val="24"/>
        </w:rPr>
      </w:pPr>
      <w:r>
        <w:rPr>
          <w:rFonts w:hint="eastAsia"/>
          <w:sz w:val="24"/>
        </w:rPr>
        <w:t>如何JK触发器实现序列检测器的功能，如检测011序列，输入序列如101011100110</w:t>
      </w:r>
      <w:r>
        <w:rPr>
          <w:sz w:val="24"/>
        </w:rPr>
        <w:t>。</w:t>
      </w:r>
    </w:p>
    <w:p>
      <w:pPr>
        <w:spacing w:before="156" w:beforeLines="50" w:after="156" w:afterLines="50" w:line="400" w:lineRule="exact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使用 JK 触发器实现序列检测器的功能可以通过设计一个状态机来完成。在这个例子中，想要检测输入序列中是否存在 "011" 这个子序列。可以使用三个 JK 触发器来表示状态机的三个状态，并在特定条件下转移状态。</w:t>
      </w:r>
    </w:p>
    <w:p>
      <w:pPr>
        <w:spacing w:before="156" w:beforeLines="50" w:after="156" w:afterLines="50" w:line="400" w:lineRule="exact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设计思路：</w:t>
      </w:r>
    </w:p>
    <w:p>
      <w:pPr>
        <w:spacing w:before="156" w:beforeLines="50" w:after="156" w:afterLines="50" w:line="400" w:lineRule="exact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定义状态： 为序列检测器定义三个状态，分别表示未匹配任何部分、匹配到 "0"、匹配到 "01"。我们用 S0、S1 和 S2 分别表示这三个状态。</w:t>
      </w:r>
    </w:p>
    <w:p>
      <w:pPr>
        <w:spacing w:before="156" w:beforeLines="50" w:after="156" w:afterLines="50" w:line="400" w:lineRule="exact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状态转移条件： 根据输入序列的当前比特和当前状态，定义状态之间的转移条件。我们想要检测 "011"，所以状态转移条件包括：</w:t>
      </w:r>
    </w:p>
    <w:p>
      <w:pPr>
        <w:spacing w:before="156" w:beforeLines="50" w:after="156" w:afterLines="50" w:line="400" w:lineRule="exact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从 S0 到 S0：非 "0"。</w:t>
      </w:r>
    </w:p>
    <w:p>
      <w:pPr>
        <w:spacing w:before="156" w:beforeLines="50" w:after="156" w:afterLines="50" w:line="400" w:lineRule="exact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从 S0 到 S1： "0"。</w:t>
      </w:r>
    </w:p>
    <w:p>
      <w:pPr>
        <w:spacing w:before="156" w:beforeLines="50" w:after="156" w:afterLines="50" w:line="400" w:lineRule="exact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从 S1 到 S2：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"1"。</w:t>
      </w:r>
    </w:p>
    <w:p>
      <w:pPr>
        <w:spacing w:before="156" w:beforeLines="50" w:after="156" w:afterLines="50" w:line="400" w:lineRule="exact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从 S2 到 S0：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"1"。</w:t>
      </w:r>
    </w:p>
    <w:p>
      <w:pPr>
        <w:spacing w:before="156" w:beforeLines="50" w:after="156" w:afterLines="50" w:line="400" w:lineRule="exact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JK 触发器的配置： 使用三个 JK 触发器分别表示三个状态。根据状态转移条件设置 JK 触发器的 J 和 K 输入。</w:t>
      </w:r>
    </w:p>
    <w:p>
      <w:pPr>
        <w:spacing w:before="156" w:beforeLines="50" w:after="156" w:afterLines="50" w:line="400" w:lineRule="exact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对于 S0 状态：J=0，K=0，因为保持当前状态。</w:t>
      </w:r>
    </w:p>
    <w:p>
      <w:pPr>
        <w:spacing w:before="156" w:beforeLines="50" w:after="156" w:afterLines="50" w:line="400" w:lineRule="exact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对于 S1 状态：J=1，K=0，因为我们想要从 S0 转移到 S1。</w:t>
      </w:r>
    </w:p>
    <w:p>
      <w:pPr>
        <w:spacing w:before="156" w:beforeLines="50" w:after="156" w:afterLines="50" w:line="400" w:lineRule="exact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对于 S2 状态：J=1，K=1，因为我们想要从 S1 转移到 S2。</w:t>
      </w:r>
    </w:p>
    <w:p>
      <w:pPr>
        <w:spacing w:before="156" w:beforeLines="50" w:after="156" w:afterLines="50" w:line="400" w:lineRule="exact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输入序列处理： 将输入序列按时钟逐比特输入到 JK 触发器中，并监视状态转移。</w:t>
      </w:r>
    </w:p>
    <w:p>
      <w:pPr>
        <w:spacing w:before="156" w:beforeLines="50" w:after="156" w:afterLines="50" w:line="400" w:lineRule="exact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检测匹配： 当达到 S2 状态时，表示已经匹配到 "011" 子序列。</w:t>
      </w:r>
    </w:p>
    <w:p>
      <w:pPr>
        <w:spacing w:before="156" w:beforeLines="50" w:after="156" w:afterLines="50" w:line="400" w:lineRule="exact"/>
        <w:ind w:left="420" w:leftChars="0" w:firstLine="420" w:firstLineChars="0"/>
        <w:rPr>
          <w:rFonts w:hint="eastAsia"/>
          <w:sz w:val="24"/>
        </w:rPr>
      </w:pPr>
    </w:p>
    <w:p>
      <w:pPr>
        <w:spacing w:before="156" w:beforeLines="50" w:after="156" w:afterLines="50" w:line="400" w:lineRule="exact"/>
        <w:ind w:left="420" w:leftChars="0" w:firstLine="420" w:firstLineChars="0"/>
        <w:rPr>
          <w:rFonts w:hint="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1021" w:footer="1021" w:gutter="0"/>
      <w:pgNumType w:fmt="numberInDash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10785953"/>
      <w:docPartObj>
        <w:docPartGallery w:val="autotext"/>
      </w:docPartObj>
    </w:sdtPr>
    <w:sdtContent>
      <w:p>
        <w:pPr>
          <w:pStyle w:val="30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3 -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3193798"/>
      <w:docPartObj>
        <w:docPartGallery w:val="autotext"/>
      </w:docPartObj>
    </w:sdtPr>
    <w:sdtContent>
      <w:p>
        <w:pPr>
          <w:pStyle w:val="29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4 -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0244024"/>
      <w:docPartObj>
        <w:docPartGallery w:val="autotext"/>
      </w:docPartObj>
    </w:sdtPr>
    <w:sdtContent>
      <w:p>
        <w:pPr>
          <w:pStyle w:val="30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1 -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3A7411"/>
    <w:multiLevelType w:val="singleLevel"/>
    <w:tmpl w:val="B83A7411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09B9267C"/>
    <w:multiLevelType w:val="multilevel"/>
    <w:tmpl w:val="09B9267C"/>
    <w:lvl w:ilvl="0" w:tentative="0">
      <w:start w:val="1"/>
      <w:numFmt w:val="chineseCountingThousand"/>
      <w:lvlText w:val="%1、"/>
      <w:lvlJc w:val="left"/>
      <w:pPr>
        <w:tabs>
          <w:tab w:val="left" w:pos="357"/>
        </w:tabs>
        <w:ind w:left="357" w:hanging="357"/>
      </w:pPr>
      <w:rPr>
        <w:rFonts w:hint="eastAsia" w:ascii="黑体" w:eastAsia="黑体"/>
        <w:b w:val="0"/>
        <w:sz w:val="24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05C5CC2"/>
    <w:multiLevelType w:val="multilevel"/>
    <w:tmpl w:val="105C5CC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8B4D1F"/>
    <w:multiLevelType w:val="multilevel"/>
    <w:tmpl w:val="358B4D1F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0"/>
        </w:tabs>
        <w:ind w:left="357" w:firstLine="0"/>
      </w:pPr>
      <w:rPr>
        <w:rFonts w:hint="eastAsia"/>
        <w:sz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OWIxYzRiMzRjOGRjNTRlMzhhZWY5MGJmMTFlZTYifQ=="/>
  </w:docVars>
  <w:rsids>
    <w:rsidRoot w:val="004F7EE4"/>
    <w:rsid w:val="000274DC"/>
    <w:rsid w:val="00055505"/>
    <w:rsid w:val="000675C4"/>
    <w:rsid w:val="00077FB8"/>
    <w:rsid w:val="00131CFA"/>
    <w:rsid w:val="001441B2"/>
    <w:rsid w:val="00153675"/>
    <w:rsid w:val="00197766"/>
    <w:rsid w:val="001A678B"/>
    <w:rsid w:val="00221D50"/>
    <w:rsid w:val="00241ADB"/>
    <w:rsid w:val="0026437E"/>
    <w:rsid w:val="00280936"/>
    <w:rsid w:val="0029128B"/>
    <w:rsid w:val="002C1B61"/>
    <w:rsid w:val="002C39FB"/>
    <w:rsid w:val="0036121A"/>
    <w:rsid w:val="00387157"/>
    <w:rsid w:val="0041286F"/>
    <w:rsid w:val="004219FE"/>
    <w:rsid w:val="004A252B"/>
    <w:rsid w:val="004B3F94"/>
    <w:rsid w:val="004B6CB9"/>
    <w:rsid w:val="004E4B7E"/>
    <w:rsid w:val="004F7EE4"/>
    <w:rsid w:val="005274DC"/>
    <w:rsid w:val="0053706A"/>
    <w:rsid w:val="00552F86"/>
    <w:rsid w:val="006005E0"/>
    <w:rsid w:val="0060234B"/>
    <w:rsid w:val="00604E5E"/>
    <w:rsid w:val="006565F6"/>
    <w:rsid w:val="00697755"/>
    <w:rsid w:val="006A1B77"/>
    <w:rsid w:val="006B1F29"/>
    <w:rsid w:val="006C72D2"/>
    <w:rsid w:val="00716D59"/>
    <w:rsid w:val="007264D1"/>
    <w:rsid w:val="00743AE8"/>
    <w:rsid w:val="00757D34"/>
    <w:rsid w:val="007600E7"/>
    <w:rsid w:val="007922F5"/>
    <w:rsid w:val="007B06FD"/>
    <w:rsid w:val="008019A0"/>
    <w:rsid w:val="0081566D"/>
    <w:rsid w:val="008162BE"/>
    <w:rsid w:val="008C7591"/>
    <w:rsid w:val="009818AD"/>
    <w:rsid w:val="00986318"/>
    <w:rsid w:val="009B26A5"/>
    <w:rsid w:val="009C2E9E"/>
    <w:rsid w:val="009C4F29"/>
    <w:rsid w:val="00A2049E"/>
    <w:rsid w:val="00A25E40"/>
    <w:rsid w:val="00A50326"/>
    <w:rsid w:val="00AA4075"/>
    <w:rsid w:val="00AA4828"/>
    <w:rsid w:val="00AE7D5A"/>
    <w:rsid w:val="00B77FB2"/>
    <w:rsid w:val="00B97532"/>
    <w:rsid w:val="00BA379F"/>
    <w:rsid w:val="00BA6EB2"/>
    <w:rsid w:val="00BB2374"/>
    <w:rsid w:val="00C04453"/>
    <w:rsid w:val="00C27FC9"/>
    <w:rsid w:val="00C550D2"/>
    <w:rsid w:val="00C837C3"/>
    <w:rsid w:val="00CB663E"/>
    <w:rsid w:val="00D518B0"/>
    <w:rsid w:val="00DD6411"/>
    <w:rsid w:val="00DF2BF3"/>
    <w:rsid w:val="00E512B8"/>
    <w:rsid w:val="00ED4BE7"/>
    <w:rsid w:val="00EF2B63"/>
    <w:rsid w:val="00F372A0"/>
    <w:rsid w:val="00F4113B"/>
    <w:rsid w:val="190775F7"/>
    <w:rsid w:val="1E333A48"/>
    <w:rsid w:val="47CB1A51"/>
    <w:rsid w:val="6C334D13"/>
    <w:rsid w:val="71434806"/>
    <w:rsid w:val="7686057E"/>
    <w:rsid w:val="78AE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1"/>
    <w:link w:val="18"/>
    <w:qFormat/>
    <w:uiPriority w:val="9"/>
    <w:pPr>
      <w:keepNext/>
      <w:keepLines/>
      <w:spacing w:before="480" w:after="360" w:line="240" w:lineRule="auto"/>
      <w:ind w:firstLine="0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4">
    <w:name w:val="heading 2"/>
    <w:basedOn w:val="3"/>
    <w:next w:val="3"/>
    <w:link w:val="19"/>
    <w:unhideWhenUsed/>
    <w:qFormat/>
    <w:uiPriority w:val="9"/>
    <w:pPr>
      <w:keepNext/>
      <w:keepLines/>
      <w:spacing w:before="480" w:after="120" w:line="240" w:lineRule="auto"/>
      <w:ind w:firstLine="0"/>
      <w:jc w:val="left"/>
      <w:outlineLvl w:val="1"/>
    </w:pPr>
    <w:rPr>
      <w:rFonts w:ascii="Times New Roman" w:hAnsi="Times New Roman" w:cstheme="majorBidi"/>
      <w:b/>
      <w:bCs/>
      <w:sz w:val="30"/>
      <w:szCs w:val="32"/>
    </w:rPr>
  </w:style>
  <w:style w:type="paragraph" w:styleId="5">
    <w:name w:val="heading 3"/>
    <w:basedOn w:val="3"/>
    <w:next w:val="3"/>
    <w:link w:val="20"/>
    <w:unhideWhenUsed/>
    <w:qFormat/>
    <w:uiPriority w:val="9"/>
    <w:pPr>
      <w:keepNext/>
      <w:keepLines/>
      <w:spacing w:before="240" w:after="120" w:line="240" w:lineRule="auto"/>
      <w:ind w:firstLine="0"/>
      <w:jc w:val="left"/>
      <w:outlineLvl w:val="2"/>
    </w:pPr>
    <w:rPr>
      <w:rFonts w:ascii="Times New Roman" w:hAnsi="Times New Roman"/>
      <w:b/>
      <w:bCs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一般"/>
    <w:qFormat/>
    <w:uiPriority w:val="0"/>
    <w:pPr>
      <w:adjustRightInd w:val="0"/>
      <w:snapToGrid w:val="0"/>
      <w:spacing w:line="480" w:lineRule="exact"/>
      <w:ind w:firstLine="420"/>
      <w:jc w:val="both"/>
    </w:pPr>
    <w:rPr>
      <w:rFonts w:ascii="Consolas" w:hAnsi="Consolas" w:eastAsia="宋体" w:cstheme="minorBidi"/>
      <w:kern w:val="2"/>
      <w:sz w:val="24"/>
      <w:szCs w:val="21"/>
      <w:lang w:val="en-US" w:eastAsia="zh-CN" w:bidi="ar-SA"/>
    </w:rPr>
  </w:style>
  <w:style w:type="paragraph" w:styleId="6">
    <w:name w:val="toc 3"/>
    <w:basedOn w:val="1"/>
    <w:next w:val="1"/>
    <w:unhideWhenUsed/>
    <w:qFormat/>
    <w:uiPriority w:val="39"/>
    <w:pPr>
      <w:widowControl/>
      <w:adjustRightInd/>
      <w:snapToGrid/>
      <w:spacing w:after="100" w:line="259" w:lineRule="auto"/>
      <w:ind w:left="440"/>
      <w:jc w:val="left"/>
    </w:pPr>
    <w:rPr>
      <w:rFonts w:cs="Times New Roman" w:asciiTheme="minorHAnsi" w:hAnsiTheme="minorHAnsi" w:eastAsiaTheme="minorEastAsia"/>
      <w:kern w:val="0"/>
      <w:sz w:val="22"/>
      <w:szCs w:val="22"/>
    </w:r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9">
    <w:name w:val="header"/>
    <w:basedOn w:val="3"/>
    <w:link w:val="23"/>
    <w:unhideWhenUsed/>
    <w:qFormat/>
    <w:uiPriority w:val="99"/>
    <w:pPr>
      <w:pBdr>
        <w:bottom w:val="thinThickSmallGap" w:color="auto" w:sz="12" w:space="1"/>
      </w:pBdr>
      <w:spacing w:line="240" w:lineRule="auto"/>
      <w:ind w:firstLine="0"/>
      <w:jc w:val="center"/>
    </w:pPr>
    <w:rPr>
      <w:rFonts w:ascii="Times New Roman" w:hAnsi="Times New Roman" w:eastAsia="楷体"/>
      <w:sz w:val="21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adjustRightInd/>
      <w:snapToGrid/>
      <w:spacing w:after="100" w:line="259" w:lineRule="auto"/>
      <w:jc w:val="left"/>
    </w:pPr>
    <w:rPr>
      <w:rFonts w:cs="Times New Roman" w:asciiTheme="minorHAnsi" w:hAnsiTheme="minorHAnsi" w:eastAsiaTheme="minorEastAsia"/>
      <w:kern w:val="0"/>
      <w:sz w:val="22"/>
      <w:szCs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adjustRightInd/>
      <w:snapToGrid/>
      <w:spacing w:after="100" w:line="259" w:lineRule="auto"/>
      <w:ind w:left="220"/>
      <w:jc w:val="left"/>
    </w:pPr>
    <w:rPr>
      <w:rFonts w:cs="Times New Roman" w:asciiTheme="minorHAnsi" w:hAnsiTheme="minorHAnsi" w:eastAsiaTheme="minorEastAsia"/>
      <w:kern w:val="0"/>
      <w:sz w:val="22"/>
      <w:szCs w:val="22"/>
    </w:r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4"/>
    <w:semiHidden/>
    <w:unhideWhenUsed/>
    <w:uiPriority w:val="99"/>
    <w:rPr>
      <w:rFonts w:ascii="Courier New" w:hAnsi="Courier New"/>
      <w:sz w:val="20"/>
    </w:rPr>
  </w:style>
  <w:style w:type="character" w:customStyle="1" w:styleId="18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4"/>
    <w:link w:val="4"/>
    <w:qFormat/>
    <w:uiPriority w:val="9"/>
    <w:rPr>
      <w:rFonts w:cstheme="majorBidi"/>
      <w:b/>
      <w:bCs/>
      <w:sz w:val="30"/>
      <w:szCs w:val="32"/>
    </w:rPr>
  </w:style>
  <w:style w:type="character" w:customStyle="1" w:styleId="20">
    <w:name w:val="标题 3 字符"/>
    <w:basedOn w:val="14"/>
    <w:link w:val="5"/>
    <w:qFormat/>
    <w:uiPriority w:val="9"/>
    <w:rPr>
      <w:b/>
      <w:bCs/>
      <w:sz w:val="24"/>
      <w:szCs w:val="32"/>
    </w:rPr>
  </w:style>
  <w:style w:type="paragraph" w:customStyle="1" w:styleId="21">
    <w:name w:val="正文居中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22">
    <w:name w:val="封面表格"/>
    <w:basedOn w:val="3"/>
    <w:qFormat/>
    <w:uiPriority w:val="0"/>
    <w:pPr>
      <w:spacing w:line="240" w:lineRule="auto"/>
      <w:ind w:firstLine="0"/>
      <w:jc w:val="left"/>
    </w:pPr>
    <w:rPr>
      <w:rFonts w:ascii="Arial" w:hAnsi="Arial" w:eastAsia="华文中宋" w:cs="Times New Roman"/>
      <w:b/>
      <w:bCs/>
      <w:sz w:val="32"/>
      <w:szCs w:val="24"/>
    </w:rPr>
  </w:style>
  <w:style w:type="character" w:customStyle="1" w:styleId="23">
    <w:name w:val="页眉 字符"/>
    <w:basedOn w:val="14"/>
    <w:link w:val="9"/>
    <w:qFormat/>
    <w:uiPriority w:val="99"/>
    <w:rPr>
      <w:rFonts w:eastAsia="楷体"/>
      <w:szCs w:val="18"/>
    </w:rPr>
  </w:style>
  <w:style w:type="character" w:customStyle="1" w:styleId="24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5">
    <w:name w:val="批注框文本 字符"/>
    <w:basedOn w:val="14"/>
    <w:link w:val="7"/>
    <w:semiHidden/>
    <w:qFormat/>
    <w:uiPriority w:val="99"/>
    <w:rPr>
      <w:sz w:val="18"/>
      <w:szCs w:val="18"/>
    </w:rPr>
  </w:style>
  <w:style w:type="paragraph" w:customStyle="1" w:styleId="26">
    <w:name w:val="页眉首页"/>
    <w:basedOn w:val="3"/>
    <w:qFormat/>
    <w:uiPriority w:val="0"/>
  </w:style>
  <w:style w:type="paragraph" w:customStyle="1" w:styleId="27">
    <w:name w:val="页眉奇数"/>
    <w:basedOn w:val="9"/>
    <w:qFormat/>
    <w:uiPriority w:val="0"/>
  </w:style>
  <w:style w:type="paragraph" w:customStyle="1" w:styleId="28">
    <w:name w:val="页眉偶数"/>
    <w:basedOn w:val="9"/>
    <w:qFormat/>
    <w:uiPriority w:val="0"/>
  </w:style>
  <w:style w:type="paragraph" w:customStyle="1" w:styleId="29">
    <w:name w:val="页脚偶数"/>
    <w:basedOn w:val="8"/>
    <w:qFormat/>
    <w:uiPriority w:val="0"/>
    <w:pPr>
      <w:jc w:val="center"/>
    </w:pPr>
    <w:rPr>
      <w:sz w:val="21"/>
    </w:rPr>
  </w:style>
  <w:style w:type="paragraph" w:customStyle="1" w:styleId="30">
    <w:name w:val="页脚奇数"/>
    <w:basedOn w:val="8"/>
    <w:qFormat/>
    <w:uiPriority w:val="0"/>
    <w:pPr>
      <w:jc w:val="center"/>
    </w:pPr>
    <w:rPr>
      <w:sz w:val="21"/>
    </w:rPr>
  </w:style>
  <w:style w:type="paragraph" w:customStyle="1" w:styleId="31">
    <w:name w:val="页脚首页"/>
    <w:basedOn w:val="8"/>
    <w:qFormat/>
    <w:uiPriority w:val="0"/>
    <w:pPr>
      <w:jc w:val="center"/>
    </w:pPr>
    <w:rPr>
      <w:sz w:val="21"/>
    </w:rPr>
  </w:style>
  <w:style w:type="paragraph" w:customStyle="1" w:styleId="32">
    <w:name w:val="正文算法"/>
    <w:basedOn w:val="3"/>
    <w:qFormat/>
    <w:uiPriority w:val="0"/>
    <w:pPr>
      <w:spacing w:line="320" w:lineRule="exact"/>
      <w:ind w:left="340" w:firstLine="0"/>
      <w:jc w:val="left"/>
    </w:pPr>
    <w:rPr>
      <w:rFonts w:eastAsia="楷体"/>
      <w:sz w:val="20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paragraph" w:customStyle="1" w:styleId="34">
    <w:name w:val="TOC Heading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3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41CCE-74A3-4662-8388-B460626BB3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2123</Words>
  <Characters>2350</Characters>
  <Lines>1</Lines>
  <Paragraphs>1</Paragraphs>
  <TotalTime>11</TotalTime>
  <ScaleCrop>false</ScaleCrop>
  <LinksUpToDate>false</LinksUpToDate>
  <CharactersWithSpaces>3429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2017-03-12T02:09:00Z</dcterms:created>
  <dc:creator>Zhihai Wang</dc:creator>
  <cp:lastModifiedBy>对方输入中....</cp:lastModifiedBy>
  <dcterms:modified xsi:type="dcterms:W3CDTF">2023-12-03T14:48:19Z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C960A20B97C64192AD9A2C1233761B4B_13</vt:lpwstr>
  </property>
</Properties>
</file>