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F3F411">
      <w:pPr>
        <w:rPr>
          <w:rFonts w:hint="eastAsia" w:ascii="微软雅黑" w:hAnsi="微软雅黑" w:eastAsia="微软雅黑"/>
          <w:b/>
          <w:sz w:val="28"/>
        </w:rPr>
      </w:pPr>
      <w:r>
        <w:rPr>
          <w:rFonts w:hint="eastAsia" w:ascii="微软雅黑" w:hAnsi="微软雅黑" w:eastAsia="微软雅黑"/>
          <w:b/>
          <w:sz w:val="28"/>
        </w:rPr>
        <w:t>数据库</w:t>
      </w:r>
      <w:r>
        <w:rPr>
          <w:rFonts w:ascii="微软雅黑" w:hAnsi="微软雅黑" w:eastAsia="微软雅黑"/>
          <w:b/>
          <w:sz w:val="28"/>
        </w:rPr>
        <w:t>系统原理</w:t>
      </w:r>
      <w:r>
        <w:rPr>
          <w:rFonts w:hint="eastAsia" w:ascii="微软雅黑" w:hAnsi="微软雅黑" w:eastAsia="微软雅黑"/>
          <w:b/>
          <w:sz w:val="28"/>
        </w:rPr>
        <w:t>实验</w:t>
      </w:r>
      <w:r>
        <w:rPr>
          <w:rFonts w:ascii="微软雅黑" w:hAnsi="微软雅黑" w:eastAsia="微软雅黑"/>
          <w:b/>
          <w:sz w:val="28"/>
        </w:rPr>
        <w:t>作业</w:t>
      </w:r>
      <w:r>
        <w:rPr>
          <w:rFonts w:hint="eastAsia" w:ascii="微软雅黑" w:hAnsi="微软雅黑" w:eastAsia="微软雅黑"/>
          <w:b/>
          <w:sz w:val="28"/>
        </w:rPr>
        <w:t>，2024-20</w:t>
      </w:r>
      <w:r>
        <w:rPr>
          <w:rFonts w:ascii="微软雅黑" w:hAnsi="微软雅黑" w:eastAsia="微软雅黑"/>
          <w:b/>
          <w:sz w:val="28"/>
        </w:rPr>
        <w:t>2</w:t>
      </w:r>
      <w:r>
        <w:rPr>
          <w:rFonts w:hint="eastAsia" w:ascii="微软雅黑" w:hAnsi="微软雅黑" w:eastAsia="微软雅黑"/>
          <w:b/>
          <w:sz w:val="28"/>
        </w:rPr>
        <w:t>5第二学期</w:t>
      </w:r>
    </w:p>
    <w:p w14:paraId="1DE6DAF6">
      <w:pPr>
        <w:rPr>
          <w:rFonts w:hint="eastAsia" w:ascii="微软雅黑" w:hAnsi="微软雅黑" w:eastAsia="微软雅黑"/>
          <w:b/>
          <w:sz w:val="28"/>
        </w:rPr>
      </w:pPr>
      <w:r>
        <w:rPr>
          <w:rFonts w:hint="eastAsia" w:ascii="微软雅黑" w:hAnsi="微软雅黑" w:eastAsia="微软雅黑"/>
          <w:b/>
          <w:sz w:val="28"/>
        </w:rPr>
        <w:t>作业#</w:t>
      </w:r>
      <w:r>
        <w:rPr>
          <w:rFonts w:ascii="微软雅黑" w:hAnsi="微软雅黑" w:eastAsia="微软雅黑"/>
          <w:b/>
          <w:sz w:val="28"/>
        </w:rPr>
        <w:t>6</w:t>
      </w:r>
    </w:p>
    <w:p w14:paraId="3C6ADE58">
      <w:pPr>
        <w:pStyle w:val="6"/>
        <w:rPr>
          <w:rFonts w:ascii="微软雅黑" w:eastAsia="微软雅黑" w:cs="微软雅黑"/>
          <w:color w:val="auto"/>
          <w:sz w:val="23"/>
          <w:szCs w:val="23"/>
        </w:rPr>
      </w:pPr>
      <w:r>
        <w:rPr>
          <w:rFonts w:hint="eastAsia" w:ascii="微软雅黑" w:eastAsia="微软雅黑" w:cs="微软雅黑"/>
          <w:b/>
          <w:bCs/>
          <w:color w:val="auto"/>
          <w:sz w:val="23"/>
          <w:szCs w:val="23"/>
        </w:rPr>
        <w:t>作业提交时间要求：</w:t>
      </w:r>
      <w:r>
        <w:rPr>
          <w:rFonts w:ascii="微软雅黑" w:eastAsia="微软雅黑" w:cs="微软雅黑"/>
          <w:b/>
          <w:bCs/>
          <w:color w:val="auto"/>
          <w:sz w:val="23"/>
          <w:szCs w:val="23"/>
        </w:rPr>
        <w:t xml:space="preserve"> </w:t>
      </w:r>
      <w:r>
        <w:rPr>
          <w:rFonts w:hint="eastAsia" w:ascii="微软雅黑" w:eastAsia="微软雅黑" w:cs="微软雅黑"/>
          <w:color w:val="auto"/>
          <w:sz w:val="23"/>
          <w:szCs w:val="23"/>
        </w:rPr>
        <w:t>截止日期：</w:t>
      </w:r>
      <w:r>
        <w:rPr>
          <w:rFonts w:ascii="微软雅黑" w:eastAsia="微软雅黑" w:cs="微软雅黑"/>
          <w:color w:val="FF0000"/>
          <w:sz w:val="23"/>
          <w:szCs w:val="23"/>
        </w:rPr>
        <w:t>5</w:t>
      </w:r>
      <w:r>
        <w:rPr>
          <w:rFonts w:hint="eastAsia" w:ascii="微软雅黑" w:eastAsia="微软雅黑" w:cs="微软雅黑"/>
          <w:color w:val="FF0000"/>
          <w:sz w:val="23"/>
          <w:szCs w:val="23"/>
        </w:rPr>
        <w:t>月</w:t>
      </w:r>
      <w:r>
        <w:rPr>
          <w:rFonts w:ascii="微软雅黑" w:eastAsia="微软雅黑" w:cs="微软雅黑"/>
          <w:color w:val="FF0000"/>
          <w:sz w:val="23"/>
          <w:szCs w:val="23"/>
        </w:rPr>
        <w:t>1</w:t>
      </w:r>
      <w:r>
        <w:rPr>
          <w:rFonts w:hint="eastAsia" w:ascii="微软雅黑" w:eastAsia="微软雅黑" w:cs="微软雅黑"/>
          <w:color w:val="FF0000"/>
          <w:sz w:val="23"/>
          <w:szCs w:val="23"/>
        </w:rPr>
        <w:t>2日</w:t>
      </w:r>
      <w:r>
        <w:rPr>
          <w:rFonts w:ascii="微软雅黑" w:eastAsia="微软雅黑" w:cs="微软雅黑"/>
          <w:color w:val="auto"/>
          <w:sz w:val="23"/>
          <w:szCs w:val="23"/>
        </w:rPr>
        <w:t xml:space="preserve"> </w:t>
      </w:r>
    </w:p>
    <w:p w14:paraId="6AE09AAD">
      <w:pPr>
        <w:pStyle w:val="6"/>
        <w:rPr>
          <w:rFonts w:ascii="微软雅黑" w:eastAsia="微软雅黑" w:cs="微软雅黑"/>
          <w:color w:val="auto"/>
          <w:sz w:val="23"/>
          <w:szCs w:val="23"/>
        </w:rPr>
      </w:pPr>
      <w:r>
        <w:rPr>
          <w:rFonts w:hint="eastAsia" w:ascii="微软雅黑" w:eastAsia="微软雅黑" w:cs="微软雅黑"/>
          <w:b/>
          <w:bCs/>
          <w:color w:val="auto"/>
          <w:sz w:val="23"/>
          <w:szCs w:val="23"/>
        </w:rPr>
        <w:t>知识覆盖：（</w:t>
      </w:r>
      <w:r>
        <w:rPr>
          <w:rFonts w:ascii="微软雅黑" w:eastAsia="微软雅黑" w:cs="微软雅黑"/>
          <w:b/>
          <w:bCs/>
          <w:color w:val="auto"/>
          <w:sz w:val="23"/>
          <w:szCs w:val="23"/>
        </w:rPr>
        <w:t>1</w:t>
      </w:r>
      <w:r>
        <w:rPr>
          <w:rFonts w:hint="eastAsia" w:ascii="微软雅黑" w:eastAsia="微软雅黑" w:cs="微软雅黑"/>
          <w:b/>
          <w:bCs/>
          <w:color w:val="auto"/>
          <w:sz w:val="23"/>
          <w:szCs w:val="23"/>
        </w:rPr>
        <w:t>）</w:t>
      </w:r>
      <w:r>
        <w:rPr>
          <w:rFonts w:hint="eastAsia" w:ascii="微软雅黑" w:eastAsia="微软雅黑" w:cs="微软雅黑"/>
          <w:color w:val="auto"/>
          <w:sz w:val="23"/>
          <w:szCs w:val="23"/>
        </w:rPr>
        <w:t>关系数据库理论</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w:t>
      </w:r>
      <w:r>
        <w:rPr>
          <w:rFonts w:ascii="微软雅黑" w:eastAsia="微软雅黑" w:cs="微软雅黑"/>
          <w:color w:val="auto"/>
          <w:sz w:val="23"/>
          <w:szCs w:val="23"/>
        </w:rPr>
        <w:t>2</w:t>
      </w:r>
      <w:r>
        <w:rPr>
          <w:rFonts w:hint="eastAsia" w:ascii="微软雅黑" w:eastAsia="微软雅黑" w:cs="微软雅黑"/>
          <w:color w:val="auto"/>
          <w:sz w:val="23"/>
          <w:szCs w:val="23"/>
        </w:rPr>
        <w:t>）数据库设计</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w:t>
      </w:r>
      <w:r>
        <w:rPr>
          <w:rFonts w:ascii="微软雅黑" w:eastAsia="微软雅黑" w:cs="微软雅黑"/>
          <w:color w:val="auto"/>
          <w:sz w:val="23"/>
          <w:szCs w:val="23"/>
        </w:rPr>
        <w:t>3</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UML </w:t>
      </w:r>
    </w:p>
    <w:p w14:paraId="459ACE57">
      <w:pPr>
        <w:pStyle w:val="6"/>
        <w:rPr>
          <w:rFonts w:ascii="微软雅黑" w:eastAsia="微软雅黑" w:cs="微软雅黑"/>
          <w:color w:val="auto"/>
          <w:sz w:val="23"/>
          <w:szCs w:val="23"/>
        </w:rPr>
      </w:pPr>
      <w:r>
        <w:rPr>
          <w:rFonts w:hint="eastAsia" w:ascii="微软雅黑" w:eastAsia="微软雅黑" w:cs="微软雅黑"/>
          <w:b/>
          <w:bCs/>
          <w:color w:val="auto"/>
          <w:sz w:val="23"/>
          <w:szCs w:val="23"/>
        </w:rPr>
        <w:t>作业内容</w:t>
      </w:r>
      <w:r>
        <w:rPr>
          <w:rFonts w:ascii="微软雅黑" w:eastAsia="微软雅黑" w:cs="微软雅黑"/>
          <w:b/>
          <w:bCs/>
          <w:color w:val="auto"/>
          <w:sz w:val="23"/>
          <w:szCs w:val="23"/>
        </w:rPr>
        <w:t>—</w:t>
      </w:r>
      <w:r>
        <w:rPr>
          <w:rFonts w:hint="eastAsia" w:ascii="微软雅黑" w:eastAsia="微软雅黑" w:cs="微软雅黑"/>
          <w:b/>
          <w:bCs/>
          <w:color w:val="auto"/>
          <w:sz w:val="23"/>
          <w:szCs w:val="23"/>
        </w:rPr>
        <w:t>期末大作业规划设计</w:t>
      </w:r>
      <w:r>
        <w:rPr>
          <w:rFonts w:ascii="微软雅黑" w:eastAsia="微软雅黑" w:cs="微软雅黑"/>
          <w:b/>
          <w:bCs/>
          <w:color w:val="auto"/>
          <w:sz w:val="23"/>
          <w:szCs w:val="23"/>
        </w:rPr>
        <w:t xml:space="preserve"> </w:t>
      </w:r>
    </w:p>
    <w:p w14:paraId="5EEAC43C">
      <w:pPr>
        <w:pStyle w:val="6"/>
        <w:rPr>
          <w:rFonts w:ascii="微软雅黑" w:eastAsia="微软雅黑" w:cs="微软雅黑"/>
          <w:b/>
          <w:color w:val="auto"/>
          <w:sz w:val="23"/>
          <w:szCs w:val="23"/>
        </w:rPr>
      </w:pPr>
      <w:r>
        <w:rPr>
          <w:rFonts w:hint="eastAsia" w:ascii="微软雅黑" w:eastAsia="微软雅黑" w:cs="微软雅黑"/>
          <w:b/>
          <w:color w:val="auto"/>
          <w:sz w:val="23"/>
          <w:szCs w:val="23"/>
        </w:rPr>
        <w:t>一、</w:t>
      </w:r>
      <w:r>
        <w:rPr>
          <w:rFonts w:ascii="微软雅黑" w:eastAsia="微软雅黑" w:cs="微软雅黑"/>
          <w:b/>
          <w:color w:val="auto"/>
          <w:sz w:val="23"/>
          <w:szCs w:val="23"/>
        </w:rPr>
        <w:t xml:space="preserve"> </w:t>
      </w:r>
      <w:r>
        <w:rPr>
          <w:rFonts w:hint="eastAsia" w:ascii="微软雅黑" w:eastAsia="微软雅黑" w:cs="微软雅黑"/>
          <w:b/>
          <w:color w:val="auto"/>
          <w:sz w:val="23"/>
          <w:szCs w:val="23"/>
        </w:rPr>
        <w:t>针对前期作业中选定的业务背景，请完成如下数据库应用系统规划训练</w:t>
      </w:r>
      <w:r>
        <w:rPr>
          <w:rFonts w:ascii="微软雅黑" w:eastAsia="微软雅黑" w:cs="微软雅黑"/>
          <w:b/>
          <w:color w:val="auto"/>
          <w:sz w:val="23"/>
          <w:szCs w:val="23"/>
        </w:rPr>
        <w:t xml:space="preserve"> </w:t>
      </w:r>
    </w:p>
    <w:p w14:paraId="6F770976">
      <w:pPr>
        <w:pStyle w:val="6"/>
        <w:rPr>
          <w:rFonts w:ascii="微软雅黑" w:eastAsia="微软雅黑" w:cs="微软雅黑"/>
          <w:color w:val="auto"/>
          <w:sz w:val="23"/>
          <w:szCs w:val="23"/>
        </w:rPr>
      </w:pPr>
      <w:r>
        <w:rPr>
          <w:rFonts w:ascii="微软雅黑" w:eastAsia="微软雅黑" w:cs="微软雅黑"/>
          <w:color w:val="auto"/>
          <w:sz w:val="23"/>
          <w:szCs w:val="23"/>
        </w:rPr>
        <w:t>1</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给你所规划的数据库应用系统起一个系统名称</w:t>
      </w:r>
      <w:r>
        <w:rPr>
          <w:rFonts w:ascii="微软雅黑" w:eastAsia="微软雅黑" w:cs="微软雅黑"/>
          <w:color w:val="auto"/>
          <w:sz w:val="23"/>
          <w:szCs w:val="23"/>
        </w:rPr>
        <w:t xml:space="preserve"> </w:t>
      </w:r>
    </w:p>
    <w:p w14:paraId="44B2E1A3">
      <w:pPr>
        <w:pStyle w:val="6"/>
        <w:rPr>
          <w:rFonts w:ascii="微软雅黑" w:eastAsia="微软雅黑" w:cs="微软雅黑"/>
          <w:color w:val="auto"/>
          <w:sz w:val="23"/>
          <w:szCs w:val="23"/>
        </w:rPr>
      </w:pPr>
      <w:r>
        <w:rPr>
          <w:rFonts w:ascii="微软雅黑" w:eastAsia="微软雅黑" w:cs="微软雅黑"/>
          <w:color w:val="auto"/>
          <w:sz w:val="23"/>
          <w:szCs w:val="23"/>
        </w:rPr>
        <w:t>2</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通过调研分析，规划设计该系统的业主企业或组织机构的组织架构图，并说明该系统涉及企业或组织机构中哪些相关业务部门。</w:t>
      </w:r>
      <w:r>
        <w:rPr>
          <w:rFonts w:ascii="微软雅黑" w:eastAsia="微软雅黑" w:cs="微软雅黑"/>
          <w:color w:val="auto"/>
          <w:sz w:val="23"/>
          <w:szCs w:val="23"/>
        </w:rPr>
        <w:t xml:space="preserve"> </w:t>
      </w:r>
    </w:p>
    <w:p w14:paraId="1D87081A">
      <w:pPr>
        <w:pStyle w:val="6"/>
        <w:rPr>
          <w:rFonts w:ascii="微软雅黑" w:eastAsia="微软雅黑" w:cs="微软雅黑"/>
          <w:color w:val="auto"/>
          <w:sz w:val="23"/>
          <w:szCs w:val="23"/>
        </w:rPr>
      </w:pPr>
      <w:r>
        <w:rPr>
          <w:rFonts w:ascii="微软雅黑" w:eastAsia="微软雅黑" w:cs="微软雅黑"/>
          <w:color w:val="auto"/>
          <w:sz w:val="23"/>
          <w:szCs w:val="23"/>
        </w:rPr>
        <w:t>3</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调研分析企业相关部门中的跟该系统有关的各种用户或企业外的用户，描述用户使用系统开展业务的场景（例如，租车客户将在特定手机上打开</w:t>
      </w:r>
      <w:r>
        <w:rPr>
          <w:rFonts w:ascii="微软雅黑" w:eastAsia="微软雅黑" w:cs="微软雅黑"/>
          <w:color w:val="auto"/>
          <w:sz w:val="23"/>
          <w:szCs w:val="23"/>
        </w:rPr>
        <w:t>APP</w:t>
      </w:r>
      <w:r>
        <w:rPr>
          <w:rFonts w:hint="eastAsia" w:ascii="微软雅黑" w:eastAsia="微软雅黑" w:cs="微软雅黑"/>
          <w:color w:val="auto"/>
          <w:sz w:val="23"/>
          <w:szCs w:val="23"/>
        </w:rPr>
        <w:t>，用户在界面上点击…</w:t>
      </w:r>
      <w:r>
        <w:rPr>
          <w:rFonts w:ascii="微软雅黑" w:eastAsia="微软雅黑" w:cs="微软雅黑"/>
          <w:color w:val="auto"/>
          <w:sz w:val="23"/>
          <w:szCs w:val="23"/>
        </w:rPr>
        <w:t>.</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p>
    <w:p w14:paraId="604E97C6">
      <w:pPr>
        <w:pStyle w:val="6"/>
        <w:rPr>
          <w:rFonts w:ascii="微软雅黑" w:eastAsia="微软雅黑" w:cs="微软雅黑"/>
          <w:color w:val="auto"/>
          <w:sz w:val="23"/>
          <w:szCs w:val="23"/>
        </w:rPr>
      </w:pPr>
      <w:r>
        <w:rPr>
          <w:rFonts w:ascii="微软雅黑" w:eastAsia="微软雅黑" w:cs="微软雅黑"/>
          <w:color w:val="auto"/>
          <w:sz w:val="23"/>
          <w:szCs w:val="23"/>
        </w:rPr>
        <w:t>4</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规划系统的性能指标，如并发用户数、用户数、核心业务响应时间等。</w:t>
      </w:r>
      <w:r>
        <w:rPr>
          <w:rFonts w:ascii="微软雅黑" w:eastAsia="微软雅黑" w:cs="微软雅黑"/>
          <w:color w:val="auto"/>
          <w:sz w:val="23"/>
          <w:szCs w:val="23"/>
        </w:rPr>
        <w:t xml:space="preserve"> </w:t>
      </w:r>
    </w:p>
    <w:p w14:paraId="422167F6">
      <w:pPr>
        <w:pStyle w:val="6"/>
        <w:rPr>
          <w:rFonts w:ascii="微软雅黑" w:eastAsia="微软雅黑" w:cs="微软雅黑"/>
          <w:color w:val="auto"/>
          <w:sz w:val="23"/>
          <w:szCs w:val="23"/>
        </w:rPr>
      </w:pPr>
      <w:r>
        <w:rPr>
          <w:rFonts w:ascii="微软雅黑" w:eastAsia="微软雅黑" w:cs="微软雅黑"/>
          <w:color w:val="auto"/>
          <w:sz w:val="23"/>
          <w:szCs w:val="23"/>
        </w:rPr>
        <w:t>5</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说明你所规划的系统的战略地位，例如系统服务于公司以什么方式赢得客户、获得直接或间接收益，获得市场地位；尝试说明建设该系统可能涉及的投资和运营成本，分析可能获得的收益。</w:t>
      </w:r>
      <w:r>
        <w:rPr>
          <w:rFonts w:ascii="微软雅黑" w:eastAsia="微软雅黑" w:cs="微软雅黑"/>
          <w:color w:val="auto"/>
          <w:sz w:val="23"/>
          <w:szCs w:val="23"/>
        </w:rPr>
        <w:t xml:space="preserve"> </w:t>
      </w:r>
    </w:p>
    <w:p w14:paraId="169E2AD3">
      <w:pPr>
        <w:pStyle w:val="6"/>
        <w:rPr>
          <w:rFonts w:ascii="微软雅黑" w:eastAsia="微软雅黑" w:cs="微软雅黑"/>
          <w:color w:val="auto"/>
          <w:sz w:val="23"/>
          <w:szCs w:val="23"/>
        </w:rPr>
      </w:pPr>
      <w:r>
        <w:rPr>
          <w:rFonts w:hint="eastAsia" w:ascii="微软雅黑" w:eastAsia="微软雅黑" w:cs="微软雅黑"/>
          <w:color w:val="auto"/>
          <w:sz w:val="23"/>
          <w:szCs w:val="23"/>
        </w:rPr>
        <w:t>6）</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结合系统业务功能与性能规划，确定初步的技术选型规划，大致分析该系统在技术上的可行性。</w:t>
      </w:r>
      <w:r>
        <w:rPr>
          <w:rFonts w:ascii="微软雅黑" w:eastAsia="微软雅黑" w:cs="微软雅黑"/>
          <w:color w:val="auto"/>
          <w:sz w:val="23"/>
          <w:szCs w:val="23"/>
        </w:rPr>
        <w:t xml:space="preserve"> </w:t>
      </w:r>
    </w:p>
    <w:p w14:paraId="4CDDAE0E">
      <w:pPr>
        <w:pStyle w:val="6"/>
        <w:rPr>
          <w:rFonts w:ascii="微软雅黑" w:eastAsia="微软雅黑" w:cs="微软雅黑"/>
          <w:color w:val="auto"/>
          <w:sz w:val="23"/>
          <w:szCs w:val="23"/>
          <w:highlight w:val="yellow"/>
        </w:rPr>
      </w:pPr>
      <w:r>
        <w:rPr>
          <w:rFonts w:hint="eastAsia" w:ascii="微软雅黑" w:eastAsia="微软雅黑" w:cs="微软雅黑"/>
          <w:color w:val="auto"/>
          <w:sz w:val="23"/>
          <w:szCs w:val="23"/>
          <w:highlight w:val="yellow"/>
        </w:rPr>
        <w:t>将以上内容形成系统规划与可行性分析报告，找两位同学当业务专家帮你论证方案的可行性，并在报告列出专家姓名、专家论证建议和结论。</w:t>
      </w:r>
      <w:r>
        <w:rPr>
          <w:rFonts w:ascii="微软雅黑" w:eastAsia="微软雅黑" w:cs="微软雅黑"/>
          <w:color w:val="auto"/>
          <w:sz w:val="23"/>
          <w:szCs w:val="23"/>
          <w:highlight w:val="yellow"/>
        </w:rPr>
        <w:t xml:space="preserve"> </w:t>
      </w:r>
    </w:p>
    <w:p w14:paraId="6F6B1AE9">
      <w:pPr>
        <w:pStyle w:val="6"/>
        <w:rPr>
          <w:rFonts w:ascii="微软雅黑" w:eastAsia="微软雅黑" w:cs="微软雅黑"/>
          <w:b/>
          <w:color w:val="auto"/>
          <w:sz w:val="23"/>
          <w:szCs w:val="23"/>
        </w:rPr>
      </w:pPr>
      <w:r>
        <w:rPr>
          <w:rFonts w:hint="eastAsia" w:ascii="微软雅黑" w:eastAsia="微软雅黑" w:cs="微软雅黑"/>
          <w:b/>
          <w:color w:val="auto"/>
          <w:sz w:val="23"/>
          <w:szCs w:val="23"/>
        </w:rPr>
        <w:t>二、</w:t>
      </w:r>
      <w:r>
        <w:rPr>
          <w:rFonts w:ascii="微软雅黑" w:eastAsia="微软雅黑" w:cs="微软雅黑"/>
          <w:b/>
          <w:color w:val="auto"/>
          <w:sz w:val="23"/>
          <w:szCs w:val="23"/>
        </w:rPr>
        <w:t xml:space="preserve"> </w:t>
      </w:r>
      <w:r>
        <w:rPr>
          <w:rFonts w:hint="eastAsia" w:ascii="微软雅黑" w:eastAsia="微软雅黑" w:cs="微软雅黑"/>
          <w:b/>
          <w:color w:val="auto"/>
          <w:sz w:val="23"/>
          <w:szCs w:val="23"/>
        </w:rPr>
        <w:t>数据库应用系统需求分析</w:t>
      </w:r>
      <w:r>
        <w:rPr>
          <w:rFonts w:ascii="微软雅黑" w:eastAsia="微软雅黑" w:cs="微软雅黑"/>
          <w:b/>
          <w:color w:val="auto"/>
          <w:sz w:val="23"/>
          <w:szCs w:val="23"/>
        </w:rPr>
        <w:t xml:space="preserve"> </w:t>
      </w:r>
    </w:p>
    <w:p w14:paraId="25581513">
      <w:pPr>
        <w:pStyle w:val="6"/>
        <w:rPr>
          <w:rFonts w:ascii="微软雅黑" w:eastAsia="微软雅黑" w:cs="微软雅黑"/>
          <w:b/>
          <w:color w:val="auto"/>
          <w:sz w:val="23"/>
          <w:szCs w:val="23"/>
        </w:rPr>
      </w:pPr>
      <w:r>
        <w:rPr>
          <w:rFonts w:hint="eastAsia" w:ascii="微软雅黑" w:eastAsia="微软雅黑" w:cs="微软雅黑"/>
          <w:b/>
          <w:color w:val="auto"/>
          <w:sz w:val="23"/>
          <w:szCs w:val="23"/>
        </w:rPr>
        <w:t>注意：需求分析是数据库设计的第二个阶段，需求分析主要面向用户，用数据字典（数据项、数据结构、数据存储等）以及数据流图来描述，还不到概念设计、逻辑设计阶段，也跟最终实现无关。</w:t>
      </w:r>
    </w:p>
    <w:p w14:paraId="7AF455F3">
      <w:pPr>
        <w:pStyle w:val="6"/>
        <w:ind w:firstLine="460" w:firstLineChars="200"/>
        <w:jc w:val="both"/>
        <w:rPr>
          <w:rFonts w:ascii="微软雅黑" w:eastAsia="微软雅黑" w:cs="微软雅黑"/>
          <w:color w:val="auto"/>
          <w:sz w:val="23"/>
          <w:szCs w:val="23"/>
        </w:rPr>
      </w:pPr>
      <w:r>
        <w:rPr>
          <w:rFonts w:hint="eastAsia" w:ascii="微软雅黑" w:eastAsia="微软雅黑" w:cs="微软雅黑"/>
          <w:color w:val="auto"/>
          <w:sz w:val="23"/>
          <w:szCs w:val="23"/>
        </w:rPr>
        <w:t>自学统一建模语言</w:t>
      </w:r>
      <w:r>
        <w:rPr>
          <w:rFonts w:ascii="微软雅黑" w:eastAsia="微软雅黑" w:cs="微软雅黑"/>
          <w:color w:val="auto"/>
          <w:sz w:val="23"/>
          <w:szCs w:val="23"/>
        </w:rPr>
        <w:t>(Unified Modeling Language, UML)</w:t>
      </w:r>
      <w:r>
        <w:rPr>
          <w:rFonts w:hint="eastAsia" w:ascii="微软雅黑" w:eastAsia="微软雅黑" w:cs="微软雅黑"/>
          <w:color w:val="auto"/>
          <w:sz w:val="23"/>
          <w:szCs w:val="23"/>
        </w:rPr>
        <w:t>，在作业中解释</w:t>
      </w:r>
      <w:r>
        <w:rPr>
          <w:rFonts w:ascii="微软雅黑" w:eastAsia="微软雅黑" w:cs="微软雅黑"/>
          <w:color w:val="auto"/>
          <w:sz w:val="23"/>
          <w:szCs w:val="23"/>
        </w:rPr>
        <w:t>UML</w:t>
      </w:r>
      <w:r>
        <w:rPr>
          <w:rFonts w:hint="eastAsia" w:ascii="微软雅黑" w:eastAsia="微软雅黑" w:cs="微软雅黑"/>
          <w:color w:val="auto"/>
          <w:sz w:val="23"/>
          <w:szCs w:val="23"/>
        </w:rPr>
        <w:t>、用例</w:t>
      </w:r>
      <w:r>
        <w:rPr>
          <w:rFonts w:ascii="微软雅黑" w:eastAsia="微软雅黑" w:cs="微软雅黑"/>
          <w:color w:val="auto"/>
          <w:sz w:val="23"/>
          <w:szCs w:val="23"/>
        </w:rPr>
        <w:t>(Use Case)</w:t>
      </w:r>
      <w:r>
        <w:rPr>
          <w:rFonts w:hint="eastAsia" w:ascii="微软雅黑" w:eastAsia="微软雅黑" w:cs="微软雅黑"/>
          <w:color w:val="auto"/>
          <w:sz w:val="23"/>
          <w:szCs w:val="23"/>
        </w:rPr>
        <w:t>、用况</w:t>
      </w:r>
      <w:r>
        <w:rPr>
          <w:rFonts w:ascii="微软雅黑" w:eastAsia="微软雅黑" w:cs="微软雅黑"/>
          <w:color w:val="auto"/>
          <w:sz w:val="23"/>
          <w:szCs w:val="23"/>
        </w:rPr>
        <w:t>(Use Case Scenario)</w:t>
      </w:r>
      <w:r>
        <w:rPr>
          <w:rFonts w:hint="eastAsia" w:ascii="微软雅黑" w:eastAsia="微软雅黑" w:cs="微软雅黑"/>
          <w:color w:val="auto"/>
          <w:sz w:val="23"/>
          <w:szCs w:val="23"/>
        </w:rPr>
        <w:t>、用例图</w:t>
      </w:r>
      <w:r>
        <w:rPr>
          <w:rFonts w:ascii="微软雅黑" w:eastAsia="微软雅黑" w:cs="微软雅黑"/>
          <w:color w:val="auto"/>
          <w:sz w:val="23"/>
          <w:szCs w:val="23"/>
        </w:rPr>
        <w:t>(Use Case Diagram)</w:t>
      </w:r>
      <w:r>
        <w:rPr>
          <w:rFonts w:hint="eastAsia" w:ascii="微软雅黑" w:eastAsia="微软雅黑" w:cs="微软雅黑"/>
          <w:color w:val="auto"/>
          <w:sz w:val="23"/>
          <w:szCs w:val="23"/>
        </w:rPr>
        <w:t>、泳道图和数据流图（</w:t>
      </w:r>
      <w:r>
        <w:rPr>
          <w:rFonts w:ascii="微软雅黑" w:eastAsia="微软雅黑" w:cs="微软雅黑"/>
          <w:color w:val="auto"/>
          <w:sz w:val="23"/>
          <w:szCs w:val="23"/>
        </w:rPr>
        <w:t>Data Flow Diagram</w:t>
      </w:r>
      <w:r>
        <w:rPr>
          <w:rFonts w:hint="eastAsia" w:ascii="微软雅黑" w:eastAsia="微软雅黑" w:cs="微软雅黑"/>
          <w:color w:val="auto"/>
          <w:sz w:val="23"/>
          <w:szCs w:val="23"/>
        </w:rPr>
        <w:t>，</w:t>
      </w:r>
      <w:r>
        <w:rPr>
          <w:rFonts w:ascii="微软雅黑" w:eastAsia="微软雅黑" w:cs="微软雅黑"/>
          <w:color w:val="auto"/>
          <w:sz w:val="23"/>
          <w:szCs w:val="23"/>
        </w:rPr>
        <w:t>DFD</w:t>
      </w:r>
      <w:r>
        <w:rPr>
          <w:rFonts w:hint="eastAsia" w:ascii="微软雅黑" w:eastAsia="微软雅黑" w:cs="微软雅黑"/>
          <w:color w:val="auto"/>
          <w:sz w:val="23"/>
          <w:szCs w:val="23"/>
        </w:rPr>
        <w:t>）的概念及其</w:t>
      </w:r>
      <w:r>
        <w:rPr>
          <w:rFonts w:ascii="微软雅黑" w:eastAsia="微软雅黑" w:cs="微软雅黑"/>
          <w:color w:val="auto"/>
          <w:sz w:val="23"/>
          <w:szCs w:val="23"/>
        </w:rPr>
        <w:t>VISIO</w:t>
      </w:r>
      <w:r>
        <w:rPr>
          <w:rFonts w:hint="eastAsia" w:ascii="微软雅黑" w:eastAsia="微软雅黑" w:cs="微软雅黑"/>
          <w:color w:val="auto"/>
          <w:sz w:val="23"/>
          <w:szCs w:val="23"/>
        </w:rPr>
        <w:t>中的画法，针对前述作业中选定的业务场景，开展如下系统需求分析：</w:t>
      </w:r>
      <w:r>
        <w:rPr>
          <w:rFonts w:ascii="微软雅黑" w:eastAsia="微软雅黑" w:cs="微软雅黑"/>
          <w:color w:val="auto"/>
          <w:sz w:val="23"/>
          <w:szCs w:val="23"/>
        </w:rPr>
        <w:t xml:space="preserve"> </w:t>
      </w:r>
    </w:p>
    <w:p w14:paraId="0A924E7B">
      <w:pPr>
        <w:pStyle w:val="6"/>
        <w:numPr>
          <w:ilvl w:val="0"/>
          <w:numId w:val="1"/>
        </w:numPr>
        <w:jc w:val="both"/>
        <w:rPr>
          <w:rFonts w:ascii="微软雅黑" w:eastAsia="微软雅黑" w:cs="微软雅黑"/>
          <w:color w:val="auto"/>
          <w:sz w:val="22"/>
          <w:szCs w:val="22"/>
        </w:rPr>
      </w:pPr>
      <w:r>
        <w:rPr>
          <w:rFonts w:hint="eastAsia" w:ascii="微软雅黑" w:eastAsia="微软雅黑" w:cs="微软雅黑"/>
          <w:color w:val="auto"/>
          <w:sz w:val="23"/>
          <w:szCs w:val="23"/>
        </w:rPr>
        <w:t>分析系统业务需求，标识出用户</w:t>
      </w:r>
      <w:r>
        <w:rPr>
          <w:rFonts w:ascii="微软雅黑" w:eastAsia="微软雅黑" w:cs="微软雅黑"/>
          <w:color w:val="auto"/>
          <w:sz w:val="23"/>
          <w:szCs w:val="23"/>
        </w:rPr>
        <w:t>(Actor</w:t>
      </w:r>
      <w:r>
        <w:rPr>
          <w:rFonts w:hint="eastAsia" w:ascii="微软雅黑" w:eastAsia="微软雅黑" w:cs="微软雅黑"/>
          <w:color w:val="auto"/>
          <w:sz w:val="23"/>
          <w:szCs w:val="23"/>
        </w:rPr>
        <w:t>或</w:t>
      </w:r>
      <w:r>
        <w:rPr>
          <w:rFonts w:ascii="微软雅黑" w:eastAsia="微软雅黑" w:cs="微软雅黑"/>
          <w:color w:val="auto"/>
          <w:sz w:val="23"/>
          <w:szCs w:val="23"/>
        </w:rPr>
        <w:t>User)</w:t>
      </w:r>
      <w:r>
        <w:rPr>
          <w:rFonts w:hint="eastAsia" w:ascii="微软雅黑" w:eastAsia="微软雅黑" w:cs="微软雅黑"/>
          <w:color w:val="auto"/>
          <w:sz w:val="23"/>
          <w:szCs w:val="23"/>
        </w:rPr>
        <w:t>，进行系统功能划分，画出用例图；</w:t>
      </w:r>
      <w:r>
        <w:rPr>
          <w:rFonts w:ascii="微软雅黑" w:eastAsia="微软雅黑" w:cs="微软雅黑"/>
          <w:color w:val="auto"/>
          <w:sz w:val="23"/>
          <w:szCs w:val="23"/>
        </w:rPr>
        <w:t xml:space="preserve"> </w:t>
      </w:r>
    </w:p>
    <w:p w14:paraId="29D97A42">
      <w:pPr>
        <w:pStyle w:val="6"/>
        <w:numPr>
          <w:ilvl w:val="0"/>
          <w:numId w:val="1"/>
        </w:numPr>
        <w:jc w:val="both"/>
        <w:rPr>
          <w:rFonts w:ascii="微软雅黑" w:eastAsia="微软雅黑" w:cs="微软雅黑"/>
          <w:color w:val="auto"/>
          <w:sz w:val="22"/>
          <w:szCs w:val="22"/>
        </w:rPr>
      </w:pPr>
      <w:r>
        <w:rPr>
          <w:rFonts w:hint="eastAsia" w:ascii="微软雅黑" w:eastAsia="微软雅黑" w:cs="微软雅黑"/>
          <w:color w:val="auto"/>
          <w:sz w:val="23"/>
          <w:szCs w:val="23"/>
        </w:rPr>
        <w:t>分析系统业务场景，针对涉及多个用户</w:t>
      </w:r>
      <w:r>
        <w:rPr>
          <w:rFonts w:ascii="微软雅黑" w:eastAsia="微软雅黑" w:cs="微软雅黑"/>
          <w:color w:val="auto"/>
          <w:sz w:val="23"/>
          <w:szCs w:val="23"/>
        </w:rPr>
        <w:t>(Actor</w:t>
      </w:r>
      <w:r>
        <w:rPr>
          <w:rFonts w:hint="eastAsia" w:ascii="微软雅黑" w:eastAsia="微软雅黑" w:cs="微软雅黑"/>
          <w:color w:val="auto"/>
          <w:sz w:val="23"/>
          <w:szCs w:val="23"/>
        </w:rPr>
        <w:t>或用户</w:t>
      </w:r>
      <w:r>
        <w:rPr>
          <w:rFonts w:ascii="微软雅黑" w:eastAsia="微软雅黑" w:cs="微软雅黑"/>
          <w:color w:val="auto"/>
          <w:sz w:val="23"/>
          <w:szCs w:val="23"/>
        </w:rPr>
        <w:t>)</w:t>
      </w:r>
      <w:r>
        <w:rPr>
          <w:rFonts w:hint="eastAsia" w:ascii="微软雅黑" w:eastAsia="微软雅黑" w:cs="微软雅黑"/>
          <w:color w:val="auto"/>
          <w:sz w:val="23"/>
          <w:szCs w:val="23"/>
        </w:rPr>
        <w:t>的业务场景，分析业务流程，画出泳道图（至少一个）。</w:t>
      </w:r>
    </w:p>
    <w:p w14:paraId="17340AF3">
      <w:pPr>
        <w:pStyle w:val="6"/>
        <w:jc w:val="both"/>
        <w:rPr>
          <w:rFonts w:ascii="微软雅黑" w:eastAsia="微软雅黑" w:cs="微软雅黑"/>
          <w:color w:val="auto"/>
          <w:sz w:val="23"/>
          <w:szCs w:val="23"/>
        </w:rPr>
      </w:pPr>
      <w:r>
        <w:rPr>
          <w:rFonts w:ascii="微软雅黑" w:eastAsia="微软雅黑" w:cs="微软雅黑"/>
          <w:color w:val="auto"/>
          <w:sz w:val="23"/>
          <w:szCs w:val="23"/>
        </w:rPr>
        <w:t>3</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结合前面作业设计结果，补充</w:t>
      </w:r>
      <w:bookmarkStart w:id="0" w:name="_GoBack"/>
      <w:r>
        <w:rPr>
          <w:rFonts w:hint="eastAsia" w:ascii="微软雅黑" w:eastAsia="微软雅黑" w:cs="微软雅黑"/>
          <w:color w:val="auto"/>
          <w:sz w:val="23"/>
          <w:szCs w:val="23"/>
        </w:rPr>
        <w:t>分析完善系统的数据项，数据结构（可以用类图表示），数据的存储（持久化）需求，形成数据字典。</w:t>
      </w:r>
      <w:r>
        <w:rPr>
          <w:rFonts w:ascii="微软雅黑" w:eastAsia="微软雅黑" w:cs="微软雅黑"/>
          <w:color w:val="auto"/>
          <w:sz w:val="23"/>
          <w:szCs w:val="23"/>
        </w:rPr>
        <w:t xml:space="preserve"> </w:t>
      </w:r>
    </w:p>
    <w:bookmarkEnd w:id="0"/>
    <w:p w14:paraId="4294BF01">
      <w:pPr>
        <w:pStyle w:val="6"/>
        <w:jc w:val="both"/>
        <w:rPr>
          <w:rFonts w:ascii="微软雅黑" w:eastAsia="微软雅黑" w:cs="微软雅黑"/>
          <w:color w:val="auto"/>
          <w:sz w:val="23"/>
          <w:szCs w:val="23"/>
        </w:rPr>
      </w:pPr>
      <w:r>
        <w:rPr>
          <w:rFonts w:ascii="微软雅黑" w:eastAsia="微软雅黑" w:cs="微软雅黑"/>
          <w:color w:val="auto"/>
          <w:sz w:val="23"/>
          <w:szCs w:val="23"/>
        </w:rPr>
        <w:t>4</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分析系统的数据处理需求，画出系统主要的数据流图，建议包含两个层级的</w:t>
      </w:r>
      <w:r>
        <w:rPr>
          <w:rFonts w:ascii="微软雅黑" w:eastAsia="微软雅黑" w:cs="微软雅黑"/>
          <w:color w:val="auto"/>
          <w:sz w:val="23"/>
          <w:szCs w:val="23"/>
        </w:rPr>
        <w:t>DFD</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p>
    <w:p w14:paraId="5F706214">
      <w:pPr>
        <w:pStyle w:val="6"/>
        <w:jc w:val="both"/>
        <w:rPr>
          <w:rFonts w:ascii="微软雅黑" w:eastAsia="微软雅黑" w:cs="微软雅黑"/>
          <w:color w:val="auto"/>
          <w:sz w:val="23"/>
          <w:szCs w:val="23"/>
        </w:rPr>
      </w:pPr>
      <w:r>
        <w:rPr>
          <w:rFonts w:ascii="微软雅黑" w:eastAsia="微软雅黑" w:cs="微软雅黑"/>
          <w:color w:val="auto"/>
          <w:sz w:val="23"/>
          <w:szCs w:val="23"/>
        </w:rPr>
        <w:t>5</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分析系统的非功能性需求，给出系统业务处理性能、安全性、完整性等需求。</w:t>
      </w:r>
      <w:r>
        <w:rPr>
          <w:rFonts w:ascii="微软雅黑" w:eastAsia="微软雅黑" w:cs="微软雅黑"/>
          <w:color w:val="auto"/>
          <w:sz w:val="23"/>
          <w:szCs w:val="23"/>
        </w:rPr>
        <w:t xml:space="preserve"> </w:t>
      </w:r>
    </w:p>
    <w:p w14:paraId="756F7580">
      <w:pPr>
        <w:pStyle w:val="6"/>
        <w:jc w:val="both"/>
        <w:rPr>
          <w:rFonts w:ascii="微软雅黑" w:eastAsia="微软雅黑" w:cs="微软雅黑"/>
          <w:color w:val="auto"/>
          <w:sz w:val="23"/>
          <w:szCs w:val="23"/>
          <w:highlight w:val="yellow"/>
        </w:rPr>
      </w:pPr>
      <w:r>
        <w:rPr>
          <w:rFonts w:hint="eastAsia" w:ascii="微软雅黑" w:eastAsia="微软雅黑" w:cs="微软雅黑"/>
          <w:color w:val="auto"/>
          <w:sz w:val="23"/>
          <w:szCs w:val="23"/>
          <w:highlight w:val="yellow"/>
        </w:rPr>
        <w:t>将以上内容形成系统的需求规格说明书。</w:t>
      </w:r>
      <w:r>
        <w:rPr>
          <w:rFonts w:ascii="微软雅黑" w:eastAsia="微软雅黑" w:cs="微软雅黑"/>
          <w:color w:val="auto"/>
          <w:sz w:val="23"/>
          <w:szCs w:val="23"/>
          <w:highlight w:val="yellow"/>
        </w:rPr>
        <w:t xml:space="preserve"> </w:t>
      </w:r>
    </w:p>
    <w:p w14:paraId="4FFBA057">
      <w:pPr>
        <w:pStyle w:val="6"/>
        <w:rPr>
          <w:rFonts w:ascii="微软雅黑" w:eastAsia="微软雅黑" w:cs="微软雅黑"/>
          <w:b/>
          <w:color w:val="auto"/>
          <w:sz w:val="23"/>
          <w:szCs w:val="23"/>
        </w:rPr>
      </w:pPr>
      <w:r>
        <w:rPr>
          <w:rFonts w:hint="eastAsia" w:ascii="微软雅黑" w:eastAsia="微软雅黑" w:cs="微软雅黑"/>
          <w:b/>
          <w:color w:val="auto"/>
          <w:sz w:val="23"/>
          <w:szCs w:val="23"/>
        </w:rPr>
        <w:t>三、</w:t>
      </w:r>
      <w:r>
        <w:rPr>
          <w:rFonts w:ascii="微软雅黑" w:eastAsia="微软雅黑" w:cs="微软雅黑"/>
          <w:b/>
          <w:color w:val="auto"/>
          <w:sz w:val="23"/>
          <w:szCs w:val="23"/>
        </w:rPr>
        <w:t xml:space="preserve"> </w:t>
      </w:r>
      <w:r>
        <w:rPr>
          <w:rFonts w:hint="eastAsia" w:ascii="微软雅黑" w:eastAsia="微软雅黑" w:cs="微软雅黑"/>
          <w:b/>
          <w:color w:val="auto"/>
          <w:sz w:val="23"/>
          <w:szCs w:val="23"/>
        </w:rPr>
        <w:t>数据库应用系统设计</w:t>
      </w:r>
      <w:r>
        <w:rPr>
          <w:rFonts w:ascii="微软雅黑" w:eastAsia="微软雅黑" w:cs="微软雅黑"/>
          <w:b/>
          <w:color w:val="auto"/>
          <w:sz w:val="23"/>
          <w:szCs w:val="23"/>
        </w:rPr>
        <w:t>—</w:t>
      </w:r>
      <w:r>
        <w:rPr>
          <w:rFonts w:hint="eastAsia" w:ascii="微软雅黑" w:eastAsia="微软雅黑" w:cs="微软雅黑"/>
          <w:b/>
          <w:color w:val="auto"/>
          <w:sz w:val="23"/>
          <w:szCs w:val="23"/>
        </w:rPr>
        <w:t>概念与逻辑设计</w:t>
      </w:r>
      <w:r>
        <w:rPr>
          <w:rFonts w:ascii="微软雅黑" w:eastAsia="微软雅黑" w:cs="微软雅黑"/>
          <w:b/>
          <w:color w:val="auto"/>
          <w:sz w:val="23"/>
          <w:szCs w:val="23"/>
        </w:rPr>
        <w:t xml:space="preserve"> </w:t>
      </w:r>
    </w:p>
    <w:p w14:paraId="034318BA">
      <w:pPr>
        <w:pStyle w:val="6"/>
        <w:rPr>
          <w:rFonts w:ascii="微软雅黑" w:eastAsia="微软雅黑" w:cs="微软雅黑"/>
          <w:color w:val="auto"/>
          <w:sz w:val="23"/>
          <w:szCs w:val="23"/>
        </w:rPr>
      </w:pPr>
      <w:r>
        <w:rPr>
          <w:rFonts w:hint="eastAsia" w:ascii="微软雅黑" w:eastAsia="微软雅黑" w:cs="微软雅黑"/>
          <w:color w:val="auto"/>
          <w:sz w:val="23"/>
          <w:szCs w:val="23"/>
        </w:rPr>
        <w:t>基于以上需求规格说明书，完成如下任务：</w:t>
      </w:r>
      <w:r>
        <w:rPr>
          <w:rFonts w:ascii="微软雅黑" w:eastAsia="微软雅黑" w:cs="微软雅黑"/>
          <w:color w:val="auto"/>
          <w:sz w:val="23"/>
          <w:szCs w:val="23"/>
        </w:rPr>
        <w:t xml:space="preserve"> </w:t>
      </w:r>
    </w:p>
    <w:p w14:paraId="4018595C">
      <w:pPr>
        <w:pStyle w:val="6"/>
        <w:jc w:val="both"/>
        <w:rPr>
          <w:rFonts w:ascii="微软雅黑" w:eastAsia="微软雅黑" w:cs="微软雅黑"/>
          <w:color w:val="auto"/>
          <w:sz w:val="23"/>
          <w:szCs w:val="23"/>
        </w:rPr>
      </w:pPr>
      <w:r>
        <w:rPr>
          <w:rFonts w:ascii="微软雅黑" w:eastAsia="微软雅黑" w:cs="微软雅黑"/>
          <w:color w:val="auto"/>
          <w:sz w:val="23"/>
          <w:szCs w:val="23"/>
        </w:rPr>
        <w:t>1</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结合新补充的需求，完善</w:t>
      </w:r>
      <w:r>
        <w:rPr>
          <w:rFonts w:ascii="微软雅黑" w:eastAsia="微软雅黑" w:cs="微软雅黑"/>
          <w:color w:val="auto"/>
          <w:sz w:val="23"/>
          <w:szCs w:val="23"/>
        </w:rPr>
        <w:t>ER</w:t>
      </w:r>
      <w:r>
        <w:rPr>
          <w:rFonts w:hint="eastAsia" w:ascii="微软雅黑" w:eastAsia="微软雅黑" w:cs="微软雅黑"/>
          <w:color w:val="auto"/>
          <w:sz w:val="23"/>
          <w:szCs w:val="23"/>
        </w:rPr>
        <w:t>图，形成完整的实体关系模型。</w:t>
      </w:r>
      <w:r>
        <w:rPr>
          <w:rFonts w:ascii="微软雅黑" w:eastAsia="微软雅黑" w:cs="微软雅黑"/>
          <w:color w:val="auto"/>
          <w:sz w:val="23"/>
          <w:szCs w:val="23"/>
        </w:rPr>
        <w:t xml:space="preserve"> </w:t>
      </w:r>
    </w:p>
    <w:p w14:paraId="0128E456">
      <w:pPr>
        <w:pStyle w:val="6"/>
        <w:jc w:val="both"/>
        <w:rPr>
          <w:rFonts w:ascii="微软雅黑" w:eastAsia="微软雅黑" w:cs="微软雅黑"/>
          <w:color w:val="auto"/>
          <w:sz w:val="23"/>
          <w:szCs w:val="23"/>
        </w:rPr>
      </w:pPr>
      <w:r>
        <w:rPr>
          <w:rFonts w:ascii="微软雅黑" w:eastAsia="微软雅黑" w:cs="微软雅黑"/>
          <w:color w:val="auto"/>
          <w:sz w:val="23"/>
          <w:szCs w:val="23"/>
        </w:rPr>
        <w:t>2</w:t>
      </w:r>
      <w:r>
        <w:rPr>
          <w:rFonts w:hint="eastAsia" w:ascii="微软雅黑" w:eastAsia="微软雅黑" w:cs="微软雅黑"/>
          <w:color w:val="auto"/>
          <w:sz w:val="23"/>
          <w:szCs w:val="23"/>
        </w:rPr>
        <w:t>）</w:t>
      </w:r>
      <w:r>
        <w:rPr>
          <w:rFonts w:ascii="微软雅黑" w:eastAsia="微软雅黑" w:cs="微软雅黑"/>
          <w:color w:val="auto"/>
          <w:sz w:val="23"/>
          <w:szCs w:val="23"/>
        </w:rPr>
        <w:t xml:space="preserve"> </w:t>
      </w:r>
      <w:r>
        <w:rPr>
          <w:rFonts w:hint="eastAsia" w:ascii="微软雅黑" w:eastAsia="微软雅黑" w:cs="微软雅黑"/>
          <w:color w:val="auto"/>
          <w:sz w:val="23"/>
          <w:szCs w:val="23"/>
        </w:rPr>
        <w:t>结合前面几次作业设计的数据模式，在</w:t>
      </w:r>
      <w:r>
        <w:rPr>
          <w:rFonts w:ascii="微软雅黑" w:eastAsia="微软雅黑" w:cs="微软雅黑"/>
          <w:color w:val="auto"/>
          <w:sz w:val="23"/>
          <w:szCs w:val="23"/>
        </w:rPr>
        <w:t>函数依赖的范畴</w:t>
      </w:r>
      <w:r>
        <w:rPr>
          <w:rFonts w:hint="eastAsia" w:ascii="微软雅黑" w:eastAsia="微软雅黑" w:cs="微软雅黑"/>
          <w:color w:val="auto"/>
          <w:sz w:val="23"/>
          <w:szCs w:val="23"/>
        </w:rPr>
        <w:t>判定原有模式的规范化程度，并根据需要补充新关系模式。并对不属于</w:t>
      </w:r>
      <w:r>
        <w:rPr>
          <w:rFonts w:ascii="微软雅黑" w:eastAsia="微软雅黑" w:cs="微软雅黑"/>
          <w:color w:val="auto"/>
          <w:sz w:val="23"/>
          <w:szCs w:val="23"/>
        </w:rPr>
        <w:t>3NF</w:t>
      </w:r>
      <w:r>
        <w:rPr>
          <w:rFonts w:hint="eastAsia" w:ascii="微软雅黑" w:eastAsia="微软雅黑" w:cs="微软雅黑"/>
          <w:color w:val="auto"/>
          <w:sz w:val="23"/>
          <w:szCs w:val="23"/>
        </w:rPr>
        <w:t>的模式进行分解，使其达到</w:t>
      </w:r>
      <w:r>
        <w:rPr>
          <w:rFonts w:ascii="微软雅黑" w:eastAsia="微软雅黑" w:cs="微软雅黑"/>
          <w:color w:val="auto"/>
          <w:sz w:val="23"/>
          <w:szCs w:val="23"/>
        </w:rPr>
        <w:t>3NF</w:t>
      </w:r>
      <w:r>
        <w:rPr>
          <w:rFonts w:hint="eastAsia" w:ascii="微软雅黑" w:eastAsia="微软雅黑" w:cs="微软雅黑"/>
          <w:color w:val="auto"/>
          <w:sz w:val="23"/>
          <w:szCs w:val="23"/>
        </w:rPr>
        <w:t>的要求。</w:t>
      </w:r>
      <w:r>
        <w:rPr>
          <w:rFonts w:ascii="微软雅黑" w:eastAsia="微软雅黑" w:cs="微软雅黑"/>
          <w:color w:val="auto"/>
          <w:sz w:val="23"/>
          <w:szCs w:val="23"/>
        </w:rPr>
        <w:t xml:space="preserve"> </w:t>
      </w:r>
    </w:p>
    <w:p w14:paraId="758E61DC">
      <w:pPr>
        <w:pStyle w:val="6"/>
        <w:jc w:val="both"/>
      </w:pPr>
      <w:r>
        <w:rPr>
          <w:rFonts w:hint="eastAsia" w:ascii="微软雅黑" w:eastAsia="微软雅黑" w:cs="微软雅黑"/>
          <w:sz w:val="23"/>
          <w:szCs w:val="23"/>
        </w:rPr>
        <w:t>以上内容形成第一版的系统设计规格说明，以后持续完善。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4E4C5B"/>
    <w:multiLevelType w:val="multilevel"/>
    <w:tmpl w:val="6C4E4C5B"/>
    <w:lvl w:ilvl="0" w:tentative="0">
      <w:start w:val="1"/>
      <w:numFmt w:val="decimal"/>
      <w:lvlText w:val="%1）"/>
      <w:lvlJc w:val="left"/>
      <w:pPr>
        <w:ind w:left="480" w:hanging="480"/>
      </w:pPr>
      <w:rPr>
        <w:rFonts w:hint="default"/>
        <w:sz w:val="23"/>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BA"/>
    <w:rsid w:val="00000788"/>
    <w:rsid w:val="00016651"/>
    <w:rsid w:val="0003317C"/>
    <w:rsid w:val="000D78E3"/>
    <w:rsid w:val="00104614"/>
    <w:rsid w:val="001162ED"/>
    <w:rsid w:val="00135F3C"/>
    <w:rsid w:val="00150FBA"/>
    <w:rsid w:val="001975DF"/>
    <w:rsid w:val="0021496D"/>
    <w:rsid w:val="002B3B1D"/>
    <w:rsid w:val="00371243"/>
    <w:rsid w:val="0039297A"/>
    <w:rsid w:val="00395A96"/>
    <w:rsid w:val="004352A7"/>
    <w:rsid w:val="004478D1"/>
    <w:rsid w:val="00586E98"/>
    <w:rsid w:val="00602FAD"/>
    <w:rsid w:val="006265CB"/>
    <w:rsid w:val="007B5F87"/>
    <w:rsid w:val="00820730"/>
    <w:rsid w:val="00A60084"/>
    <w:rsid w:val="00AD6A24"/>
    <w:rsid w:val="00B40F0F"/>
    <w:rsid w:val="00B50525"/>
    <w:rsid w:val="00B52D3B"/>
    <w:rsid w:val="00D91C1D"/>
    <w:rsid w:val="00DC5965"/>
    <w:rsid w:val="00DD2847"/>
    <w:rsid w:val="00EA4E37"/>
    <w:rsid w:val="00EA6A89"/>
    <w:rsid w:val="00ED393B"/>
    <w:rsid w:val="00F016D8"/>
    <w:rsid w:val="00FC0436"/>
    <w:rsid w:val="0AB93D28"/>
    <w:rsid w:val="766D3067"/>
    <w:rsid w:val="78D7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Default"/>
    <w:uiPriority w:val="0"/>
    <w:pPr>
      <w:widowControl w:val="0"/>
      <w:autoSpaceDE w:val="0"/>
      <w:autoSpaceDN w:val="0"/>
      <w:adjustRightInd w:val="0"/>
    </w:pPr>
    <w:rPr>
      <w:rFonts w:ascii="Calibri" w:hAnsi="Calibri" w:cs="Calibri" w:eastAsiaTheme="minorEastAsia"/>
      <w:color w:val="000000"/>
      <w:sz w:val="24"/>
      <w:szCs w:val="24"/>
      <w:lang w:val="en-US" w:eastAsia="zh-CN" w:bidi="ar-SA"/>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587</Words>
  <Characters>687</Characters>
  <Lines>171</Lines>
  <Paragraphs>212</Paragraphs>
  <TotalTime>131</TotalTime>
  <ScaleCrop>false</ScaleCrop>
  <LinksUpToDate>false</LinksUpToDate>
  <CharactersWithSpaces>1062</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2019-07-29T17:29:00Z</dcterms:created>
  <dc:creator>pc</dc:creator>
  <cp:lastModifiedBy>对方输入中....</cp:lastModifiedBy>
  <dcterms:modified xsi:type="dcterms:W3CDTF">2025-05-10T22:10:07Z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GrammarlyDocumentId">
    <vt:lpwstr>36f61e4e9a4d8d19a9e83d8c4d5f156799c9217991560bdc2b01ac269b2c3168</vt:lpwstr>
  </property>
  <property fmtid="{D5CDD505-2E9C-101B-9397-08002B2CF9AE}" pid="4" name="ICV">
    <vt:lpwstr>B429B901ACFC3C873F5E1F68E5648D93_42</vt:lpwstr>
  </property>
</Properties>
</file>