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9C2B2" w14:textId="77777777" w:rsidR="008E217D" w:rsidRPr="008E217D" w:rsidRDefault="00E95EFE">
      <w:pPr>
        <w:rPr>
          <w:color w:val="FF0000"/>
          <w:sz w:val="32"/>
          <w:szCs w:val="32"/>
        </w:rPr>
      </w:pPr>
      <w:r w:rsidRPr="008E217D">
        <w:rPr>
          <w:rFonts w:hint="eastAsia"/>
          <w:color w:val="FF0000"/>
          <w:sz w:val="32"/>
          <w:szCs w:val="32"/>
        </w:rPr>
        <w:t>多元线性回归</w:t>
      </w:r>
    </w:p>
    <w:p w14:paraId="54CAAE2E" w14:textId="77777777" w:rsidR="008E217D" w:rsidRDefault="008E217D">
      <w:pPr>
        <w:rPr>
          <w:sz w:val="32"/>
          <w:szCs w:val="32"/>
        </w:rPr>
      </w:pPr>
    </w:p>
    <w:p w14:paraId="0ECE0CDB" w14:textId="45FAE0A2" w:rsidR="00E95EFE" w:rsidRDefault="00E95EFE">
      <w:pPr>
        <w:rPr>
          <w:rFonts w:ascii="微软雅黑" w:eastAsia="微软雅黑" w:hAnsi="微软雅黑"/>
          <w:color w:val="1A1A1A"/>
          <w:sz w:val="27"/>
          <w:szCs w:val="27"/>
          <w:shd w:val="clear" w:color="auto" w:fill="FFFFFF"/>
        </w:rPr>
      </w:pPr>
      <w:r w:rsidRPr="00B85C37">
        <w:rPr>
          <w:rFonts w:hint="eastAsia"/>
          <w:sz w:val="32"/>
          <w:szCs w:val="32"/>
        </w:rPr>
        <w:t>使用前提：</w:t>
      </w:r>
      <w:r w:rsidR="00455799">
        <w:rPr>
          <w:rFonts w:ascii="微软雅黑" w:eastAsia="微软雅黑" w:hAnsi="微软雅黑" w:hint="eastAsia"/>
          <w:color w:val="1A1A1A"/>
          <w:sz w:val="27"/>
          <w:szCs w:val="27"/>
          <w:shd w:val="clear" w:color="auto" w:fill="FFFFFF"/>
        </w:rPr>
        <w:t>线性(Linear)，独立(Independence)，正态(Normality)，齐性(Equal variance)，缩写为LINE原则。</w:t>
      </w:r>
    </w:p>
    <w:p w14:paraId="13E72F21" w14:textId="5D7E7708"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xml:space="preserve">(1) 线性：各自变量xi与因变量 </w:t>
      </w:r>
      <w:proofErr w:type="spellStart"/>
      <w:r>
        <w:rPr>
          <w:rFonts w:ascii="微软雅黑" w:eastAsia="微软雅黑" w:hAnsi="微软雅黑" w:hint="eastAsia"/>
          <w:color w:val="1A1A1A"/>
          <w:sz w:val="27"/>
          <w:szCs w:val="27"/>
        </w:rPr>
        <w:t>y</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color w:val="1A1A1A"/>
          <w:sz w:val="27"/>
          <w:szCs w:val="27"/>
          <w:vertAlign w:val="subscript"/>
        </w:rPr>
        <w:t xml:space="preserve">  </w:t>
      </w:r>
      <w:r>
        <w:rPr>
          <w:rFonts w:ascii="微软雅黑" w:eastAsia="微软雅黑" w:hAnsi="微软雅黑" w:hint="eastAsia"/>
          <w:color w:val="1A1A1A"/>
          <w:sz w:val="27"/>
          <w:szCs w:val="27"/>
        </w:rPr>
        <w:t>之间存在线性关系，可以通过绘制散点图来进行判断；</w:t>
      </w:r>
    </w:p>
    <w:p w14:paraId="2707C727" w14:textId="1FB5B5EC"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(2) 独立：因变量</w:t>
      </w:r>
      <w:proofErr w:type="spellStart"/>
      <w:r>
        <w:rPr>
          <w:rFonts w:ascii="微软雅黑" w:eastAsia="微软雅黑" w:hAnsi="微软雅黑" w:hint="eastAsia"/>
          <w:color w:val="1A1A1A"/>
          <w:sz w:val="27"/>
          <w:szCs w:val="27"/>
        </w:rPr>
        <w:t>y</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hint="eastAsia"/>
          <w:color w:val="1A1A1A"/>
          <w:sz w:val="27"/>
          <w:szCs w:val="27"/>
        </w:rPr>
        <w:t>的取值之间相互独立，反映到回归模型中，实际上就是要求残差（</w:t>
      </w:r>
      <w:r>
        <w:rPr>
          <w:rFonts w:ascii="微软雅黑" w:eastAsia="微软雅黑" w:hAnsi="微软雅黑" w:hint="eastAsia"/>
          <w:color w:val="1A1A1A"/>
          <w:sz w:val="23"/>
          <w:szCs w:val="23"/>
          <w:shd w:val="clear" w:color="auto" w:fill="FFFFFF"/>
        </w:rPr>
        <w:t>残差:观测值与拟合值的偏离</w:t>
      </w:r>
      <w:r>
        <w:rPr>
          <w:rFonts w:ascii="微软雅黑" w:eastAsia="微软雅黑" w:hAnsi="微软雅黑" w:hint="eastAsia"/>
          <w:color w:val="1A1A1A"/>
          <w:sz w:val="27"/>
          <w:szCs w:val="27"/>
        </w:rPr>
        <w:t>）</w:t>
      </w:r>
      <w:proofErr w:type="spellStart"/>
      <w:r>
        <w:rPr>
          <w:rFonts w:ascii="微软雅黑" w:eastAsia="微软雅黑" w:hAnsi="微软雅黑" w:hint="eastAsia"/>
          <w:color w:val="1A1A1A"/>
          <w:sz w:val="27"/>
          <w:szCs w:val="27"/>
        </w:rPr>
        <w:t>e</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color w:val="1A1A1A"/>
          <w:sz w:val="27"/>
          <w:szCs w:val="27"/>
          <w:vertAlign w:val="subscript"/>
        </w:rPr>
        <w:t xml:space="preserve">  </w:t>
      </w:r>
      <w:r>
        <w:rPr>
          <w:rFonts w:ascii="微软雅黑" w:eastAsia="微软雅黑" w:hAnsi="微软雅黑" w:hint="eastAsia"/>
          <w:color w:val="1A1A1A"/>
          <w:sz w:val="27"/>
          <w:szCs w:val="27"/>
        </w:rPr>
        <w:t>之间相互独立；</w:t>
      </w:r>
    </w:p>
    <w:p w14:paraId="706FE58D"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(3) 正态性：构建多重线性回归模型后，残差</w:t>
      </w:r>
      <w:proofErr w:type="spellStart"/>
      <w:r>
        <w:rPr>
          <w:rFonts w:ascii="微软雅黑" w:eastAsia="微软雅黑" w:hAnsi="微软雅黑" w:hint="eastAsia"/>
          <w:color w:val="1A1A1A"/>
          <w:sz w:val="27"/>
          <w:szCs w:val="27"/>
        </w:rPr>
        <w:t>e</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hint="eastAsia"/>
          <w:color w:val="1A1A1A"/>
          <w:sz w:val="27"/>
          <w:szCs w:val="27"/>
        </w:rPr>
        <w:t>服从正态分布；</w:t>
      </w:r>
    </w:p>
    <w:p w14:paraId="0FC64FE1"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(4) 方差齐性：残差</w:t>
      </w:r>
      <w:proofErr w:type="spellStart"/>
      <w:r>
        <w:rPr>
          <w:rFonts w:ascii="微软雅黑" w:eastAsia="微软雅黑" w:hAnsi="微软雅黑" w:hint="eastAsia"/>
          <w:color w:val="1A1A1A"/>
          <w:sz w:val="27"/>
          <w:szCs w:val="27"/>
        </w:rPr>
        <w:t>e</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hint="eastAsia"/>
          <w:color w:val="1A1A1A"/>
          <w:sz w:val="27"/>
          <w:szCs w:val="27"/>
        </w:rPr>
        <w:t>的大小不随x</w:t>
      </w:r>
      <w:r w:rsidRPr="00455799">
        <w:rPr>
          <w:rFonts w:ascii="微软雅黑" w:eastAsia="微软雅黑" w:hAnsi="微软雅黑" w:hint="eastAsia"/>
          <w:color w:val="1A1A1A"/>
          <w:sz w:val="27"/>
          <w:szCs w:val="27"/>
          <w:vertAlign w:val="subscript"/>
        </w:rPr>
        <w:t>i</w:t>
      </w:r>
      <w:r>
        <w:rPr>
          <w:rFonts w:ascii="微软雅黑" w:eastAsia="微软雅黑" w:hAnsi="微软雅黑" w:hint="eastAsia"/>
          <w:color w:val="1A1A1A"/>
          <w:sz w:val="27"/>
          <w:szCs w:val="27"/>
        </w:rPr>
        <w:t>取值水平的变化而变化，即残差</w:t>
      </w:r>
      <w:proofErr w:type="spellStart"/>
      <w:r>
        <w:rPr>
          <w:rFonts w:ascii="微软雅黑" w:eastAsia="微软雅黑" w:hAnsi="微软雅黑" w:hint="eastAsia"/>
          <w:color w:val="1A1A1A"/>
          <w:sz w:val="27"/>
          <w:szCs w:val="27"/>
        </w:rPr>
        <w:t>e</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hint="eastAsia"/>
          <w:color w:val="1A1A1A"/>
          <w:sz w:val="27"/>
          <w:szCs w:val="27"/>
        </w:rPr>
        <w:t>具有方差齐性。</w:t>
      </w:r>
    </w:p>
    <w:p w14:paraId="45F335BE"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只有准确把握了LINE核心原则，才能够保证构建符合统计学要求的多重线性回归模型。但是，由于多重线性回归模型具有一定的“抗偏倚性”，如果只是想通过构建方程来探讨自变量和因变量之间的关联性，而非对因变量进行预测，那么后面两个条件可以适当放宽。</w:t>
      </w:r>
    </w:p>
    <w:p w14:paraId="1E618D0C"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此外，还应该注意以下几点：</w:t>
      </w:r>
    </w:p>
    <w:p w14:paraId="1F6CC2BA"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(5) 因变量</w:t>
      </w:r>
      <w:proofErr w:type="spellStart"/>
      <w:r>
        <w:rPr>
          <w:rFonts w:ascii="微软雅黑" w:eastAsia="微软雅黑" w:hAnsi="微软雅黑" w:hint="eastAsia"/>
          <w:color w:val="1A1A1A"/>
          <w:sz w:val="27"/>
          <w:szCs w:val="27"/>
        </w:rPr>
        <w:t>yi</w:t>
      </w:r>
      <w:proofErr w:type="spellEnd"/>
      <w:r>
        <w:rPr>
          <w:rFonts w:ascii="微软雅黑" w:eastAsia="微软雅黑" w:hAnsi="微软雅黑" w:hint="eastAsia"/>
          <w:color w:val="1A1A1A"/>
          <w:sz w:val="27"/>
          <w:szCs w:val="27"/>
        </w:rPr>
        <w:t>为连续性变量，而非分类变量；</w:t>
      </w:r>
    </w:p>
    <w:p w14:paraId="2A772A58"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(6) 自变量xi可以为连续变量，也可以为分类变量，当自变量为多分类无序变量时，则需要设置哑变量，当为有序变量时，则需要根据等级顺序进行赋值。</w:t>
      </w:r>
    </w:p>
    <w:p w14:paraId="38A04477"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(7) 对于自变量xi的分布特征没有具体的限定，只要求自变量xi间相互独立，不存在多重共线性；</w:t>
      </w:r>
    </w:p>
    <w:p w14:paraId="776F628B"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(8) 对于样本量的要求，根据经验一般要求样本量应当为纳入模型的自变量的20倍以上为宜，比如模型纳入5个自变量，则样本量应当在100以上为宜。</w:t>
      </w:r>
    </w:p>
    <w:p w14:paraId="4488724E" w14:textId="77777777" w:rsidR="00455799" w:rsidRPr="00B85C37" w:rsidRDefault="00455799">
      <w:pPr>
        <w:rPr>
          <w:sz w:val="32"/>
          <w:szCs w:val="32"/>
        </w:rPr>
      </w:pPr>
    </w:p>
    <w:p w14:paraId="6FA5602E" w14:textId="77777777" w:rsidR="00E95EFE" w:rsidRPr="00B85C37" w:rsidRDefault="00E95EFE">
      <w:pPr>
        <w:rPr>
          <w:sz w:val="32"/>
          <w:szCs w:val="32"/>
        </w:rPr>
      </w:pPr>
    </w:p>
    <w:p w14:paraId="6409C7EA" w14:textId="7E8907BA" w:rsidR="009D7B47" w:rsidRPr="00B85C37" w:rsidRDefault="00E95EFE">
      <w:pPr>
        <w:rPr>
          <w:sz w:val="32"/>
          <w:szCs w:val="32"/>
        </w:rPr>
      </w:pPr>
      <w:r w:rsidRPr="00B85C37">
        <w:rPr>
          <w:rFonts w:hint="eastAsia"/>
          <w:sz w:val="32"/>
          <w:szCs w:val="32"/>
        </w:rPr>
        <w:t>构建方法：</w:t>
      </w:r>
    </w:p>
    <w:p w14:paraId="09774B17" w14:textId="77777777" w:rsidR="008A5FE9" w:rsidRDefault="00E95EFE" w:rsidP="008B3308">
      <w:pPr>
        <w:pStyle w:val="a3"/>
        <w:numPr>
          <w:ilvl w:val="0"/>
          <w:numId w:val="1"/>
        </w:numPr>
        <w:rPr>
          <w:sz w:val="32"/>
          <w:szCs w:val="32"/>
        </w:rPr>
      </w:pPr>
      <w:r w:rsidRPr="00B85C37">
        <w:rPr>
          <w:rFonts w:hint="eastAsia"/>
          <w:sz w:val="32"/>
          <w:szCs w:val="32"/>
        </w:rPr>
        <w:t>反向淘汰：</w:t>
      </w:r>
    </w:p>
    <w:p w14:paraId="2F91DA3A" w14:textId="0746A72B" w:rsidR="008A5FE9" w:rsidRDefault="008B3308" w:rsidP="008A5FE9">
      <w:pPr>
        <w:pStyle w:val="a3"/>
        <w:numPr>
          <w:ilvl w:val="1"/>
          <w:numId w:val="1"/>
        </w:numPr>
        <w:rPr>
          <w:sz w:val="32"/>
          <w:szCs w:val="32"/>
        </w:rPr>
      </w:pPr>
      <w:r>
        <w:rPr>
          <w:rFonts w:hint="eastAsia"/>
          <w:sz w:val="32"/>
          <w:szCs w:val="32"/>
        </w:rPr>
        <w:t>设置一个</w:t>
      </w:r>
      <w:r>
        <w:rPr>
          <w:rFonts w:hint="eastAsia"/>
          <w:sz w:val="32"/>
          <w:szCs w:val="32"/>
        </w:rPr>
        <w:t>S</w:t>
      </w:r>
      <w:r>
        <w:rPr>
          <w:sz w:val="32"/>
          <w:szCs w:val="32"/>
        </w:rPr>
        <w:t>L</w:t>
      </w:r>
      <w:r>
        <w:rPr>
          <w:rFonts w:hint="eastAsia"/>
          <w:sz w:val="32"/>
          <w:szCs w:val="32"/>
        </w:rPr>
        <w:t>的值，确定小于该值的影响因子</w:t>
      </w:r>
      <w:r w:rsidR="0007351F">
        <w:rPr>
          <w:rFonts w:hint="eastAsia"/>
          <w:sz w:val="32"/>
          <w:szCs w:val="32"/>
        </w:rPr>
        <w:t>被模型</w:t>
      </w:r>
      <w:r>
        <w:rPr>
          <w:rFonts w:hint="eastAsia"/>
          <w:sz w:val="32"/>
          <w:szCs w:val="32"/>
        </w:rPr>
        <w:t>保留下来。</w:t>
      </w:r>
    </w:p>
    <w:p w14:paraId="4F5A2652" w14:textId="406159DC" w:rsidR="008A5FE9" w:rsidRDefault="008B3308" w:rsidP="008A5FE9">
      <w:pPr>
        <w:pStyle w:val="a3"/>
        <w:numPr>
          <w:ilvl w:val="1"/>
          <w:numId w:val="1"/>
        </w:numPr>
        <w:rPr>
          <w:sz w:val="32"/>
          <w:szCs w:val="32"/>
        </w:rPr>
      </w:pPr>
      <w:r>
        <w:rPr>
          <w:rFonts w:hint="eastAsia"/>
          <w:sz w:val="32"/>
          <w:szCs w:val="32"/>
        </w:rPr>
        <w:t>将所有的影响因子带入分类器进行拟合。</w:t>
      </w:r>
    </w:p>
    <w:p w14:paraId="63CA451B" w14:textId="5B4EE648" w:rsidR="008A5FE9" w:rsidRDefault="008B3308" w:rsidP="008A5FE9">
      <w:pPr>
        <w:pStyle w:val="a3"/>
        <w:numPr>
          <w:ilvl w:val="1"/>
          <w:numId w:val="1"/>
        </w:numPr>
        <w:rPr>
          <w:sz w:val="32"/>
          <w:szCs w:val="32"/>
        </w:rPr>
      </w:pPr>
      <w:r>
        <w:rPr>
          <w:rFonts w:hint="eastAsia"/>
          <w:sz w:val="32"/>
          <w:szCs w:val="32"/>
        </w:rPr>
        <w:t>选择</w:t>
      </w:r>
      <w:r w:rsidR="0007351F">
        <w:rPr>
          <w:rFonts w:hint="eastAsia"/>
          <w:sz w:val="32"/>
          <w:szCs w:val="32"/>
        </w:rPr>
        <w:t>P</w:t>
      </w:r>
      <w:r w:rsidR="0007351F">
        <w:rPr>
          <w:sz w:val="32"/>
          <w:szCs w:val="32"/>
        </w:rPr>
        <w:t xml:space="preserve"> V</w:t>
      </w:r>
      <w:r w:rsidR="0007351F">
        <w:rPr>
          <w:rFonts w:hint="eastAsia"/>
          <w:sz w:val="32"/>
          <w:szCs w:val="32"/>
        </w:rPr>
        <w:t>alue</w:t>
      </w:r>
      <w:r>
        <w:rPr>
          <w:rFonts w:hint="eastAsia"/>
          <w:sz w:val="32"/>
          <w:szCs w:val="32"/>
        </w:rPr>
        <w:t>最大的因子，如果</w:t>
      </w:r>
      <w:r>
        <w:rPr>
          <w:rFonts w:hint="eastAsia"/>
          <w:sz w:val="32"/>
          <w:szCs w:val="32"/>
        </w:rPr>
        <w:t>P</w:t>
      </w:r>
      <w:r w:rsidR="0007351F">
        <w:rPr>
          <w:rFonts w:hint="eastAsia"/>
          <w:sz w:val="32"/>
          <w:szCs w:val="32"/>
        </w:rPr>
        <w:t xml:space="preserve"> </w:t>
      </w:r>
      <w:r w:rsidR="0007351F">
        <w:rPr>
          <w:sz w:val="32"/>
          <w:szCs w:val="32"/>
        </w:rPr>
        <w:t>&gt; SL</w:t>
      </w:r>
      <w:r w:rsidR="0007351F">
        <w:rPr>
          <w:rFonts w:hint="eastAsia"/>
          <w:sz w:val="32"/>
          <w:szCs w:val="32"/>
        </w:rPr>
        <w:t>则剔除该因子并进入步骤</w:t>
      </w:r>
      <w:r w:rsidR="0007351F">
        <w:rPr>
          <w:sz w:val="32"/>
          <w:szCs w:val="32"/>
        </w:rPr>
        <w:t>(4)</w:t>
      </w:r>
      <w:r w:rsidR="0007351F">
        <w:rPr>
          <w:rFonts w:hint="eastAsia"/>
          <w:sz w:val="32"/>
          <w:szCs w:val="32"/>
        </w:rPr>
        <w:t>，否则直接完成。</w:t>
      </w:r>
    </w:p>
    <w:p w14:paraId="7BA36A88" w14:textId="2C24BC22" w:rsidR="008B3308" w:rsidRPr="008B3308" w:rsidRDefault="0007351F" w:rsidP="008A5FE9">
      <w:pPr>
        <w:pStyle w:val="a3"/>
        <w:numPr>
          <w:ilvl w:val="1"/>
          <w:numId w:val="1"/>
        </w:numPr>
        <w:rPr>
          <w:sz w:val="32"/>
          <w:szCs w:val="32"/>
        </w:rPr>
      </w:pPr>
      <w:r>
        <w:rPr>
          <w:rFonts w:hint="eastAsia"/>
          <w:sz w:val="32"/>
          <w:szCs w:val="32"/>
        </w:rPr>
        <w:t>重新拟合。</w:t>
      </w:r>
    </w:p>
    <w:p w14:paraId="654AF36D" w14:textId="77777777" w:rsidR="008A5FE9" w:rsidRDefault="00E95EFE" w:rsidP="008A5FE9">
      <w:pPr>
        <w:pStyle w:val="a3"/>
        <w:numPr>
          <w:ilvl w:val="0"/>
          <w:numId w:val="1"/>
        </w:numPr>
        <w:rPr>
          <w:sz w:val="32"/>
          <w:szCs w:val="32"/>
        </w:rPr>
      </w:pPr>
      <w:r w:rsidRPr="00B85C37">
        <w:rPr>
          <w:rFonts w:hint="eastAsia"/>
          <w:sz w:val="32"/>
          <w:szCs w:val="32"/>
        </w:rPr>
        <w:t>顺向选择：</w:t>
      </w:r>
    </w:p>
    <w:p w14:paraId="11E8A38C" w14:textId="5DEB2DEC" w:rsidR="00E65A6A" w:rsidRPr="008A5FE9" w:rsidRDefault="008A5FE9" w:rsidP="008A5FE9">
      <w:pPr>
        <w:ind w:left="1080"/>
        <w:rPr>
          <w:sz w:val="32"/>
          <w:szCs w:val="32"/>
        </w:rPr>
      </w:pPr>
      <w:r>
        <w:rPr>
          <w:rFonts w:hint="eastAsia"/>
          <w:sz w:val="32"/>
          <w:szCs w:val="32"/>
        </w:rPr>
        <w:t>(</w:t>
      </w:r>
      <w:r>
        <w:rPr>
          <w:sz w:val="32"/>
          <w:szCs w:val="32"/>
        </w:rPr>
        <w:t>1)</w:t>
      </w:r>
      <w:r w:rsidRPr="008A5FE9">
        <w:rPr>
          <w:rFonts w:hint="eastAsia"/>
          <w:sz w:val="32"/>
          <w:szCs w:val="32"/>
        </w:rPr>
        <w:t>设置一个</w:t>
      </w:r>
      <w:r w:rsidRPr="008A5FE9">
        <w:rPr>
          <w:rFonts w:hint="eastAsia"/>
          <w:sz w:val="32"/>
          <w:szCs w:val="32"/>
        </w:rPr>
        <w:t>S</w:t>
      </w:r>
      <w:r w:rsidRPr="008A5FE9">
        <w:rPr>
          <w:sz w:val="32"/>
          <w:szCs w:val="32"/>
        </w:rPr>
        <w:t>L</w:t>
      </w:r>
      <w:r w:rsidRPr="008A5FE9">
        <w:rPr>
          <w:rFonts w:hint="eastAsia"/>
          <w:sz w:val="32"/>
          <w:szCs w:val="32"/>
        </w:rPr>
        <w:t>值，，小于该值的因子进入模型。</w:t>
      </w:r>
    </w:p>
    <w:p w14:paraId="65C1CA36" w14:textId="61F7A2B4" w:rsidR="00E65A6A" w:rsidRDefault="00E65A6A" w:rsidP="008A5FE9">
      <w:pPr>
        <w:pStyle w:val="a3"/>
        <w:ind w:left="1080"/>
        <w:rPr>
          <w:sz w:val="32"/>
          <w:szCs w:val="32"/>
        </w:rPr>
      </w:pPr>
      <w:r>
        <w:rPr>
          <w:sz w:val="32"/>
          <w:szCs w:val="32"/>
        </w:rPr>
        <w:t>(2)</w:t>
      </w:r>
      <w:r w:rsidR="008A5FE9">
        <w:rPr>
          <w:rFonts w:hint="eastAsia"/>
          <w:sz w:val="32"/>
          <w:szCs w:val="32"/>
        </w:rPr>
        <w:t>对所有因子单独的拟合</w:t>
      </w:r>
      <w:r w:rsidR="008A5FE9">
        <w:rPr>
          <w:rFonts w:hint="eastAsia"/>
          <w:sz w:val="32"/>
          <w:szCs w:val="32"/>
        </w:rPr>
        <w:t>simple</w:t>
      </w:r>
      <w:r w:rsidR="008A5FE9">
        <w:rPr>
          <w:sz w:val="32"/>
          <w:szCs w:val="32"/>
        </w:rPr>
        <w:t xml:space="preserve"> regression model</w:t>
      </w:r>
      <w:r w:rsidR="008A5FE9">
        <w:rPr>
          <w:rFonts w:hint="eastAsia"/>
          <w:sz w:val="32"/>
          <w:szCs w:val="32"/>
        </w:rPr>
        <w:t>，选择</w:t>
      </w:r>
      <w:r w:rsidR="008A5FE9">
        <w:rPr>
          <w:rFonts w:hint="eastAsia"/>
          <w:sz w:val="32"/>
          <w:szCs w:val="32"/>
        </w:rPr>
        <w:t>P</w:t>
      </w:r>
      <w:r w:rsidR="008A5FE9">
        <w:rPr>
          <w:sz w:val="32"/>
          <w:szCs w:val="32"/>
        </w:rPr>
        <w:t xml:space="preserve"> Value</w:t>
      </w:r>
      <w:r w:rsidR="008A5FE9">
        <w:rPr>
          <w:rFonts w:hint="eastAsia"/>
          <w:sz w:val="32"/>
          <w:szCs w:val="32"/>
        </w:rPr>
        <w:t>最小的因子保留。</w:t>
      </w:r>
    </w:p>
    <w:p w14:paraId="405679FA" w14:textId="1BAFBFB9" w:rsidR="00E65A6A" w:rsidRDefault="00E65A6A" w:rsidP="008A5FE9">
      <w:pPr>
        <w:pStyle w:val="a3"/>
        <w:ind w:firstLine="360"/>
        <w:rPr>
          <w:sz w:val="32"/>
          <w:szCs w:val="32"/>
        </w:rPr>
      </w:pPr>
      <w:r>
        <w:rPr>
          <w:sz w:val="32"/>
          <w:szCs w:val="32"/>
        </w:rPr>
        <w:t>(3)</w:t>
      </w:r>
      <w:r w:rsidR="008A5FE9">
        <w:rPr>
          <w:rFonts w:hint="eastAsia"/>
          <w:sz w:val="32"/>
          <w:szCs w:val="32"/>
        </w:rPr>
        <w:t>对所有其他因子的模型，加入保留因子重新拟合。</w:t>
      </w:r>
    </w:p>
    <w:p w14:paraId="42EB28EE" w14:textId="596941EB" w:rsidR="00E65A6A" w:rsidRPr="00E65A6A" w:rsidRDefault="00E65A6A" w:rsidP="008A5FE9">
      <w:pPr>
        <w:pStyle w:val="a3"/>
        <w:ind w:left="1080"/>
        <w:rPr>
          <w:sz w:val="32"/>
          <w:szCs w:val="32"/>
        </w:rPr>
      </w:pPr>
      <w:r>
        <w:rPr>
          <w:sz w:val="32"/>
          <w:szCs w:val="32"/>
        </w:rPr>
        <w:t>(4)</w:t>
      </w:r>
      <w:r w:rsidR="008A5FE9">
        <w:rPr>
          <w:rFonts w:hint="eastAsia"/>
          <w:sz w:val="32"/>
          <w:szCs w:val="32"/>
        </w:rPr>
        <w:t>寻找</w:t>
      </w:r>
      <w:r w:rsidR="008A5FE9">
        <w:rPr>
          <w:rFonts w:hint="eastAsia"/>
          <w:sz w:val="32"/>
          <w:szCs w:val="32"/>
        </w:rPr>
        <w:t>(</w:t>
      </w:r>
      <w:r w:rsidR="008A5FE9">
        <w:rPr>
          <w:sz w:val="32"/>
          <w:szCs w:val="32"/>
        </w:rPr>
        <w:t>3)</w:t>
      </w:r>
      <w:r w:rsidR="008A5FE9">
        <w:rPr>
          <w:rFonts w:hint="eastAsia"/>
          <w:sz w:val="32"/>
          <w:szCs w:val="32"/>
        </w:rPr>
        <w:t>中</w:t>
      </w:r>
      <w:r w:rsidR="008A5FE9">
        <w:rPr>
          <w:rFonts w:hint="eastAsia"/>
          <w:sz w:val="32"/>
          <w:szCs w:val="32"/>
        </w:rPr>
        <w:t>P</w:t>
      </w:r>
      <w:r w:rsidR="008A5FE9">
        <w:rPr>
          <w:sz w:val="32"/>
          <w:szCs w:val="32"/>
        </w:rPr>
        <w:t xml:space="preserve"> V</w:t>
      </w:r>
      <w:r w:rsidR="008A5FE9">
        <w:rPr>
          <w:rFonts w:hint="eastAsia"/>
          <w:sz w:val="32"/>
          <w:szCs w:val="32"/>
        </w:rPr>
        <w:t>alue</w:t>
      </w:r>
      <w:r w:rsidR="008A5FE9">
        <w:rPr>
          <w:rFonts w:hint="eastAsia"/>
          <w:sz w:val="32"/>
          <w:szCs w:val="32"/>
        </w:rPr>
        <w:t>最小的中模型，如果</w:t>
      </w:r>
      <w:r w:rsidR="008A5FE9">
        <w:rPr>
          <w:rFonts w:hint="eastAsia"/>
          <w:sz w:val="32"/>
          <w:szCs w:val="32"/>
        </w:rPr>
        <w:t xml:space="preserve"> </w:t>
      </w:r>
      <w:r w:rsidR="008A5FE9">
        <w:rPr>
          <w:sz w:val="32"/>
          <w:szCs w:val="32"/>
        </w:rPr>
        <w:t>P &lt; SL</w:t>
      </w:r>
      <w:r w:rsidR="008A5FE9">
        <w:rPr>
          <w:rFonts w:hint="eastAsia"/>
          <w:sz w:val="32"/>
          <w:szCs w:val="32"/>
        </w:rPr>
        <w:t>，返回</w:t>
      </w:r>
      <w:r w:rsidR="008A5FE9">
        <w:rPr>
          <w:rFonts w:hint="eastAsia"/>
          <w:sz w:val="32"/>
          <w:szCs w:val="32"/>
        </w:rPr>
        <w:t>(3)</w:t>
      </w:r>
      <w:r w:rsidR="008A5FE9">
        <w:rPr>
          <w:rFonts w:hint="eastAsia"/>
          <w:sz w:val="32"/>
          <w:szCs w:val="32"/>
        </w:rPr>
        <w:t>，否则算法结束。</w:t>
      </w:r>
    </w:p>
    <w:p w14:paraId="3C51DF19" w14:textId="70199879" w:rsidR="008A5FE9" w:rsidRDefault="00E95EFE" w:rsidP="008A5FE9">
      <w:pPr>
        <w:pStyle w:val="a3"/>
        <w:numPr>
          <w:ilvl w:val="0"/>
          <w:numId w:val="1"/>
        </w:numPr>
        <w:rPr>
          <w:sz w:val="32"/>
          <w:szCs w:val="32"/>
        </w:rPr>
      </w:pPr>
      <w:r w:rsidRPr="00B85C37">
        <w:rPr>
          <w:rFonts w:hint="eastAsia"/>
          <w:sz w:val="32"/>
          <w:szCs w:val="32"/>
        </w:rPr>
        <w:t>双向选择：</w:t>
      </w:r>
    </w:p>
    <w:p w14:paraId="20FB6015" w14:textId="4654A76D" w:rsidR="008A5FE9" w:rsidRDefault="008A5FE9" w:rsidP="008A5FE9">
      <w:pPr>
        <w:pStyle w:val="a3"/>
        <w:numPr>
          <w:ilvl w:val="0"/>
          <w:numId w:val="4"/>
        </w:numPr>
        <w:rPr>
          <w:sz w:val="32"/>
          <w:szCs w:val="32"/>
        </w:rPr>
      </w:pPr>
      <w:r>
        <w:rPr>
          <w:rFonts w:hint="eastAsia"/>
          <w:sz w:val="32"/>
          <w:szCs w:val="32"/>
        </w:rPr>
        <w:t>设置</w:t>
      </w:r>
      <w:r>
        <w:rPr>
          <w:rFonts w:hint="eastAsia"/>
          <w:sz w:val="32"/>
          <w:szCs w:val="32"/>
        </w:rPr>
        <w:t>S</w:t>
      </w:r>
      <w:r>
        <w:rPr>
          <w:sz w:val="32"/>
          <w:szCs w:val="32"/>
        </w:rPr>
        <w:t xml:space="preserve">L </w:t>
      </w:r>
      <w:r>
        <w:rPr>
          <w:rFonts w:hint="eastAsia"/>
          <w:sz w:val="32"/>
          <w:szCs w:val="32"/>
        </w:rPr>
        <w:t>enter</w:t>
      </w:r>
      <w:r>
        <w:rPr>
          <w:rFonts w:hint="eastAsia"/>
          <w:sz w:val="32"/>
          <w:szCs w:val="32"/>
        </w:rPr>
        <w:t>和</w:t>
      </w:r>
      <w:r>
        <w:rPr>
          <w:rFonts w:hint="eastAsia"/>
          <w:sz w:val="32"/>
          <w:szCs w:val="32"/>
        </w:rPr>
        <w:t>S</w:t>
      </w:r>
      <w:r>
        <w:rPr>
          <w:sz w:val="32"/>
          <w:szCs w:val="32"/>
        </w:rPr>
        <w:t xml:space="preserve">L </w:t>
      </w:r>
      <w:r>
        <w:rPr>
          <w:rFonts w:hint="eastAsia"/>
          <w:sz w:val="32"/>
          <w:szCs w:val="32"/>
        </w:rPr>
        <w:t>stay</w:t>
      </w:r>
      <w:r>
        <w:rPr>
          <w:rFonts w:hint="eastAsia"/>
          <w:sz w:val="32"/>
          <w:szCs w:val="32"/>
        </w:rPr>
        <w:t>的值，确保进入和剔除模型的值。</w:t>
      </w:r>
    </w:p>
    <w:p w14:paraId="38A7CCE0" w14:textId="5CF97B2E" w:rsidR="008A5FE9" w:rsidRDefault="008A5FE9" w:rsidP="008A5FE9">
      <w:pPr>
        <w:pStyle w:val="a3"/>
        <w:numPr>
          <w:ilvl w:val="0"/>
          <w:numId w:val="4"/>
        </w:numPr>
        <w:rPr>
          <w:sz w:val="32"/>
          <w:szCs w:val="32"/>
        </w:rPr>
      </w:pPr>
      <w:r>
        <w:rPr>
          <w:rFonts w:hint="eastAsia"/>
          <w:sz w:val="32"/>
          <w:szCs w:val="32"/>
        </w:rPr>
        <w:t>进行一步顺向传播</w:t>
      </w:r>
      <w:r w:rsidR="001F0309">
        <w:rPr>
          <w:rFonts w:hint="eastAsia"/>
          <w:sz w:val="32"/>
          <w:szCs w:val="32"/>
        </w:rPr>
        <w:t>（</w:t>
      </w:r>
      <w:r w:rsidR="001F0309">
        <w:rPr>
          <w:rFonts w:hint="eastAsia"/>
          <w:sz w:val="32"/>
          <w:szCs w:val="32"/>
        </w:rPr>
        <w:t>P</w:t>
      </w:r>
      <w:r w:rsidR="001F0309">
        <w:rPr>
          <w:sz w:val="32"/>
          <w:szCs w:val="32"/>
        </w:rPr>
        <w:t xml:space="preserve"> &lt; SL ENTER</w:t>
      </w:r>
      <w:r w:rsidR="001F0309">
        <w:rPr>
          <w:rFonts w:hint="eastAsia"/>
          <w:sz w:val="32"/>
          <w:szCs w:val="32"/>
        </w:rPr>
        <w:t>的变量加入）</w:t>
      </w:r>
    </w:p>
    <w:p w14:paraId="52ABA3CB" w14:textId="7C00CB38" w:rsidR="008A5FE9" w:rsidRDefault="008A5FE9" w:rsidP="008A5FE9">
      <w:pPr>
        <w:pStyle w:val="a3"/>
        <w:numPr>
          <w:ilvl w:val="0"/>
          <w:numId w:val="4"/>
        </w:numPr>
        <w:rPr>
          <w:sz w:val="32"/>
          <w:szCs w:val="32"/>
        </w:rPr>
      </w:pPr>
      <w:r>
        <w:rPr>
          <w:rFonts w:hint="eastAsia"/>
          <w:sz w:val="32"/>
          <w:szCs w:val="32"/>
        </w:rPr>
        <w:t>进行一次完整的反向淘汰</w:t>
      </w:r>
      <w:r w:rsidR="001F0309">
        <w:rPr>
          <w:rFonts w:hint="eastAsia"/>
          <w:sz w:val="32"/>
          <w:szCs w:val="32"/>
        </w:rPr>
        <w:t>（</w:t>
      </w:r>
      <w:r w:rsidR="001F0309">
        <w:rPr>
          <w:rFonts w:hint="eastAsia"/>
          <w:sz w:val="32"/>
          <w:szCs w:val="32"/>
        </w:rPr>
        <w:t>P</w:t>
      </w:r>
      <w:r w:rsidR="001F0309">
        <w:rPr>
          <w:sz w:val="32"/>
          <w:szCs w:val="32"/>
        </w:rPr>
        <w:t xml:space="preserve"> &lt; SL LEAVE</w:t>
      </w:r>
      <w:r w:rsidR="001F0309">
        <w:rPr>
          <w:rFonts w:hint="eastAsia"/>
          <w:sz w:val="32"/>
          <w:szCs w:val="32"/>
        </w:rPr>
        <w:t>的变量保留）</w:t>
      </w:r>
    </w:p>
    <w:p w14:paraId="59EE4178" w14:textId="7E9E09AC" w:rsidR="008A5FE9" w:rsidRPr="008A5FE9" w:rsidRDefault="008A5FE9" w:rsidP="008A5FE9">
      <w:pPr>
        <w:pStyle w:val="a3"/>
        <w:numPr>
          <w:ilvl w:val="0"/>
          <w:numId w:val="4"/>
        </w:numPr>
        <w:rPr>
          <w:sz w:val="32"/>
          <w:szCs w:val="32"/>
        </w:rPr>
      </w:pPr>
      <w:r>
        <w:rPr>
          <w:rFonts w:hint="eastAsia"/>
          <w:sz w:val="32"/>
          <w:szCs w:val="32"/>
        </w:rPr>
        <w:t>直到没有新变量可以添加且没有老变量可以剔除。</w:t>
      </w:r>
    </w:p>
    <w:p w14:paraId="5CA6C6CD" w14:textId="4698A3EE" w:rsidR="00E95EFE" w:rsidRPr="00B85C37" w:rsidRDefault="00E95EFE" w:rsidP="00E95EFE">
      <w:pPr>
        <w:pStyle w:val="a3"/>
        <w:numPr>
          <w:ilvl w:val="0"/>
          <w:numId w:val="1"/>
        </w:numPr>
        <w:rPr>
          <w:sz w:val="32"/>
          <w:szCs w:val="32"/>
        </w:rPr>
      </w:pPr>
      <w:r w:rsidRPr="00B85C37">
        <w:rPr>
          <w:rFonts w:hint="eastAsia"/>
          <w:sz w:val="32"/>
          <w:szCs w:val="32"/>
        </w:rPr>
        <w:lastRenderedPageBreak/>
        <w:t>信息量比较：</w:t>
      </w:r>
    </w:p>
    <w:p w14:paraId="68D5C171" w14:textId="69DA5E0E" w:rsidR="00E95EFE" w:rsidRDefault="00E95EFE" w:rsidP="00E95EFE">
      <w:pPr>
        <w:rPr>
          <w:sz w:val="32"/>
          <w:szCs w:val="32"/>
        </w:rPr>
      </w:pPr>
    </w:p>
    <w:p w14:paraId="79573CBD" w14:textId="22C21E57" w:rsidR="006A0055" w:rsidRDefault="006A0055" w:rsidP="00E95EFE">
      <w:pPr>
        <w:rPr>
          <w:sz w:val="32"/>
          <w:szCs w:val="32"/>
        </w:rPr>
      </w:pPr>
    </w:p>
    <w:p w14:paraId="0C12B6DE" w14:textId="282BFB88" w:rsidR="006A0055" w:rsidRPr="00CD2D87" w:rsidRDefault="006A0055" w:rsidP="00E95EFE">
      <w:pPr>
        <w:rPr>
          <w:color w:val="FF0000"/>
          <w:sz w:val="32"/>
          <w:szCs w:val="32"/>
        </w:rPr>
      </w:pPr>
      <w:r w:rsidRPr="00CD2D87">
        <w:rPr>
          <w:rFonts w:hint="eastAsia"/>
          <w:color w:val="FF0000"/>
          <w:sz w:val="32"/>
          <w:szCs w:val="32"/>
        </w:rPr>
        <w:t>评价回归模型的好坏：</w:t>
      </w:r>
    </w:p>
    <w:p w14:paraId="5DA26E07" w14:textId="1C47661A" w:rsidR="006A0055" w:rsidRPr="006A0055" w:rsidRDefault="006A0055" w:rsidP="006A0055">
      <w:pPr>
        <w:pStyle w:val="a3"/>
        <w:numPr>
          <w:ilvl w:val="0"/>
          <w:numId w:val="2"/>
        </w:numPr>
        <w:rPr>
          <w:sz w:val="32"/>
          <w:szCs w:val="32"/>
        </w:rPr>
      </w:pPr>
      <w:r w:rsidRPr="006A0055">
        <w:rPr>
          <w:rFonts w:hint="eastAsia"/>
          <w:sz w:val="32"/>
          <w:szCs w:val="32"/>
        </w:rPr>
        <w:t>方差：</w:t>
      </w:r>
      <w:r w:rsidR="008E217D">
        <w:rPr>
          <w:rFonts w:hint="eastAsia"/>
          <w:noProof/>
          <w:sz w:val="32"/>
          <w:szCs w:val="32"/>
        </w:rPr>
        <w:drawing>
          <wp:inline distT="0" distB="0" distL="0" distR="0" wp14:anchorId="44FCD861" wp14:editId="69A28EA6">
            <wp:extent cx="5943600" cy="2598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41088DB4" w14:textId="6773B98E" w:rsidR="00B85C37" w:rsidRPr="006A0055" w:rsidRDefault="00B85C37" w:rsidP="006A0055">
      <w:pPr>
        <w:pStyle w:val="a3"/>
        <w:rPr>
          <w:sz w:val="32"/>
          <w:szCs w:val="32"/>
        </w:rPr>
      </w:pPr>
      <w:r w:rsidRPr="006A0055">
        <w:rPr>
          <w:sz w:val="32"/>
          <w:szCs w:val="32"/>
        </w:rPr>
        <w:t xml:space="preserve">When </w:t>
      </w:r>
      <w:r w:rsidR="008053EC" w:rsidRPr="006A0055">
        <w:rPr>
          <w:sz w:val="32"/>
          <w:szCs w:val="32"/>
        </w:rPr>
        <w:t>R^2 increase</w:t>
      </w:r>
      <w:r w:rsidRPr="006A0055">
        <w:rPr>
          <w:sz w:val="32"/>
          <w:szCs w:val="32"/>
        </w:rPr>
        <w:t>, prediction will be better, R^2 will never decrease</w:t>
      </w:r>
    </w:p>
    <w:p w14:paraId="6C482477" w14:textId="77777777" w:rsidR="007B52B6" w:rsidRPr="007B52B6" w:rsidRDefault="007B52B6" w:rsidP="00E95EFE">
      <w:pPr>
        <w:rPr>
          <w:color w:val="000000" w:themeColor="text1"/>
          <w:sz w:val="32"/>
          <w:szCs w:val="32"/>
        </w:rPr>
      </w:pPr>
    </w:p>
    <w:p w14:paraId="16C5FA15" w14:textId="77777777" w:rsidR="007B52B6" w:rsidRDefault="007B52B6" w:rsidP="00E95EFE">
      <w:pPr>
        <w:rPr>
          <w:sz w:val="32"/>
          <w:szCs w:val="32"/>
        </w:rPr>
      </w:pPr>
    </w:p>
    <w:p w14:paraId="47DF32D2" w14:textId="58AD8D10" w:rsidR="00CD2D87" w:rsidRDefault="00CD2D87" w:rsidP="00E95EFE">
      <w:pPr>
        <w:rPr>
          <w:sz w:val="32"/>
          <w:szCs w:val="32"/>
        </w:rPr>
      </w:pPr>
    </w:p>
    <w:p w14:paraId="1509726F" w14:textId="2677DB13" w:rsidR="00CD2D87" w:rsidRDefault="00CD2D87" w:rsidP="00E95EFE">
      <w:pPr>
        <w:rPr>
          <w:sz w:val="32"/>
          <w:szCs w:val="32"/>
        </w:rPr>
      </w:pPr>
    </w:p>
    <w:p w14:paraId="5F1C3E11" w14:textId="59860E08" w:rsidR="00CD2D87" w:rsidRDefault="00CD2D87" w:rsidP="00E95EFE">
      <w:pPr>
        <w:rPr>
          <w:sz w:val="32"/>
          <w:szCs w:val="32"/>
        </w:rPr>
      </w:pPr>
    </w:p>
    <w:p w14:paraId="06D52C6A" w14:textId="3B159A60" w:rsidR="00CD2D87" w:rsidRDefault="00CD2D87" w:rsidP="00E95EFE">
      <w:pPr>
        <w:rPr>
          <w:sz w:val="32"/>
          <w:szCs w:val="32"/>
        </w:rPr>
      </w:pPr>
    </w:p>
    <w:p w14:paraId="46D033BC" w14:textId="3C5D8B7D" w:rsidR="00CD2D87" w:rsidRDefault="00CD2D87" w:rsidP="00E95EFE">
      <w:pPr>
        <w:rPr>
          <w:sz w:val="32"/>
          <w:szCs w:val="32"/>
        </w:rPr>
      </w:pPr>
    </w:p>
    <w:p w14:paraId="6BBD0C3B" w14:textId="4E8B1AC2" w:rsidR="00CD2D87" w:rsidRDefault="00CD2D87" w:rsidP="00E95EFE">
      <w:pPr>
        <w:rPr>
          <w:sz w:val="32"/>
          <w:szCs w:val="32"/>
        </w:rPr>
      </w:pPr>
    </w:p>
    <w:p w14:paraId="498E70E6" w14:textId="77777777" w:rsidR="00CD2D87" w:rsidRPr="00B85C37" w:rsidRDefault="00CD2D87" w:rsidP="00E95EFE">
      <w:pPr>
        <w:rPr>
          <w:sz w:val="32"/>
          <w:szCs w:val="32"/>
        </w:rPr>
      </w:pPr>
    </w:p>
    <w:p w14:paraId="7B4E78B5" w14:textId="01FC9A80" w:rsidR="006A0055" w:rsidRDefault="006A0055" w:rsidP="006A0055">
      <w:pPr>
        <w:pStyle w:val="a3"/>
        <w:numPr>
          <w:ilvl w:val="0"/>
          <w:numId w:val="2"/>
        </w:numPr>
        <w:rPr>
          <w:sz w:val="32"/>
          <w:szCs w:val="32"/>
        </w:rPr>
      </w:pPr>
      <w:r w:rsidRPr="006A0055">
        <w:rPr>
          <w:rFonts w:hint="eastAsia"/>
          <w:sz w:val="32"/>
          <w:szCs w:val="32"/>
        </w:rPr>
        <w:t>广义方差：</w:t>
      </w:r>
    </w:p>
    <w:p w14:paraId="52BFE369" w14:textId="72B1E7A1" w:rsidR="00050D07" w:rsidRPr="006A0055" w:rsidRDefault="00050D07" w:rsidP="00050D07">
      <w:pPr>
        <w:pStyle w:val="a3"/>
        <w:rPr>
          <w:sz w:val="32"/>
          <w:szCs w:val="32"/>
        </w:rPr>
      </w:pPr>
      <w:r>
        <w:rPr>
          <w:noProof/>
          <w:sz w:val="32"/>
          <w:szCs w:val="32"/>
        </w:rPr>
        <w:drawing>
          <wp:inline distT="0" distB="0" distL="0" distR="0" wp14:anchorId="5D583E3F" wp14:editId="26F72778">
            <wp:extent cx="592836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8360" cy="2933700"/>
                    </a:xfrm>
                    <a:prstGeom prst="rect">
                      <a:avLst/>
                    </a:prstGeom>
                    <a:noFill/>
                    <a:ln>
                      <a:noFill/>
                    </a:ln>
                  </pic:spPr>
                </pic:pic>
              </a:graphicData>
            </a:graphic>
          </wp:inline>
        </w:drawing>
      </w:r>
    </w:p>
    <w:p w14:paraId="66EE64CF" w14:textId="2E0FFECE" w:rsidR="006A0055" w:rsidRDefault="00B85C37" w:rsidP="006A0055">
      <w:pPr>
        <w:pStyle w:val="a3"/>
        <w:rPr>
          <w:sz w:val="32"/>
          <w:szCs w:val="32"/>
        </w:rPr>
      </w:pPr>
      <w:r w:rsidRPr="006A0055">
        <w:rPr>
          <w:rFonts w:hint="eastAsia"/>
          <w:sz w:val="32"/>
          <w:szCs w:val="32"/>
        </w:rPr>
        <w:t>对</w:t>
      </w:r>
      <w:r w:rsidRPr="006A0055">
        <w:rPr>
          <w:rFonts w:hint="eastAsia"/>
          <w:sz w:val="32"/>
          <w:szCs w:val="32"/>
        </w:rPr>
        <w:t>P</w:t>
      </w:r>
      <w:r w:rsidRPr="006A0055">
        <w:rPr>
          <w:rFonts w:hint="eastAsia"/>
          <w:sz w:val="32"/>
          <w:szCs w:val="32"/>
        </w:rPr>
        <w:t>（自变量个数）的上升具有惩罚作用，可以避免无限加入新自变量导致提升拟合效果的问</w:t>
      </w:r>
      <w:r w:rsidR="006A0055">
        <w:rPr>
          <w:rFonts w:hint="eastAsia"/>
          <w:sz w:val="32"/>
          <w:szCs w:val="32"/>
        </w:rPr>
        <w:t>题</w:t>
      </w:r>
      <w:r w:rsidR="00E21E7F">
        <w:rPr>
          <w:rFonts w:hint="eastAsia"/>
          <w:sz w:val="32"/>
          <w:szCs w:val="32"/>
        </w:rPr>
        <w:t>。</w:t>
      </w:r>
    </w:p>
    <w:p w14:paraId="15A2293E" w14:textId="77777777" w:rsidR="00E21E7F" w:rsidRDefault="00E21E7F" w:rsidP="006A0055">
      <w:pPr>
        <w:pStyle w:val="a3"/>
        <w:rPr>
          <w:sz w:val="32"/>
          <w:szCs w:val="32"/>
        </w:rPr>
      </w:pPr>
    </w:p>
    <w:p w14:paraId="420368C3" w14:textId="47D69589" w:rsidR="008E217D" w:rsidRDefault="006A0055" w:rsidP="008E217D">
      <w:pPr>
        <w:pStyle w:val="a3"/>
        <w:numPr>
          <w:ilvl w:val="0"/>
          <w:numId w:val="2"/>
        </w:numPr>
        <w:rPr>
          <w:sz w:val="32"/>
          <w:szCs w:val="32"/>
        </w:rPr>
      </w:pPr>
      <w:r w:rsidRPr="006A0055">
        <w:rPr>
          <w:rFonts w:hint="eastAsia"/>
          <w:sz w:val="32"/>
          <w:szCs w:val="32"/>
        </w:rPr>
        <w:t>回归</w:t>
      </w:r>
      <w:r w:rsidR="00A35145">
        <w:rPr>
          <w:rFonts w:hint="eastAsia"/>
          <w:sz w:val="32"/>
          <w:szCs w:val="32"/>
        </w:rPr>
        <w:t>模型</w:t>
      </w:r>
      <w:r w:rsidRPr="006A0055">
        <w:rPr>
          <w:rFonts w:hint="eastAsia"/>
          <w:sz w:val="32"/>
          <w:szCs w:val="32"/>
        </w:rPr>
        <w:t>系数</w:t>
      </w:r>
      <w:r w:rsidR="00A35145">
        <w:rPr>
          <w:rFonts w:hint="eastAsia"/>
          <w:sz w:val="32"/>
          <w:szCs w:val="32"/>
        </w:rPr>
        <w:t>的意义</w:t>
      </w:r>
      <w:r w:rsidRPr="006A0055">
        <w:rPr>
          <w:rFonts w:hint="eastAsia"/>
          <w:sz w:val="32"/>
          <w:szCs w:val="32"/>
        </w:rPr>
        <w:t>：</w:t>
      </w:r>
      <w:r w:rsidR="00A35145">
        <w:rPr>
          <w:rFonts w:hint="eastAsia"/>
          <w:sz w:val="32"/>
          <w:szCs w:val="32"/>
        </w:rPr>
        <w:t>Estimate</w:t>
      </w:r>
      <w:r w:rsidR="00A35145">
        <w:rPr>
          <w:rFonts w:hint="eastAsia"/>
          <w:sz w:val="32"/>
          <w:szCs w:val="32"/>
        </w:rPr>
        <w:t>系数的正负和大小</w:t>
      </w:r>
      <w:r w:rsidR="00050D07">
        <w:rPr>
          <w:rFonts w:hint="eastAsia"/>
          <w:sz w:val="32"/>
          <w:szCs w:val="32"/>
        </w:rPr>
        <w:t>表示该项变化对于预测结果的影响。当各自变量物理性质不同时将其相互进行直接比较说明自变量之间的数学关系（不具有现实意义的情况）。</w:t>
      </w:r>
    </w:p>
    <w:p w14:paraId="245A1420" w14:textId="7464611D" w:rsidR="008E217D" w:rsidRDefault="008E217D" w:rsidP="008E217D">
      <w:pPr>
        <w:ind w:left="360"/>
        <w:rPr>
          <w:sz w:val="32"/>
          <w:szCs w:val="32"/>
        </w:rPr>
      </w:pPr>
    </w:p>
    <w:p w14:paraId="48858CBE" w14:textId="3D430621" w:rsidR="008E217D" w:rsidRDefault="008E217D" w:rsidP="008E217D">
      <w:pPr>
        <w:ind w:left="360"/>
        <w:rPr>
          <w:color w:val="FF0000"/>
          <w:sz w:val="32"/>
          <w:szCs w:val="32"/>
        </w:rPr>
      </w:pPr>
    </w:p>
    <w:p w14:paraId="4F4EF063" w14:textId="2268DBFC" w:rsidR="00CD2D87" w:rsidRDefault="00CD2D87" w:rsidP="008E217D">
      <w:pPr>
        <w:ind w:left="360"/>
        <w:rPr>
          <w:color w:val="FF0000"/>
          <w:sz w:val="32"/>
          <w:szCs w:val="32"/>
        </w:rPr>
      </w:pPr>
    </w:p>
    <w:p w14:paraId="2BCC1A1B" w14:textId="50124331" w:rsidR="00CD2D87" w:rsidRDefault="00CD2D87" w:rsidP="008E217D">
      <w:pPr>
        <w:ind w:left="360"/>
        <w:rPr>
          <w:color w:val="FF0000"/>
          <w:sz w:val="32"/>
          <w:szCs w:val="32"/>
        </w:rPr>
      </w:pPr>
    </w:p>
    <w:p w14:paraId="67A89048" w14:textId="48B4000F" w:rsidR="00CD2D87" w:rsidRDefault="00CD2D87" w:rsidP="008E217D">
      <w:pPr>
        <w:ind w:left="360"/>
        <w:rPr>
          <w:color w:val="FF0000"/>
          <w:sz w:val="32"/>
          <w:szCs w:val="32"/>
        </w:rPr>
      </w:pPr>
    </w:p>
    <w:p w14:paraId="3C731A7D" w14:textId="26CBFB7D" w:rsidR="00CD2D87" w:rsidRDefault="00CD2D87" w:rsidP="008E217D">
      <w:pPr>
        <w:ind w:left="360"/>
        <w:rPr>
          <w:color w:val="FF0000"/>
          <w:sz w:val="32"/>
          <w:szCs w:val="32"/>
        </w:rPr>
      </w:pPr>
    </w:p>
    <w:p w14:paraId="7A7BA839" w14:textId="74F18D49" w:rsidR="00CD2D87" w:rsidRDefault="00CD2D87" w:rsidP="008E217D">
      <w:pPr>
        <w:ind w:left="360"/>
        <w:rPr>
          <w:color w:val="FF0000"/>
          <w:sz w:val="32"/>
          <w:szCs w:val="32"/>
        </w:rPr>
      </w:pPr>
    </w:p>
    <w:p w14:paraId="71C63003" w14:textId="77777777" w:rsidR="00CD2D87" w:rsidRDefault="00CD2D87" w:rsidP="008E217D">
      <w:pPr>
        <w:ind w:left="360"/>
        <w:rPr>
          <w:color w:val="FF0000"/>
          <w:sz w:val="32"/>
          <w:szCs w:val="32"/>
        </w:rPr>
      </w:pPr>
    </w:p>
    <w:p w14:paraId="0F9E2572" w14:textId="69FA75C9" w:rsidR="008E217D" w:rsidRPr="00CD2D87" w:rsidRDefault="008E217D" w:rsidP="008E217D">
      <w:pPr>
        <w:ind w:left="360"/>
        <w:rPr>
          <w:b/>
          <w:color w:val="FF0000"/>
          <w:sz w:val="52"/>
          <w:szCs w:val="52"/>
        </w:rPr>
      </w:pPr>
      <w:r w:rsidRPr="00CD2D87">
        <w:rPr>
          <w:rFonts w:hint="eastAsia"/>
          <w:b/>
          <w:color w:val="FF0000"/>
          <w:sz w:val="52"/>
          <w:szCs w:val="52"/>
        </w:rPr>
        <w:t>逻辑回归</w:t>
      </w:r>
    </w:p>
    <w:p w14:paraId="160CE30F" w14:textId="52572580" w:rsidR="008E217D" w:rsidRDefault="008E217D" w:rsidP="008E217D">
      <w:pPr>
        <w:ind w:left="360"/>
        <w:rPr>
          <w:noProof/>
          <w:sz w:val="32"/>
          <w:szCs w:val="32"/>
        </w:rPr>
      </w:pPr>
      <w:r>
        <w:rPr>
          <w:rFonts w:hint="eastAsia"/>
          <w:noProof/>
          <w:sz w:val="32"/>
          <w:szCs w:val="32"/>
        </w:rPr>
        <w:drawing>
          <wp:inline distT="0" distB="0" distL="0" distR="0" wp14:anchorId="418EE633" wp14:editId="5E3AC42A">
            <wp:extent cx="5943600" cy="2772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截图2018101414322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inline>
        </w:drawing>
      </w:r>
    </w:p>
    <w:p w14:paraId="74469330" w14:textId="4FB0FA90" w:rsidR="00CD2D87" w:rsidRDefault="00CD2D87" w:rsidP="008E217D">
      <w:pPr>
        <w:ind w:left="360"/>
        <w:rPr>
          <w:sz w:val="32"/>
          <w:szCs w:val="32"/>
        </w:rPr>
      </w:pPr>
      <w:r>
        <w:rPr>
          <w:rFonts w:hint="eastAsia"/>
          <w:sz w:val="32"/>
          <w:szCs w:val="32"/>
        </w:rPr>
        <w:t>根据</w:t>
      </w:r>
      <w:r>
        <w:rPr>
          <w:rFonts w:hint="eastAsia"/>
          <w:sz w:val="32"/>
          <w:szCs w:val="32"/>
        </w:rPr>
        <w:t>Y</w:t>
      </w:r>
      <w:r>
        <w:rPr>
          <w:rFonts w:hint="eastAsia"/>
          <w:sz w:val="32"/>
          <w:szCs w:val="32"/>
        </w:rPr>
        <w:t>值与</w:t>
      </w:r>
      <w:r>
        <w:rPr>
          <w:rFonts w:hint="eastAsia"/>
          <w:sz w:val="32"/>
          <w:szCs w:val="32"/>
        </w:rPr>
        <w:t>0.</w:t>
      </w:r>
      <w:r>
        <w:rPr>
          <w:sz w:val="32"/>
          <w:szCs w:val="32"/>
        </w:rPr>
        <w:t>5</w:t>
      </w:r>
      <w:r>
        <w:rPr>
          <w:rFonts w:hint="eastAsia"/>
          <w:sz w:val="32"/>
          <w:szCs w:val="32"/>
        </w:rPr>
        <w:t>的关系进行分类。归为</w:t>
      </w:r>
      <w:r>
        <w:rPr>
          <w:rFonts w:hint="eastAsia"/>
          <w:sz w:val="32"/>
          <w:szCs w:val="32"/>
        </w:rPr>
        <w:t>1</w:t>
      </w:r>
      <w:r>
        <w:rPr>
          <w:rFonts w:hint="eastAsia"/>
          <w:sz w:val="32"/>
          <w:szCs w:val="32"/>
        </w:rPr>
        <w:t>或</w:t>
      </w:r>
      <w:r>
        <w:rPr>
          <w:rFonts w:hint="eastAsia"/>
          <w:sz w:val="32"/>
          <w:szCs w:val="32"/>
        </w:rPr>
        <w:t>0</w:t>
      </w:r>
      <w:r>
        <w:rPr>
          <w:rFonts w:hint="eastAsia"/>
          <w:sz w:val="32"/>
          <w:szCs w:val="32"/>
        </w:rPr>
        <w:t>。</w:t>
      </w:r>
    </w:p>
    <w:p w14:paraId="3307C4BE" w14:textId="4C136957" w:rsidR="00843E50" w:rsidRDefault="00843E50" w:rsidP="008E217D">
      <w:pPr>
        <w:ind w:left="360"/>
        <w:rPr>
          <w:sz w:val="32"/>
          <w:szCs w:val="32"/>
        </w:rPr>
      </w:pPr>
    </w:p>
    <w:p w14:paraId="1FBD10EA" w14:textId="4C4F6AB7" w:rsidR="00843E50" w:rsidRPr="006A11B0" w:rsidRDefault="00CD2D87" w:rsidP="008E217D">
      <w:pPr>
        <w:ind w:left="360"/>
        <w:rPr>
          <w:b/>
          <w:color w:val="FF0000"/>
          <w:sz w:val="52"/>
          <w:szCs w:val="52"/>
        </w:rPr>
      </w:pPr>
      <w:r w:rsidRPr="006A11B0">
        <w:rPr>
          <w:b/>
          <w:color w:val="FF0000"/>
          <w:sz w:val="52"/>
          <w:szCs w:val="52"/>
        </w:rPr>
        <w:t>SVM</w:t>
      </w:r>
    </w:p>
    <w:p w14:paraId="1DBDDF66" w14:textId="03780339" w:rsidR="00CD2D87" w:rsidRPr="00CD2D87" w:rsidRDefault="00CD2D87" w:rsidP="008E217D">
      <w:pPr>
        <w:ind w:left="360"/>
        <w:rPr>
          <w:sz w:val="32"/>
          <w:szCs w:val="32"/>
        </w:rPr>
      </w:pPr>
      <w:r>
        <w:rPr>
          <w:rFonts w:hint="eastAsia"/>
          <w:sz w:val="32"/>
          <w:szCs w:val="32"/>
        </w:rPr>
        <w:t>S</w:t>
      </w:r>
      <w:r>
        <w:rPr>
          <w:sz w:val="32"/>
          <w:szCs w:val="32"/>
        </w:rPr>
        <w:t>VM</w:t>
      </w:r>
      <w:r>
        <w:rPr>
          <w:rFonts w:hint="eastAsia"/>
          <w:sz w:val="32"/>
          <w:szCs w:val="32"/>
        </w:rPr>
        <w:t>可以对数据集中的极端特征进行分析。</w:t>
      </w:r>
      <w:r>
        <w:rPr>
          <w:rFonts w:hint="eastAsia"/>
          <w:sz w:val="32"/>
          <w:szCs w:val="32"/>
        </w:rPr>
        <w:t>S</w:t>
      </w:r>
      <w:r>
        <w:rPr>
          <w:sz w:val="32"/>
          <w:szCs w:val="32"/>
        </w:rPr>
        <w:t>VM</w:t>
      </w:r>
      <w:r>
        <w:rPr>
          <w:rFonts w:hint="eastAsia"/>
          <w:sz w:val="32"/>
          <w:szCs w:val="32"/>
        </w:rPr>
        <w:t>寻找</w:t>
      </w:r>
      <w:r w:rsidR="004F1B39">
        <w:rPr>
          <w:rFonts w:hint="eastAsia"/>
          <w:sz w:val="32"/>
          <w:szCs w:val="32"/>
        </w:rPr>
        <w:t>M</w:t>
      </w:r>
      <w:r w:rsidR="004F1B39">
        <w:rPr>
          <w:sz w:val="32"/>
          <w:szCs w:val="32"/>
        </w:rPr>
        <w:t>aximum Margin Hyperplane</w:t>
      </w:r>
      <w:r w:rsidR="004F1B39">
        <w:rPr>
          <w:rFonts w:hint="eastAsia"/>
          <w:sz w:val="32"/>
          <w:szCs w:val="32"/>
        </w:rPr>
        <w:t>（</w:t>
      </w:r>
      <w:r w:rsidR="004F1B39">
        <w:rPr>
          <w:rFonts w:hint="eastAsia"/>
          <w:sz w:val="32"/>
          <w:szCs w:val="32"/>
        </w:rPr>
        <w:t>margin</w:t>
      </w:r>
      <w:r w:rsidR="004F1B39">
        <w:rPr>
          <w:rFonts w:hint="eastAsia"/>
          <w:sz w:val="32"/>
          <w:szCs w:val="32"/>
        </w:rPr>
        <w:t>越大，可信度越高），该</w:t>
      </w:r>
      <w:r w:rsidR="004F1B39">
        <w:rPr>
          <w:rFonts w:hint="eastAsia"/>
          <w:sz w:val="32"/>
          <w:szCs w:val="32"/>
        </w:rPr>
        <w:t>hyperplane</w:t>
      </w:r>
      <w:r w:rsidR="004F1B39">
        <w:rPr>
          <w:rFonts w:hint="eastAsia"/>
          <w:sz w:val="32"/>
          <w:szCs w:val="32"/>
        </w:rPr>
        <w:t>由边缘的两个点构成的</w:t>
      </w:r>
      <w:r w:rsidR="004F1B39">
        <w:rPr>
          <w:rFonts w:hint="eastAsia"/>
          <w:sz w:val="32"/>
          <w:szCs w:val="32"/>
        </w:rPr>
        <w:t>support</w:t>
      </w:r>
      <w:r w:rsidR="004F1B39">
        <w:rPr>
          <w:sz w:val="32"/>
          <w:szCs w:val="32"/>
        </w:rPr>
        <w:t xml:space="preserve"> </w:t>
      </w:r>
      <w:r w:rsidR="004F1B39">
        <w:rPr>
          <w:rFonts w:hint="eastAsia"/>
          <w:sz w:val="32"/>
          <w:szCs w:val="32"/>
        </w:rPr>
        <w:t>vector</w:t>
      </w:r>
      <w:r w:rsidR="00F45FCC">
        <w:rPr>
          <w:rFonts w:hint="eastAsia"/>
          <w:sz w:val="32"/>
          <w:szCs w:val="32"/>
        </w:rPr>
        <w:t>指明位置。</w:t>
      </w:r>
    </w:p>
    <w:p w14:paraId="56A7E4B9" w14:textId="77777777" w:rsidR="00CD2D87" w:rsidRDefault="00CD2D87" w:rsidP="008E217D">
      <w:pPr>
        <w:ind w:left="360"/>
        <w:rPr>
          <w:sz w:val="32"/>
          <w:szCs w:val="32"/>
        </w:rPr>
      </w:pPr>
    </w:p>
    <w:p w14:paraId="049F1608" w14:textId="73C22943" w:rsidR="00843E50" w:rsidRPr="006A11B0" w:rsidRDefault="00843E50" w:rsidP="008E217D">
      <w:pPr>
        <w:ind w:left="360"/>
        <w:rPr>
          <w:b/>
          <w:color w:val="FF0000"/>
          <w:sz w:val="52"/>
          <w:szCs w:val="52"/>
        </w:rPr>
      </w:pPr>
      <w:r w:rsidRPr="006A11B0">
        <w:rPr>
          <w:rFonts w:hint="eastAsia"/>
          <w:b/>
          <w:color w:val="FF0000"/>
          <w:sz w:val="52"/>
          <w:szCs w:val="52"/>
        </w:rPr>
        <w:t>核函数</w:t>
      </w:r>
      <w:r w:rsidRPr="006A11B0">
        <w:rPr>
          <w:b/>
          <w:color w:val="FF0000"/>
          <w:sz w:val="52"/>
          <w:szCs w:val="52"/>
        </w:rPr>
        <w:t>SVM</w:t>
      </w:r>
    </w:p>
    <w:p w14:paraId="2DE13E4A" w14:textId="7C95D871" w:rsidR="00CD684C" w:rsidRDefault="00CD684C" w:rsidP="008E217D">
      <w:pPr>
        <w:ind w:left="360"/>
        <w:rPr>
          <w:sz w:val="32"/>
          <w:szCs w:val="32"/>
        </w:rPr>
      </w:pPr>
      <w:r>
        <w:rPr>
          <w:rFonts w:hint="eastAsia"/>
          <w:sz w:val="32"/>
          <w:szCs w:val="32"/>
        </w:rPr>
        <w:t>没有线性解的时候，需改进</w:t>
      </w:r>
      <w:r>
        <w:rPr>
          <w:rFonts w:hint="eastAsia"/>
          <w:sz w:val="32"/>
          <w:szCs w:val="32"/>
        </w:rPr>
        <w:t>S</w:t>
      </w:r>
      <w:r>
        <w:rPr>
          <w:sz w:val="32"/>
          <w:szCs w:val="32"/>
        </w:rPr>
        <w:t>VM</w:t>
      </w:r>
      <w:r>
        <w:rPr>
          <w:rFonts w:hint="eastAsia"/>
          <w:sz w:val="32"/>
          <w:szCs w:val="32"/>
        </w:rPr>
        <w:t>。常见方法如下。</w:t>
      </w:r>
    </w:p>
    <w:p w14:paraId="3928C25B" w14:textId="45AFDCF8" w:rsidR="00CD684C" w:rsidRDefault="00CD684C" w:rsidP="00CD684C">
      <w:pPr>
        <w:pStyle w:val="a3"/>
        <w:numPr>
          <w:ilvl w:val="0"/>
          <w:numId w:val="5"/>
        </w:numPr>
        <w:rPr>
          <w:sz w:val="32"/>
          <w:szCs w:val="32"/>
        </w:rPr>
      </w:pPr>
      <w:r>
        <w:rPr>
          <w:rFonts w:hint="eastAsia"/>
          <w:sz w:val="32"/>
          <w:szCs w:val="32"/>
        </w:rPr>
        <w:lastRenderedPageBreak/>
        <w:t>高维投射：将原有数据的维度拉高寻找分割解。但是可能的运算量是巨大的，并不能随意采用。</w:t>
      </w:r>
    </w:p>
    <w:p w14:paraId="06BCFCF9" w14:textId="7A22429A" w:rsidR="00CD684C" w:rsidRPr="00CD684C" w:rsidRDefault="00CD684C" w:rsidP="00CD684C">
      <w:pPr>
        <w:pStyle w:val="a3"/>
        <w:numPr>
          <w:ilvl w:val="0"/>
          <w:numId w:val="5"/>
        </w:numPr>
        <w:rPr>
          <w:sz w:val="32"/>
          <w:szCs w:val="32"/>
        </w:rPr>
      </w:pPr>
      <w:r>
        <w:rPr>
          <w:rFonts w:hint="eastAsia"/>
          <w:sz w:val="32"/>
          <w:szCs w:val="32"/>
        </w:rPr>
        <w:t>套用</w:t>
      </w:r>
      <w:r>
        <w:rPr>
          <w:rFonts w:hint="eastAsia"/>
          <w:sz w:val="32"/>
          <w:szCs w:val="32"/>
        </w:rPr>
        <w:t>Kernel</w:t>
      </w:r>
      <w:r>
        <w:rPr>
          <w:rFonts w:hint="eastAsia"/>
          <w:sz w:val="32"/>
          <w:szCs w:val="32"/>
        </w:rPr>
        <w:t>（以高斯</w:t>
      </w:r>
      <w:r>
        <w:rPr>
          <w:rFonts w:hint="eastAsia"/>
          <w:sz w:val="32"/>
          <w:szCs w:val="32"/>
        </w:rPr>
        <w:t>R</w:t>
      </w:r>
      <w:r>
        <w:rPr>
          <w:sz w:val="32"/>
          <w:szCs w:val="32"/>
        </w:rPr>
        <w:t>BF</w:t>
      </w:r>
      <w:r>
        <w:rPr>
          <w:rFonts w:hint="eastAsia"/>
          <w:sz w:val="32"/>
          <w:szCs w:val="32"/>
        </w:rPr>
        <w:t>核为例）：</w:t>
      </w:r>
      <w:r w:rsidR="00865497">
        <w:rPr>
          <w:rFonts w:hint="eastAsia"/>
          <w:noProof/>
          <w:sz w:val="32"/>
          <w:szCs w:val="32"/>
        </w:rPr>
        <w:drawing>
          <wp:inline distT="0" distB="0" distL="0" distR="0" wp14:anchorId="0F621A4A" wp14:editId="34085D15">
            <wp:extent cx="5943600" cy="33026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截图20181016195939.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14:paraId="764DF970" w14:textId="23F0D595" w:rsidR="00843E50" w:rsidRDefault="00843E50" w:rsidP="008E217D">
      <w:pPr>
        <w:ind w:left="360"/>
        <w:rPr>
          <w:sz w:val="32"/>
          <w:szCs w:val="32"/>
        </w:rPr>
      </w:pPr>
    </w:p>
    <w:p w14:paraId="693E7471" w14:textId="4A06A47B" w:rsidR="00732BD7" w:rsidRDefault="00CD684C" w:rsidP="008E217D">
      <w:pPr>
        <w:ind w:left="360"/>
        <w:rPr>
          <w:sz w:val="32"/>
          <w:szCs w:val="32"/>
        </w:rPr>
      </w:pPr>
      <w:r>
        <w:rPr>
          <w:rFonts w:hint="eastAsia"/>
          <w:sz w:val="32"/>
          <w:szCs w:val="32"/>
        </w:rPr>
        <w:t>图右侧的变幻函数将平面上的点变换成</w:t>
      </w:r>
      <w:r>
        <w:rPr>
          <w:rFonts w:hint="eastAsia"/>
          <w:sz w:val="32"/>
          <w:szCs w:val="32"/>
        </w:rPr>
        <w:t>3</w:t>
      </w:r>
      <w:r>
        <w:rPr>
          <w:rFonts w:hint="eastAsia"/>
          <w:sz w:val="32"/>
          <w:szCs w:val="32"/>
        </w:rPr>
        <w:t>维空间中的图象。</w:t>
      </w:r>
      <w:r w:rsidR="00865497">
        <w:rPr>
          <w:rFonts w:hint="eastAsia"/>
          <w:sz w:val="32"/>
          <w:szCs w:val="32"/>
        </w:rPr>
        <w:t>在右侧的函数图像中，绿色特征的数据的高度值趋向于</w:t>
      </w:r>
      <w:r w:rsidR="00865497">
        <w:rPr>
          <w:rFonts w:hint="eastAsia"/>
          <w:sz w:val="32"/>
          <w:szCs w:val="32"/>
        </w:rPr>
        <w:t>Z</w:t>
      </w:r>
      <w:r w:rsidR="00865497">
        <w:rPr>
          <w:sz w:val="32"/>
          <w:szCs w:val="32"/>
        </w:rPr>
        <w:t xml:space="preserve">&gt;0, </w:t>
      </w:r>
      <w:r w:rsidR="00865497">
        <w:rPr>
          <w:rFonts w:hint="eastAsia"/>
          <w:sz w:val="32"/>
          <w:szCs w:val="32"/>
        </w:rPr>
        <w:t>红色特征的数据的高度值趋向于</w:t>
      </w:r>
      <w:r w:rsidR="00865497">
        <w:rPr>
          <w:rFonts w:hint="eastAsia"/>
          <w:sz w:val="32"/>
          <w:szCs w:val="32"/>
        </w:rPr>
        <w:t xml:space="preserve">Z </w:t>
      </w:r>
      <w:r w:rsidR="00865497">
        <w:rPr>
          <w:sz w:val="32"/>
          <w:szCs w:val="32"/>
        </w:rPr>
        <w:t>= 0</w:t>
      </w:r>
      <w:r w:rsidR="00865497">
        <w:rPr>
          <w:rFonts w:hint="eastAsia"/>
          <w:sz w:val="32"/>
          <w:szCs w:val="32"/>
        </w:rPr>
        <w:t>，该图像的中心点就是绿色数据特征的中心点，函数式指数项的分母为控制函数图像的直径的项。</w:t>
      </w:r>
    </w:p>
    <w:p w14:paraId="7BE0DD1E" w14:textId="77777777" w:rsidR="00865497" w:rsidRDefault="00865497" w:rsidP="008E217D">
      <w:pPr>
        <w:ind w:left="360"/>
        <w:rPr>
          <w:sz w:val="32"/>
          <w:szCs w:val="32"/>
        </w:rPr>
      </w:pPr>
    </w:p>
    <w:p w14:paraId="090CA2D4" w14:textId="714DA02C" w:rsidR="00865497" w:rsidRDefault="00865497" w:rsidP="00865497">
      <w:pPr>
        <w:ind w:left="360"/>
        <w:rPr>
          <w:sz w:val="32"/>
          <w:szCs w:val="32"/>
        </w:rPr>
      </w:pPr>
      <w:r>
        <w:rPr>
          <w:rFonts w:hint="eastAsia"/>
          <w:sz w:val="32"/>
          <w:szCs w:val="32"/>
        </w:rPr>
        <w:t>补充：还有其他的核函数可以使</w:t>
      </w:r>
      <w:r w:rsidRPr="00865497">
        <w:rPr>
          <w:sz w:val="32"/>
          <w:szCs w:val="32"/>
        </w:rPr>
        <w:t>http://crsouza.com/2010/03/17/kernel-functions-for-machine-learning-applications/</w:t>
      </w:r>
    </w:p>
    <w:p w14:paraId="40C18B91" w14:textId="77777777" w:rsidR="00865497" w:rsidRDefault="00865497" w:rsidP="008E217D">
      <w:pPr>
        <w:ind w:left="360"/>
        <w:rPr>
          <w:sz w:val="32"/>
          <w:szCs w:val="32"/>
        </w:rPr>
      </w:pPr>
    </w:p>
    <w:p w14:paraId="2882FE8B" w14:textId="446BEBB8" w:rsidR="00732BD7" w:rsidRDefault="00732BD7" w:rsidP="008E217D">
      <w:pPr>
        <w:ind w:left="360"/>
        <w:rPr>
          <w:sz w:val="32"/>
          <w:szCs w:val="32"/>
        </w:rPr>
      </w:pPr>
    </w:p>
    <w:p w14:paraId="7B3EC7C9" w14:textId="6FAF49B5" w:rsidR="00732BD7" w:rsidRPr="006A11B0" w:rsidRDefault="00732BD7" w:rsidP="008E217D">
      <w:pPr>
        <w:ind w:left="360"/>
        <w:rPr>
          <w:b/>
          <w:color w:val="FF0000"/>
          <w:sz w:val="44"/>
          <w:szCs w:val="44"/>
        </w:rPr>
      </w:pPr>
      <w:r w:rsidRPr="006A11B0">
        <w:rPr>
          <w:rFonts w:hint="eastAsia"/>
          <w:b/>
          <w:color w:val="FF0000"/>
          <w:sz w:val="44"/>
          <w:szCs w:val="44"/>
        </w:rPr>
        <w:lastRenderedPageBreak/>
        <w:t>朴素贝叶斯</w:t>
      </w:r>
    </w:p>
    <w:p w14:paraId="32AB9659" w14:textId="7BB395E4" w:rsidR="00EB1B28" w:rsidRDefault="00EB1B28" w:rsidP="008E217D">
      <w:pPr>
        <w:ind w:left="360"/>
        <w:rPr>
          <w:sz w:val="32"/>
          <w:szCs w:val="32"/>
        </w:rPr>
      </w:pPr>
    </w:p>
    <w:p w14:paraId="338A498F" w14:textId="6F2344CE" w:rsidR="00EB1B28" w:rsidRDefault="00EB1B28" w:rsidP="008E217D">
      <w:pPr>
        <w:ind w:left="360"/>
        <w:rPr>
          <w:sz w:val="32"/>
          <w:szCs w:val="32"/>
        </w:rPr>
      </w:pPr>
      <w:r>
        <w:rPr>
          <w:rFonts w:hint="eastAsia"/>
          <w:sz w:val="32"/>
          <w:szCs w:val="32"/>
        </w:rPr>
        <w:t>基于</w:t>
      </w:r>
      <w:r w:rsidR="006A11B0">
        <w:rPr>
          <w:rFonts w:hint="eastAsia"/>
          <w:sz w:val="32"/>
          <w:szCs w:val="32"/>
        </w:rPr>
        <w:t>贝叶斯定理。</w:t>
      </w:r>
    </w:p>
    <w:p w14:paraId="37138CD2" w14:textId="31D6429C" w:rsidR="006A11B0" w:rsidRDefault="006A11B0" w:rsidP="008E217D">
      <w:pPr>
        <w:ind w:left="360"/>
        <w:rPr>
          <w:sz w:val="32"/>
          <w:szCs w:val="32"/>
        </w:rPr>
      </w:pPr>
      <w:r>
        <w:rPr>
          <w:noProof/>
          <w:sz w:val="32"/>
          <w:szCs w:val="32"/>
        </w:rPr>
        <w:drawing>
          <wp:inline distT="0" distB="0" distL="0" distR="0" wp14:anchorId="4BEEE9F7" wp14:editId="68AC3766">
            <wp:extent cx="5943600" cy="20021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截图2018102117134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03C62C7F" w14:textId="75CA54B7" w:rsidR="006A11B0" w:rsidRDefault="006A11B0" w:rsidP="008E217D">
      <w:pPr>
        <w:ind w:left="360"/>
        <w:rPr>
          <w:sz w:val="32"/>
          <w:szCs w:val="32"/>
        </w:rPr>
      </w:pPr>
      <w:r>
        <w:rPr>
          <w:sz w:val="32"/>
          <w:szCs w:val="32"/>
        </w:rPr>
        <w:t>A,B</w:t>
      </w:r>
      <w:r>
        <w:rPr>
          <w:rFonts w:hint="eastAsia"/>
          <w:sz w:val="32"/>
          <w:szCs w:val="32"/>
        </w:rPr>
        <w:t>均为数据的特征。</w:t>
      </w:r>
    </w:p>
    <w:p w14:paraId="6E20D901" w14:textId="6F3059D9" w:rsidR="006A11B0" w:rsidRDefault="002D627A" w:rsidP="008E217D">
      <w:pPr>
        <w:ind w:left="360"/>
        <w:rPr>
          <w:sz w:val="32"/>
          <w:szCs w:val="32"/>
        </w:rPr>
      </w:pPr>
      <w:r>
        <w:rPr>
          <w:rFonts w:hint="eastAsia"/>
          <w:sz w:val="32"/>
          <w:szCs w:val="32"/>
        </w:rPr>
        <w:t>朴素贝叶斯定理假设数据分类仅有两种特征且互相独立，这并不是通常的情况。所以称为朴素贝叶斯。</w:t>
      </w:r>
    </w:p>
    <w:p w14:paraId="2CF3BDCA" w14:textId="713BE9F6" w:rsidR="003E5736" w:rsidRDefault="003E5736" w:rsidP="008E217D">
      <w:pPr>
        <w:ind w:left="360"/>
        <w:rPr>
          <w:sz w:val="32"/>
          <w:szCs w:val="32"/>
        </w:rPr>
      </w:pPr>
      <w:r>
        <w:rPr>
          <w:rFonts w:hint="eastAsia"/>
          <w:sz w:val="32"/>
          <w:szCs w:val="32"/>
        </w:rPr>
        <w:t>如果有第三种特征则需要三个特征都相互独立，计算三个后验概率来进行比较，归类进入最大的后验概率的那一项。</w:t>
      </w:r>
    </w:p>
    <w:p w14:paraId="228B8173" w14:textId="5CF1CEA6" w:rsidR="0022455E" w:rsidRDefault="0022455E" w:rsidP="008E217D">
      <w:pPr>
        <w:ind w:left="360"/>
        <w:rPr>
          <w:sz w:val="32"/>
          <w:szCs w:val="32"/>
        </w:rPr>
      </w:pPr>
    </w:p>
    <w:p w14:paraId="02A59B2F" w14:textId="77777777" w:rsidR="00FF110E" w:rsidRDefault="00FF110E" w:rsidP="008E217D">
      <w:pPr>
        <w:ind w:left="360"/>
        <w:rPr>
          <w:b/>
          <w:color w:val="FF0000"/>
          <w:sz w:val="44"/>
          <w:szCs w:val="44"/>
        </w:rPr>
      </w:pPr>
    </w:p>
    <w:p w14:paraId="5B3CD44D" w14:textId="77777777" w:rsidR="00FF110E" w:rsidRDefault="00FF110E" w:rsidP="008E217D">
      <w:pPr>
        <w:ind w:left="360"/>
        <w:rPr>
          <w:b/>
          <w:color w:val="FF0000"/>
          <w:sz w:val="44"/>
          <w:szCs w:val="44"/>
        </w:rPr>
      </w:pPr>
    </w:p>
    <w:p w14:paraId="4C47C279" w14:textId="77777777" w:rsidR="00FF110E" w:rsidRDefault="00FF110E" w:rsidP="008E217D">
      <w:pPr>
        <w:ind w:left="360"/>
        <w:rPr>
          <w:b/>
          <w:color w:val="FF0000"/>
          <w:sz w:val="44"/>
          <w:szCs w:val="44"/>
        </w:rPr>
      </w:pPr>
    </w:p>
    <w:p w14:paraId="29123DDF" w14:textId="77777777" w:rsidR="00FF110E" w:rsidRDefault="00FF110E" w:rsidP="008E217D">
      <w:pPr>
        <w:ind w:left="360"/>
        <w:rPr>
          <w:b/>
          <w:color w:val="FF0000"/>
          <w:sz w:val="44"/>
          <w:szCs w:val="44"/>
        </w:rPr>
      </w:pPr>
    </w:p>
    <w:p w14:paraId="11722140" w14:textId="77777777" w:rsidR="00FF110E" w:rsidRDefault="00FF110E" w:rsidP="008E217D">
      <w:pPr>
        <w:ind w:left="360"/>
        <w:rPr>
          <w:b/>
          <w:color w:val="FF0000"/>
          <w:sz w:val="44"/>
          <w:szCs w:val="44"/>
        </w:rPr>
      </w:pPr>
    </w:p>
    <w:p w14:paraId="4391A726" w14:textId="3BDC6742" w:rsidR="0022455E" w:rsidRPr="0022455E" w:rsidRDefault="0022455E" w:rsidP="008E217D">
      <w:pPr>
        <w:ind w:left="360"/>
        <w:rPr>
          <w:b/>
          <w:color w:val="FF0000"/>
          <w:sz w:val="44"/>
          <w:szCs w:val="44"/>
        </w:rPr>
      </w:pPr>
      <w:r w:rsidRPr="0022455E">
        <w:rPr>
          <w:rFonts w:hint="eastAsia"/>
          <w:b/>
          <w:color w:val="FF0000"/>
          <w:sz w:val="44"/>
          <w:szCs w:val="44"/>
        </w:rPr>
        <w:lastRenderedPageBreak/>
        <w:t>决策树</w:t>
      </w:r>
    </w:p>
    <w:p w14:paraId="7B7AB90A" w14:textId="741ABF1C" w:rsidR="0022455E" w:rsidRDefault="00FF110E" w:rsidP="008E217D">
      <w:pPr>
        <w:ind w:left="360"/>
        <w:rPr>
          <w:sz w:val="32"/>
          <w:szCs w:val="32"/>
        </w:rPr>
      </w:pPr>
      <w:r>
        <w:rPr>
          <w:rFonts w:hint="eastAsia"/>
          <w:sz w:val="32"/>
          <w:szCs w:val="32"/>
        </w:rPr>
        <w:t>使用水平或垂直的直线反复的切割数据集。</w:t>
      </w:r>
    </w:p>
    <w:p w14:paraId="4122923A" w14:textId="627258A8" w:rsidR="00FF110E" w:rsidRDefault="00FF110E" w:rsidP="008E217D">
      <w:pPr>
        <w:ind w:left="360"/>
        <w:rPr>
          <w:sz w:val="32"/>
          <w:szCs w:val="32"/>
        </w:rPr>
      </w:pPr>
      <w:r>
        <w:rPr>
          <w:noProof/>
          <w:sz w:val="32"/>
          <w:szCs w:val="32"/>
        </w:rPr>
        <w:drawing>
          <wp:inline distT="0" distB="0" distL="0" distR="0" wp14:anchorId="4E02407A" wp14:editId="05405D54">
            <wp:extent cx="5943600" cy="28606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截图2018102120353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inline>
        </w:drawing>
      </w:r>
    </w:p>
    <w:p w14:paraId="57C01F03" w14:textId="22E125AB" w:rsidR="00FF110E" w:rsidRDefault="00FF110E" w:rsidP="008E217D">
      <w:pPr>
        <w:ind w:left="360"/>
        <w:rPr>
          <w:sz w:val="32"/>
          <w:szCs w:val="32"/>
        </w:rPr>
      </w:pPr>
      <w:r>
        <w:rPr>
          <w:rFonts w:hint="eastAsia"/>
          <w:sz w:val="32"/>
          <w:szCs w:val="32"/>
        </w:rPr>
        <w:t>具体思维流程如下</w:t>
      </w:r>
    </w:p>
    <w:p w14:paraId="326ED4EF" w14:textId="7A0D55F1" w:rsidR="00FF110E" w:rsidRDefault="00FF110E" w:rsidP="008E217D">
      <w:pPr>
        <w:ind w:left="360"/>
        <w:rPr>
          <w:sz w:val="32"/>
          <w:szCs w:val="32"/>
        </w:rPr>
      </w:pPr>
      <w:r>
        <w:rPr>
          <w:rFonts w:hint="eastAsia"/>
          <w:noProof/>
          <w:sz w:val="32"/>
          <w:szCs w:val="32"/>
        </w:rPr>
        <w:drawing>
          <wp:inline distT="0" distB="0" distL="0" distR="0" wp14:anchorId="6105E6CA" wp14:editId="6BDF8C11">
            <wp:extent cx="5920740" cy="3194050"/>
            <wp:effectExtent l="0" t="0" r="381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截图20181021203611.png"/>
                    <pic:cNvPicPr/>
                  </pic:nvPicPr>
                  <pic:blipFill>
                    <a:blip r:embed="rId13">
                      <a:extLst>
                        <a:ext uri="{28A0092B-C50C-407E-A947-70E740481C1C}">
                          <a14:useLocalDpi xmlns:a14="http://schemas.microsoft.com/office/drawing/2010/main" val="0"/>
                        </a:ext>
                      </a:extLst>
                    </a:blip>
                    <a:stretch>
                      <a:fillRect/>
                    </a:stretch>
                  </pic:blipFill>
                  <pic:spPr>
                    <a:xfrm>
                      <a:off x="0" y="0"/>
                      <a:ext cx="5920740" cy="3194050"/>
                    </a:xfrm>
                    <a:prstGeom prst="rect">
                      <a:avLst/>
                    </a:prstGeom>
                  </pic:spPr>
                </pic:pic>
              </a:graphicData>
            </a:graphic>
          </wp:inline>
        </w:drawing>
      </w:r>
    </w:p>
    <w:p w14:paraId="6CA702CC" w14:textId="7BB6F804" w:rsidR="00FF110E" w:rsidRDefault="00FF110E" w:rsidP="008E217D">
      <w:pPr>
        <w:ind w:left="360"/>
        <w:rPr>
          <w:sz w:val="32"/>
          <w:szCs w:val="32"/>
        </w:rPr>
      </w:pPr>
      <w:r>
        <w:rPr>
          <w:rFonts w:hint="eastAsia"/>
          <w:sz w:val="32"/>
          <w:szCs w:val="32"/>
        </w:rPr>
        <w:t>需要注意的是，上图中</w:t>
      </w:r>
      <w:r>
        <w:rPr>
          <w:rFonts w:hint="eastAsia"/>
          <w:sz w:val="32"/>
          <w:szCs w:val="32"/>
        </w:rPr>
        <w:t>X</w:t>
      </w:r>
      <w:r w:rsidRPr="00FF110E">
        <w:rPr>
          <w:sz w:val="32"/>
          <w:szCs w:val="32"/>
          <w:vertAlign w:val="subscript"/>
        </w:rPr>
        <w:t>2</w:t>
      </w:r>
      <w:r>
        <w:rPr>
          <w:rFonts w:hint="eastAsia"/>
          <w:sz w:val="32"/>
          <w:szCs w:val="32"/>
        </w:rPr>
        <w:t>&lt;</w:t>
      </w:r>
      <w:r>
        <w:rPr>
          <w:sz w:val="32"/>
          <w:szCs w:val="32"/>
        </w:rPr>
        <w:t>20</w:t>
      </w:r>
      <w:r>
        <w:rPr>
          <w:rFonts w:hint="eastAsia"/>
          <w:sz w:val="32"/>
          <w:szCs w:val="32"/>
        </w:rPr>
        <w:t>的部分应当被去除以免针对训练集的过度拟合。</w:t>
      </w:r>
      <w:r w:rsidR="00FB7C24">
        <w:rPr>
          <w:rFonts w:hint="eastAsia"/>
          <w:sz w:val="32"/>
          <w:szCs w:val="32"/>
        </w:rPr>
        <w:t>这是对决策树的修剪</w:t>
      </w:r>
      <w:r w:rsidR="007D186B">
        <w:rPr>
          <w:rFonts w:hint="eastAsia"/>
          <w:sz w:val="32"/>
          <w:szCs w:val="32"/>
        </w:rPr>
        <w:t>。</w:t>
      </w:r>
    </w:p>
    <w:p w14:paraId="3D5935B6" w14:textId="226E67DA" w:rsidR="00FF110E" w:rsidRDefault="00FF110E" w:rsidP="008E217D">
      <w:pPr>
        <w:ind w:left="360"/>
        <w:rPr>
          <w:sz w:val="32"/>
          <w:szCs w:val="32"/>
        </w:rPr>
      </w:pPr>
    </w:p>
    <w:p w14:paraId="0092DCC8" w14:textId="3555AA77" w:rsidR="00FF110E" w:rsidRDefault="00FF110E" w:rsidP="008E217D">
      <w:pPr>
        <w:ind w:left="360"/>
        <w:rPr>
          <w:b/>
          <w:color w:val="FF0000"/>
          <w:sz w:val="44"/>
          <w:szCs w:val="44"/>
        </w:rPr>
      </w:pPr>
      <w:r w:rsidRPr="00FF110E">
        <w:rPr>
          <w:rFonts w:hint="eastAsia"/>
          <w:b/>
          <w:color w:val="FF0000"/>
          <w:sz w:val="44"/>
          <w:szCs w:val="44"/>
        </w:rPr>
        <w:t>随机森林</w:t>
      </w:r>
    </w:p>
    <w:p w14:paraId="52C54A4E" w14:textId="34D15872" w:rsidR="007D186B" w:rsidRDefault="007D186B" w:rsidP="008E217D">
      <w:pPr>
        <w:ind w:left="360"/>
        <w:rPr>
          <w:sz w:val="32"/>
          <w:szCs w:val="32"/>
        </w:rPr>
      </w:pPr>
      <w:r w:rsidRPr="007D186B">
        <w:rPr>
          <w:rFonts w:hint="eastAsia"/>
          <w:sz w:val="32"/>
          <w:szCs w:val="32"/>
        </w:rPr>
        <w:t>使用</w:t>
      </w:r>
      <w:r>
        <w:rPr>
          <w:rFonts w:hint="eastAsia"/>
          <w:sz w:val="32"/>
          <w:szCs w:val="32"/>
        </w:rPr>
        <w:t>使用多个决策树集合起来进行投票决定最终结果。</w:t>
      </w:r>
    </w:p>
    <w:p w14:paraId="5E3AD425" w14:textId="11E97B44" w:rsidR="00973F97" w:rsidRDefault="00973F97" w:rsidP="008E217D">
      <w:pPr>
        <w:ind w:left="360"/>
        <w:rPr>
          <w:sz w:val="32"/>
          <w:szCs w:val="32"/>
        </w:rPr>
      </w:pPr>
    </w:p>
    <w:p w14:paraId="452AA1CA" w14:textId="5C441141" w:rsidR="00973F97" w:rsidRDefault="00973F97" w:rsidP="008E217D">
      <w:pPr>
        <w:ind w:left="360"/>
        <w:rPr>
          <w:b/>
          <w:color w:val="FF0000"/>
          <w:sz w:val="44"/>
          <w:szCs w:val="44"/>
        </w:rPr>
      </w:pPr>
      <w:r w:rsidRPr="00973F97">
        <w:rPr>
          <w:rFonts w:hint="eastAsia"/>
          <w:b/>
          <w:color w:val="FF0000"/>
          <w:sz w:val="44"/>
          <w:szCs w:val="44"/>
        </w:rPr>
        <w:t>分类器的效果评估指标</w:t>
      </w:r>
    </w:p>
    <w:p w14:paraId="3A56E2CD" w14:textId="32479370" w:rsidR="005E410D" w:rsidRDefault="005E410D" w:rsidP="008E217D">
      <w:pPr>
        <w:ind w:left="360"/>
        <w:rPr>
          <w:b/>
          <w:color w:val="FF0000"/>
          <w:sz w:val="44"/>
          <w:szCs w:val="44"/>
        </w:rPr>
      </w:pPr>
    </w:p>
    <w:p w14:paraId="7EEFF5AB" w14:textId="4D299B9C" w:rsidR="005E410D" w:rsidRDefault="005E410D" w:rsidP="005E410D">
      <w:pPr>
        <w:pStyle w:val="a3"/>
        <w:numPr>
          <w:ilvl w:val="0"/>
          <w:numId w:val="6"/>
        </w:numPr>
        <w:rPr>
          <w:color w:val="000000" w:themeColor="text1"/>
          <w:sz w:val="32"/>
          <w:szCs w:val="32"/>
        </w:rPr>
      </w:pPr>
      <w:r>
        <w:rPr>
          <w:color w:val="000000" w:themeColor="text1"/>
          <w:sz w:val="32"/>
          <w:szCs w:val="32"/>
        </w:rPr>
        <w:t>F</w:t>
      </w:r>
      <w:r>
        <w:rPr>
          <w:rFonts w:hint="eastAsia"/>
          <w:color w:val="000000" w:themeColor="text1"/>
          <w:sz w:val="32"/>
          <w:szCs w:val="32"/>
        </w:rPr>
        <w:t>alse</w:t>
      </w:r>
      <w:r>
        <w:rPr>
          <w:color w:val="000000" w:themeColor="text1"/>
          <w:sz w:val="32"/>
          <w:szCs w:val="32"/>
        </w:rPr>
        <w:t xml:space="preserve"> Positive:</w:t>
      </w:r>
      <w:r>
        <w:rPr>
          <w:rFonts w:hint="eastAsia"/>
          <w:color w:val="000000" w:themeColor="text1"/>
          <w:sz w:val="32"/>
          <w:szCs w:val="32"/>
        </w:rPr>
        <w:t>又称伪阳性，</w:t>
      </w:r>
      <w:r>
        <w:rPr>
          <w:color w:val="000000" w:themeColor="text1"/>
          <w:sz w:val="32"/>
          <w:szCs w:val="32"/>
        </w:rPr>
        <w:t>T</w:t>
      </w:r>
      <w:r>
        <w:rPr>
          <w:rFonts w:hint="eastAsia"/>
          <w:color w:val="000000" w:themeColor="text1"/>
          <w:sz w:val="32"/>
          <w:szCs w:val="32"/>
        </w:rPr>
        <w:t>ype</w:t>
      </w:r>
      <w:r>
        <w:rPr>
          <w:color w:val="000000" w:themeColor="text1"/>
          <w:sz w:val="32"/>
          <w:szCs w:val="32"/>
        </w:rPr>
        <w:t xml:space="preserve"> I </w:t>
      </w:r>
      <w:r>
        <w:rPr>
          <w:rFonts w:hint="eastAsia"/>
          <w:color w:val="000000" w:themeColor="text1"/>
          <w:sz w:val="32"/>
          <w:szCs w:val="32"/>
        </w:rPr>
        <w:t>error</w:t>
      </w:r>
      <w:r>
        <w:rPr>
          <w:rFonts w:hint="eastAsia"/>
          <w:color w:val="000000" w:themeColor="text1"/>
          <w:sz w:val="32"/>
          <w:szCs w:val="32"/>
        </w:rPr>
        <w:t>，将实际生活中没有发生的事情判断为发生。</w:t>
      </w:r>
    </w:p>
    <w:p w14:paraId="754EF64A" w14:textId="3969CA4F" w:rsidR="005E410D" w:rsidRDefault="005E410D" w:rsidP="005E410D">
      <w:pPr>
        <w:pStyle w:val="a3"/>
        <w:numPr>
          <w:ilvl w:val="0"/>
          <w:numId w:val="6"/>
        </w:numPr>
        <w:rPr>
          <w:color w:val="000000" w:themeColor="text1"/>
          <w:sz w:val="32"/>
          <w:szCs w:val="32"/>
        </w:rPr>
      </w:pPr>
      <w:r>
        <w:rPr>
          <w:color w:val="000000" w:themeColor="text1"/>
          <w:sz w:val="32"/>
          <w:szCs w:val="32"/>
        </w:rPr>
        <w:t>F</w:t>
      </w:r>
      <w:r>
        <w:rPr>
          <w:rFonts w:hint="eastAsia"/>
          <w:color w:val="000000" w:themeColor="text1"/>
          <w:sz w:val="32"/>
          <w:szCs w:val="32"/>
        </w:rPr>
        <w:t>a</w:t>
      </w:r>
      <w:r>
        <w:rPr>
          <w:color w:val="000000" w:themeColor="text1"/>
          <w:sz w:val="32"/>
          <w:szCs w:val="32"/>
        </w:rPr>
        <w:t>l</w:t>
      </w:r>
      <w:r>
        <w:rPr>
          <w:rFonts w:hint="eastAsia"/>
          <w:color w:val="000000" w:themeColor="text1"/>
          <w:sz w:val="32"/>
          <w:szCs w:val="32"/>
        </w:rPr>
        <w:t>se</w:t>
      </w:r>
      <w:r>
        <w:rPr>
          <w:color w:val="000000" w:themeColor="text1"/>
          <w:sz w:val="32"/>
          <w:szCs w:val="32"/>
        </w:rPr>
        <w:t xml:space="preserve"> Negative:</w:t>
      </w:r>
      <w:r>
        <w:rPr>
          <w:rFonts w:hint="eastAsia"/>
          <w:color w:val="000000" w:themeColor="text1"/>
          <w:sz w:val="32"/>
          <w:szCs w:val="32"/>
        </w:rPr>
        <w:t>又称伪阴性，</w:t>
      </w:r>
      <w:r>
        <w:rPr>
          <w:rFonts w:hint="eastAsia"/>
          <w:color w:val="000000" w:themeColor="text1"/>
          <w:sz w:val="32"/>
          <w:szCs w:val="32"/>
        </w:rPr>
        <w:t>Type</w:t>
      </w:r>
      <w:r>
        <w:rPr>
          <w:color w:val="000000" w:themeColor="text1"/>
          <w:sz w:val="32"/>
          <w:szCs w:val="32"/>
        </w:rPr>
        <w:t xml:space="preserve"> II error</w:t>
      </w:r>
      <w:r>
        <w:rPr>
          <w:rFonts w:hint="eastAsia"/>
          <w:color w:val="000000" w:themeColor="text1"/>
          <w:sz w:val="32"/>
          <w:szCs w:val="32"/>
        </w:rPr>
        <w:t>，将实际生活中发生的事情判断为没有发生。</w:t>
      </w:r>
    </w:p>
    <w:p w14:paraId="2A83038E" w14:textId="4BC0311A" w:rsidR="00F10C18" w:rsidRDefault="00F10C18" w:rsidP="005E410D">
      <w:pPr>
        <w:pStyle w:val="a3"/>
        <w:numPr>
          <w:ilvl w:val="0"/>
          <w:numId w:val="6"/>
        </w:numPr>
        <w:rPr>
          <w:color w:val="000000" w:themeColor="text1"/>
          <w:sz w:val="32"/>
          <w:szCs w:val="32"/>
        </w:rPr>
      </w:pPr>
      <w:r>
        <w:rPr>
          <w:rFonts w:hint="eastAsia"/>
          <w:color w:val="000000" w:themeColor="text1"/>
          <w:sz w:val="32"/>
          <w:szCs w:val="32"/>
        </w:rPr>
        <w:t>混淆矩阵：</w:t>
      </w:r>
    </w:p>
    <w:p w14:paraId="272889AB" w14:textId="6CEF5EBB" w:rsidR="00F10C18" w:rsidRDefault="00F10C18" w:rsidP="00F10C18">
      <w:pPr>
        <w:pStyle w:val="a3"/>
        <w:ind w:left="1080"/>
        <w:rPr>
          <w:color w:val="000000" w:themeColor="text1"/>
          <w:sz w:val="32"/>
          <w:szCs w:val="32"/>
        </w:rPr>
      </w:pPr>
      <w:r>
        <w:rPr>
          <w:rFonts w:hint="eastAsia"/>
          <w:noProof/>
          <w:color w:val="000000" w:themeColor="text1"/>
          <w:sz w:val="32"/>
          <w:szCs w:val="32"/>
        </w:rPr>
        <w:drawing>
          <wp:inline distT="0" distB="0" distL="0" distR="0" wp14:anchorId="1EBE065D" wp14:editId="3FD1C13F">
            <wp:extent cx="5943600" cy="254698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截图2018102121152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36122BC3" w14:textId="58469793" w:rsidR="00F10C18" w:rsidRDefault="00F10C18" w:rsidP="00F10C18">
      <w:pPr>
        <w:pStyle w:val="a3"/>
        <w:ind w:left="1080"/>
        <w:rPr>
          <w:color w:val="000000" w:themeColor="text1"/>
          <w:sz w:val="32"/>
          <w:szCs w:val="32"/>
        </w:rPr>
      </w:pPr>
    </w:p>
    <w:p w14:paraId="02B4D53A" w14:textId="77777777" w:rsidR="00F36F75" w:rsidRDefault="00F36F75" w:rsidP="00F10C18">
      <w:pPr>
        <w:pStyle w:val="a3"/>
        <w:ind w:left="1080"/>
        <w:rPr>
          <w:color w:val="000000" w:themeColor="text1"/>
          <w:sz w:val="32"/>
          <w:szCs w:val="32"/>
        </w:rPr>
      </w:pPr>
    </w:p>
    <w:p w14:paraId="2A0CD3C4" w14:textId="77777777" w:rsidR="00F36F75" w:rsidRDefault="00F36F75" w:rsidP="00F10C18">
      <w:pPr>
        <w:pStyle w:val="a3"/>
        <w:ind w:left="1080"/>
        <w:rPr>
          <w:color w:val="000000" w:themeColor="text1"/>
          <w:sz w:val="32"/>
          <w:szCs w:val="32"/>
        </w:rPr>
      </w:pPr>
    </w:p>
    <w:p w14:paraId="24E7EC5D" w14:textId="77777777" w:rsidR="00F36F75" w:rsidRDefault="00F36F75" w:rsidP="00F10C18">
      <w:pPr>
        <w:pStyle w:val="a3"/>
        <w:ind w:left="1080"/>
        <w:rPr>
          <w:color w:val="000000" w:themeColor="text1"/>
          <w:sz w:val="32"/>
          <w:szCs w:val="32"/>
        </w:rPr>
      </w:pPr>
    </w:p>
    <w:p w14:paraId="304D1360" w14:textId="77777777" w:rsidR="00F36F75" w:rsidRDefault="00F36F75" w:rsidP="00F10C18">
      <w:pPr>
        <w:pStyle w:val="a3"/>
        <w:ind w:left="1080"/>
        <w:rPr>
          <w:color w:val="000000" w:themeColor="text1"/>
          <w:sz w:val="32"/>
          <w:szCs w:val="32"/>
        </w:rPr>
      </w:pPr>
    </w:p>
    <w:p w14:paraId="2731B965" w14:textId="485F9029" w:rsidR="00F10C18" w:rsidRDefault="00F10C18" w:rsidP="00F10C18">
      <w:pPr>
        <w:pStyle w:val="a3"/>
        <w:ind w:left="1080"/>
        <w:rPr>
          <w:color w:val="000000" w:themeColor="text1"/>
          <w:sz w:val="32"/>
          <w:szCs w:val="32"/>
        </w:rPr>
      </w:pPr>
      <w:r>
        <w:rPr>
          <w:rFonts w:hint="eastAsia"/>
          <w:color w:val="000000" w:themeColor="text1"/>
          <w:sz w:val="32"/>
          <w:szCs w:val="32"/>
        </w:rPr>
        <w:lastRenderedPageBreak/>
        <w:t>混淆矩阵</w:t>
      </w:r>
      <w:r w:rsidR="00F36F75">
        <w:rPr>
          <w:rFonts w:hint="eastAsia"/>
          <w:color w:val="000000" w:themeColor="text1"/>
          <w:sz w:val="32"/>
          <w:szCs w:val="32"/>
        </w:rPr>
        <w:t>可能会陷入准确率悖论（</w:t>
      </w:r>
      <w:r w:rsidR="00F36F75">
        <w:rPr>
          <w:rFonts w:hint="eastAsia"/>
          <w:color w:val="000000" w:themeColor="text1"/>
          <w:sz w:val="32"/>
          <w:szCs w:val="32"/>
        </w:rPr>
        <w:t>A</w:t>
      </w:r>
      <w:r w:rsidR="00F36F75">
        <w:rPr>
          <w:color w:val="000000" w:themeColor="text1"/>
          <w:sz w:val="32"/>
          <w:szCs w:val="32"/>
        </w:rPr>
        <w:t>ccuracy paradox</w:t>
      </w:r>
      <w:r w:rsidR="00F36F75">
        <w:rPr>
          <w:rFonts w:hint="eastAsia"/>
          <w:color w:val="000000" w:themeColor="text1"/>
          <w:sz w:val="32"/>
          <w:szCs w:val="32"/>
        </w:rPr>
        <w:t>）</w:t>
      </w:r>
      <w:r>
        <w:rPr>
          <w:rFonts w:hint="eastAsia"/>
          <w:color w:val="000000" w:themeColor="text1"/>
          <w:sz w:val="32"/>
          <w:szCs w:val="32"/>
        </w:rPr>
        <w:t>在某一个单元出现极端个数的时候会失效</w:t>
      </w:r>
      <w:r w:rsidR="00F36F75">
        <w:rPr>
          <w:rFonts w:hint="eastAsia"/>
          <w:color w:val="000000" w:themeColor="text1"/>
          <w:sz w:val="32"/>
          <w:szCs w:val="32"/>
        </w:rPr>
        <w:t>，如下图，为此我们引入</w:t>
      </w:r>
      <w:r w:rsidR="00B049CC">
        <w:rPr>
          <w:rFonts w:hint="eastAsia"/>
          <w:color w:val="000000" w:themeColor="text1"/>
          <w:sz w:val="32"/>
          <w:szCs w:val="32"/>
        </w:rPr>
        <w:t>累计准确曲线</w:t>
      </w:r>
      <w:r>
        <w:rPr>
          <w:rFonts w:hint="eastAsia"/>
          <w:color w:val="000000" w:themeColor="text1"/>
          <w:sz w:val="32"/>
          <w:szCs w:val="32"/>
        </w:rPr>
        <w:t>。</w:t>
      </w:r>
    </w:p>
    <w:p w14:paraId="442D037E" w14:textId="28FED999" w:rsidR="00F36F75" w:rsidRDefault="00F36F75" w:rsidP="00F36F75">
      <w:pPr>
        <w:pStyle w:val="a3"/>
        <w:ind w:left="1080"/>
        <w:rPr>
          <w:color w:val="000000" w:themeColor="text1"/>
          <w:sz w:val="32"/>
          <w:szCs w:val="32"/>
        </w:rPr>
      </w:pPr>
      <w:r>
        <w:rPr>
          <w:rFonts w:hint="eastAsia"/>
          <w:noProof/>
          <w:color w:val="000000" w:themeColor="text1"/>
          <w:sz w:val="32"/>
          <w:szCs w:val="32"/>
        </w:rPr>
        <w:drawing>
          <wp:inline distT="0" distB="0" distL="0" distR="0" wp14:anchorId="66AE30C0" wp14:editId="5CBE0751">
            <wp:extent cx="5943600" cy="25088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截图2018102121175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inline>
        </w:drawing>
      </w:r>
    </w:p>
    <w:p w14:paraId="53EE9C7F" w14:textId="24D9A022" w:rsidR="00F36F75" w:rsidRDefault="00F36F75" w:rsidP="00F36F75">
      <w:pPr>
        <w:pStyle w:val="a3"/>
        <w:numPr>
          <w:ilvl w:val="0"/>
          <w:numId w:val="6"/>
        </w:numPr>
        <w:rPr>
          <w:color w:val="000000" w:themeColor="text1"/>
          <w:sz w:val="32"/>
          <w:szCs w:val="32"/>
        </w:rPr>
      </w:pPr>
      <w:r>
        <w:rPr>
          <w:rFonts w:hint="eastAsia"/>
          <w:color w:val="000000" w:themeColor="text1"/>
          <w:sz w:val="32"/>
          <w:szCs w:val="32"/>
        </w:rPr>
        <w:t>累计准确曲线：</w:t>
      </w:r>
    </w:p>
    <w:p w14:paraId="4BE0F472" w14:textId="65B9B4AE" w:rsidR="00BE31E4" w:rsidRDefault="00BE31E4" w:rsidP="00BE31E4">
      <w:pPr>
        <w:pStyle w:val="a3"/>
        <w:ind w:left="1080"/>
        <w:rPr>
          <w:color w:val="000000" w:themeColor="text1"/>
          <w:sz w:val="32"/>
          <w:szCs w:val="32"/>
        </w:rPr>
      </w:pPr>
      <w:r>
        <w:rPr>
          <w:rFonts w:hint="eastAsia"/>
          <w:color w:val="000000" w:themeColor="text1"/>
          <w:sz w:val="32"/>
          <w:szCs w:val="32"/>
        </w:rPr>
        <w:t>这个曲线曲度越大表示模型越准确，直线为随机预测结果。所有机器学习模型都应该好于直线结果。</w:t>
      </w:r>
    </w:p>
    <w:p w14:paraId="20557458" w14:textId="0A4CDD21" w:rsidR="00DE6344" w:rsidRDefault="00DE6344" w:rsidP="00BE31E4">
      <w:pPr>
        <w:pStyle w:val="a3"/>
        <w:ind w:left="1080"/>
        <w:rPr>
          <w:color w:val="000000" w:themeColor="text1"/>
          <w:sz w:val="32"/>
          <w:szCs w:val="32"/>
        </w:rPr>
      </w:pPr>
      <w:r>
        <w:rPr>
          <w:rFonts w:hint="eastAsia"/>
          <w:noProof/>
          <w:color w:val="000000" w:themeColor="text1"/>
          <w:sz w:val="32"/>
          <w:szCs w:val="32"/>
        </w:rPr>
        <w:drawing>
          <wp:inline distT="0" distB="0" distL="0" distR="0" wp14:anchorId="1A48885C" wp14:editId="10F10B58">
            <wp:extent cx="5943600" cy="26327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截图201810222007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32710"/>
                    </a:xfrm>
                    <a:prstGeom prst="rect">
                      <a:avLst/>
                    </a:prstGeom>
                  </pic:spPr>
                </pic:pic>
              </a:graphicData>
            </a:graphic>
          </wp:inline>
        </w:drawing>
      </w:r>
    </w:p>
    <w:p w14:paraId="36B3454C" w14:textId="77777777" w:rsidR="00DA64EE" w:rsidRDefault="00DA64EE" w:rsidP="00BE31E4">
      <w:pPr>
        <w:pStyle w:val="a3"/>
        <w:ind w:left="1080"/>
        <w:rPr>
          <w:color w:val="000000" w:themeColor="text1"/>
          <w:sz w:val="32"/>
          <w:szCs w:val="32"/>
        </w:rPr>
      </w:pPr>
    </w:p>
    <w:p w14:paraId="51F7771B" w14:textId="77777777" w:rsidR="00DA64EE" w:rsidRDefault="00DA64EE" w:rsidP="00BE31E4">
      <w:pPr>
        <w:pStyle w:val="a3"/>
        <w:ind w:left="1080"/>
        <w:rPr>
          <w:color w:val="000000" w:themeColor="text1"/>
          <w:sz w:val="32"/>
          <w:szCs w:val="32"/>
        </w:rPr>
      </w:pPr>
    </w:p>
    <w:p w14:paraId="4B3FFD06" w14:textId="77777777" w:rsidR="00DA64EE" w:rsidRDefault="00DA64EE" w:rsidP="00BE31E4">
      <w:pPr>
        <w:pStyle w:val="a3"/>
        <w:ind w:left="1080"/>
        <w:rPr>
          <w:color w:val="000000" w:themeColor="text1"/>
          <w:sz w:val="32"/>
          <w:szCs w:val="32"/>
        </w:rPr>
      </w:pPr>
    </w:p>
    <w:p w14:paraId="12F14FB2" w14:textId="77777777" w:rsidR="00DA64EE" w:rsidRDefault="00DA64EE" w:rsidP="00BE31E4">
      <w:pPr>
        <w:pStyle w:val="a3"/>
        <w:ind w:left="1080"/>
        <w:rPr>
          <w:color w:val="000000" w:themeColor="text1"/>
          <w:sz w:val="32"/>
          <w:szCs w:val="32"/>
        </w:rPr>
      </w:pPr>
    </w:p>
    <w:p w14:paraId="41CBEA45" w14:textId="1CF13CBB" w:rsidR="00DE6344" w:rsidRDefault="0009456D" w:rsidP="00BE31E4">
      <w:pPr>
        <w:pStyle w:val="a3"/>
        <w:ind w:left="1080"/>
        <w:rPr>
          <w:color w:val="000000" w:themeColor="text1"/>
          <w:sz w:val="32"/>
          <w:szCs w:val="32"/>
        </w:rPr>
      </w:pPr>
      <w:r>
        <w:rPr>
          <w:rFonts w:hint="eastAsia"/>
          <w:color w:val="000000" w:themeColor="text1"/>
          <w:sz w:val="32"/>
          <w:szCs w:val="32"/>
        </w:rPr>
        <w:lastRenderedPageBreak/>
        <w:t>可以利用</w:t>
      </w:r>
      <w:r w:rsidR="00DA64EE">
        <w:rPr>
          <w:color w:val="000000" w:themeColor="text1"/>
          <w:sz w:val="32"/>
          <w:szCs w:val="32"/>
        </w:rPr>
        <w:t>X</w:t>
      </w:r>
      <w:r w:rsidR="00DA64EE">
        <w:rPr>
          <w:rFonts w:hint="eastAsia"/>
          <w:color w:val="000000" w:themeColor="text1"/>
          <w:sz w:val="32"/>
          <w:szCs w:val="32"/>
        </w:rPr>
        <w:t>值为</w:t>
      </w:r>
      <w:r w:rsidR="00DA64EE">
        <w:rPr>
          <w:rFonts w:hint="eastAsia"/>
          <w:color w:val="000000" w:themeColor="text1"/>
          <w:sz w:val="32"/>
          <w:szCs w:val="32"/>
        </w:rPr>
        <w:t>5</w:t>
      </w:r>
      <w:r w:rsidR="00DA64EE">
        <w:rPr>
          <w:color w:val="000000" w:themeColor="text1"/>
          <w:sz w:val="32"/>
          <w:szCs w:val="32"/>
        </w:rPr>
        <w:t>0</w:t>
      </w:r>
      <w:r w:rsidR="00DA64EE">
        <w:rPr>
          <w:rFonts w:hint="eastAsia"/>
          <w:color w:val="000000" w:themeColor="text1"/>
          <w:sz w:val="32"/>
          <w:szCs w:val="32"/>
        </w:rPr>
        <w:t>%</w:t>
      </w:r>
      <w:r w:rsidR="00DA64EE">
        <w:rPr>
          <w:rFonts w:hint="eastAsia"/>
          <w:color w:val="000000" w:themeColor="text1"/>
          <w:sz w:val="32"/>
          <w:szCs w:val="32"/>
        </w:rPr>
        <w:t>处的</w:t>
      </w:r>
      <w:r w:rsidR="00DA64EE">
        <w:rPr>
          <w:rFonts w:hint="eastAsia"/>
          <w:color w:val="000000" w:themeColor="text1"/>
          <w:sz w:val="32"/>
          <w:szCs w:val="32"/>
        </w:rPr>
        <w:t>Y</w:t>
      </w:r>
      <w:r w:rsidR="00DA64EE">
        <w:rPr>
          <w:rFonts w:hint="eastAsia"/>
          <w:color w:val="000000" w:themeColor="text1"/>
          <w:sz w:val="32"/>
          <w:szCs w:val="32"/>
        </w:rPr>
        <w:t>值分布来</w:t>
      </w:r>
      <w:r>
        <w:rPr>
          <w:rFonts w:hint="eastAsia"/>
          <w:color w:val="000000" w:themeColor="text1"/>
          <w:sz w:val="32"/>
          <w:szCs w:val="32"/>
        </w:rPr>
        <w:t>量化的分析</w:t>
      </w:r>
      <w:r>
        <w:rPr>
          <w:rFonts w:hint="eastAsia"/>
          <w:color w:val="000000" w:themeColor="text1"/>
          <w:sz w:val="32"/>
          <w:szCs w:val="32"/>
        </w:rPr>
        <w:t>C</w:t>
      </w:r>
      <w:r>
        <w:rPr>
          <w:color w:val="000000" w:themeColor="text1"/>
          <w:sz w:val="32"/>
          <w:szCs w:val="32"/>
        </w:rPr>
        <w:t>AP</w:t>
      </w:r>
      <w:r w:rsidR="00DA64EE">
        <w:rPr>
          <w:rFonts w:hint="eastAsia"/>
          <w:color w:val="000000" w:themeColor="text1"/>
          <w:sz w:val="32"/>
          <w:szCs w:val="32"/>
        </w:rPr>
        <w:t>。我们应该避免</w:t>
      </w:r>
      <w:r w:rsidR="00DA64EE">
        <w:rPr>
          <w:rFonts w:hint="eastAsia"/>
          <w:color w:val="000000" w:themeColor="text1"/>
          <w:sz w:val="32"/>
          <w:szCs w:val="32"/>
        </w:rPr>
        <w:t>9</w:t>
      </w:r>
      <w:r w:rsidR="00DA64EE">
        <w:rPr>
          <w:color w:val="000000" w:themeColor="text1"/>
          <w:sz w:val="32"/>
          <w:szCs w:val="32"/>
        </w:rPr>
        <w:t>0%</w:t>
      </w:r>
      <w:r w:rsidR="00DA64EE">
        <w:rPr>
          <w:rFonts w:hint="eastAsia"/>
          <w:color w:val="000000" w:themeColor="text1"/>
          <w:sz w:val="32"/>
          <w:szCs w:val="32"/>
        </w:rPr>
        <w:t>以上的过度拟合或者隐藏的</w:t>
      </w:r>
      <w:r w:rsidR="00B73E8C">
        <w:rPr>
          <w:rFonts w:hint="eastAsia"/>
          <w:color w:val="000000" w:themeColor="text1"/>
          <w:sz w:val="32"/>
          <w:szCs w:val="32"/>
        </w:rPr>
        <w:t>自变量和因变量之间的</w:t>
      </w:r>
      <w:r w:rsidR="00DA64EE">
        <w:rPr>
          <w:rFonts w:hint="eastAsia"/>
          <w:color w:val="000000" w:themeColor="text1"/>
          <w:sz w:val="32"/>
          <w:szCs w:val="32"/>
        </w:rPr>
        <w:t>关系。</w:t>
      </w:r>
    </w:p>
    <w:p w14:paraId="5E3C2E79" w14:textId="4C99C8A2" w:rsidR="00DA64EE" w:rsidRPr="00DA64EE" w:rsidRDefault="00DA64EE" w:rsidP="00BE31E4">
      <w:pPr>
        <w:pStyle w:val="a3"/>
        <w:ind w:left="1080"/>
        <w:rPr>
          <w:color w:val="000000" w:themeColor="text1"/>
          <w:sz w:val="32"/>
          <w:szCs w:val="32"/>
        </w:rPr>
      </w:pPr>
      <w:r>
        <w:rPr>
          <w:rFonts w:hint="eastAsia"/>
          <w:noProof/>
          <w:color w:val="000000" w:themeColor="text1"/>
          <w:sz w:val="32"/>
          <w:szCs w:val="32"/>
        </w:rPr>
        <w:drawing>
          <wp:inline distT="0" distB="0" distL="0" distR="0" wp14:anchorId="42B2D128" wp14:editId="7B07D5F7">
            <wp:extent cx="5943600" cy="27628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图片2018102220162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inline>
        </w:drawing>
      </w:r>
    </w:p>
    <w:p w14:paraId="7FCA7A69" w14:textId="15C6F938" w:rsidR="00DE6344" w:rsidRDefault="00DE6344" w:rsidP="00BE31E4">
      <w:pPr>
        <w:pStyle w:val="a3"/>
        <w:ind w:left="1080"/>
        <w:rPr>
          <w:color w:val="000000" w:themeColor="text1"/>
          <w:sz w:val="32"/>
          <w:szCs w:val="32"/>
        </w:rPr>
      </w:pPr>
    </w:p>
    <w:p w14:paraId="0D53A28D" w14:textId="5C8FC074" w:rsidR="00DE6344" w:rsidRDefault="00DE6344" w:rsidP="00BE31E4">
      <w:pPr>
        <w:pStyle w:val="a3"/>
        <w:ind w:left="1080"/>
        <w:rPr>
          <w:color w:val="000000" w:themeColor="text1"/>
          <w:sz w:val="32"/>
          <w:szCs w:val="32"/>
        </w:rPr>
      </w:pPr>
    </w:p>
    <w:p w14:paraId="11D71C0D" w14:textId="045BE682" w:rsidR="00DE6344" w:rsidRDefault="00DE6344" w:rsidP="00BE31E4">
      <w:pPr>
        <w:pStyle w:val="a3"/>
        <w:ind w:left="1080"/>
        <w:rPr>
          <w:color w:val="000000" w:themeColor="text1"/>
          <w:sz w:val="32"/>
          <w:szCs w:val="32"/>
        </w:rPr>
      </w:pPr>
    </w:p>
    <w:p w14:paraId="54A6BD27" w14:textId="08CA5F5D" w:rsidR="00DE6344" w:rsidRPr="00C42D1D" w:rsidRDefault="006A0217" w:rsidP="00DE6344">
      <w:pPr>
        <w:pStyle w:val="a3"/>
        <w:numPr>
          <w:ilvl w:val="0"/>
          <w:numId w:val="6"/>
        </w:numPr>
        <w:rPr>
          <w:color w:val="FF0000"/>
          <w:sz w:val="32"/>
          <w:szCs w:val="32"/>
        </w:rPr>
      </w:pPr>
      <w:r w:rsidRPr="00C42D1D">
        <w:rPr>
          <w:rFonts w:hint="eastAsia"/>
          <w:color w:val="FF0000"/>
          <w:sz w:val="32"/>
          <w:szCs w:val="32"/>
        </w:rPr>
        <w:t>目前的模型优劣势汇总</w:t>
      </w:r>
    </w:p>
    <w:p w14:paraId="56B9291B" w14:textId="09EE9A7F" w:rsidR="006A0217" w:rsidRDefault="006A0217" w:rsidP="006A0217">
      <w:pPr>
        <w:pStyle w:val="a3"/>
        <w:ind w:left="1080"/>
        <w:rPr>
          <w:color w:val="FF0000"/>
          <w:sz w:val="32"/>
          <w:szCs w:val="32"/>
        </w:rPr>
      </w:pPr>
      <w:r w:rsidRPr="00C42D1D">
        <w:rPr>
          <w:rFonts w:hint="eastAsia"/>
          <w:noProof/>
          <w:color w:val="FF0000"/>
          <w:sz w:val="32"/>
          <w:szCs w:val="32"/>
        </w:rPr>
        <w:drawing>
          <wp:inline distT="0" distB="0" distL="0" distR="0" wp14:anchorId="583C3A9D" wp14:editId="1CE1BAA9">
            <wp:extent cx="5943600" cy="26498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08-30_06-33-01-c2e48c8e687da94f8dd1447714c5fd46.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14:paraId="21A9AC31" w14:textId="053F942B" w:rsidR="00CC55E2" w:rsidRDefault="00CC55E2" w:rsidP="006A0217">
      <w:pPr>
        <w:pStyle w:val="a3"/>
        <w:ind w:left="1080"/>
        <w:rPr>
          <w:color w:val="FF0000"/>
          <w:sz w:val="32"/>
          <w:szCs w:val="32"/>
        </w:rPr>
      </w:pPr>
    </w:p>
    <w:p w14:paraId="7323EA38" w14:textId="43DD53D0" w:rsidR="00CC55E2" w:rsidRDefault="00CC55E2" w:rsidP="006A0217">
      <w:pPr>
        <w:pStyle w:val="a3"/>
        <w:ind w:left="1080"/>
        <w:rPr>
          <w:color w:val="FF0000"/>
          <w:sz w:val="32"/>
          <w:szCs w:val="32"/>
        </w:rPr>
      </w:pPr>
    </w:p>
    <w:p w14:paraId="1CE53AF1" w14:textId="2112E401" w:rsidR="00CC55E2" w:rsidRDefault="00CC55E2" w:rsidP="006A0217">
      <w:pPr>
        <w:pStyle w:val="a3"/>
        <w:ind w:left="1080"/>
        <w:rPr>
          <w:color w:val="FF0000"/>
          <w:sz w:val="32"/>
          <w:szCs w:val="32"/>
        </w:rPr>
      </w:pPr>
    </w:p>
    <w:p w14:paraId="6CC1B388" w14:textId="5F7F357D" w:rsidR="00CC55E2" w:rsidRPr="00C42D1D" w:rsidRDefault="00CC55E2" w:rsidP="006A0217">
      <w:pPr>
        <w:pStyle w:val="a3"/>
        <w:ind w:left="1080"/>
        <w:rPr>
          <w:color w:val="FF0000"/>
          <w:sz w:val="32"/>
          <w:szCs w:val="32"/>
        </w:rPr>
      </w:pPr>
      <w:r w:rsidRPr="00CC55E2">
        <w:rPr>
          <w:noProof/>
          <w:color w:val="FF0000"/>
          <w:sz w:val="32"/>
          <w:szCs w:val="32"/>
          <w:highlight w:val="red"/>
        </w:rPr>
        <w:lastRenderedPageBreak/>
        <w:drawing>
          <wp:inline distT="0" distB="0" distL="0" distR="0" wp14:anchorId="7A11800C" wp14:editId="0CB6E516">
            <wp:extent cx="5943600" cy="33375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09891E51" w14:textId="77777777" w:rsidR="006A0217" w:rsidRPr="00CC55E2" w:rsidRDefault="006A0217" w:rsidP="007913D2">
      <w:pPr>
        <w:shd w:val="clear" w:color="auto" w:fill="FFFFFF"/>
        <w:spacing w:after="300" w:line="240" w:lineRule="auto"/>
        <w:ind w:left="1080"/>
        <w:rPr>
          <w:rFonts w:ascii="Helvetica" w:eastAsia="Times New Roman" w:hAnsi="Helvetica" w:cs="Helvetica"/>
          <w:color w:val="000000" w:themeColor="text1"/>
          <w:sz w:val="27"/>
          <w:szCs w:val="27"/>
        </w:rPr>
      </w:pPr>
      <w:r w:rsidRPr="00CC55E2">
        <w:rPr>
          <w:rFonts w:ascii="微软雅黑" w:eastAsia="微软雅黑" w:hAnsi="微软雅黑" w:cs="微软雅黑" w:hint="eastAsia"/>
          <w:color w:val="000000" w:themeColor="text1"/>
          <w:sz w:val="27"/>
          <w:szCs w:val="27"/>
        </w:rPr>
        <w:t>首先，您需要判断您面对的是一个线性还是非线性的问题。您可以在第</w:t>
      </w:r>
      <w:r w:rsidRPr="00CC55E2">
        <w:rPr>
          <w:rFonts w:ascii="Helvetica" w:eastAsia="Times New Roman" w:hAnsi="Helvetica" w:cs="Helvetica"/>
          <w:color w:val="000000" w:themeColor="text1"/>
          <w:sz w:val="27"/>
          <w:szCs w:val="27"/>
        </w:rPr>
        <w:t>10</w:t>
      </w:r>
      <w:r w:rsidRPr="00CC55E2">
        <w:rPr>
          <w:rFonts w:ascii="微软雅黑" w:eastAsia="微软雅黑" w:hAnsi="微软雅黑" w:cs="微软雅黑" w:hint="eastAsia"/>
          <w:color w:val="000000" w:themeColor="text1"/>
          <w:sz w:val="27"/>
          <w:szCs w:val="27"/>
        </w:rPr>
        <w:t>部分</w:t>
      </w:r>
      <w:r w:rsidRPr="00CC55E2">
        <w:rPr>
          <w:rFonts w:ascii="Helvetica" w:eastAsia="Times New Roman" w:hAnsi="Helvetica" w:cs="Helvetica"/>
          <w:color w:val="000000" w:themeColor="text1"/>
          <w:sz w:val="27"/>
          <w:szCs w:val="27"/>
        </w:rPr>
        <w:t>- </w:t>
      </w:r>
      <w:r w:rsidRPr="00CC55E2">
        <w:rPr>
          <w:rFonts w:ascii="微软雅黑" w:eastAsia="微软雅黑" w:hAnsi="微软雅黑" w:cs="微软雅黑" w:hint="eastAsia"/>
          <w:color w:val="000000" w:themeColor="text1"/>
          <w:sz w:val="27"/>
          <w:szCs w:val="27"/>
        </w:rPr>
        <w:t>模型选择中得到更多的答案。接下来</w:t>
      </w:r>
      <w:r w:rsidRPr="00CC55E2">
        <w:rPr>
          <w:rFonts w:ascii="微软雅黑" w:eastAsia="微软雅黑" w:hAnsi="微软雅黑" w:cs="微软雅黑"/>
          <w:color w:val="000000" w:themeColor="text1"/>
          <w:sz w:val="27"/>
          <w:szCs w:val="27"/>
        </w:rPr>
        <w:t>：</w:t>
      </w:r>
    </w:p>
    <w:p w14:paraId="6C5CC152" w14:textId="77777777" w:rsidR="006A0217" w:rsidRPr="00CC55E2" w:rsidRDefault="006A0217" w:rsidP="007913D2">
      <w:pPr>
        <w:numPr>
          <w:ilvl w:val="0"/>
          <w:numId w:val="7"/>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000000" w:themeColor="text1"/>
          <w:sz w:val="23"/>
          <w:szCs w:val="23"/>
        </w:rPr>
      </w:pPr>
      <w:r w:rsidRPr="00CC55E2">
        <w:rPr>
          <w:rFonts w:ascii="微软雅黑" w:eastAsia="微软雅黑" w:hAnsi="微软雅黑" w:cs="微软雅黑" w:hint="eastAsia"/>
          <w:color w:val="000000" w:themeColor="text1"/>
          <w:sz w:val="23"/>
          <w:szCs w:val="23"/>
        </w:rPr>
        <w:t>假如是线性的问题，您应该选择逻辑回归（</w:t>
      </w:r>
      <w:r w:rsidRPr="00CC55E2">
        <w:rPr>
          <w:rFonts w:ascii="Helvetica" w:eastAsia="Times New Roman" w:hAnsi="Helvetica" w:cs="Helvetica"/>
          <w:color w:val="000000" w:themeColor="text1"/>
          <w:sz w:val="23"/>
          <w:szCs w:val="23"/>
        </w:rPr>
        <w:t>logistic regression</w:t>
      </w:r>
      <w:r w:rsidRPr="00CC55E2">
        <w:rPr>
          <w:rFonts w:ascii="微软雅黑" w:eastAsia="微软雅黑" w:hAnsi="微软雅黑" w:cs="微软雅黑" w:hint="eastAsia"/>
          <w:color w:val="000000" w:themeColor="text1"/>
          <w:sz w:val="23"/>
          <w:szCs w:val="23"/>
        </w:rPr>
        <w:t>）或者支持向量机</w:t>
      </w:r>
      <w:r w:rsidRPr="00CC55E2">
        <w:rPr>
          <w:rFonts w:ascii="Helvetica" w:eastAsia="Times New Roman" w:hAnsi="Helvetica" w:cs="Helvetica"/>
          <w:color w:val="000000" w:themeColor="text1"/>
          <w:sz w:val="23"/>
          <w:szCs w:val="23"/>
        </w:rPr>
        <w:t>SVM</w:t>
      </w:r>
      <w:r w:rsidRPr="00CC55E2">
        <w:rPr>
          <w:rFonts w:ascii="微软雅黑" w:eastAsia="微软雅黑" w:hAnsi="微软雅黑" w:cs="微软雅黑"/>
          <w:color w:val="000000" w:themeColor="text1"/>
          <w:sz w:val="23"/>
          <w:szCs w:val="23"/>
        </w:rPr>
        <w:t>。</w:t>
      </w:r>
    </w:p>
    <w:p w14:paraId="3D715F76" w14:textId="77777777" w:rsidR="006A0217" w:rsidRPr="00CC55E2" w:rsidRDefault="006A0217" w:rsidP="007913D2">
      <w:pPr>
        <w:numPr>
          <w:ilvl w:val="0"/>
          <w:numId w:val="7"/>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000000" w:themeColor="text1"/>
          <w:sz w:val="23"/>
          <w:szCs w:val="23"/>
        </w:rPr>
      </w:pPr>
      <w:r w:rsidRPr="00CC55E2">
        <w:rPr>
          <w:rFonts w:ascii="微软雅黑" w:eastAsia="微软雅黑" w:hAnsi="微软雅黑" w:cs="微软雅黑" w:hint="eastAsia"/>
          <w:color w:val="000000" w:themeColor="text1"/>
          <w:sz w:val="23"/>
          <w:szCs w:val="23"/>
        </w:rPr>
        <w:t>假如是非线性的问题，您应该选择朴素贝叶斯（</w:t>
      </w:r>
      <w:r w:rsidRPr="00CC55E2">
        <w:rPr>
          <w:rFonts w:ascii="Helvetica" w:eastAsia="Times New Roman" w:hAnsi="Helvetica" w:cs="Helvetica"/>
          <w:color w:val="000000" w:themeColor="text1"/>
          <w:sz w:val="23"/>
          <w:szCs w:val="23"/>
        </w:rPr>
        <w:t>naive bayes</w:t>
      </w:r>
      <w:r w:rsidRPr="00CC55E2">
        <w:rPr>
          <w:rFonts w:ascii="微软雅黑" w:eastAsia="微软雅黑" w:hAnsi="微软雅黑" w:cs="微软雅黑" w:hint="eastAsia"/>
          <w:color w:val="000000" w:themeColor="text1"/>
          <w:sz w:val="23"/>
          <w:szCs w:val="23"/>
        </w:rPr>
        <w:t>），决策树（</w:t>
      </w:r>
      <w:r w:rsidRPr="00CC55E2">
        <w:rPr>
          <w:rFonts w:ascii="Helvetica" w:eastAsia="Times New Roman" w:hAnsi="Helvetica" w:cs="Helvetica"/>
          <w:color w:val="000000" w:themeColor="text1"/>
          <w:sz w:val="23"/>
          <w:szCs w:val="23"/>
        </w:rPr>
        <w:t>decision tree</w:t>
      </w:r>
      <w:r w:rsidRPr="00CC55E2">
        <w:rPr>
          <w:rFonts w:ascii="微软雅黑" w:eastAsia="微软雅黑" w:hAnsi="微软雅黑" w:cs="微软雅黑" w:hint="eastAsia"/>
          <w:color w:val="000000" w:themeColor="text1"/>
          <w:sz w:val="23"/>
          <w:szCs w:val="23"/>
        </w:rPr>
        <w:t>）或者是随机森林（</w:t>
      </w:r>
      <w:r w:rsidRPr="00CC55E2">
        <w:rPr>
          <w:rFonts w:ascii="Helvetica" w:eastAsia="Times New Roman" w:hAnsi="Helvetica" w:cs="Helvetica"/>
          <w:color w:val="000000" w:themeColor="text1"/>
          <w:sz w:val="23"/>
          <w:szCs w:val="23"/>
        </w:rPr>
        <w:t>random forest</w:t>
      </w:r>
      <w:r w:rsidRPr="00CC55E2">
        <w:rPr>
          <w:rFonts w:ascii="微软雅黑" w:eastAsia="微软雅黑" w:hAnsi="微软雅黑" w:cs="微软雅黑" w:hint="eastAsia"/>
          <w:color w:val="000000" w:themeColor="text1"/>
          <w:sz w:val="23"/>
          <w:szCs w:val="23"/>
        </w:rPr>
        <w:t>）。在接下来的课程中我们会讲到神经网络（</w:t>
      </w:r>
      <w:r w:rsidRPr="00CC55E2">
        <w:rPr>
          <w:rFonts w:ascii="Helvetica" w:eastAsia="Times New Roman" w:hAnsi="Helvetica" w:cs="Helvetica"/>
          <w:color w:val="000000" w:themeColor="text1"/>
          <w:sz w:val="23"/>
          <w:szCs w:val="23"/>
        </w:rPr>
        <w:t>neural network</w:t>
      </w:r>
      <w:r w:rsidRPr="00CC55E2">
        <w:rPr>
          <w:rFonts w:ascii="微软雅黑" w:eastAsia="微软雅黑" w:hAnsi="微软雅黑" w:cs="微软雅黑" w:hint="eastAsia"/>
          <w:color w:val="000000" w:themeColor="text1"/>
          <w:sz w:val="23"/>
          <w:szCs w:val="23"/>
        </w:rPr>
        <w:t>），也是一个十分强大的方法</w:t>
      </w:r>
      <w:r w:rsidRPr="00CC55E2">
        <w:rPr>
          <w:rFonts w:ascii="微软雅黑" w:eastAsia="微软雅黑" w:hAnsi="微软雅黑" w:cs="微软雅黑"/>
          <w:color w:val="000000" w:themeColor="text1"/>
          <w:sz w:val="23"/>
          <w:szCs w:val="23"/>
        </w:rPr>
        <w:t>。</w:t>
      </w:r>
    </w:p>
    <w:p w14:paraId="41680D0E" w14:textId="77777777" w:rsidR="006A0217" w:rsidRPr="00CC55E2" w:rsidRDefault="006A0217" w:rsidP="007913D2">
      <w:pPr>
        <w:shd w:val="clear" w:color="auto" w:fill="FFFFFF"/>
        <w:spacing w:after="300" w:line="240" w:lineRule="auto"/>
        <w:ind w:left="1080"/>
        <w:rPr>
          <w:rFonts w:ascii="Helvetica" w:eastAsia="Times New Roman" w:hAnsi="Helvetica" w:cs="Helvetica"/>
          <w:color w:val="000000" w:themeColor="text1"/>
          <w:sz w:val="27"/>
          <w:szCs w:val="27"/>
        </w:rPr>
      </w:pPr>
      <w:r w:rsidRPr="00CC55E2">
        <w:rPr>
          <w:rFonts w:ascii="微软雅黑" w:eastAsia="微软雅黑" w:hAnsi="微软雅黑" w:cs="微软雅黑" w:hint="eastAsia"/>
          <w:color w:val="000000" w:themeColor="text1"/>
          <w:sz w:val="27"/>
          <w:szCs w:val="27"/>
        </w:rPr>
        <w:t>然后，在每种情况下，应该如何选择分类模型呢？您会在第</w:t>
      </w:r>
      <w:r w:rsidRPr="00CC55E2">
        <w:rPr>
          <w:rFonts w:ascii="Helvetica" w:eastAsia="Times New Roman" w:hAnsi="Helvetica" w:cs="Helvetica"/>
          <w:color w:val="000000" w:themeColor="text1"/>
          <w:sz w:val="27"/>
          <w:szCs w:val="27"/>
        </w:rPr>
        <w:t>10</w:t>
      </w:r>
      <w:r w:rsidRPr="00CC55E2">
        <w:rPr>
          <w:rFonts w:ascii="微软雅黑" w:eastAsia="微软雅黑" w:hAnsi="微软雅黑" w:cs="微软雅黑" w:hint="eastAsia"/>
          <w:color w:val="000000" w:themeColor="text1"/>
          <w:sz w:val="27"/>
          <w:szCs w:val="27"/>
        </w:rPr>
        <w:t>部分的</w:t>
      </w:r>
      <w:r w:rsidRPr="00CC55E2">
        <w:rPr>
          <w:rFonts w:ascii="Helvetica" w:eastAsia="Times New Roman" w:hAnsi="Helvetica" w:cs="Helvetica"/>
          <w:color w:val="000000" w:themeColor="text1"/>
          <w:sz w:val="27"/>
          <w:szCs w:val="27"/>
        </w:rPr>
        <w:t>K</w:t>
      </w:r>
      <w:r w:rsidRPr="00CC55E2">
        <w:rPr>
          <w:rFonts w:ascii="微软雅黑" w:eastAsia="微软雅黑" w:hAnsi="微软雅黑" w:cs="微软雅黑" w:hint="eastAsia"/>
          <w:color w:val="000000" w:themeColor="text1"/>
          <w:sz w:val="27"/>
          <w:szCs w:val="27"/>
        </w:rPr>
        <w:t>次交叉验证（</w:t>
      </w:r>
      <w:r w:rsidRPr="00CC55E2">
        <w:rPr>
          <w:rFonts w:ascii="Helvetica" w:eastAsia="Times New Roman" w:hAnsi="Helvetica" w:cs="Helvetica"/>
          <w:color w:val="000000" w:themeColor="text1"/>
          <w:sz w:val="27"/>
          <w:szCs w:val="27"/>
        </w:rPr>
        <w:t>k-fold cross validation</w:t>
      </w:r>
      <w:r w:rsidRPr="00CC55E2">
        <w:rPr>
          <w:rFonts w:ascii="微软雅黑" w:eastAsia="微软雅黑" w:hAnsi="微软雅黑" w:cs="微软雅黑" w:hint="eastAsia"/>
          <w:color w:val="000000" w:themeColor="text1"/>
          <w:sz w:val="27"/>
          <w:szCs w:val="27"/>
        </w:rPr>
        <w:t>）中学到</w:t>
      </w:r>
      <w:r w:rsidRPr="00CC55E2">
        <w:rPr>
          <w:rFonts w:ascii="微软雅黑" w:eastAsia="微软雅黑" w:hAnsi="微软雅黑" w:cs="微软雅黑"/>
          <w:color w:val="000000" w:themeColor="text1"/>
          <w:sz w:val="27"/>
          <w:szCs w:val="27"/>
        </w:rPr>
        <w:t>。</w:t>
      </w:r>
    </w:p>
    <w:p w14:paraId="4FC9AE19" w14:textId="77777777" w:rsidR="006A0217" w:rsidRPr="00CC55E2" w:rsidRDefault="006A0217" w:rsidP="007913D2">
      <w:pPr>
        <w:shd w:val="clear" w:color="auto" w:fill="FFFFFF"/>
        <w:spacing w:after="300" w:line="240" w:lineRule="auto"/>
        <w:ind w:left="1080"/>
        <w:rPr>
          <w:rFonts w:ascii="Helvetica" w:eastAsia="Times New Roman" w:hAnsi="Helvetica" w:cs="Helvetica"/>
          <w:color w:val="000000" w:themeColor="text1"/>
          <w:sz w:val="27"/>
          <w:szCs w:val="27"/>
        </w:rPr>
      </w:pPr>
      <w:r w:rsidRPr="00CC55E2">
        <w:rPr>
          <w:rFonts w:ascii="微软雅黑" w:eastAsia="微软雅黑" w:hAnsi="微软雅黑" w:cs="微软雅黑" w:hint="eastAsia"/>
          <w:color w:val="000000" w:themeColor="text1"/>
          <w:sz w:val="27"/>
          <w:szCs w:val="27"/>
        </w:rPr>
        <w:t>现在，从实际操作的角度来说，您可以大致遵循以下的规则</w:t>
      </w:r>
      <w:r w:rsidRPr="00CC55E2">
        <w:rPr>
          <w:rFonts w:ascii="微软雅黑" w:eastAsia="微软雅黑" w:hAnsi="微软雅黑" w:cs="微软雅黑"/>
          <w:color w:val="000000" w:themeColor="text1"/>
          <w:sz w:val="27"/>
          <w:szCs w:val="27"/>
        </w:rPr>
        <w:t>：</w:t>
      </w:r>
    </w:p>
    <w:p w14:paraId="0728D106" w14:textId="77777777" w:rsidR="006A0217" w:rsidRPr="00CC55E2" w:rsidRDefault="006A0217" w:rsidP="007913D2">
      <w:pPr>
        <w:numPr>
          <w:ilvl w:val="0"/>
          <w:numId w:val="8"/>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000000" w:themeColor="text1"/>
          <w:sz w:val="23"/>
          <w:szCs w:val="23"/>
        </w:rPr>
      </w:pPr>
      <w:r w:rsidRPr="00CC55E2">
        <w:rPr>
          <w:rFonts w:ascii="微软雅黑" w:eastAsia="微软雅黑" w:hAnsi="微软雅黑" w:cs="微软雅黑" w:hint="eastAsia"/>
          <w:color w:val="000000" w:themeColor="text1"/>
          <w:sz w:val="23"/>
          <w:szCs w:val="23"/>
        </w:rPr>
        <w:t>假如您想要给最终预测概率进行排序，您应该选择逻辑回归（</w:t>
      </w:r>
      <w:r w:rsidRPr="00CC55E2">
        <w:rPr>
          <w:rFonts w:ascii="Helvetica" w:eastAsia="Times New Roman" w:hAnsi="Helvetica" w:cs="Helvetica"/>
          <w:color w:val="000000" w:themeColor="text1"/>
          <w:sz w:val="23"/>
          <w:szCs w:val="23"/>
        </w:rPr>
        <w:t>logistic regression</w:t>
      </w:r>
      <w:r w:rsidRPr="00CC55E2">
        <w:rPr>
          <w:rFonts w:ascii="微软雅黑" w:eastAsia="微软雅黑" w:hAnsi="微软雅黑" w:cs="微软雅黑" w:hint="eastAsia"/>
          <w:color w:val="000000" w:themeColor="text1"/>
          <w:sz w:val="23"/>
          <w:szCs w:val="23"/>
        </w:rPr>
        <w:t>）或是朴素贝叶斯（</w:t>
      </w:r>
      <w:r w:rsidRPr="00CC55E2">
        <w:rPr>
          <w:rFonts w:ascii="Helvetica" w:eastAsia="Times New Roman" w:hAnsi="Helvetica" w:cs="Helvetica"/>
          <w:color w:val="000000" w:themeColor="text1"/>
          <w:sz w:val="23"/>
          <w:szCs w:val="23"/>
        </w:rPr>
        <w:t>Naive Bayes</w:t>
      </w:r>
      <w:r w:rsidRPr="00CC55E2">
        <w:rPr>
          <w:rFonts w:ascii="微软雅黑" w:eastAsia="微软雅黑" w:hAnsi="微软雅黑" w:cs="微软雅黑" w:hint="eastAsia"/>
          <w:color w:val="000000" w:themeColor="text1"/>
          <w:sz w:val="23"/>
          <w:szCs w:val="23"/>
        </w:rPr>
        <w:t>）。举个例子：您想要预测不同客户购买某项产品的概率，并将这些概率从大到小进行排序，以便锁定目标客户群。在这样的情形下，如果您的问题是线性的，您应该运用逻辑回归（</w:t>
      </w:r>
      <w:r w:rsidRPr="00CC55E2">
        <w:rPr>
          <w:rFonts w:ascii="Helvetica" w:eastAsia="Times New Roman" w:hAnsi="Helvetica" w:cs="Helvetica"/>
          <w:color w:val="000000" w:themeColor="text1"/>
          <w:sz w:val="23"/>
          <w:szCs w:val="23"/>
        </w:rPr>
        <w:t xml:space="preserve">logistic </w:t>
      </w:r>
      <w:r w:rsidRPr="00CC55E2">
        <w:rPr>
          <w:rFonts w:ascii="Helvetica" w:eastAsia="Times New Roman" w:hAnsi="Helvetica" w:cs="Helvetica"/>
          <w:color w:val="000000" w:themeColor="text1"/>
          <w:sz w:val="23"/>
          <w:szCs w:val="23"/>
        </w:rPr>
        <w:lastRenderedPageBreak/>
        <w:t>regression</w:t>
      </w:r>
      <w:r w:rsidRPr="00CC55E2">
        <w:rPr>
          <w:rFonts w:ascii="微软雅黑" w:eastAsia="微软雅黑" w:hAnsi="微软雅黑" w:cs="微软雅黑" w:hint="eastAsia"/>
          <w:color w:val="000000" w:themeColor="text1"/>
          <w:sz w:val="23"/>
          <w:szCs w:val="23"/>
        </w:rPr>
        <w:t>）；假如您的问题是非线性的，您应该选择朴素贝叶斯（</w:t>
      </w:r>
      <w:r w:rsidRPr="00CC55E2">
        <w:rPr>
          <w:rFonts w:ascii="Helvetica" w:eastAsia="Times New Roman" w:hAnsi="Helvetica" w:cs="Helvetica"/>
          <w:color w:val="000000" w:themeColor="text1"/>
          <w:sz w:val="23"/>
          <w:szCs w:val="23"/>
        </w:rPr>
        <w:t>naive bayes</w:t>
      </w:r>
      <w:r w:rsidRPr="00CC55E2">
        <w:rPr>
          <w:rFonts w:ascii="微软雅黑" w:eastAsia="微软雅黑" w:hAnsi="微软雅黑" w:cs="微软雅黑" w:hint="eastAsia"/>
          <w:color w:val="000000" w:themeColor="text1"/>
          <w:sz w:val="23"/>
          <w:szCs w:val="23"/>
        </w:rPr>
        <w:t>）模型</w:t>
      </w:r>
      <w:r w:rsidRPr="00CC55E2">
        <w:rPr>
          <w:rFonts w:ascii="微软雅黑" w:eastAsia="微软雅黑" w:hAnsi="微软雅黑" w:cs="微软雅黑"/>
          <w:color w:val="000000" w:themeColor="text1"/>
          <w:sz w:val="23"/>
          <w:szCs w:val="23"/>
        </w:rPr>
        <w:t>。</w:t>
      </w:r>
    </w:p>
    <w:p w14:paraId="43E781C9" w14:textId="77777777" w:rsidR="006A0217" w:rsidRPr="00CC55E2" w:rsidRDefault="006A0217" w:rsidP="007913D2">
      <w:pPr>
        <w:numPr>
          <w:ilvl w:val="0"/>
          <w:numId w:val="8"/>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000000" w:themeColor="text1"/>
          <w:sz w:val="23"/>
          <w:szCs w:val="23"/>
        </w:rPr>
      </w:pPr>
      <w:r w:rsidRPr="00CC55E2">
        <w:rPr>
          <w:rFonts w:ascii="微软雅黑" w:eastAsia="微软雅黑" w:hAnsi="微软雅黑" w:cs="微软雅黑" w:hint="eastAsia"/>
          <w:color w:val="000000" w:themeColor="text1"/>
          <w:sz w:val="23"/>
          <w:szCs w:val="23"/>
        </w:rPr>
        <w:t>假如您想要预测每一个客户属于哪一个划分（</w:t>
      </w:r>
      <w:r w:rsidRPr="00CC55E2">
        <w:rPr>
          <w:rFonts w:ascii="Helvetica" w:eastAsia="Times New Roman" w:hAnsi="Helvetica" w:cs="Helvetica"/>
          <w:color w:val="000000" w:themeColor="text1"/>
          <w:sz w:val="23"/>
          <w:szCs w:val="23"/>
        </w:rPr>
        <w:t>segment</w:t>
      </w:r>
      <w:r w:rsidRPr="00CC55E2">
        <w:rPr>
          <w:rFonts w:ascii="微软雅黑" w:eastAsia="微软雅黑" w:hAnsi="微软雅黑" w:cs="微软雅黑" w:hint="eastAsia"/>
          <w:color w:val="000000" w:themeColor="text1"/>
          <w:sz w:val="23"/>
          <w:szCs w:val="23"/>
        </w:rPr>
        <w:t>），您应该选择</w:t>
      </w:r>
      <w:r w:rsidRPr="00CC55E2">
        <w:rPr>
          <w:rFonts w:ascii="Helvetica" w:eastAsia="Times New Roman" w:hAnsi="Helvetica" w:cs="Helvetica"/>
          <w:color w:val="000000" w:themeColor="text1"/>
          <w:sz w:val="23"/>
          <w:szCs w:val="23"/>
        </w:rPr>
        <w:t>SVM</w:t>
      </w:r>
      <w:r w:rsidRPr="00CC55E2">
        <w:rPr>
          <w:rFonts w:ascii="微软雅黑" w:eastAsia="微软雅黑" w:hAnsi="微软雅黑" w:cs="微软雅黑" w:hint="eastAsia"/>
          <w:color w:val="000000" w:themeColor="text1"/>
          <w:sz w:val="23"/>
          <w:szCs w:val="23"/>
        </w:rPr>
        <w:t>。市场和客户群体的划分可以是已完成的市场调研或者集群分析（</w:t>
      </w:r>
      <w:r w:rsidRPr="00CC55E2">
        <w:rPr>
          <w:rFonts w:ascii="Helvetica" w:eastAsia="Times New Roman" w:hAnsi="Helvetica" w:cs="Helvetica"/>
          <w:color w:val="000000" w:themeColor="text1"/>
          <w:sz w:val="23"/>
          <w:szCs w:val="23"/>
        </w:rPr>
        <w:t>clustering</w:t>
      </w:r>
      <w:r w:rsidRPr="00CC55E2">
        <w:rPr>
          <w:rFonts w:ascii="微软雅黑" w:eastAsia="微软雅黑" w:hAnsi="微软雅黑" w:cs="微软雅黑" w:hint="eastAsia"/>
          <w:color w:val="000000" w:themeColor="text1"/>
          <w:sz w:val="23"/>
          <w:szCs w:val="23"/>
        </w:rPr>
        <w:t>）的结果</w:t>
      </w:r>
      <w:r w:rsidRPr="00CC55E2">
        <w:rPr>
          <w:rFonts w:ascii="微软雅黑" w:eastAsia="微软雅黑" w:hAnsi="微软雅黑" w:cs="微软雅黑"/>
          <w:color w:val="000000" w:themeColor="text1"/>
          <w:sz w:val="23"/>
          <w:szCs w:val="23"/>
        </w:rPr>
        <w:t>。</w:t>
      </w:r>
    </w:p>
    <w:p w14:paraId="236AD51D" w14:textId="77777777" w:rsidR="006A0217" w:rsidRPr="00CC55E2" w:rsidRDefault="006A0217" w:rsidP="007913D2">
      <w:pPr>
        <w:numPr>
          <w:ilvl w:val="0"/>
          <w:numId w:val="8"/>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000000" w:themeColor="text1"/>
          <w:sz w:val="23"/>
          <w:szCs w:val="23"/>
        </w:rPr>
      </w:pPr>
      <w:r w:rsidRPr="00CC55E2">
        <w:rPr>
          <w:rFonts w:ascii="微软雅黑" w:eastAsia="微软雅黑" w:hAnsi="微软雅黑" w:cs="微软雅黑" w:hint="eastAsia"/>
          <w:color w:val="000000" w:themeColor="text1"/>
          <w:sz w:val="23"/>
          <w:szCs w:val="23"/>
        </w:rPr>
        <w:t>假如您想要非常直观地展示／阐述模型，那么决策树（</w:t>
      </w:r>
      <w:r w:rsidRPr="00CC55E2">
        <w:rPr>
          <w:rFonts w:ascii="Helvetica" w:eastAsia="Times New Roman" w:hAnsi="Helvetica" w:cs="Helvetica"/>
          <w:color w:val="000000" w:themeColor="text1"/>
          <w:sz w:val="23"/>
          <w:szCs w:val="23"/>
        </w:rPr>
        <w:t>Decision Tree</w:t>
      </w:r>
      <w:r w:rsidRPr="00CC55E2">
        <w:rPr>
          <w:rFonts w:ascii="微软雅黑" w:eastAsia="微软雅黑" w:hAnsi="微软雅黑" w:cs="微软雅黑" w:hint="eastAsia"/>
          <w:color w:val="000000" w:themeColor="text1"/>
          <w:sz w:val="23"/>
          <w:szCs w:val="23"/>
        </w:rPr>
        <w:t>）是最佳选择</w:t>
      </w:r>
      <w:r w:rsidRPr="00CC55E2">
        <w:rPr>
          <w:rFonts w:ascii="微软雅黑" w:eastAsia="微软雅黑" w:hAnsi="微软雅黑" w:cs="微软雅黑"/>
          <w:color w:val="000000" w:themeColor="text1"/>
          <w:sz w:val="23"/>
          <w:szCs w:val="23"/>
        </w:rPr>
        <w:t>。</w:t>
      </w:r>
    </w:p>
    <w:p w14:paraId="547E6BE3" w14:textId="10FDBFB4" w:rsidR="006A0217" w:rsidRPr="00CC55E2" w:rsidRDefault="006A0217" w:rsidP="007913D2">
      <w:pPr>
        <w:numPr>
          <w:ilvl w:val="0"/>
          <w:numId w:val="8"/>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000000" w:themeColor="text1"/>
          <w:sz w:val="23"/>
          <w:szCs w:val="23"/>
        </w:rPr>
      </w:pPr>
      <w:r w:rsidRPr="00CC55E2">
        <w:rPr>
          <w:rFonts w:ascii="微软雅黑" w:eastAsia="微软雅黑" w:hAnsi="微软雅黑" w:cs="微软雅黑" w:hint="eastAsia"/>
          <w:color w:val="000000" w:themeColor="text1"/>
          <w:sz w:val="23"/>
          <w:szCs w:val="23"/>
        </w:rPr>
        <w:t>假如您想要最好的模型的分类表现，并且不太在意模型的展示／阐述，那么随机森林（</w:t>
      </w:r>
      <w:r w:rsidRPr="00CC55E2">
        <w:rPr>
          <w:rFonts w:ascii="Helvetica" w:eastAsia="Times New Roman" w:hAnsi="Helvetica" w:cs="Helvetica"/>
          <w:color w:val="000000" w:themeColor="text1"/>
          <w:sz w:val="23"/>
          <w:szCs w:val="23"/>
        </w:rPr>
        <w:t>random forest</w:t>
      </w:r>
      <w:r w:rsidRPr="00CC55E2">
        <w:rPr>
          <w:rFonts w:ascii="微软雅黑" w:eastAsia="微软雅黑" w:hAnsi="微软雅黑" w:cs="微软雅黑" w:hint="eastAsia"/>
          <w:color w:val="000000" w:themeColor="text1"/>
          <w:sz w:val="23"/>
          <w:szCs w:val="23"/>
        </w:rPr>
        <w:t>）是不错的选择</w:t>
      </w:r>
      <w:r w:rsidRPr="00CC55E2">
        <w:rPr>
          <w:rFonts w:ascii="微软雅黑" w:eastAsia="微软雅黑" w:hAnsi="微软雅黑" w:cs="微软雅黑"/>
          <w:color w:val="000000" w:themeColor="text1"/>
          <w:sz w:val="23"/>
          <w:szCs w:val="23"/>
        </w:rPr>
        <w:t>。</w:t>
      </w:r>
    </w:p>
    <w:p w14:paraId="7FDAE4AF" w14:textId="7057EB04" w:rsidR="006A0217" w:rsidRPr="00C42D1D" w:rsidRDefault="006A0217" w:rsidP="009878F5">
      <w:pPr>
        <w:ind w:left="720"/>
        <w:rPr>
          <w:color w:val="FF0000"/>
          <w:sz w:val="32"/>
          <w:szCs w:val="32"/>
        </w:rPr>
      </w:pPr>
    </w:p>
    <w:p w14:paraId="77DFEEB0" w14:textId="64D4C80D" w:rsidR="009878F5" w:rsidRDefault="009878F5" w:rsidP="009878F5">
      <w:pPr>
        <w:ind w:left="720"/>
        <w:rPr>
          <w:color w:val="000000" w:themeColor="text1"/>
          <w:sz w:val="32"/>
          <w:szCs w:val="32"/>
        </w:rPr>
      </w:pPr>
    </w:p>
    <w:p w14:paraId="520B8D23" w14:textId="20325F91" w:rsidR="009878F5" w:rsidRDefault="009878F5" w:rsidP="009878F5">
      <w:pPr>
        <w:ind w:left="720"/>
        <w:rPr>
          <w:color w:val="000000" w:themeColor="text1"/>
          <w:sz w:val="32"/>
          <w:szCs w:val="32"/>
        </w:rPr>
      </w:pPr>
    </w:p>
    <w:p w14:paraId="47890E13" w14:textId="6FEDC4EB" w:rsidR="009878F5" w:rsidRDefault="009878F5" w:rsidP="009878F5">
      <w:pPr>
        <w:ind w:left="720"/>
        <w:rPr>
          <w:color w:val="000000" w:themeColor="text1"/>
          <w:sz w:val="32"/>
          <w:szCs w:val="32"/>
        </w:rPr>
      </w:pPr>
    </w:p>
    <w:p w14:paraId="0FA8594B" w14:textId="487657B4" w:rsidR="009878F5" w:rsidRDefault="009878F5" w:rsidP="009878F5">
      <w:pPr>
        <w:ind w:left="720"/>
        <w:rPr>
          <w:color w:val="000000" w:themeColor="text1"/>
          <w:sz w:val="32"/>
          <w:szCs w:val="32"/>
        </w:rPr>
      </w:pPr>
    </w:p>
    <w:p w14:paraId="103525E4" w14:textId="77777777" w:rsidR="009878F5" w:rsidRDefault="009878F5" w:rsidP="009878F5">
      <w:pPr>
        <w:rPr>
          <w:sz w:val="32"/>
          <w:szCs w:val="32"/>
        </w:rPr>
      </w:pPr>
    </w:p>
    <w:p w14:paraId="0547DC58" w14:textId="6F39BFD7" w:rsidR="009878F5" w:rsidRPr="00765D45" w:rsidRDefault="009878F5" w:rsidP="009878F5">
      <w:pPr>
        <w:rPr>
          <w:b/>
          <w:color w:val="FF0000"/>
          <w:sz w:val="48"/>
          <w:szCs w:val="48"/>
        </w:rPr>
      </w:pPr>
      <w:r w:rsidRPr="009878F5">
        <w:rPr>
          <w:rFonts w:hint="eastAsia"/>
          <w:b/>
          <w:color w:val="FF0000"/>
          <w:sz w:val="48"/>
          <w:szCs w:val="48"/>
        </w:rPr>
        <w:t>集群（</w:t>
      </w:r>
      <w:r w:rsidRPr="009878F5">
        <w:rPr>
          <w:rFonts w:hint="eastAsia"/>
          <w:b/>
          <w:color w:val="FF0000"/>
          <w:sz w:val="48"/>
          <w:szCs w:val="48"/>
        </w:rPr>
        <w:t>Clustering</w:t>
      </w:r>
      <w:r w:rsidRPr="009878F5">
        <w:rPr>
          <w:rFonts w:hint="eastAsia"/>
          <w:b/>
          <w:color w:val="FF0000"/>
          <w:sz w:val="48"/>
          <w:szCs w:val="48"/>
        </w:rPr>
        <w:t>）</w:t>
      </w:r>
    </w:p>
    <w:p w14:paraId="23842D3F" w14:textId="77777777" w:rsidR="00765D45" w:rsidRDefault="00765D45" w:rsidP="009878F5">
      <w:pPr>
        <w:rPr>
          <w:color w:val="FF0000"/>
          <w:sz w:val="44"/>
          <w:szCs w:val="44"/>
        </w:rPr>
      </w:pPr>
    </w:p>
    <w:p w14:paraId="015D722B" w14:textId="15817C24" w:rsidR="009878F5" w:rsidRDefault="009878F5" w:rsidP="009878F5">
      <w:pPr>
        <w:rPr>
          <w:color w:val="FF0000"/>
          <w:sz w:val="44"/>
          <w:szCs w:val="44"/>
        </w:rPr>
      </w:pPr>
      <w:r>
        <w:rPr>
          <w:color w:val="FF0000"/>
          <w:sz w:val="44"/>
          <w:szCs w:val="44"/>
        </w:rPr>
        <w:t xml:space="preserve">K </w:t>
      </w:r>
      <w:r>
        <w:rPr>
          <w:rFonts w:hint="eastAsia"/>
          <w:color w:val="FF0000"/>
          <w:sz w:val="44"/>
          <w:szCs w:val="44"/>
        </w:rPr>
        <w:t>means</w:t>
      </w:r>
    </w:p>
    <w:p w14:paraId="7F0F7CD6" w14:textId="07CA2C90" w:rsidR="009878F5" w:rsidRDefault="0032756E" w:rsidP="009878F5">
      <w:pPr>
        <w:ind w:left="720"/>
        <w:rPr>
          <w:color w:val="000000" w:themeColor="text1"/>
          <w:sz w:val="32"/>
          <w:szCs w:val="32"/>
        </w:rPr>
      </w:pPr>
      <w:r>
        <w:rPr>
          <w:rFonts w:hint="eastAsia"/>
          <w:color w:val="000000" w:themeColor="text1"/>
          <w:sz w:val="32"/>
          <w:szCs w:val="32"/>
        </w:rPr>
        <w:t>该算法的初始中心点不可以随意选择，会陷入局部最小值的陷阱。可采用</w:t>
      </w:r>
      <w:r>
        <w:rPr>
          <w:rFonts w:hint="eastAsia"/>
          <w:color w:val="000000" w:themeColor="text1"/>
          <w:sz w:val="32"/>
          <w:szCs w:val="32"/>
        </w:rPr>
        <w:t>K-means</w:t>
      </w:r>
      <w:r>
        <w:rPr>
          <w:color w:val="000000" w:themeColor="text1"/>
          <w:sz w:val="32"/>
          <w:szCs w:val="32"/>
        </w:rPr>
        <w:t xml:space="preserve"> </w:t>
      </w:r>
      <w:r>
        <w:rPr>
          <w:rFonts w:hint="eastAsia"/>
          <w:color w:val="000000" w:themeColor="text1"/>
          <w:sz w:val="32"/>
          <w:szCs w:val="32"/>
        </w:rPr>
        <w:t>++</w:t>
      </w:r>
      <w:r>
        <w:rPr>
          <w:rFonts w:hint="eastAsia"/>
          <w:color w:val="000000" w:themeColor="text1"/>
          <w:sz w:val="32"/>
          <w:szCs w:val="32"/>
        </w:rPr>
        <w:t>来规避这个错误。</w:t>
      </w:r>
    </w:p>
    <w:p w14:paraId="721C4728" w14:textId="027AAD23" w:rsidR="00D9048B" w:rsidRDefault="00D9048B" w:rsidP="009878F5">
      <w:pPr>
        <w:ind w:left="720"/>
        <w:rPr>
          <w:color w:val="000000" w:themeColor="text1"/>
          <w:sz w:val="32"/>
          <w:szCs w:val="32"/>
        </w:rPr>
      </w:pPr>
      <w:r>
        <w:rPr>
          <w:rFonts w:hint="eastAsia"/>
          <w:color w:val="000000" w:themeColor="text1"/>
          <w:sz w:val="32"/>
          <w:szCs w:val="32"/>
        </w:rPr>
        <w:t>具体步骤如下</w:t>
      </w:r>
    </w:p>
    <w:p w14:paraId="3750C679" w14:textId="2100FDB8" w:rsidR="00D9048B" w:rsidRDefault="00D9048B" w:rsidP="009878F5">
      <w:pPr>
        <w:ind w:left="720"/>
        <w:rPr>
          <w:color w:val="000000" w:themeColor="text1"/>
          <w:sz w:val="32"/>
          <w:szCs w:val="32"/>
        </w:rPr>
      </w:pPr>
      <w:r>
        <w:rPr>
          <w:rFonts w:hint="eastAsia"/>
          <w:noProof/>
          <w:color w:val="000000" w:themeColor="text1"/>
          <w:sz w:val="32"/>
          <w:szCs w:val="32"/>
        </w:rPr>
        <w:lastRenderedPageBreak/>
        <w:drawing>
          <wp:inline distT="0" distB="0" distL="0" distR="0" wp14:anchorId="028D3715" wp14:editId="7D0AC3A8">
            <wp:extent cx="5943600" cy="27520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截图2018102919260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3E122EB8" w14:textId="0962F194" w:rsidR="00D9048B" w:rsidRDefault="00026ED0" w:rsidP="00FF7415">
      <w:pPr>
        <w:ind w:firstLine="720"/>
        <w:rPr>
          <w:color w:val="000000" w:themeColor="text1"/>
          <w:sz w:val="32"/>
          <w:szCs w:val="32"/>
        </w:rPr>
      </w:pPr>
      <w:r>
        <w:rPr>
          <w:color w:val="000000" w:themeColor="text1"/>
          <w:sz w:val="32"/>
          <w:szCs w:val="32"/>
        </w:rPr>
        <w:t>SETP 1</w:t>
      </w:r>
      <w:r>
        <w:rPr>
          <w:rFonts w:hint="eastAsia"/>
          <w:color w:val="000000" w:themeColor="text1"/>
          <w:sz w:val="32"/>
          <w:szCs w:val="32"/>
        </w:rPr>
        <w:t>中的选取</w:t>
      </w:r>
      <w:r>
        <w:rPr>
          <w:rFonts w:hint="eastAsia"/>
          <w:color w:val="000000" w:themeColor="text1"/>
          <w:sz w:val="32"/>
          <w:szCs w:val="32"/>
        </w:rPr>
        <w:t>K</w:t>
      </w:r>
      <w:r>
        <w:rPr>
          <w:color w:val="000000" w:themeColor="text1"/>
          <w:sz w:val="32"/>
          <w:szCs w:val="32"/>
        </w:rPr>
        <w:t xml:space="preserve"> </w:t>
      </w:r>
      <w:r>
        <w:rPr>
          <w:rFonts w:hint="eastAsia"/>
          <w:color w:val="000000" w:themeColor="text1"/>
          <w:sz w:val="32"/>
          <w:szCs w:val="32"/>
        </w:rPr>
        <w:t>clusters</w:t>
      </w:r>
      <w:r>
        <w:rPr>
          <w:rFonts w:hint="eastAsia"/>
          <w:color w:val="000000" w:themeColor="text1"/>
          <w:sz w:val="32"/>
          <w:szCs w:val="32"/>
        </w:rPr>
        <w:t>可以使用组内平方和来决定。</w:t>
      </w:r>
      <w:r w:rsidR="00765D45">
        <w:rPr>
          <w:rFonts w:hint="eastAsia"/>
          <w:color w:val="000000" w:themeColor="text1"/>
          <w:sz w:val="32"/>
          <w:szCs w:val="32"/>
        </w:rPr>
        <w:t>具体示例如下</w:t>
      </w:r>
      <w:r w:rsidR="00FF7415">
        <w:rPr>
          <w:rFonts w:hint="eastAsia"/>
          <w:color w:val="000000" w:themeColor="text1"/>
          <w:sz w:val="32"/>
          <w:szCs w:val="32"/>
        </w:rPr>
        <w:t>图。</w:t>
      </w:r>
    </w:p>
    <w:p w14:paraId="1C57E0B5" w14:textId="24FE9BEF" w:rsidR="00765D45" w:rsidRDefault="00765D45" w:rsidP="009878F5">
      <w:pPr>
        <w:ind w:left="720"/>
        <w:rPr>
          <w:color w:val="000000" w:themeColor="text1"/>
          <w:sz w:val="32"/>
          <w:szCs w:val="32"/>
        </w:rPr>
      </w:pPr>
      <w:r>
        <w:rPr>
          <w:noProof/>
          <w:color w:val="000000" w:themeColor="text1"/>
          <w:sz w:val="32"/>
          <w:szCs w:val="32"/>
        </w:rPr>
        <w:drawing>
          <wp:inline distT="0" distB="0" distL="0" distR="0" wp14:anchorId="56B0DC4A" wp14:editId="7CF21C6F">
            <wp:extent cx="5943600" cy="2649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截图2018102919305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14:paraId="33DA6BD8" w14:textId="0B506966" w:rsidR="006B0F06" w:rsidRDefault="006B0F06" w:rsidP="006B0F06">
      <w:pPr>
        <w:ind w:firstLine="720"/>
        <w:rPr>
          <w:color w:val="000000" w:themeColor="text1"/>
          <w:sz w:val="32"/>
          <w:szCs w:val="32"/>
        </w:rPr>
      </w:pPr>
      <w:r>
        <w:rPr>
          <w:rFonts w:hint="eastAsia"/>
          <w:color w:val="000000" w:themeColor="text1"/>
          <w:sz w:val="32"/>
          <w:szCs w:val="32"/>
        </w:rPr>
        <w:t>对于上图中的公式，我们可以发现分越多的组，则组内平方和的值就会越小，而我们不期望进行太多的分组，所以可以根据手肘法则选择合适的</w:t>
      </w:r>
      <w:r w:rsidR="00637551">
        <w:rPr>
          <w:rFonts w:hint="eastAsia"/>
          <w:color w:val="000000" w:themeColor="text1"/>
          <w:sz w:val="32"/>
          <w:szCs w:val="32"/>
        </w:rPr>
        <w:t>分组个数</w:t>
      </w:r>
      <w:r>
        <w:rPr>
          <w:rFonts w:hint="eastAsia"/>
          <w:color w:val="000000" w:themeColor="text1"/>
          <w:sz w:val="32"/>
          <w:szCs w:val="32"/>
        </w:rPr>
        <w:t>，参考下图。</w:t>
      </w:r>
    </w:p>
    <w:p w14:paraId="04CE67D0" w14:textId="72EE52E5" w:rsidR="006B0F06" w:rsidRDefault="0011362F" w:rsidP="006B0F06">
      <w:pPr>
        <w:ind w:firstLine="720"/>
        <w:rPr>
          <w:color w:val="000000" w:themeColor="text1"/>
          <w:sz w:val="32"/>
          <w:szCs w:val="32"/>
        </w:rPr>
      </w:pPr>
      <w:r>
        <w:rPr>
          <w:noProof/>
          <w:color w:val="000000" w:themeColor="text1"/>
          <w:sz w:val="32"/>
          <w:szCs w:val="32"/>
        </w:rPr>
        <w:lastRenderedPageBreak/>
        <w:drawing>
          <wp:inline distT="0" distB="0" distL="0" distR="0" wp14:anchorId="3BEF0D9C" wp14:editId="2EEB7128">
            <wp:extent cx="5943600" cy="3469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截图20181029193538.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469005"/>
                    </a:xfrm>
                    <a:prstGeom prst="rect">
                      <a:avLst/>
                    </a:prstGeom>
                  </pic:spPr>
                </pic:pic>
              </a:graphicData>
            </a:graphic>
          </wp:inline>
        </w:drawing>
      </w:r>
    </w:p>
    <w:p w14:paraId="37E5E838" w14:textId="6371AB9A" w:rsidR="00026ED0" w:rsidRDefault="00026ED0" w:rsidP="009878F5">
      <w:pPr>
        <w:ind w:left="720"/>
        <w:rPr>
          <w:color w:val="000000" w:themeColor="text1"/>
          <w:sz w:val="32"/>
          <w:szCs w:val="32"/>
        </w:rPr>
      </w:pPr>
    </w:p>
    <w:p w14:paraId="1AD12849" w14:textId="65033D3A" w:rsidR="002448F0" w:rsidRDefault="002448F0" w:rsidP="009878F5">
      <w:pPr>
        <w:ind w:left="720"/>
        <w:rPr>
          <w:color w:val="000000" w:themeColor="text1"/>
          <w:sz w:val="32"/>
          <w:szCs w:val="32"/>
        </w:rPr>
      </w:pPr>
    </w:p>
    <w:p w14:paraId="4850C990" w14:textId="65CFC845" w:rsidR="002448F0" w:rsidRDefault="002448F0" w:rsidP="009878F5">
      <w:pPr>
        <w:ind w:left="720"/>
        <w:rPr>
          <w:b/>
          <w:color w:val="FF0000"/>
          <w:sz w:val="44"/>
          <w:szCs w:val="44"/>
        </w:rPr>
      </w:pPr>
      <w:r w:rsidRPr="002448F0">
        <w:rPr>
          <w:rFonts w:hint="eastAsia"/>
          <w:b/>
          <w:color w:val="FF0000"/>
          <w:sz w:val="44"/>
          <w:szCs w:val="44"/>
        </w:rPr>
        <w:t>关联规则学习——先验算法</w:t>
      </w:r>
      <w:r w:rsidR="009A6C23">
        <w:rPr>
          <w:rFonts w:hint="eastAsia"/>
          <w:b/>
          <w:color w:val="FF0000"/>
          <w:sz w:val="44"/>
          <w:szCs w:val="44"/>
        </w:rPr>
        <w:t>（</w:t>
      </w:r>
      <w:proofErr w:type="spellStart"/>
      <w:r w:rsidR="009A6C23">
        <w:rPr>
          <w:rFonts w:hint="eastAsia"/>
          <w:b/>
          <w:color w:val="FF0000"/>
          <w:sz w:val="44"/>
          <w:szCs w:val="44"/>
        </w:rPr>
        <w:t>apyori</w:t>
      </w:r>
      <w:proofErr w:type="spellEnd"/>
      <w:r w:rsidR="009A6C23">
        <w:rPr>
          <w:rFonts w:hint="eastAsia"/>
          <w:b/>
          <w:color w:val="FF0000"/>
          <w:sz w:val="44"/>
          <w:szCs w:val="44"/>
        </w:rPr>
        <w:t>）</w:t>
      </w:r>
    </w:p>
    <w:p w14:paraId="6F42EDF5" w14:textId="62B35EC8" w:rsidR="00D81EF5" w:rsidRDefault="00D81EF5" w:rsidP="009878F5">
      <w:pPr>
        <w:ind w:left="720"/>
        <w:rPr>
          <w:b/>
          <w:color w:val="FF0000"/>
          <w:sz w:val="44"/>
          <w:szCs w:val="44"/>
        </w:rPr>
      </w:pPr>
    </w:p>
    <w:p w14:paraId="164818DE" w14:textId="127ADD58" w:rsidR="00A81D94" w:rsidRDefault="0016338B" w:rsidP="009878F5">
      <w:pPr>
        <w:ind w:left="720"/>
        <w:rPr>
          <w:color w:val="000000" w:themeColor="text1"/>
          <w:sz w:val="32"/>
          <w:szCs w:val="32"/>
        </w:rPr>
      </w:pPr>
      <w:r>
        <w:rPr>
          <w:rFonts w:hint="eastAsia"/>
          <w:color w:val="000000" w:themeColor="text1"/>
          <w:sz w:val="32"/>
          <w:szCs w:val="32"/>
        </w:rPr>
        <w:t>为了分辨数据集中</w:t>
      </w:r>
      <w:r w:rsidR="00885F55">
        <w:rPr>
          <w:rFonts w:hint="eastAsia"/>
          <w:color w:val="000000" w:themeColor="text1"/>
          <w:sz w:val="32"/>
          <w:szCs w:val="32"/>
        </w:rPr>
        <w:t>的一个数据内部关联强度而发明的算法。比如对于顾客的一次购买商品之间的联系规律进行分析。</w:t>
      </w:r>
    </w:p>
    <w:p w14:paraId="55B4645B" w14:textId="0D17EC95" w:rsidR="00885F55" w:rsidRDefault="00885F55" w:rsidP="00885F55">
      <w:pPr>
        <w:ind w:left="720"/>
        <w:rPr>
          <w:color w:val="000000" w:themeColor="text1"/>
          <w:sz w:val="32"/>
          <w:szCs w:val="32"/>
        </w:rPr>
      </w:pPr>
      <w:r>
        <w:rPr>
          <w:rFonts w:hint="eastAsia"/>
          <w:color w:val="000000" w:themeColor="text1"/>
          <w:sz w:val="32"/>
          <w:szCs w:val="32"/>
        </w:rPr>
        <w:t>算法主要依靠三个函数实现。</w:t>
      </w:r>
      <w:r>
        <w:rPr>
          <w:color w:val="000000" w:themeColor="text1"/>
          <w:sz w:val="32"/>
          <w:szCs w:val="32"/>
        </w:rPr>
        <w:t>Support, Confidence, lift</w:t>
      </w:r>
      <w:r>
        <w:rPr>
          <w:rFonts w:hint="eastAsia"/>
          <w:color w:val="000000" w:themeColor="text1"/>
          <w:sz w:val="32"/>
          <w:szCs w:val="32"/>
        </w:rPr>
        <w:t>。</w:t>
      </w:r>
    </w:p>
    <w:p w14:paraId="291CBC32" w14:textId="77777777" w:rsidR="002E305B" w:rsidRDefault="002E305B" w:rsidP="00885F55">
      <w:pPr>
        <w:ind w:left="720"/>
        <w:rPr>
          <w:color w:val="000000" w:themeColor="text1"/>
          <w:sz w:val="32"/>
          <w:szCs w:val="32"/>
        </w:rPr>
      </w:pPr>
    </w:p>
    <w:p w14:paraId="338FC914" w14:textId="77777777" w:rsidR="002E305B" w:rsidRDefault="002E305B" w:rsidP="00885F55">
      <w:pPr>
        <w:ind w:left="720"/>
        <w:rPr>
          <w:color w:val="000000" w:themeColor="text1"/>
          <w:sz w:val="32"/>
          <w:szCs w:val="32"/>
        </w:rPr>
      </w:pPr>
    </w:p>
    <w:p w14:paraId="628C57EA" w14:textId="77777777" w:rsidR="002E305B" w:rsidRDefault="002E305B" w:rsidP="00885F55">
      <w:pPr>
        <w:ind w:left="720"/>
        <w:rPr>
          <w:color w:val="000000" w:themeColor="text1"/>
          <w:sz w:val="32"/>
          <w:szCs w:val="32"/>
        </w:rPr>
      </w:pPr>
    </w:p>
    <w:p w14:paraId="7D832A16" w14:textId="77777777" w:rsidR="002E305B" w:rsidRDefault="002E305B" w:rsidP="00885F55">
      <w:pPr>
        <w:ind w:left="720"/>
        <w:rPr>
          <w:color w:val="000000" w:themeColor="text1"/>
          <w:sz w:val="32"/>
          <w:szCs w:val="32"/>
        </w:rPr>
      </w:pPr>
    </w:p>
    <w:p w14:paraId="69DBC45A" w14:textId="3D158459" w:rsidR="00885F55" w:rsidRDefault="00885F55" w:rsidP="00885F55">
      <w:pPr>
        <w:ind w:left="720"/>
        <w:rPr>
          <w:rFonts w:hint="eastAsia"/>
          <w:color w:val="000000" w:themeColor="text1"/>
          <w:sz w:val="32"/>
          <w:szCs w:val="32"/>
        </w:rPr>
      </w:pPr>
      <w:r>
        <w:rPr>
          <w:rFonts w:hint="eastAsia"/>
          <w:color w:val="000000" w:themeColor="text1"/>
          <w:sz w:val="32"/>
          <w:szCs w:val="32"/>
        </w:rPr>
        <w:lastRenderedPageBreak/>
        <w:t>以</w:t>
      </w:r>
      <w:r w:rsidR="002E305B">
        <w:rPr>
          <w:rFonts w:hint="eastAsia"/>
          <w:color w:val="000000" w:themeColor="text1"/>
          <w:sz w:val="32"/>
          <w:szCs w:val="32"/>
        </w:rPr>
        <w:t>商品销售为例，</w:t>
      </w:r>
      <w:r w:rsidR="002E305B">
        <w:rPr>
          <w:rFonts w:hint="eastAsia"/>
          <w:color w:val="000000" w:themeColor="text1"/>
          <w:sz w:val="32"/>
          <w:szCs w:val="32"/>
        </w:rPr>
        <w:t>support</w:t>
      </w:r>
      <w:r w:rsidR="002E305B">
        <w:rPr>
          <w:rFonts w:hint="eastAsia"/>
          <w:color w:val="000000" w:themeColor="text1"/>
          <w:sz w:val="32"/>
          <w:szCs w:val="32"/>
        </w:rPr>
        <w:t>表明了在所有销售记录中包含销售</w:t>
      </w:r>
      <w:r w:rsidR="002E305B">
        <w:rPr>
          <w:rFonts w:hint="eastAsia"/>
          <w:color w:val="000000" w:themeColor="text1"/>
          <w:sz w:val="32"/>
          <w:szCs w:val="32"/>
        </w:rPr>
        <w:t>L</w:t>
      </w:r>
      <w:r w:rsidR="002E305B">
        <w:rPr>
          <w:rFonts w:hint="eastAsia"/>
          <w:color w:val="000000" w:themeColor="text1"/>
          <w:sz w:val="32"/>
          <w:szCs w:val="32"/>
        </w:rPr>
        <w:t>的数据</w:t>
      </w:r>
    </w:p>
    <w:p w14:paraId="140F1CDC" w14:textId="77777777" w:rsidR="002E305B" w:rsidRDefault="00885F55" w:rsidP="00885F55">
      <w:pPr>
        <w:ind w:left="720"/>
        <w:rPr>
          <w:color w:val="000000" w:themeColor="text1"/>
          <w:sz w:val="32"/>
          <w:szCs w:val="32"/>
        </w:rPr>
      </w:pPr>
      <w:r>
        <w:rPr>
          <w:color w:val="000000" w:themeColor="text1"/>
          <w:sz w:val="32"/>
          <w:szCs w:val="32"/>
        </w:rPr>
        <w:t xml:space="preserve"> </w:t>
      </w:r>
      <w:r>
        <w:rPr>
          <w:rFonts w:hint="eastAsia"/>
          <w:noProof/>
          <w:color w:val="000000" w:themeColor="text1"/>
          <w:sz w:val="32"/>
          <w:szCs w:val="32"/>
        </w:rPr>
        <w:drawing>
          <wp:inline distT="0" distB="0" distL="0" distR="0" wp14:anchorId="4BA67DDB" wp14:editId="0574CA75">
            <wp:extent cx="5943600" cy="8832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截图2018110919491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883285"/>
                    </a:xfrm>
                    <a:prstGeom prst="rect">
                      <a:avLst/>
                    </a:prstGeom>
                  </pic:spPr>
                </pic:pic>
              </a:graphicData>
            </a:graphic>
          </wp:inline>
        </w:drawing>
      </w:r>
    </w:p>
    <w:p w14:paraId="115B6AAA" w14:textId="7B17B78C" w:rsidR="002E305B" w:rsidRDefault="002E305B" w:rsidP="00885F55">
      <w:pPr>
        <w:ind w:left="720"/>
        <w:rPr>
          <w:color w:val="000000" w:themeColor="text1"/>
          <w:sz w:val="32"/>
          <w:szCs w:val="32"/>
        </w:rPr>
      </w:pPr>
    </w:p>
    <w:p w14:paraId="57E9741D" w14:textId="64C75EF3" w:rsidR="002E305B" w:rsidRDefault="002E305B" w:rsidP="00885F55">
      <w:pPr>
        <w:ind w:left="720"/>
        <w:rPr>
          <w:rFonts w:hint="eastAsia"/>
          <w:color w:val="000000" w:themeColor="text1"/>
          <w:sz w:val="32"/>
          <w:szCs w:val="32"/>
        </w:rPr>
      </w:pPr>
      <w:r>
        <w:rPr>
          <w:color w:val="000000" w:themeColor="text1"/>
          <w:sz w:val="32"/>
          <w:szCs w:val="32"/>
        </w:rPr>
        <w:t>C</w:t>
      </w:r>
      <w:r>
        <w:rPr>
          <w:rFonts w:hint="eastAsia"/>
          <w:color w:val="000000" w:themeColor="text1"/>
          <w:sz w:val="32"/>
          <w:szCs w:val="32"/>
        </w:rPr>
        <w:t>onfidence</w:t>
      </w:r>
      <w:r>
        <w:rPr>
          <w:rFonts w:hint="eastAsia"/>
          <w:color w:val="000000" w:themeColor="text1"/>
          <w:sz w:val="32"/>
          <w:szCs w:val="32"/>
        </w:rPr>
        <w:t>表明了销售中同时包含了</w:t>
      </w:r>
      <w:r>
        <w:rPr>
          <w:rFonts w:hint="eastAsia"/>
          <w:color w:val="000000" w:themeColor="text1"/>
          <w:sz w:val="32"/>
          <w:szCs w:val="32"/>
        </w:rPr>
        <w:t>L</w:t>
      </w:r>
      <w:r>
        <w:rPr>
          <w:color w:val="000000" w:themeColor="text1"/>
          <w:sz w:val="32"/>
          <w:szCs w:val="32"/>
        </w:rPr>
        <w:t>1</w:t>
      </w:r>
      <w:r>
        <w:rPr>
          <w:rFonts w:hint="eastAsia"/>
          <w:color w:val="000000" w:themeColor="text1"/>
          <w:sz w:val="32"/>
          <w:szCs w:val="32"/>
        </w:rPr>
        <w:t>和</w:t>
      </w:r>
      <w:r>
        <w:rPr>
          <w:rFonts w:hint="eastAsia"/>
          <w:color w:val="000000" w:themeColor="text1"/>
          <w:sz w:val="32"/>
          <w:szCs w:val="32"/>
        </w:rPr>
        <w:t>L</w:t>
      </w:r>
      <w:r>
        <w:rPr>
          <w:color w:val="000000" w:themeColor="text1"/>
          <w:sz w:val="32"/>
          <w:szCs w:val="32"/>
        </w:rPr>
        <w:t>2</w:t>
      </w:r>
      <w:r>
        <w:rPr>
          <w:rFonts w:hint="eastAsia"/>
          <w:color w:val="000000" w:themeColor="text1"/>
          <w:sz w:val="32"/>
          <w:szCs w:val="32"/>
        </w:rPr>
        <w:t>的除以</w:t>
      </w:r>
      <w:r>
        <w:rPr>
          <w:rFonts w:hint="eastAsia"/>
          <w:color w:val="000000" w:themeColor="text1"/>
          <w:sz w:val="32"/>
          <w:szCs w:val="32"/>
        </w:rPr>
        <w:t>L</w:t>
      </w:r>
      <w:r>
        <w:rPr>
          <w:color w:val="000000" w:themeColor="text1"/>
          <w:sz w:val="32"/>
          <w:szCs w:val="32"/>
        </w:rPr>
        <w:t>1</w:t>
      </w:r>
      <w:r>
        <w:rPr>
          <w:rFonts w:hint="eastAsia"/>
          <w:color w:val="000000" w:themeColor="text1"/>
          <w:sz w:val="32"/>
          <w:szCs w:val="32"/>
        </w:rPr>
        <w:t>的销售记录，</w:t>
      </w:r>
      <w:r w:rsidR="004605F1">
        <w:rPr>
          <w:rFonts w:hint="eastAsia"/>
          <w:color w:val="000000" w:themeColor="text1"/>
          <w:sz w:val="32"/>
          <w:szCs w:val="32"/>
        </w:rPr>
        <w:t>肯定是一个</w:t>
      </w:r>
      <w:r w:rsidR="004605F1">
        <w:rPr>
          <w:rFonts w:hint="eastAsia"/>
          <w:color w:val="000000" w:themeColor="text1"/>
          <w:sz w:val="32"/>
          <w:szCs w:val="32"/>
        </w:rPr>
        <w:t>&lt;</w:t>
      </w:r>
      <w:r w:rsidR="004605F1">
        <w:rPr>
          <w:color w:val="000000" w:themeColor="text1"/>
          <w:sz w:val="32"/>
          <w:szCs w:val="32"/>
        </w:rPr>
        <w:t>1</w:t>
      </w:r>
      <w:r w:rsidR="004605F1">
        <w:rPr>
          <w:rFonts w:hint="eastAsia"/>
          <w:color w:val="000000" w:themeColor="text1"/>
          <w:sz w:val="32"/>
          <w:szCs w:val="32"/>
        </w:rPr>
        <w:t>的比值</w:t>
      </w:r>
      <w:r>
        <w:rPr>
          <w:rFonts w:hint="eastAsia"/>
          <w:color w:val="000000" w:themeColor="text1"/>
          <w:sz w:val="32"/>
          <w:szCs w:val="32"/>
        </w:rPr>
        <w:t>。</w:t>
      </w:r>
    </w:p>
    <w:p w14:paraId="3AF07F07" w14:textId="77777777" w:rsidR="002E305B" w:rsidRDefault="00885F55" w:rsidP="00885F55">
      <w:pPr>
        <w:ind w:left="720"/>
        <w:rPr>
          <w:color w:val="000000" w:themeColor="text1"/>
          <w:sz w:val="32"/>
          <w:szCs w:val="32"/>
        </w:rPr>
      </w:pPr>
      <w:r>
        <w:rPr>
          <w:rFonts w:hint="eastAsia"/>
          <w:noProof/>
          <w:color w:val="000000" w:themeColor="text1"/>
          <w:sz w:val="32"/>
          <w:szCs w:val="32"/>
        </w:rPr>
        <w:drawing>
          <wp:inline distT="0" distB="0" distL="0" distR="0" wp14:anchorId="152A4FD3" wp14:editId="29F275CA">
            <wp:extent cx="5943600" cy="107759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截图2018110919493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077595"/>
                    </a:xfrm>
                    <a:prstGeom prst="rect">
                      <a:avLst/>
                    </a:prstGeom>
                  </pic:spPr>
                </pic:pic>
              </a:graphicData>
            </a:graphic>
          </wp:inline>
        </w:drawing>
      </w:r>
    </w:p>
    <w:p w14:paraId="15E57AA3" w14:textId="1F9E7EFB" w:rsidR="002E305B" w:rsidRDefault="002E305B" w:rsidP="00885F55">
      <w:pPr>
        <w:ind w:left="720"/>
        <w:rPr>
          <w:color w:val="000000" w:themeColor="text1"/>
          <w:sz w:val="32"/>
          <w:szCs w:val="32"/>
        </w:rPr>
      </w:pPr>
    </w:p>
    <w:p w14:paraId="1E7A2CC4" w14:textId="5296FDAD" w:rsidR="002E305B" w:rsidRDefault="002E305B" w:rsidP="00885F55">
      <w:pPr>
        <w:ind w:left="720"/>
        <w:rPr>
          <w:color w:val="000000" w:themeColor="text1"/>
          <w:sz w:val="32"/>
          <w:szCs w:val="32"/>
        </w:rPr>
      </w:pPr>
      <w:r>
        <w:rPr>
          <w:rFonts w:hint="eastAsia"/>
          <w:color w:val="000000" w:themeColor="text1"/>
          <w:sz w:val="32"/>
          <w:szCs w:val="32"/>
        </w:rPr>
        <w:t>提升度表明了购买</w:t>
      </w:r>
      <w:r>
        <w:rPr>
          <w:rFonts w:hint="eastAsia"/>
          <w:color w:val="000000" w:themeColor="text1"/>
          <w:sz w:val="32"/>
          <w:szCs w:val="32"/>
        </w:rPr>
        <w:t>L</w:t>
      </w:r>
      <w:r>
        <w:rPr>
          <w:color w:val="000000" w:themeColor="text1"/>
          <w:sz w:val="32"/>
          <w:szCs w:val="32"/>
        </w:rPr>
        <w:t>1</w:t>
      </w:r>
      <w:r>
        <w:rPr>
          <w:rFonts w:hint="eastAsia"/>
          <w:color w:val="000000" w:themeColor="text1"/>
          <w:sz w:val="32"/>
          <w:szCs w:val="32"/>
        </w:rPr>
        <w:t>对于购买</w:t>
      </w:r>
      <w:r>
        <w:rPr>
          <w:rFonts w:hint="eastAsia"/>
          <w:color w:val="000000" w:themeColor="text1"/>
          <w:sz w:val="32"/>
          <w:szCs w:val="32"/>
        </w:rPr>
        <w:t>L</w:t>
      </w:r>
      <w:r>
        <w:rPr>
          <w:color w:val="000000" w:themeColor="text1"/>
          <w:sz w:val="32"/>
          <w:szCs w:val="32"/>
        </w:rPr>
        <w:t>2</w:t>
      </w:r>
      <w:r>
        <w:rPr>
          <w:rFonts w:hint="eastAsia"/>
          <w:color w:val="000000" w:themeColor="text1"/>
          <w:sz w:val="32"/>
          <w:szCs w:val="32"/>
        </w:rPr>
        <w:t>可能性的提升程度。</w:t>
      </w:r>
    </w:p>
    <w:p w14:paraId="47426B63" w14:textId="37461020" w:rsidR="002E305B" w:rsidRDefault="00885F55" w:rsidP="00885F55">
      <w:pPr>
        <w:ind w:left="720"/>
        <w:rPr>
          <w:color w:val="000000" w:themeColor="text1"/>
          <w:sz w:val="32"/>
          <w:szCs w:val="32"/>
        </w:rPr>
      </w:pPr>
      <w:r>
        <w:rPr>
          <w:rFonts w:hint="eastAsia"/>
          <w:noProof/>
          <w:color w:val="000000" w:themeColor="text1"/>
          <w:sz w:val="32"/>
          <w:szCs w:val="32"/>
        </w:rPr>
        <w:drawing>
          <wp:inline distT="0" distB="0" distL="0" distR="0" wp14:anchorId="5A6F0809" wp14:editId="16EB2C7E">
            <wp:extent cx="5943600" cy="11042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截图2018110919495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104265"/>
                    </a:xfrm>
                    <a:prstGeom prst="rect">
                      <a:avLst/>
                    </a:prstGeom>
                  </pic:spPr>
                </pic:pic>
              </a:graphicData>
            </a:graphic>
          </wp:inline>
        </w:drawing>
      </w:r>
    </w:p>
    <w:p w14:paraId="5EEC6271" w14:textId="2D896A3C" w:rsidR="002E305B" w:rsidRDefault="002E305B" w:rsidP="00885F55">
      <w:pPr>
        <w:ind w:left="720"/>
        <w:rPr>
          <w:color w:val="000000" w:themeColor="text1"/>
          <w:sz w:val="32"/>
          <w:szCs w:val="32"/>
        </w:rPr>
      </w:pPr>
    </w:p>
    <w:p w14:paraId="0BBD49D4" w14:textId="13734D24" w:rsidR="002E305B" w:rsidRDefault="002E305B" w:rsidP="00885F55">
      <w:pPr>
        <w:ind w:left="720"/>
        <w:rPr>
          <w:color w:val="000000" w:themeColor="text1"/>
          <w:sz w:val="32"/>
          <w:szCs w:val="32"/>
        </w:rPr>
      </w:pPr>
      <w:r>
        <w:rPr>
          <w:rFonts w:hint="eastAsia"/>
          <w:color w:val="000000" w:themeColor="text1"/>
          <w:sz w:val="32"/>
          <w:szCs w:val="32"/>
        </w:rPr>
        <w:t>具体流程如下</w:t>
      </w:r>
      <w:r w:rsidR="00BC56AC">
        <w:rPr>
          <w:rFonts w:hint="eastAsia"/>
          <w:color w:val="000000" w:themeColor="text1"/>
          <w:sz w:val="32"/>
          <w:szCs w:val="32"/>
        </w:rPr>
        <w:t>：先手动的设置合理的最小</w:t>
      </w:r>
      <w:r w:rsidR="00BC56AC">
        <w:rPr>
          <w:rFonts w:hint="eastAsia"/>
          <w:color w:val="000000" w:themeColor="text1"/>
          <w:sz w:val="32"/>
          <w:szCs w:val="32"/>
        </w:rPr>
        <w:t>support</w:t>
      </w:r>
      <w:r w:rsidR="00BC56AC">
        <w:rPr>
          <w:rFonts w:hint="eastAsia"/>
          <w:color w:val="000000" w:themeColor="text1"/>
          <w:sz w:val="32"/>
          <w:szCs w:val="32"/>
        </w:rPr>
        <w:t>和</w:t>
      </w:r>
      <w:r w:rsidR="00BC56AC">
        <w:rPr>
          <w:rFonts w:hint="eastAsia"/>
          <w:color w:val="000000" w:themeColor="text1"/>
          <w:sz w:val="32"/>
          <w:szCs w:val="32"/>
        </w:rPr>
        <w:t>confidence</w:t>
      </w:r>
      <w:r w:rsidR="00BC56AC">
        <w:rPr>
          <w:rFonts w:hint="eastAsia"/>
          <w:color w:val="000000" w:themeColor="text1"/>
          <w:sz w:val="32"/>
          <w:szCs w:val="32"/>
        </w:rPr>
        <w:t>值，后进行分析，可反复调整来获得有意义</w:t>
      </w:r>
      <w:bookmarkStart w:id="0" w:name="_GoBack"/>
      <w:bookmarkEnd w:id="0"/>
      <w:r w:rsidR="00BC56AC">
        <w:rPr>
          <w:rFonts w:hint="eastAsia"/>
          <w:color w:val="000000" w:themeColor="text1"/>
          <w:sz w:val="32"/>
          <w:szCs w:val="32"/>
        </w:rPr>
        <w:t>的结果。</w:t>
      </w:r>
    </w:p>
    <w:p w14:paraId="7E5A3B59" w14:textId="5A1E7E9E" w:rsidR="00885F55" w:rsidRPr="00A81D94" w:rsidRDefault="00885F55" w:rsidP="00885F55">
      <w:pPr>
        <w:ind w:left="720"/>
        <w:rPr>
          <w:rFonts w:hint="eastAsia"/>
          <w:color w:val="000000" w:themeColor="text1"/>
          <w:sz w:val="32"/>
          <w:szCs w:val="32"/>
        </w:rPr>
      </w:pPr>
      <w:r>
        <w:rPr>
          <w:rFonts w:hint="eastAsia"/>
          <w:noProof/>
          <w:color w:val="000000" w:themeColor="text1"/>
          <w:sz w:val="32"/>
          <w:szCs w:val="32"/>
        </w:rPr>
        <w:lastRenderedPageBreak/>
        <w:drawing>
          <wp:inline distT="0" distB="0" distL="0" distR="0" wp14:anchorId="6168D925" wp14:editId="17845949">
            <wp:extent cx="5943600" cy="310451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截图2018110919510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04515"/>
                    </a:xfrm>
                    <a:prstGeom prst="rect">
                      <a:avLst/>
                    </a:prstGeom>
                  </pic:spPr>
                </pic:pic>
              </a:graphicData>
            </a:graphic>
          </wp:inline>
        </w:drawing>
      </w:r>
    </w:p>
    <w:p w14:paraId="49A3A518" w14:textId="260168F4" w:rsidR="002448F0" w:rsidRDefault="002448F0" w:rsidP="009878F5">
      <w:pPr>
        <w:ind w:left="720"/>
        <w:rPr>
          <w:b/>
          <w:color w:val="FF0000"/>
          <w:sz w:val="44"/>
          <w:szCs w:val="44"/>
        </w:rPr>
      </w:pPr>
    </w:p>
    <w:p w14:paraId="1F242D50" w14:textId="77777777" w:rsidR="002448F0" w:rsidRPr="002448F0" w:rsidRDefault="002448F0" w:rsidP="009878F5">
      <w:pPr>
        <w:ind w:left="720"/>
        <w:rPr>
          <w:rFonts w:hint="eastAsia"/>
          <w:b/>
          <w:color w:val="FF0000"/>
          <w:sz w:val="44"/>
          <w:szCs w:val="44"/>
        </w:rPr>
      </w:pPr>
    </w:p>
    <w:sectPr w:rsidR="002448F0" w:rsidRPr="002448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1A63B" w14:textId="77777777" w:rsidR="00B61881" w:rsidRDefault="00B61881" w:rsidP="00C42D1D">
      <w:pPr>
        <w:spacing w:after="0" w:line="240" w:lineRule="auto"/>
      </w:pPr>
      <w:r>
        <w:separator/>
      </w:r>
    </w:p>
  </w:endnote>
  <w:endnote w:type="continuationSeparator" w:id="0">
    <w:p w14:paraId="686272D3" w14:textId="77777777" w:rsidR="00B61881" w:rsidRDefault="00B61881" w:rsidP="00C42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DD758D" w14:textId="77777777" w:rsidR="00B61881" w:rsidRDefault="00B61881" w:rsidP="00C42D1D">
      <w:pPr>
        <w:spacing w:after="0" w:line="240" w:lineRule="auto"/>
      </w:pPr>
      <w:r>
        <w:separator/>
      </w:r>
    </w:p>
  </w:footnote>
  <w:footnote w:type="continuationSeparator" w:id="0">
    <w:p w14:paraId="6E1ADCE5" w14:textId="77777777" w:rsidR="00B61881" w:rsidRDefault="00B61881" w:rsidP="00C42D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0649A"/>
    <w:multiLevelType w:val="hybridMultilevel"/>
    <w:tmpl w:val="59E8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090CBF"/>
    <w:multiLevelType w:val="hybridMultilevel"/>
    <w:tmpl w:val="66B4736A"/>
    <w:lvl w:ilvl="0" w:tplc="0409000F">
      <w:start w:val="1"/>
      <w:numFmt w:val="decimal"/>
      <w:lvlText w:val="%1."/>
      <w:lvlJc w:val="left"/>
      <w:pPr>
        <w:ind w:left="720" w:hanging="360"/>
      </w:pPr>
      <w:rPr>
        <w:rFonts w:hint="default"/>
      </w:rPr>
    </w:lvl>
    <w:lvl w:ilvl="1" w:tplc="3EDE2F8C">
      <w:start w:val="1"/>
      <w:numFmt w:val="decimal"/>
      <w:lvlText w:val="%2)"/>
      <w:lvlJc w:val="left"/>
      <w:pPr>
        <w:ind w:left="1440" w:hanging="360"/>
      </w:pPr>
      <w:rPr>
        <w:rFonts w:hint="default"/>
      </w:rPr>
    </w:lvl>
    <w:lvl w:ilvl="2" w:tplc="12BAC14C">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F63487"/>
    <w:multiLevelType w:val="hybridMultilevel"/>
    <w:tmpl w:val="D7CA0DA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7542717"/>
    <w:multiLevelType w:val="multilevel"/>
    <w:tmpl w:val="9110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C25463B"/>
    <w:multiLevelType w:val="multilevel"/>
    <w:tmpl w:val="29E2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17E5A54"/>
    <w:multiLevelType w:val="hybridMultilevel"/>
    <w:tmpl w:val="59E8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962F19"/>
    <w:multiLevelType w:val="hybridMultilevel"/>
    <w:tmpl w:val="14B8218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1355107"/>
    <w:multiLevelType w:val="hybridMultilevel"/>
    <w:tmpl w:val="1706C6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6"/>
  </w:num>
  <w:num w:numId="5">
    <w:abstractNumId w:val="5"/>
  </w:num>
  <w:num w:numId="6">
    <w:abstractNumId w:val="7"/>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7D4"/>
    <w:rsid w:val="00026ED0"/>
    <w:rsid w:val="00050D07"/>
    <w:rsid w:val="0007351F"/>
    <w:rsid w:val="0009456D"/>
    <w:rsid w:val="0011362F"/>
    <w:rsid w:val="0016338B"/>
    <w:rsid w:val="001F0309"/>
    <w:rsid w:val="0022455E"/>
    <w:rsid w:val="002448F0"/>
    <w:rsid w:val="002D627A"/>
    <w:rsid w:val="002E305B"/>
    <w:rsid w:val="0032756E"/>
    <w:rsid w:val="003E5736"/>
    <w:rsid w:val="00455799"/>
    <w:rsid w:val="004605F1"/>
    <w:rsid w:val="004657D4"/>
    <w:rsid w:val="004F1B39"/>
    <w:rsid w:val="005E410D"/>
    <w:rsid w:val="00637551"/>
    <w:rsid w:val="006A0055"/>
    <w:rsid w:val="006A0217"/>
    <w:rsid w:val="006A11B0"/>
    <w:rsid w:val="006B0F06"/>
    <w:rsid w:val="00732BD7"/>
    <w:rsid w:val="00765D45"/>
    <w:rsid w:val="007913D2"/>
    <w:rsid w:val="007B52B6"/>
    <w:rsid w:val="007D186B"/>
    <w:rsid w:val="008053EC"/>
    <w:rsid w:val="00843E50"/>
    <w:rsid w:val="00865497"/>
    <w:rsid w:val="00885F55"/>
    <w:rsid w:val="008A5FE9"/>
    <w:rsid w:val="008B3308"/>
    <w:rsid w:val="008E217D"/>
    <w:rsid w:val="00973F97"/>
    <w:rsid w:val="009878F5"/>
    <w:rsid w:val="009A6C23"/>
    <w:rsid w:val="009B2679"/>
    <w:rsid w:val="009D7B47"/>
    <w:rsid w:val="00A35145"/>
    <w:rsid w:val="00A81D94"/>
    <w:rsid w:val="00B049CC"/>
    <w:rsid w:val="00B61881"/>
    <w:rsid w:val="00B73E8C"/>
    <w:rsid w:val="00B85C37"/>
    <w:rsid w:val="00BC56AC"/>
    <w:rsid w:val="00BE31E4"/>
    <w:rsid w:val="00C42D1D"/>
    <w:rsid w:val="00CC55E2"/>
    <w:rsid w:val="00CD2D87"/>
    <w:rsid w:val="00CD684C"/>
    <w:rsid w:val="00D81EF5"/>
    <w:rsid w:val="00D9048B"/>
    <w:rsid w:val="00DA64EE"/>
    <w:rsid w:val="00DE6344"/>
    <w:rsid w:val="00E21E7F"/>
    <w:rsid w:val="00E65A6A"/>
    <w:rsid w:val="00E95EFE"/>
    <w:rsid w:val="00EB1B28"/>
    <w:rsid w:val="00F10C18"/>
    <w:rsid w:val="00F36F75"/>
    <w:rsid w:val="00F45FCC"/>
    <w:rsid w:val="00FB7C24"/>
    <w:rsid w:val="00FF110E"/>
    <w:rsid w:val="00FF7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7C299"/>
  <w15:chartTrackingRefBased/>
  <w15:docId w15:val="{8D12EF1F-E658-4864-A50A-E330A3C0F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85C3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EFE"/>
    <w:pPr>
      <w:ind w:left="720"/>
      <w:contextualSpacing/>
    </w:pPr>
  </w:style>
  <w:style w:type="paragraph" w:styleId="a4">
    <w:name w:val="Normal (Web)"/>
    <w:basedOn w:val="a"/>
    <w:uiPriority w:val="99"/>
    <w:semiHidden/>
    <w:unhideWhenUsed/>
    <w:rsid w:val="00455799"/>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header"/>
    <w:basedOn w:val="a"/>
    <w:link w:val="a6"/>
    <w:uiPriority w:val="99"/>
    <w:unhideWhenUsed/>
    <w:rsid w:val="00C42D1D"/>
    <w:pPr>
      <w:tabs>
        <w:tab w:val="center" w:pos="4320"/>
        <w:tab w:val="right" w:pos="8640"/>
      </w:tabs>
      <w:spacing w:after="0" w:line="240" w:lineRule="auto"/>
    </w:pPr>
  </w:style>
  <w:style w:type="character" w:customStyle="1" w:styleId="a6">
    <w:name w:val="页眉 字符"/>
    <w:basedOn w:val="a0"/>
    <w:link w:val="a5"/>
    <w:uiPriority w:val="99"/>
    <w:rsid w:val="00C42D1D"/>
  </w:style>
  <w:style w:type="paragraph" w:styleId="a7">
    <w:name w:val="footer"/>
    <w:basedOn w:val="a"/>
    <w:link w:val="a8"/>
    <w:uiPriority w:val="99"/>
    <w:unhideWhenUsed/>
    <w:rsid w:val="00C42D1D"/>
    <w:pPr>
      <w:tabs>
        <w:tab w:val="center" w:pos="4320"/>
        <w:tab w:val="right" w:pos="8640"/>
      </w:tabs>
      <w:spacing w:after="0" w:line="240" w:lineRule="auto"/>
    </w:pPr>
  </w:style>
  <w:style w:type="character" w:customStyle="1" w:styleId="a8">
    <w:name w:val="页脚 字符"/>
    <w:basedOn w:val="a0"/>
    <w:link w:val="a7"/>
    <w:uiPriority w:val="99"/>
    <w:rsid w:val="00C42D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177320">
      <w:bodyDiv w:val="1"/>
      <w:marLeft w:val="0"/>
      <w:marRight w:val="0"/>
      <w:marTop w:val="0"/>
      <w:marBottom w:val="0"/>
      <w:divBdr>
        <w:top w:val="none" w:sz="0" w:space="0" w:color="auto"/>
        <w:left w:val="none" w:sz="0" w:space="0" w:color="auto"/>
        <w:bottom w:val="none" w:sz="0" w:space="0" w:color="auto"/>
        <w:right w:val="none" w:sz="0" w:space="0" w:color="auto"/>
      </w:divBdr>
    </w:div>
    <w:div w:id="90649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531</Words>
  <Characters>3030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47</cp:revision>
  <dcterms:created xsi:type="dcterms:W3CDTF">2018-10-14T02:06:00Z</dcterms:created>
  <dcterms:modified xsi:type="dcterms:W3CDTF">2018-11-10T04:01:00Z</dcterms:modified>
</cp:coreProperties>
</file>