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9E85A3" w14:textId="77777777" w:rsidR="00F555AC" w:rsidRPr="00B66F8F" w:rsidRDefault="00F555AC" w:rsidP="00F555AC">
      <w:pPr>
        <w:jc w:val="center"/>
        <w:outlineLvl w:val="0"/>
        <w:rPr>
          <w:rFonts w:ascii="SimHei" w:eastAsia="SimHei" w:hAnsi="SimHei"/>
          <w:b/>
          <w:sz w:val="36"/>
          <w:szCs w:val="36"/>
        </w:rPr>
      </w:pPr>
      <w:r>
        <w:rPr>
          <w:rFonts w:ascii="SimHei" w:eastAsia="SimHei" w:hAnsi="SimHei" w:hint="eastAsia"/>
          <w:b/>
          <w:sz w:val="36"/>
          <w:szCs w:val="36"/>
        </w:rPr>
        <w:t>项目周报（第1周）</w:t>
      </w:r>
    </w:p>
    <w:p w14:paraId="67819E85" w14:textId="77777777" w:rsidR="003E400D" w:rsidRPr="003E400D" w:rsidRDefault="003E400D" w:rsidP="00F555AC">
      <w:pPr>
        <w:jc w:val="center"/>
        <w:outlineLvl w:val="0"/>
        <w:rPr>
          <w:rFonts w:ascii="SimSun" w:hAnsi="SimSun"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2052"/>
        <w:gridCol w:w="1984"/>
        <w:gridCol w:w="2552"/>
      </w:tblGrid>
      <w:tr w:rsidR="00FC0648" w14:paraId="3F6B7F9A" w14:textId="77777777" w:rsidTr="00CB02B7">
        <w:trPr>
          <w:trHeight w:val="384"/>
        </w:trPr>
        <w:tc>
          <w:tcPr>
            <w:tcW w:w="2196" w:type="dxa"/>
            <w:vAlign w:val="center"/>
          </w:tcPr>
          <w:p w14:paraId="693C8C98" w14:textId="2376B785" w:rsidR="00FC0648" w:rsidRPr="00021C6D" w:rsidRDefault="00FC0648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报告人</w:t>
            </w:r>
          </w:p>
        </w:tc>
        <w:tc>
          <w:tcPr>
            <w:tcW w:w="2052" w:type="dxa"/>
            <w:vAlign w:val="center"/>
          </w:tcPr>
          <w:p w14:paraId="52EA854D" w14:textId="77777777" w:rsidR="00FC0648" w:rsidRDefault="00FC0648" w:rsidP="0008399A">
            <w:pPr>
              <w:jc w:val="center"/>
              <w:outlineLvl w:val="0"/>
              <w:rPr>
                <w:rFonts w:ascii="SimSun" w:hAnsi="SimSun"/>
                <w:bCs/>
                <w:sz w:val="24"/>
                <w:szCs w:val="24"/>
              </w:rPr>
            </w:pPr>
            <w:r>
              <w:rPr>
                <w:rFonts w:ascii="SimSun" w:hAnsi="SimSun"/>
                <w:bCs/>
                <w:sz w:val="24"/>
                <w:szCs w:val="24"/>
              </w:rPr>
              <w:t>王佳伟</w:t>
            </w:r>
          </w:p>
        </w:tc>
        <w:tc>
          <w:tcPr>
            <w:tcW w:w="1984" w:type="dxa"/>
            <w:vAlign w:val="center"/>
          </w:tcPr>
          <w:p w14:paraId="0A08ABE6" w14:textId="67763763" w:rsidR="00FC0648" w:rsidRPr="00021C6D" w:rsidRDefault="00FC0648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报告时间</w:t>
            </w:r>
          </w:p>
        </w:tc>
        <w:tc>
          <w:tcPr>
            <w:tcW w:w="2552" w:type="dxa"/>
            <w:vAlign w:val="center"/>
          </w:tcPr>
          <w:p w14:paraId="09B750A1" w14:textId="499A399A" w:rsidR="00FC0648" w:rsidRPr="0008399A" w:rsidRDefault="00FC0648" w:rsidP="0008399A">
            <w:pPr>
              <w:jc w:val="center"/>
              <w:outlineLvl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2026年8月7日</w:t>
            </w:r>
          </w:p>
        </w:tc>
      </w:tr>
      <w:tr w:rsidR="00FC0648" w14:paraId="7A7CD8A8" w14:textId="77777777" w:rsidTr="00CB02B7">
        <w:trPr>
          <w:trHeight w:val="768"/>
        </w:trPr>
        <w:tc>
          <w:tcPr>
            <w:tcW w:w="2196" w:type="dxa"/>
            <w:vAlign w:val="center"/>
          </w:tcPr>
          <w:p w14:paraId="1A0AFFB4" w14:textId="1FF78217" w:rsidR="00FC0648" w:rsidRPr="00021C6D" w:rsidRDefault="00FC0648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企业指导教师</w:t>
            </w:r>
          </w:p>
        </w:tc>
        <w:tc>
          <w:tcPr>
            <w:tcW w:w="2052" w:type="dxa"/>
            <w:vAlign w:val="center"/>
          </w:tcPr>
          <w:p w14:paraId="33005E2E" w14:textId="77777777" w:rsidR="00FC0648" w:rsidRDefault="00FC0648" w:rsidP="0008399A">
            <w:pPr>
              <w:jc w:val="center"/>
              <w:outlineLvl w:val="0"/>
              <w:rPr>
                <w:rFonts w:ascii="SimSun" w:hAnsi="SimSun"/>
                <w:bCs/>
                <w:sz w:val="24"/>
                <w:szCs w:val="24"/>
              </w:rPr>
            </w:pPr>
            <w:r>
              <w:rPr>
                <w:rFonts w:ascii="SimSun" w:hAnsi="SimSun"/>
                <w:bCs/>
                <w:sz w:val="24"/>
                <w:szCs w:val="24"/>
              </w:rPr>
              <w:t>房暖东</w:t>
            </w:r>
          </w:p>
        </w:tc>
        <w:tc>
          <w:tcPr>
            <w:tcW w:w="1984" w:type="dxa"/>
            <w:vAlign w:val="center"/>
          </w:tcPr>
          <w:p w14:paraId="3029D09F" w14:textId="5F5E123E" w:rsidR="00FC0648" w:rsidRPr="00021C6D" w:rsidRDefault="00FC0648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校内指导教师</w:t>
            </w:r>
          </w:p>
        </w:tc>
        <w:tc>
          <w:tcPr>
            <w:tcW w:w="2552" w:type="dxa"/>
            <w:vAlign w:val="center"/>
          </w:tcPr>
          <w:p w14:paraId="4F35294B" w14:textId="77777777" w:rsidR="00FC0648" w:rsidRDefault="00FC0648" w:rsidP="0008399A">
            <w:pPr>
              <w:jc w:val="center"/>
              <w:outlineLvl w:val="0"/>
              <w:rPr>
                <w:rFonts w:ascii="SimSun" w:hAnsi="SimSun"/>
                <w:bCs/>
                <w:sz w:val="24"/>
                <w:szCs w:val="24"/>
              </w:rPr>
            </w:pPr>
            <w:r>
              <w:rPr>
                <w:rFonts w:ascii="SimSun" w:hAnsi="SimSun"/>
                <w:bCs/>
                <w:sz w:val="24"/>
                <w:szCs w:val="24"/>
              </w:rPr>
              <w:t>杨震</w:t>
            </w:r>
          </w:p>
        </w:tc>
      </w:tr>
      <w:tr w:rsidR="0008399A" w14:paraId="0D07846A" w14:textId="77777777" w:rsidTr="00EC6896">
        <w:trPr>
          <w:trHeight w:val="754"/>
        </w:trPr>
        <w:tc>
          <w:tcPr>
            <w:tcW w:w="2196" w:type="dxa"/>
            <w:vAlign w:val="center"/>
          </w:tcPr>
          <w:p w14:paraId="2290926E" w14:textId="28C8F4A8" w:rsidR="0008399A" w:rsidRPr="00021C6D" w:rsidRDefault="0008399A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实习课题名称</w:t>
            </w:r>
          </w:p>
        </w:tc>
        <w:tc>
          <w:tcPr>
            <w:tcW w:w="6588" w:type="dxa"/>
            <w:gridSpan w:val="3"/>
            <w:vAlign w:val="center"/>
          </w:tcPr>
          <w:p w14:paraId="48B8B2E1" w14:textId="77777777" w:rsidR="0008399A" w:rsidRDefault="0008399A" w:rsidP="0008399A">
            <w:pPr>
              <w:jc w:val="center"/>
              <w:outlineLvl w:val="0"/>
              <w:rPr>
                <w:rFonts w:ascii="SimSun" w:hAnsi="SimSun"/>
                <w:bCs/>
                <w:sz w:val="24"/>
                <w:szCs w:val="24"/>
              </w:rPr>
            </w:pPr>
            <w:r>
              <w:rPr>
                <w:rFonts w:ascii="SimSun" w:hAnsi="SimSun"/>
                <w:bCs/>
                <w:sz w:val="24"/>
                <w:szCs w:val="24"/>
              </w:rPr>
              <w:t>多版式 OCR 文档识别与在线处理系统</w:t>
            </w:r>
          </w:p>
        </w:tc>
      </w:tr>
      <w:tr w:rsidR="00AE5F75" w14:paraId="43F8BD0B" w14:textId="77777777" w:rsidTr="00982185">
        <w:trPr>
          <w:trHeight w:val="384"/>
        </w:trPr>
        <w:tc>
          <w:tcPr>
            <w:tcW w:w="8784" w:type="dxa"/>
            <w:gridSpan w:val="4"/>
          </w:tcPr>
          <w:p w14:paraId="6DBA7737" w14:textId="2353AD1E" w:rsidR="00AE5F75" w:rsidRPr="00021C6D" w:rsidRDefault="00AE5F75" w:rsidP="00F555AC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实习内容/总结</w:t>
            </w:r>
          </w:p>
        </w:tc>
      </w:tr>
      <w:tr w:rsidR="00021C6D" w14:paraId="73956082" w14:textId="77777777" w:rsidTr="00A43457">
        <w:trPr>
          <w:trHeight w:val="384"/>
        </w:trPr>
        <w:tc>
          <w:tcPr>
            <w:tcW w:w="8784" w:type="dxa"/>
            <w:gridSpan w:val="4"/>
          </w:tcPr>
          <w:p w14:paraId="37BD9204" w14:textId="5FEA8B0D" w:rsidR="00021C6D" w:rsidRPr="00021C6D" w:rsidRDefault="00021C6D" w:rsidP="00E0386B">
            <w:pPr>
              <w:adjustRightInd/>
              <w:spacing w:before="240" w:after="120" w:line="276" w:lineRule="auto"/>
              <w:textAlignment w:val="auto"/>
              <w:rPr>
                <w:b/>
                <w:sz w:val="22"/>
                <w:szCs w:val="22"/>
              </w:rPr>
            </w:pPr>
            <w:r w:rsidRPr="00021C6D">
              <w:rPr>
                <w:rFonts w:hint="eastAsia"/>
                <w:b/>
                <w:sz w:val="22"/>
                <w:szCs w:val="22"/>
              </w:rPr>
              <w:t>本周实习的情况：</w:t>
            </w:r>
          </w:p>
          <w:p w14:paraId="7E9774F9" w14:textId="77777777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本周围绕“多版式 OCR 文档识别与在线处理系统”开展需求分析，梳理了从图片输入、OCR 识别、结构化处理到在线编辑和结果下载的完整流程，明确系统既要输出文字，也要为后续版面分析和结果展示提供数据。</w:t>
            </w:r>
          </w:p>
          <w:p w14:paraId="7E9774F9" w14:textId="77777777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根据课题要求，将待处理图片分为拍照文档、表格截图、票据单据、试卷图片、宣传海报和扫描件六类，分析了各类内容的识别重点。例如，表格需要保留行列关系，票据需要提取关键字段，拍照文档则需要关注倾斜、光照和清晰度对识别结果的影响。</w:t>
            </w:r>
          </w:p>
          <w:p w14:paraId="7E9774F9" w14:textId="77777777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明确本人承担的子课题为“多类型图片采集与 OCR 识别流程设计”。个人工作重点包括制定样本分类与整理规范、设计图片输入和识别调用流程、处理输入异常及识别失败，并将识别结果交给后续结构化处理和页面展示环节。</w:t>
            </w:r>
          </w:p>
          <w:p w14:paraId="7E9774F9" w14:textId="77777777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结合项目代码，初步梳理了图片校验、上传保存、任务创建、识别请求及结果返回之间的关系，将样本集建设和识别流程设计列为后续工作的重点。下一周计划进一步调研 OCR 接口，比较不同识别模式的适用场景及返回数据格式。</w:t>
            </w:r>
          </w:p>
          <w:p w14:paraId="410CE8BA" w14:textId="77777777" w:rsidR="00021C6D" w:rsidRPr="00021C6D" w:rsidRDefault="00021C6D" w:rsidP="00E0386B">
            <w:pPr>
              <w:spacing w:before="120" w:after="120" w:line="276" w:lineRule="auto"/>
              <w:outlineLvl w:val="0"/>
              <w:rPr>
                <w:b/>
                <w:sz w:val="22"/>
                <w:szCs w:val="22"/>
              </w:rPr>
            </w:pPr>
            <w:r w:rsidRPr="00021C6D">
              <w:rPr>
                <w:rFonts w:hint="eastAsia"/>
                <w:b/>
                <w:sz w:val="22"/>
                <w:szCs w:val="22"/>
              </w:rPr>
              <w:t>本周实习遇到的问题及拟采取的解决方案：</w:t>
            </w:r>
          </w:p>
          <w:p w14:paraId="7E9774F9" w14:textId="77777777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一是不同版式对识别结果的要求存在差异，单纯提取文字难以满足表格和复杂页面的处理需求。拟分别比较通用文字、表格和复杂文档识别接口，先明确各模式的使用范围，再设计统一的任务入口和结果交接方式。</w:t>
            </w:r>
          </w:p>
          <w:p w14:paraId="7E9774F9" w14:textId="77777777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二是不同类别图片的整理方式需要统一，才能便于后续查找和对照。拟按六类图片建立样本目录，统一案例编号，记录来源、尺寸和预期文字，并将同一内容的标准图与扰动图关联，形成可重复使用的开发材料。</w:t>
            </w:r>
          </w:p>
          <w:p w14:paraId="65E2D1B2" w14:textId="5817198C" w:rsidR="00021C6D" w:rsidRDefault="00021C6D" w:rsidP="00021C6D">
            <w:pPr>
              <w:outlineLvl w:val="0"/>
              <w:rPr>
                <w:rFonts w:ascii="SimSun" w:hAnsi="SimSun" w:hint="eastAsia"/>
                <w:bCs/>
                <w:sz w:val="24"/>
                <w:szCs w:val="24"/>
              </w:rPr>
            </w:pPr>
          </w:p>
        </w:tc>
      </w:tr>
    </w:tbl>
    <w:p w14:paraId="2743CFFA" w14:textId="255716E3" w:rsidR="00B266D7" w:rsidRPr="00021C6D" w:rsidRDefault="00B266D7" w:rsidP="00021C6D">
      <w:pPr>
        <w:outlineLvl w:val="0"/>
        <w:rPr>
          <w:rFonts w:ascii="SimSun" w:hAnsi="SimSun" w:hint="eastAsia"/>
          <w:bCs/>
          <w:sz w:val="24"/>
          <w:szCs w:val="24"/>
        </w:rPr>
      </w:pPr>
    </w:p>
    <w:p w14:paraId="C86233AB" w14:textId="176221BD" w:rsidR="00F555AC" w:rsidRPr="00B66F8F" w:rsidRDefault="00F555AC" w:rsidP="00F555AC">
      <w:pPr>
        <w:pageBreakBefore/>
        <w:jc w:val="center"/>
        <w:outlineLvl w:val="0"/>
        <w:rPr>
          <w:rFonts w:ascii="SimHei" w:eastAsia="SimHei" w:hAnsi="SimHei"/>
          <w:b/>
          <w:sz w:val="36"/>
          <w:szCs w:val="36"/>
        </w:rPr>
      </w:pPr>
      <w:r>
        <w:rPr>
          <w:rFonts w:ascii="SimHei" w:eastAsia="SimHei" w:hAnsi="SimHei" w:hint="eastAsia"/>
          <w:b/>
          <w:sz w:val="36"/>
          <w:szCs w:val="36"/>
        </w:rPr>
        <w:t>项目周报（第2周）</w:t>
      </w:r>
    </w:p>
    <w:p w14:paraId="4894AAB5" w14:textId="176221BD" w:rsidR="003E400D" w:rsidRPr="003E400D" w:rsidRDefault="003E400D" w:rsidP="00F555AC">
      <w:pPr>
        <w:jc w:val="center"/>
        <w:outlineLvl w:val="0"/>
        <w:rPr>
          <w:rFonts w:ascii="SimSun" w:hAnsi="SimSun"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2052"/>
        <w:gridCol w:w="1984"/>
        <w:gridCol w:w="2552"/>
      </w:tblGrid>
      <w:tr w:rsidR="00FC0648" w14:paraId="642308A8" w14:textId="176221BD" w:rsidTr="00CB02B7">
        <w:trPr>
          <w:trHeight w:val="384"/>
        </w:trPr>
        <w:tc>
          <w:tcPr>
            <w:tcW w:w="2196" w:type="dxa"/>
            <w:vAlign w:val="center"/>
          </w:tcPr>
          <w:p w14:paraId="082E47C7" w14:textId="1824B9FD" w:rsidR="00FC0648" w:rsidRPr="00021C6D" w:rsidRDefault="00FC0648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报告人</w:t>
            </w:r>
          </w:p>
        </w:tc>
        <w:tc>
          <w:tcPr>
            <w:tcW w:w="2052" w:type="dxa"/>
            <w:vAlign w:val="center"/>
          </w:tcPr>
          <w:p w14:paraId="80F6F7D7" w14:textId="176221BD" w:rsidR="00FC0648" w:rsidRDefault="00FC0648" w:rsidP="0008399A">
            <w:pPr>
              <w:jc w:val="center"/>
              <w:outlineLvl w:val="0"/>
              <w:rPr>
                <w:rFonts w:ascii="SimSun" w:hAnsi="SimSun"/>
                <w:bCs/>
                <w:sz w:val="24"/>
                <w:szCs w:val="24"/>
              </w:rPr>
            </w:pPr>
            <w:r>
              <w:rPr>
                <w:rFonts w:ascii="SimSun" w:hAnsi="SimSun"/>
                <w:bCs/>
                <w:sz w:val="24"/>
                <w:szCs w:val="24"/>
              </w:rPr>
              <w:t>王佳伟</w:t>
            </w:r>
          </w:p>
        </w:tc>
        <w:tc>
          <w:tcPr>
            <w:tcW w:w="1984" w:type="dxa"/>
            <w:vAlign w:val="center"/>
          </w:tcPr>
          <w:p w14:paraId="82FDD04B" w14:textId="90F91FDA" w:rsidR="00FC0648" w:rsidRPr="00021C6D" w:rsidRDefault="00FC0648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报告时间</w:t>
            </w:r>
          </w:p>
        </w:tc>
        <w:tc>
          <w:tcPr>
            <w:tcW w:w="2552" w:type="dxa"/>
            <w:vAlign w:val="center"/>
          </w:tcPr>
          <w:p w14:paraId="1F9D3E6F" w14:textId="B0CF1A2E" w:rsidR="00FC0648" w:rsidRPr="0008399A" w:rsidRDefault="00FC0648" w:rsidP="0008399A">
            <w:pPr>
              <w:jc w:val="center"/>
              <w:outlineLvl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2026年8月14日</w:t>
            </w:r>
          </w:p>
        </w:tc>
      </w:tr>
      <w:tr w:rsidR="00FC0648" w14:paraId="815AFF27" w14:textId="176221BD" w:rsidTr="00CB02B7">
        <w:trPr>
          <w:trHeight w:val="768"/>
        </w:trPr>
        <w:tc>
          <w:tcPr>
            <w:tcW w:w="2196" w:type="dxa"/>
            <w:vAlign w:val="center"/>
          </w:tcPr>
          <w:p w14:paraId="E93CC2B9" w14:textId="BDF12C5B" w:rsidR="00FC0648" w:rsidRPr="00021C6D" w:rsidRDefault="00FC0648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企业指导教师</w:t>
            </w:r>
          </w:p>
        </w:tc>
        <w:tc>
          <w:tcPr>
            <w:tcW w:w="2052" w:type="dxa"/>
            <w:vAlign w:val="center"/>
          </w:tcPr>
          <w:p w14:paraId="1DF2FAC3" w14:textId="176221BD" w:rsidR="00FC0648" w:rsidRDefault="00FC0648" w:rsidP="0008399A">
            <w:pPr>
              <w:jc w:val="center"/>
              <w:outlineLvl w:val="0"/>
              <w:rPr>
                <w:rFonts w:ascii="SimSun" w:hAnsi="SimSun"/>
                <w:bCs/>
                <w:sz w:val="24"/>
                <w:szCs w:val="24"/>
              </w:rPr>
            </w:pPr>
            <w:r>
              <w:rPr>
                <w:rFonts w:ascii="SimSun" w:hAnsi="SimSun"/>
                <w:bCs/>
                <w:sz w:val="24"/>
                <w:szCs w:val="24"/>
              </w:rPr>
              <w:t>房暖东</w:t>
            </w:r>
          </w:p>
        </w:tc>
        <w:tc>
          <w:tcPr>
            <w:tcW w:w="1984" w:type="dxa"/>
            <w:vAlign w:val="center"/>
          </w:tcPr>
          <w:p w14:paraId="61A1C248" w14:textId="CCC57042" w:rsidR="00FC0648" w:rsidRPr="00021C6D" w:rsidRDefault="00FC0648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校内指导教师</w:t>
            </w:r>
          </w:p>
        </w:tc>
        <w:tc>
          <w:tcPr>
            <w:tcW w:w="2552" w:type="dxa"/>
            <w:vAlign w:val="center"/>
          </w:tcPr>
          <w:p w14:paraId="4E254738" w14:textId="176221BD" w:rsidR="00FC0648" w:rsidRDefault="00FC0648" w:rsidP="0008399A">
            <w:pPr>
              <w:jc w:val="center"/>
              <w:outlineLvl w:val="0"/>
              <w:rPr>
                <w:rFonts w:ascii="SimSun" w:hAnsi="SimSun"/>
                <w:bCs/>
                <w:sz w:val="24"/>
                <w:szCs w:val="24"/>
              </w:rPr>
            </w:pPr>
            <w:r>
              <w:rPr>
                <w:rFonts w:ascii="SimSun" w:hAnsi="SimSun"/>
                <w:bCs/>
                <w:sz w:val="24"/>
                <w:szCs w:val="24"/>
              </w:rPr>
              <w:t>杨震</w:t>
            </w:r>
          </w:p>
        </w:tc>
      </w:tr>
      <w:tr w:rsidR="0008399A" w14:paraId="C0A8A9E0" w14:textId="176221BD" w:rsidTr="00EC6896">
        <w:trPr>
          <w:trHeight w:val="754"/>
        </w:trPr>
        <w:tc>
          <w:tcPr>
            <w:tcW w:w="2196" w:type="dxa"/>
            <w:vAlign w:val="center"/>
          </w:tcPr>
          <w:p w14:paraId="BC166EF7" w14:textId="8D636A01" w:rsidR="0008399A" w:rsidRPr="00021C6D" w:rsidRDefault="0008399A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实习课题名称</w:t>
            </w:r>
          </w:p>
        </w:tc>
        <w:tc>
          <w:tcPr>
            <w:tcW w:w="6588" w:type="dxa"/>
            <w:gridSpan w:val="3"/>
            <w:vAlign w:val="center"/>
          </w:tcPr>
          <w:p w14:paraId="E9397EEC" w14:textId="176221BD" w:rsidR="0008399A" w:rsidRDefault="0008399A" w:rsidP="0008399A">
            <w:pPr>
              <w:jc w:val="center"/>
              <w:outlineLvl w:val="0"/>
              <w:rPr>
                <w:rFonts w:ascii="SimSun" w:hAnsi="SimSun"/>
                <w:bCs/>
                <w:sz w:val="24"/>
                <w:szCs w:val="24"/>
              </w:rPr>
            </w:pPr>
            <w:r>
              <w:rPr>
                <w:rFonts w:ascii="SimSun" w:hAnsi="SimSun"/>
                <w:bCs/>
                <w:sz w:val="24"/>
                <w:szCs w:val="24"/>
              </w:rPr>
              <w:t>多版式 OCR 文档识别与在线处理系统</w:t>
            </w:r>
          </w:p>
        </w:tc>
      </w:tr>
      <w:tr w:rsidR="00AE5F75" w14:paraId="4F038103" w14:textId="176221BD" w:rsidTr="00982185">
        <w:trPr>
          <w:trHeight w:val="384"/>
        </w:trPr>
        <w:tc>
          <w:tcPr>
            <w:tcW w:w="8784" w:type="dxa"/>
            <w:gridSpan w:val="4"/>
          </w:tcPr>
          <w:p w14:paraId="B893A992" w14:textId="D15A6CF8" w:rsidR="00AE5F75" w:rsidRPr="00021C6D" w:rsidRDefault="00AE5F75" w:rsidP="00F555AC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实习内容/总结</w:t>
            </w:r>
          </w:p>
        </w:tc>
      </w:tr>
      <w:tr w:rsidR="00021C6D" w14:paraId="FCD64166" w14:textId="176221BD" w:rsidTr="00A43457">
        <w:trPr>
          <w:trHeight w:val="384"/>
        </w:trPr>
        <w:tc>
          <w:tcPr>
            <w:tcW w:w="8784" w:type="dxa"/>
            <w:gridSpan w:val="4"/>
          </w:tcPr>
          <w:p w14:paraId="7997FBA1" w14:textId="4CF4DDC8" w:rsidR="00021C6D" w:rsidRPr="00021C6D" w:rsidRDefault="00021C6D" w:rsidP="00E0386B">
            <w:pPr>
              <w:adjustRightInd/>
              <w:spacing w:before="240" w:after="120" w:line="276" w:lineRule="auto"/>
              <w:textAlignment w:val="auto"/>
              <w:rPr>
                <w:b/>
                <w:sz w:val="22"/>
                <w:szCs w:val="22"/>
              </w:rPr>
            </w:pPr>
            <w:r w:rsidRPr="00021C6D">
              <w:rPr>
                <w:rFonts w:hint="eastAsia"/>
                <w:b/>
                <w:sz w:val="22"/>
                <w:szCs w:val="22"/>
              </w:rPr>
              <w:t>本周实习的情况：</w:t>
            </w:r>
          </w:p>
          <w:p w14:paraId="C36D0DF4" w14:textId="176221BD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本周在需求分析的基础上，重点梳理百度 OCR 接口的使用方式，比较通用文字识别、表格识别和深度解析三种模式，明确不同模式在输入要求、返回内容和处理步骤上的差异，为个人负责的识别流程确定接口选择方案。</w:t>
            </w:r>
          </w:p>
          <w:p w14:paraId="C36D0DF4" w14:textId="176221BD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通用文字模式适合正文和扫描件，可按需要选择标准或高精度识别；表格模式侧重行列与单元格信息；深度解析用于试卷等较复杂的文档。系统由用户根据图片内容选择模式，使不同版式能够进入对应的处理流程。</w:t>
            </w:r>
          </w:p>
          <w:p w14:paraId="C36D0DF4" w14:textId="176221BD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初步形成图片校验、上传保存、创建任务、调用识别接口、保存原始响应及交付统一结果的流程。对深度解析，单独梳理提交任务、查询状态和下载结果三个步骤，避免将接口受理成功误认为识别完成。</w:t>
            </w:r>
          </w:p>
          <w:p w14:paraId="C36D0DF4" w14:textId="176221BD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同时核对了密钥配置和结果交接方式，明确密钥应由服务端环境变量读取，前端通过任务编号查询处理进度。识别接口返回的原始数据需要保留，后续结构化处理和页面编辑则使用统一文档格式。下一周将按六类图片建设初始样本集。</w:t>
            </w:r>
          </w:p>
          <w:p w14:paraId="FEFDCEAC" w14:textId="176221BD" w:rsidR="00021C6D" w:rsidRPr="00021C6D" w:rsidRDefault="00021C6D" w:rsidP="00E0386B">
            <w:pPr>
              <w:spacing w:before="120" w:after="120" w:line="276" w:lineRule="auto"/>
              <w:outlineLvl w:val="0"/>
              <w:rPr>
                <w:b/>
                <w:sz w:val="22"/>
                <w:szCs w:val="22"/>
              </w:rPr>
            </w:pPr>
            <w:r w:rsidRPr="00021C6D">
              <w:rPr>
                <w:rFonts w:hint="eastAsia"/>
                <w:b/>
                <w:sz w:val="22"/>
                <w:szCs w:val="22"/>
              </w:rPr>
              <w:t>本周实习遇到的问题及拟采取的解决方案：</w:t>
            </w:r>
          </w:p>
          <w:p w14:paraId="C36D0DF4" w14:textId="176221BD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不同接口的返回格式不一致，直接交给页面处理会增加联调难度。拟在识别调用与页面展示之间设置结果归一化环节，并保留原始响应，便于检查字段含义和定位解析问题。</w:t>
            </w:r>
          </w:p>
          <w:p w14:paraId="C36D0DF4" w14:textId="176221BD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深度解析需要分阶段取得处理结果，仅凭提交请求的响应难以判断完成情况。本周将流程划分为任务提交、状态查询和结果下载，区分处理中、成功和失败状态，并明确各阶段向前端返回的信息。</w:t>
            </w:r>
          </w:p>
          <w:p w14:paraId="8CED19AB" w14:textId="3192FCBE" w:rsidR="00021C6D" w:rsidRDefault="00021C6D" w:rsidP="00021C6D">
            <w:pPr>
              <w:outlineLvl w:val="0"/>
              <w:rPr>
                <w:rFonts w:ascii="SimSun" w:hAnsi="SimSun" w:hint="eastAsia"/>
                <w:bCs/>
                <w:sz w:val="24"/>
                <w:szCs w:val="24"/>
              </w:rPr>
            </w:pPr>
          </w:p>
        </w:tc>
      </w:tr>
    </w:tbl>
    <w:p w14:paraId="C7082316" w14:textId="1D295887" w:rsidR="00B266D7" w:rsidRPr="00021C6D" w:rsidRDefault="00B266D7" w:rsidP="00021C6D">
      <w:pPr>
        <w:outlineLvl w:val="0"/>
        <w:rPr>
          <w:rFonts w:ascii="SimSun" w:hAnsi="SimSun" w:hint="eastAsia"/>
          <w:bCs/>
          <w:sz w:val="24"/>
          <w:szCs w:val="24"/>
        </w:rPr>
      </w:pPr>
    </w:p>
    <w:p w14:paraId="75EB3307" w14:textId="2465562C" w:rsidR="00F555AC" w:rsidRPr="00B66F8F" w:rsidRDefault="00F555AC" w:rsidP="00F555AC">
      <w:pPr>
        <w:pageBreakBefore/>
        <w:jc w:val="center"/>
        <w:outlineLvl w:val="0"/>
        <w:rPr>
          <w:rFonts w:ascii="SimHei" w:eastAsia="SimHei" w:hAnsi="SimHei"/>
          <w:b/>
          <w:sz w:val="36"/>
          <w:szCs w:val="36"/>
        </w:rPr>
      </w:pPr>
      <w:r>
        <w:rPr>
          <w:rFonts w:ascii="SimHei" w:eastAsia="SimHei" w:hAnsi="SimHei" w:hint="eastAsia"/>
          <w:b/>
          <w:sz w:val="36"/>
          <w:szCs w:val="36"/>
        </w:rPr>
        <w:t>项目周报（第3周）</w:t>
      </w:r>
    </w:p>
    <w:p w14:paraId="349C3F93" w14:textId="2465562C" w:rsidR="003E400D" w:rsidRPr="003E400D" w:rsidRDefault="003E400D" w:rsidP="00F555AC">
      <w:pPr>
        <w:jc w:val="center"/>
        <w:outlineLvl w:val="0"/>
        <w:rPr>
          <w:rFonts w:ascii="SimSun" w:hAnsi="SimSun"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2052"/>
        <w:gridCol w:w="1984"/>
        <w:gridCol w:w="2552"/>
      </w:tblGrid>
      <w:tr w:rsidR="00FC0648" w14:paraId="3A26D5D7" w14:textId="2465562C" w:rsidTr="00CB02B7">
        <w:trPr>
          <w:trHeight w:val="384"/>
        </w:trPr>
        <w:tc>
          <w:tcPr>
            <w:tcW w:w="2196" w:type="dxa"/>
            <w:vAlign w:val="center"/>
          </w:tcPr>
          <w:p w14:paraId="9F8ED833" w14:textId="144CE52D" w:rsidR="00FC0648" w:rsidRPr="00021C6D" w:rsidRDefault="00FC0648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报告人</w:t>
            </w:r>
          </w:p>
        </w:tc>
        <w:tc>
          <w:tcPr>
            <w:tcW w:w="2052" w:type="dxa"/>
            <w:vAlign w:val="center"/>
          </w:tcPr>
          <w:p w14:paraId="BC80C017" w14:textId="2465562C" w:rsidR="00FC0648" w:rsidRDefault="00FC0648" w:rsidP="0008399A">
            <w:pPr>
              <w:jc w:val="center"/>
              <w:outlineLvl w:val="0"/>
              <w:rPr>
                <w:rFonts w:ascii="SimSun" w:hAnsi="SimSun"/>
                <w:bCs/>
                <w:sz w:val="24"/>
                <w:szCs w:val="24"/>
              </w:rPr>
            </w:pPr>
            <w:r>
              <w:rPr>
                <w:rFonts w:ascii="SimSun" w:hAnsi="SimSun"/>
                <w:bCs/>
                <w:sz w:val="24"/>
                <w:szCs w:val="24"/>
              </w:rPr>
              <w:t>王佳伟</w:t>
            </w:r>
          </w:p>
        </w:tc>
        <w:tc>
          <w:tcPr>
            <w:tcW w:w="1984" w:type="dxa"/>
            <w:vAlign w:val="center"/>
          </w:tcPr>
          <w:p w14:paraId="A63188F0" w14:textId="D376D486" w:rsidR="00FC0648" w:rsidRPr="00021C6D" w:rsidRDefault="00FC0648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报告时间</w:t>
            </w:r>
          </w:p>
        </w:tc>
        <w:tc>
          <w:tcPr>
            <w:tcW w:w="2552" w:type="dxa"/>
            <w:vAlign w:val="center"/>
          </w:tcPr>
          <w:p w14:paraId="3142F572" w14:textId="FE52CDCF" w:rsidR="00FC0648" w:rsidRPr="0008399A" w:rsidRDefault="00FC0648" w:rsidP="0008399A">
            <w:pPr>
              <w:jc w:val="center"/>
              <w:outlineLvl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2026年8月21日</w:t>
            </w:r>
          </w:p>
        </w:tc>
      </w:tr>
      <w:tr w:rsidR="00FC0648" w14:paraId="6CEC8C17" w14:textId="2465562C" w:rsidTr="00CB02B7">
        <w:trPr>
          <w:trHeight w:val="768"/>
        </w:trPr>
        <w:tc>
          <w:tcPr>
            <w:tcW w:w="2196" w:type="dxa"/>
            <w:vAlign w:val="center"/>
          </w:tcPr>
          <w:p w14:paraId="AA740D8C" w14:textId="317F54A4" w:rsidR="00FC0648" w:rsidRPr="00021C6D" w:rsidRDefault="00FC0648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企业指导教师</w:t>
            </w:r>
          </w:p>
        </w:tc>
        <w:tc>
          <w:tcPr>
            <w:tcW w:w="2052" w:type="dxa"/>
            <w:vAlign w:val="center"/>
          </w:tcPr>
          <w:p w14:paraId="67C2EBD5" w14:textId="2465562C" w:rsidR="00FC0648" w:rsidRDefault="00FC0648" w:rsidP="0008399A">
            <w:pPr>
              <w:jc w:val="center"/>
              <w:outlineLvl w:val="0"/>
              <w:rPr>
                <w:rFonts w:ascii="SimSun" w:hAnsi="SimSun"/>
                <w:bCs/>
                <w:sz w:val="24"/>
                <w:szCs w:val="24"/>
              </w:rPr>
            </w:pPr>
            <w:r>
              <w:rPr>
                <w:rFonts w:ascii="SimSun" w:hAnsi="SimSun"/>
                <w:bCs/>
                <w:sz w:val="24"/>
                <w:szCs w:val="24"/>
              </w:rPr>
              <w:t>房暖东</w:t>
            </w:r>
          </w:p>
        </w:tc>
        <w:tc>
          <w:tcPr>
            <w:tcW w:w="1984" w:type="dxa"/>
            <w:vAlign w:val="center"/>
          </w:tcPr>
          <w:p w14:paraId="F24B608C" w14:textId="94968130" w:rsidR="00FC0648" w:rsidRPr="00021C6D" w:rsidRDefault="00FC0648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校内指导教师</w:t>
            </w:r>
          </w:p>
        </w:tc>
        <w:tc>
          <w:tcPr>
            <w:tcW w:w="2552" w:type="dxa"/>
            <w:vAlign w:val="center"/>
          </w:tcPr>
          <w:p w14:paraId="A1DF77AA" w14:textId="2465562C" w:rsidR="00FC0648" w:rsidRDefault="00FC0648" w:rsidP="0008399A">
            <w:pPr>
              <w:jc w:val="center"/>
              <w:outlineLvl w:val="0"/>
              <w:rPr>
                <w:rFonts w:ascii="SimSun" w:hAnsi="SimSun"/>
                <w:bCs/>
                <w:sz w:val="24"/>
                <w:szCs w:val="24"/>
              </w:rPr>
            </w:pPr>
            <w:r>
              <w:rPr>
                <w:rFonts w:ascii="SimSun" w:hAnsi="SimSun"/>
                <w:bCs/>
                <w:sz w:val="24"/>
                <w:szCs w:val="24"/>
              </w:rPr>
              <w:t>杨震</w:t>
            </w:r>
          </w:p>
        </w:tc>
      </w:tr>
      <w:tr w:rsidR="0008399A" w14:paraId="D5D76DF2" w14:textId="2465562C" w:rsidTr="00EC6896">
        <w:trPr>
          <w:trHeight w:val="754"/>
        </w:trPr>
        <w:tc>
          <w:tcPr>
            <w:tcW w:w="2196" w:type="dxa"/>
            <w:vAlign w:val="center"/>
          </w:tcPr>
          <w:p w14:paraId="CE095369" w14:textId="7E744FBE" w:rsidR="0008399A" w:rsidRPr="00021C6D" w:rsidRDefault="0008399A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实习课题名称</w:t>
            </w:r>
          </w:p>
        </w:tc>
        <w:tc>
          <w:tcPr>
            <w:tcW w:w="6588" w:type="dxa"/>
            <w:gridSpan w:val="3"/>
            <w:vAlign w:val="center"/>
          </w:tcPr>
          <w:p w14:paraId="01944090" w14:textId="2465562C" w:rsidR="0008399A" w:rsidRDefault="0008399A" w:rsidP="0008399A">
            <w:pPr>
              <w:jc w:val="center"/>
              <w:outlineLvl w:val="0"/>
              <w:rPr>
                <w:rFonts w:ascii="SimSun" w:hAnsi="SimSun"/>
                <w:bCs/>
                <w:sz w:val="24"/>
                <w:szCs w:val="24"/>
              </w:rPr>
            </w:pPr>
            <w:r>
              <w:rPr>
                <w:rFonts w:ascii="SimSun" w:hAnsi="SimSun"/>
                <w:bCs/>
                <w:sz w:val="24"/>
                <w:szCs w:val="24"/>
              </w:rPr>
              <w:t>多版式 OCR 文档识别与在线处理系统</w:t>
            </w:r>
          </w:p>
        </w:tc>
      </w:tr>
      <w:tr w:rsidR="00AE5F75" w14:paraId="EA9EE30C" w14:textId="2465562C" w:rsidTr="00982185">
        <w:trPr>
          <w:trHeight w:val="384"/>
        </w:trPr>
        <w:tc>
          <w:tcPr>
            <w:tcW w:w="8784" w:type="dxa"/>
            <w:gridSpan w:val="4"/>
          </w:tcPr>
          <w:p w14:paraId="74641044" w14:textId="B76CA65F" w:rsidR="00AE5F75" w:rsidRPr="00021C6D" w:rsidRDefault="00AE5F75" w:rsidP="00F555AC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实习内容/总结</w:t>
            </w:r>
          </w:p>
        </w:tc>
      </w:tr>
      <w:tr w:rsidR="00021C6D" w14:paraId="3579BFB1" w14:textId="2465562C" w:rsidTr="00A43457">
        <w:trPr>
          <w:trHeight w:val="384"/>
        </w:trPr>
        <w:tc>
          <w:tcPr>
            <w:tcW w:w="8784" w:type="dxa"/>
            <w:gridSpan w:val="4"/>
          </w:tcPr>
          <w:p w14:paraId="052C992F" w14:textId="594D9C54" w:rsidR="00021C6D" w:rsidRPr="00021C6D" w:rsidRDefault="00021C6D" w:rsidP="00E0386B">
            <w:pPr>
              <w:adjustRightInd/>
              <w:spacing w:before="240" w:after="120" w:line="276" w:lineRule="auto"/>
              <w:textAlignment w:val="auto"/>
              <w:rPr>
                <w:b/>
                <w:sz w:val="22"/>
                <w:szCs w:val="22"/>
              </w:rPr>
            </w:pPr>
            <w:r w:rsidRPr="00021C6D">
              <w:rPr>
                <w:rFonts w:hint="eastAsia"/>
                <w:b/>
                <w:sz w:val="22"/>
                <w:szCs w:val="22"/>
              </w:rPr>
              <w:t>本周实习的情况：</w:t>
            </w:r>
          </w:p>
          <w:p w14:paraId="D2A05021" w14:textId="2465562C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本周围绕“多类型图片采集与 OCR 识别流程设计”建设初始样本集，按拍照文档、表格截图、票据单据、试卷图片、宣传海报和扫描件六类组织目录。每类设计五个独立内容，共形成三十个合成案例，为后续开发提供可重复使用的输入材料。</w:t>
            </w:r>
          </w:p>
          <w:p w14:paraId="D2A05021" w14:textId="2465562C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每个案例生成标准图与扰动图，共六十张图片。扰动分别覆盖轻微旋转、低对比度、模糊、缩小以及噪声与压缩，便于对照不同输入条件。通过程序模拟拍照背景和扫描效果，统一记录变换参数，使样本能够按相同规则重新生成。</w:t>
            </w:r>
          </w:p>
          <w:p w14:paraId="D2A05021" w14:textId="2465562C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为各案例配套整理标准文本、阅读顺序或表格单元格内容，并建立图片清单，记录类别、推荐模式、尺寸、文件大小和校验信息。标准文本由合成内容原文生成，并与案例编号对应，方便在开发检查时查找和核对。</w:t>
            </w:r>
          </w:p>
          <w:p w14:paraId="D2A05021" w14:textId="2465562C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完成样本生成和校验工具，并整理样本目录及使用说明。将二十四个案例划为开发集、六个案例划为初始评测集，同一案例的标准图和扰动图保持在同一集合中。下一步使用这些材料检查上传规则和不同识别模式的输入要求。</w:t>
            </w:r>
          </w:p>
          <w:p w14:paraId="BEEB75F3" w14:textId="2465562C" w:rsidR="00021C6D" w:rsidRPr="00021C6D" w:rsidRDefault="00021C6D" w:rsidP="00E0386B">
            <w:pPr>
              <w:spacing w:before="120" w:after="120" w:line="276" w:lineRule="auto"/>
              <w:outlineLvl w:val="0"/>
              <w:rPr>
                <w:b/>
                <w:sz w:val="22"/>
                <w:szCs w:val="22"/>
              </w:rPr>
            </w:pPr>
            <w:r w:rsidRPr="00021C6D">
              <w:rPr>
                <w:rFonts w:hint="eastAsia"/>
                <w:b/>
                <w:sz w:val="22"/>
                <w:szCs w:val="22"/>
              </w:rPr>
              <w:t>本周实习遇到的问题及拟采取的解决方案：</w:t>
            </w:r>
          </w:p>
          <w:p w14:paraId="D2A05021" w14:textId="2465562C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同一内容的不同图片如果分到开发集和评测集，容易影响对照结果。本周按案例统一划分，将标准图与扰动图放在同一集合中，并在清单中记录划分信息，使样本的用途和对应关系保持清楚。</w:t>
            </w:r>
          </w:p>
          <w:p w14:paraId="D2A05021" w14:textId="2465562C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图片数量增加后，文件与标准文本的对应关系容易混淆。本周统一案例编号和文件命名，按类别整理图片、标准文本与结构标注，并用校验工具检查文件、尺寸和清单信息，减少后续使用时的配对错误。</w:t>
            </w:r>
          </w:p>
          <w:p w14:paraId="BFBB2B3B" w14:textId="E9EE2297" w:rsidR="00021C6D" w:rsidRDefault="00021C6D" w:rsidP="00021C6D">
            <w:pPr>
              <w:outlineLvl w:val="0"/>
              <w:rPr>
                <w:rFonts w:ascii="SimSun" w:hAnsi="SimSun" w:hint="eastAsia"/>
                <w:bCs/>
                <w:sz w:val="24"/>
                <w:szCs w:val="24"/>
              </w:rPr>
            </w:pPr>
          </w:p>
        </w:tc>
      </w:tr>
    </w:tbl>
    <w:p w14:paraId="57064651" w14:textId="262889C3" w:rsidR="00B266D7" w:rsidRPr="00021C6D" w:rsidRDefault="00B266D7" w:rsidP="00021C6D">
      <w:pPr>
        <w:outlineLvl w:val="0"/>
        <w:rPr>
          <w:rFonts w:ascii="SimSun" w:hAnsi="SimSun" w:hint="eastAsia"/>
          <w:bCs/>
          <w:sz w:val="24"/>
          <w:szCs w:val="24"/>
        </w:rPr>
      </w:pPr>
    </w:p>
    <w:p w14:paraId="EB861E69" w14:textId="15EE4BB1" w:rsidR="00F555AC" w:rsidRPr="00B66F8F" w:rsidRDefault="00F555AC" w:rsidP="00F555AC">
      <w:pPr>
        <w:pageBreakBefore/>
        <w:jc w:val="center"/>
        <w:outlineLvl w:val="0"/>
        <w:rPr>
          <w:rFonts w:ascii="SimHei" w:eastAsia="SimHei" w:hAnsi="SimHei"/>
          <w:b/>
          <w:sz w:val="36"/>
          <w:szCs w:val="36"/>
        </w:rPr>
      </w:pPr>
      <w:r>
        <w:rPr>
          <w:rFonts w:ascii="SimHei" w:eastAsia="SimHei" w:hAnsi="SimHei" w:hint="eastAsia"/>
          <w:b/>
          <w:sz w:val="36"/>
          <w:szCs w:val="36"/>
        </w:rPr>
        <w:t>项目周报（第4周）</w:t>
      </w:r>
    </w:p>
    <w:p w14:paraId="D7389E08" w14:textId="15EE4BB1" w:rsidR="003E400D" w:rsidRPr="003E400D" w:rsidRDefault="003E400D" w:rsidP="00F555AC">
      <w:pPr>
        <w:jc w:val="center"/>
        <w:outlineLvl w:val="0"/>
        <w:rPr>
          <w:rFonts w:ascii="SimSun" w:hAnsi="SimSun"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2052"/>
        <w:gridCol w:w="1984"/>
        <w:gridCol w:w="2552"/>
      </w:tblGrid>
      <w:tr w:rsidR="00FC0648" w14:paraId="C234CC25" w14:textId="15EE4BB1" w:rsidTr="00CB02B7">
        <w:trPr>
          <w:trHeight w:val="384"/>
        </w:trPr>
        <w:tc>
          <w:tcPr>
            <w:tcW w:w="2196" w:type="dxa"/>
            <w:vAlign w:val="center"/>
          </w:tcPr>
          <w:p w14:paraId="888A3599" w14:textId="7FBDEF0F" w:rsidR="00FC0648" w:rsidRPr="00021C6D" w:rsidRDefault="00FC0648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报告人</w:t>
            </w:r>
          </w:p>
        </w:tc>
        <w:tc>
          <w:tcPr>
            <w:tcW w:w="2052" w:type="dxa"/>
            <w:vAlign w:val="center"/>
          </w:tcPr>
          <w:p w14:paraId="B8158B03" w14:textId="15EE4BB1" w:rsidR="00FC0648" w:rsidRDefault="00FC0648" w:rsidP="0008399A">
            <w:pPr>
              <w:jc w:val="center"/>
              <w:outlineLvl w:val="0"/>
              <w:rPr>
                <w:rFonts w:ascii="SimSun" w:hAnsi="SimSun"/>
                <w:bCs/>
                <w:sz w:val="24"/>
                <w:szCs w:val="24"/>
              </w:rPr>
            </w:pPr>
            <w:r>
              <w:rPr>
                <w:rFonts w:ascii="SimSun" w:hAnsi="SimSun"/>
                <w:bCs/>
                <w:sz w:val="24"/>
                <w:szCs w:val="24"/>
              </w:rPr>
              <w:t>王佳伟</w:t>
            </w:r>
          </w:p>
        </w:tc>
        <w:tc>
          <w:tcPr>
            <w:tcW w:w="1984" w:type="dxa"/>
            <w:vAlign w:val="center"/>
          </w:tcPr>
          <w:p w14:paraId="1928D2A7" w14:textId="6B050469" w:rsidR="00FC0648" w:rsidRPr="00021C6D" w:rsidRDefault="00FC0648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报告时间</w:t>
            </w:r>
          </w:p>
        </w:tc>
        <w:tc>
          <w:tcPr>
            <w:tcW w:w="2552" w:type="dxa"/>
            <w:vAlign w:val="center"/>
          </w:tcPr>
          <w:p w14:paraId="DC85962A" w14:textId="6867450F" w:rsidR="00FC0648" w:rsidRPr="0008399A" w:rsidRDefault="00FC0648" w:rsidP="0008399A">
            <w:pPr>
              <w:jc w:val="center"/>
              <w:outlineLvl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2026年8月28日</w:t>
            </w:r>
          </w:p>
        </w:tc>
      </w:tr>
      <w:tr w:rsidR="00FC0648" w14:paraId="FC76434D" w14:textId="15EE4BB1" w:rsidTr="00CB02B7">
        <w:trPr>
          <w:trHeight w:val="768"/>
        </w:trPr>
        <w:tc>
          <w:tcPr>
            <w:tcW w:w="2196" w:type="dxa"/>
            <w:vAlign w:val="center"/>
          </w:tcPr>
          <w:p w14:paraId="B6C25942" w14:textId="F15C5344" w:rsidR="00FC0648" w:rsidRPr="00021C6D" w:rsidRDefault="00FC0648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企业指导教师</w:t>
            </w:r>
          </w:p>
        </w:tc>
        <w:tc>
          <w:tcPr>
            <w:tcW w:w="2052" w:type="dxa"/>
            <w:vAlign w:val="center"/>
          </w:tcPr>
          <w:p w14:paraId="0317C7E0" w14:textId="15EE4BB1" w:rsidR="00FC0648" w:rsidRDefault="00FC0648" w:rsidP="0008399A">
            <w:pPr>
              <w:jc w:val="center"/>
              <w:outlineLvl w:val="0"/>
              <w:rPr>
                <w:rFonts w:ascii="SimSun" w:hAnsi="SimSun"/>
                <w:bCs/>
                <w:sz w:val="24"/>
                <w:szCs w:val="24"/>
              </w:rPr>
            </w:pPr>
            <w:r>
              <w:rPr>
                <w:rFonts w:ascii="SimSun" w:hAnsi="SimSun"/>
                <w:bCs/>
                <w:sz w:val="24"/>
                <w:szCs w:val="24"/>
              </w:rPr>
              <w:t>房暖东</w:t>
            </w:r>
          </w:p>
        </w:tc>
        <w:tc>
          <w:tcPr>
            <w:tcW w:w="1984" w:type="dxa"/>
            <w:vAlign w:val="center"/>
          </w:tcPr>
          <w:p w14:paraId="414F8328" w14:textId="3E4489BE" w:rsidR="00FC0648" w:rsidRPr="00021C6D" w:rsidRDefault="00FC0648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校内指导教师</w:t>
            </w:r>
          </w:p>
        </w:tc>
        <w:tc>
          <w:tcPr>
            <w:tcW w:w="2552" w:type="dxa"/>
            <w:vAlign w:val="center"/>
          </w:tcPr>
          <w:p w14:paraId="BBA897EB" w14:textId="15EE4BB1" w:rsidR="00FC0648" w:rsidRDefault="00FC0648" w:rsidP="0008399A">
            <w:pPr>
              <w:jc w:val="center"/>
              <w:outlineLvl w:val="0"/>
              <w:rPr>
                <w:rFonts w:ascii="SimSun" w:hAnsi="SimSun"/>
                <w:bCs/>
                <w:sz w:val="24"/>
                <w:szCs w:val="24"/>
              </w:rPr>
            </w:pPr>
            <w:r>
              <w:rPr>
                <w:rFonts w:ascii="SimSun" w:hAnsi="SimSun"/>
                <w:bCs/>
                <w:sz w:val="24"/>
                <w:szCs w:val="24"/>
              </w:rPr>
              <w:t>杨震</w:t>
            </w:r>
          </w:p>
        </w:tc>
      </w:tr>
      <w:tr w:rsidR="0008399A" w14:paraId="2181CD76" w14:textId="15EE4BB1" w:rsidTr="00EC6896">
        <w:trPr>
          <w:trHeight w:val="754"/>
        </w:trPr>
        <w:tc>
          <w:tcPr>
            <w:tcW w:w="2196" w:type="dxa"/>
            <w:vAlign w:val="center"/>
          </w:tcPr>
          <w:p w14:paraId="7DA7E59B" w14:textId="9F1DD67C" w:rsidR="0008399A" w:rsidRPr="00021C6D" w:rsidRDefault="0008399A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实习课题名称</w:t>
            </w:r>
          </w:p>
        </w:tc>
        <w:tc>
          <w:tcPr>
            <w:tcW w:w="6588" w:type="dxa"/>
            <w:gridSpan w:val="3"/>
            <w:vAlign w:val="center"/>
          </w:tcPr>
          <w:p w14:paraId="A6C64FE9" w14:textId="15EE4BB1" w:rsidR="0008399A" w:rsidRDefault="0008399A" w:rsidP="0008399A">
            <w:pPr>
              <w:jc w:val="center"/>
              <w:outlineLvl w:val="0"/>
              <w:rPr>
                <w:rFonts w:ascii="SimSun" w:hAnsi="SimSun"/>
                <w:bCs/>
                <w:sz w:val="24"/>
                <w:szCs w:val="24"/>
              </w:rPr>
            </w:pPr>
            <w:r>
              <w:rPr>
                <w:rFonts w:ascii="SimSun" w:hAnsi="SimSun"/>
                <w:bCs/>
                <w:sz w:val="24"/>
                <w:szCs w:val="24"/>
              </w:rPr>
              <w:t>多版式 OCR 文档识别与在线处理系统</w:t>
            </w:r>
          </w:p>
        </w:tc>
      </w:tr>
      <w:tr w:rsidR="00AE5F75" w14:paraId="1F000D33" w14:textId="15EE4BB1" w:rsidTr="00982185">
        <w:trPr>
          <w:trHeight w:val="384"/>
        </w:trPr>
        <w:tc>
          <w:tcPr>
            <w:tcW w:w="8784" w:type="dxa"/>
            <w:gridSpan w:val="4"/>
          </w:tcPr>
          <w:p w14:paraId="812524FD" w14:textId="0152ACC6" w:rsidR="00AE5F75" w:rsidRPr="00021C6D" w:rsidRDefault="00AE5F75" w:rsidP="00F555AC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实习内容/总结</w:t>
            </w:r>
          </w:p>
        </w:tc>
      </w:tr>
      <w:tr w:rsidR="00021C6D" w14:paraId="7FDBF5E4" w14:textId="15EE4BB1" w:rsidTr="00A43457">
        <w:trPr>
          <w:trHeight w:val="384"/>
        </w:trPr>
        <w:tc>
          <w:tcPr>
            <w:tcW w:w="8784" w:type="dxa"/>
            <w:gridSpan w:val="4"/>
          </w:tcPr>
          <w:p w14:paraId="A2416EFC" w14:textId="545F32FD" w:rsidR="00021C6D" w:rsidRPr="00021C6D" w:rsidRDefault="00021C6D" w:rsidP="00E0386B">
            <w:pPr>
              <w:adjustRightInd/>
              <w:spacing w:before="240" w:after="120" w:line="276" w:lineRule="auto"/>
              <w:textAlignment w:val="auto"/>
              <w:rPr>
                <w:b/>
                <w:sz w:val="22"/>
                <w:szCs w:val="22"/>
              </w:rPr>
            </w:pPr>
            <w:r w:rsidRPr="00021C6D">
              <w:rPr>
                <w:rFonts w:hint="eastAsia"/>
                <w:b/>
                <w:sz w:val="22"/>
                <w:szCs w:val="22"/>
              </w:rPr>
              <w:t>本周实习的情况：</w:t>
            </w:r>
          </w:p>
          <w:p w14:paraId="E67B175A" w14:textId="15EE4BB1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本周完善图片输入环节，将检查放在识别任务创建之前，减少不合法文件进入后续流程的情况。前端先检查文件类型、是否为空及大小，服务端再次校验实际内容，避免仅凭文件名后缀判断图片是否符合要求。</w:t>
            </w:r>
          </w:p>
          <w:p w14:paraId="E67B175A" w14:textId="15EE4BB1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明确单次提交一张图片，文件上限为六 MiB，支持 PNG、JPEG、BMP 和 WebP。服务端检查声明类型、实际格式与图片尺寸，并校验识别模式和精度参数；请求体另设总量限制，防止绕过前端直接提交超大内容。</w:t>
            </w:r>
          </w:p>
          <w:p w14:paraId="E67B175A" w14:textId="15EE4BB1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本阶段对识别图片采用宽高十五至四千零九十六像素的限制，超限时提示用户调整后再提交。补充空文件、伪装图片、类型不符、尺寸异常和无效参数等检查，使失败原因尽量在上传阶段得到明确反馈。</w:t>
            </w:r>
          </w:p>
          <w:p w14:paraId="E67B175A" w14:textId="15EE4BB1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同时梳理图片落盘与数据库任务创建之间的异常处理，在任务创建失败时尝试清理本次文件，减少无效文件遗留。通过针对性的自动化检查验证非法输入能够被拒绝。下一周继续处理外部请求超时、任务长时间等待及重试一致性问题。</w:t>
            </w:r>
          </w:p>
          <w:p w14:paraId="E0351326" w14:textId="15EE4BB1" w:rsidR="00021C6D" w:rsidRPr="00021C6D" w:rsidRDefault="00021C6D" w:rsidP="00E0386B">
            <w:pPr>
              <w:spacing w:before="120" w:after="120" w:line="276" w:lineRule="auto"/>
              <w:outlineLvl w:val="0"/>
              <w:rPr>
                <w:b/>
                <w:sz w:val="22"/>
                <w:szCs w:val="22"/>
              </w:rPr>
            </w:pPr>
            <w:r w:rsidRPr="00021C6D">
              <w:rPr>
                <w:rFonts w:hint="eastAsia"/>
                <w:b/>
                <w:sz w:val="22"/>
                <w:szCs w:val="22"/>
              </w:rPr>
              <w:t>本周实习遇到的问题及拟采取的解决方案：</w:t>
            </w:r>
          </w:p>
          <w:p w14:paraId="E67B175A" w14:textId="15EE4BB1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浏览器提供的文件类型可以被修改，仅根据文件后缀判断容易接收不合要求的内容。本周增加服务端实际格式检查，并核对声明类型与图片头信息；前端负责提前提示，服务端负责最终校验，使错误输入能够在创建任务前被识别。</w:t>
            </w:r>
          </w:p>
          <w:p w14:paraId="E67B175A" w14:textId="15EE4BB1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部分手机照片尺寸较大，直接限制上传会影响使用。拟在保留文件大小和像素总量约束的基础上，增加等比例缩放与格式转换，使合适的原图能够自动适配识别接口，同时避免过度压缩小字。</w:t>
            </w:r>
          </w:p>
          <w:p w14:paraId="FE2E9E81" w14:textId="45DCE71B" w:rsidR="00021C6D" w:rsidRDefault="00021C6D" w:rsidP="00021C6D">
            <w:pPr>
              <w:outlineLvl w:val="0"/>
              <w:rPr>
                <w:rFonts w:ascii="SimSun" w:hAnsi="SimSun" w:hint="eastAsia"/>
                <w:bCs/>
                <w:sz w:val="24"/>
                <w:szCs w:val="24"/>
              </w:rPr>
            </w:pPr>
          </w:p>
        </w:tc>
      </w:tr>
    </w:tbl>
    <w:p w14:paraId="4B6186E8" w14:textId="B25F2755" w:rsidR="00B266D7" w:rsidRPr="00021C6D" w:rsidRDefault="00B266D7" w:rsidP="00021C6D">
      <w:pPr>
        <w:outlineLvl w:val="0"/>
        <w:rPr>
          <w:rFonts w:ascii="SimSun" w:hAnsi="SimSun" w:hint="eastAsia"/>
          <w:bCs/>
          <w:sz w:val="24"/>
          <w:szCs w:val="24"/>
        </w:rPr>
      </w:pPr>
    </w:p>
    <w:p w14:paraId="3A67894A" w14:textId="170528E7" w:rsidR="00F555AC" w:rsidRPr="00B66F8F" w:rsidRDefault="00F555AC" w:rsidP="00F555AC">
      <w:pPr>
        <w:pageBreakBefore/>
        <w:jc w:val="center"/>
        <w:outlineLvl w:val="0"/>
        <w:rPr>
          <w:rFonts w:ascii="SimHei" w:eastAsia="SimHei" w:hAnsi="SimHei"/>
          <w:b/>
          <w:sz w:val="36"/>
          <w:szCs w:val="36"/>
        </w:rPr>
      </w:pPr>
      <w:r>
        <w:rPr>
          <w:rFonts w:ascii="SimHei" w:eastAsia="SimHei" w:hAnsi="SimHei" w:hint="eastAsia"/>
          <w:b/>
          <w:sz w:val="36"/>
          <w:szCs w:val="36"/>
        </w:rPr>
        <w:t>项目周报（第5周）</w:t>
      </w:r>
    </w:p>
    <w:p w14:paraId="8A09D8D2" w14:textId="170528E7" w:rsidR="003E400D" w:rsidRPr="003E400D" w:rsidRDefault="003E400D" w:rsidP="00F555AC">
      <w:pPr>
        <w:jc w:val="center"/>
        <w:outlineLvl w:val="0"/>
        <w:rPr>
          <w:rFonts w:ascii="SimSun" w:hAnsi="SimSun"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2052"/>
        <w:gridCol w:w="1984"/>
        <w:gridCol w:w="2552"/>
      </w:tblGrid>
      <w:tr w:rsidR="00FC0648" w14:paraId="610C2BE0" w14:textId="170528E7" w:rsidTr="00CB02B7">
        <w:trPr>
          <w:trHeight w:val="384"/>
        </w:trPr>
        <w:tc>
          <w:tcPr>
            <w:tcW w:w="2196" w:type="dxa"/>
            <w:vAlign w:val="center"/>
          </w:tcPr>
          <w:p w14:paraId="6F1B7F39" w14:textId="09FE56EE" w:rsidR="00FC0648" w:rsidRPr="00021C6D" w:rsidRDefault="00FC0648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报告人</w:t>
            </w:r>
          </w:p>
        </w:tc>
        <w:tc>
          <w:tcPr>
            <w:tcW w:w="2052" w:type="dxa"/>
            <w:vAlign w:val="center"/>
          </w:tcPr>
          <w:p w14:paraId="8773C362" w14:textId="170528E7" w:rsidR="00FC0648" w:rsidRDefault="00FC0648" w:rsidP="0008399A">
            <w:pPr>
              <w:jc w:val="center"/>
              <w:outlineLvl w:val="0"/>
              <w:rPr>
                <w:rFonts w:ascii="SimSun" w:hAnsi="SimSun"/>
                <w:bCs/>
                <w:sz w:val="24"/>
                <w:szCs w:val="24"/>
              </w:rPr>
            </w:pPr>
            <w:r>
              <w:rPr>
                <w:rFonts w:ascii="SimSun" w:hAnsi="SimSun"/>
                <w:bCs/>
                <w:sz w:val="24"/>
                <w:szCs w:val="24"/>
              </w:rPr>
              <w:t>王佳伟</w:t>
            </w:r>
          </w:p>
        </w:tc>
        <w:tc>
          <w:tcPr>
            <w:tcW w:w="1984" w:type="dxa"/>
            <w:vAlign w:val="center"/>
          </w:tcPr>
          <w:p w14:paraId="1F776410" w14:textId="58E9DE60" w:rsidR="00FC0648" w:rsidRPr="00021C6D" w:rsidRDefault="00FC0648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报告时间</w:t>
            </w:r>
          </w:p>
        </w:tc>
        <w:tc>
          <w:tcPr>
            <w:tcW w:w="2552" w:type="dxa"/>
            <w:vAlign w:val="center"/>
          </w:tcPr>
          <w:p w14:paraId="0ED5BFD6" w14:textId="924F8B6E" w:rsidR="00FC0648" w:rsidRPr="0008399A" w:rsidRDefault="00FC0648" w:rsidP="0008399A">
            <w:pPr>
              <w:jc w:val="center"/>
              <w:outlineLvl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2026年9月4日</w:t>
            </w:r>
          </w:p>
        </w:tc>
      </w:tr>
      <w:tr w:rsidR="00FC0648" w14:paraId="6025EDD3" w14:textId="170528E7" w:rsidTr="00CB02B7">
        <w:trPr>
          <w:trHeight w:val="768"/>
        </w:trPr>
        <w:tc>
          <w:tcPr>
            <w:tcW w:w="2196" w:type="dxa"/>
            <w:vAlign w:val="center"/>
          </w:tcPr>
          <w:p w14:paraId="43D8AB09" w14:textId="5BEACCE5" w:rsidR="00FC0648" w:rsidRPr="00021C6D" w:rsidRDefault="00FC0648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企业指导教师</w:t>
            </w:r>
          </w:p>
        </w:tc>
        <w:tc>
          <w:tcPr>
            <w:tcW w:w="2052" w:type="dxa"/>
            <w:vAlign w:val="center"/>
          </w:tcPr>
          <w:p w14:paraId="525392E0" w14:textId="170528E7" w:rsidR="00FC0648" w:rsidRDefault="00FC0648" w:rsidP="0008399A">
            <w:pPr>
              <w:jc w:val="center"/>
              <w:outlineLvl w:val="0"/>
              <w:rPr>
                <w:rFonts w:ascii="SimSun" w:hAnsi="SimSun"/>
                <w:bCs/>
                <w:sz w:val="24"/>
                <w:szCs w:val="24"/>
              </w:rPr>
            </w:pPr>
            <w:r>
              <w:rPr>
                <w:rFonts w:ascii="SimSun" w:hAnsi="SimSun"/>
                <w:bCs/>
                <w:sz w:val="24"/>
                <w:szCs w:val="24"/>
              </w:rPr>
              <w:t>房暖东</w:t>
            </w:r>
          </w:p>
        </w:tc>
        <w:tc>
          <w:tcPr>
            <w:tcW w:w="1984" w:type="dxa"/>
            <w:vAlign w:val="center"/>
          </w:tcPr>
          <w:p w14:paraId="08ECFFEE" w14:textId="DF2FE165" w:rsidR="00FC0648" w:rsidRPr="00021C6D" w:rsidRDefault="00FC0648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校内指导教师</w:t>
            </w:r>
          </w:p>
        </w:tc>
        <w:tc>
          <w:tcPr>
            <w:tcW w:w="2552" w:type="dxa"/>
            <w:vAlign w:val="center"/>
          </w:tcPr>
          <w:p w14:paraId="C774EA72" w14:textId="170528E7" w:rsidR="00FC0648" w:rsidRDefault="00FC0648" w:rsidP="0008399A">
            <w:pPr>
              <w:jc w:val="center"/>
              <w:outlineLvl w:val="0"/>
              <w:rPr>
                <w:rFonts w:ascii="SimSun" w:hAnsi="SimSun"/>
                <w:bCs/>
                <w:sz w:val="24"/>
                <w:szCs w:val="24"/>
              </w:rPr>
            </w:pPr>
            <w:r>
              <w:rPr>
                <w:rFonts w:ascii="SimSun" w:hAnsi="SimSun"/>
                <w:bCs/>
                <w:sz w:val="24"/>
                <w:szCs w:val="24"/>
              </w:rPr>
              <w:t>杨震</w:t>
            </w:r>
          </w:p>
        </w:tc>
      </w:tr>
      <w:tr w:rsidR="0008399A" w14:paraId="27129124" w14:textId="170528E7" w:rsidTr="00EC6896">
        <w:trPr>
          <w:trHeight w:val="754"/>
        </w:trPr>
        <w:tc>
          <w:tcPr>
            <w:tcW w:w="2196" w:type="dxa"/>
            <w:vAlign w:val="center"/>
          </w:tcPr>
          <w:p w14:paraId="88A2C10E" w14:textId="C096B724" w:rsidR="0008399A" w:rsidRPr="00021C6D" w:rsidRDefault="0008399A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实习课题名称</w:t>
            </w:r>
          </w:p>
        </w:tc>
        <w:tc>
          <w:tcPr>
            <w:tcW w:w="6588" w:type="dxa"/>
            <w:gridSpan w:val="3"/>
            <w:vAlign w:val="center"/>
          </w:tcPr>
          <w:p w14:paraId="0F78567E" w14:textId="170528E7" w:rsidR="0008399A" w:rsidRDefault="0008399A" w:rsidP="0008399A">
            <w:pPr>
              <w:jc w:val="center"/>
              <w:outlineLvl w:val="0"/>
              <w:rPr>
                <w:rFonts w:ascii="SimSun" w:hAnsi="SimSun"/>
                <w:bCs/>
                <w:sz w:val="24"/>
                <w:szCs w:val="24"/>
              </w:rPr>
            </w:pPr>
            <w:r>
              <w:rPr>
                <w:rFonts w:ascii="SimSun" w:hAnsi="SimSun"/>
                <w:bCs/>
                <w:sz w:val="24"/>
                <w:szCs w:val="24"/>
              </w:rPr>
              <w:t>多版式 OCR 文档识别与在线处理系统</w:t>
            </w:r>
          </w:p>
        </w:tc>
      </w:tr>
      <w:tr w:rsidR="00AE5F75" w14:paraId="24F35C81" w14:textId="170528E7" w:rsidTr="00982185">
        <w:trPr>
          <w:trHeight w:val="384"/>
        </w:trPr>
        <w:tc>
          <w:tcPr>
            <w:tcW w:w="8784" w:type="dxa"/>
            <w:gridSpan w:val="4"/>
          </w:tcPr>
          <w:p w14:paraId="809E8A04" w14:textId="6033A1B7" w:rsidR="00AE5F75" w:rsidRPr="00021C6D" w:rsidRDefault="00AE5F75" w:rsidP="00F555AC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实习内容/总结</w:t>
            </w:r>
          </w:p>
        </w:tc>
      </w:tr>
      <w:tr w:rsidR="00021C6D" w14:paraId="7E10D29D" w14:textId="170528E7" w:rsidTr="00A43457">
        <w:trPr>
          <w:trHeight w:val="384"/>
        </w:trPr>
        <w:tc>
          <w:tcPr>
            <w:tcW w:w="8784" w:type="dxa"/>
            <w:gridSpan w:val="4"/>
          </w:tcPr>
          <w:p w14:paraId="22AB130D" w14:textId="21AD4064" w:rsidR="00021C6D" w:rsidRPr="00021C6D" w:rsidRDefault="00021C6D" w:rsidP="00E0386B">
            <w:pPr>
              <w:adjustRightInd/>
              <w:spacing w:before="240" w:after="120" w:line="276" w:lineRule="auto"/>
              <w:textAlignment w:val="auto"/>
              <w:rPr>
                <w:b/>
                <w:sz w:val="22"/>
                <w:szCs w:val="22"/>
              </w:rPr>
            </w:pPr>
            <w:r w:rsidRPr="00021C6D">
              <w:rPr>
                <w:rFonts w:hint="eastAsia"/>
                <w:b/>
                <w:sz w:val="22"/>
                <w:szCs w:val="22"/>
              </w:rPr>
              <w:t>本周实习的情况：</w:t>
            </w:r>
          </w:p>
          <w:p w14:paraId="74EDFF29" w14:textId="170528E7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本周集中完善识别流程的可靠性，分别为上传读取、访问凭证获取、OCR 请求及结果下载增加时间限制。外部请求的超时范围包含响应正文读取，避免连接已建立但数据迟迟不完整时，任务一直处于等待状态。</w:t>
            </w:r>
          </w:p>
          <w:p w14:paraId="74EDFF29" w14:textId="170528E7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为每轮识别设置五分钟截止时间并写入数据库，使刷新页面或重复查询不会延长任务期限。浏览器请求也设置等待上限；对于服务重启后遗留的任务，在后续访问时检查是否过期，并更新为失败状态，方便用户判断是否需要重试。</w:t>
            </w:r>
          </w:p>
          <w:p w14:paraId="74EDFF29" w14:textId="170528E7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完善重试和结果提交规则：用户重试时生成新的处理轮次标识，提交结果前检查轮次、任务状态和有效期限，防止旧请求晚到后覆盖新结果。对处理中重复重试返回冲突提示，并限制并发完成只能写入一次初始版本。</w:t>
            </w:r>
          </w:p>
          <w:p w14:paraId="74EDFF29" w14:textId="170528E7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核对外部接口的重试策略，对限流采用有限退避，对凭证失效允许刷新后重试，额度耗尽则直接反馈失败。补充网络错误、无效响应、超时和并发提交等自动化检查。下一周计划增加图片预处理，改善不同来源图片的输入兼容性。</w:t>
            </w:r>
          </w:p>
          <w:p w14:paraId="CA90869D" w14:textId="170528E7" w:rsidR="00021C6D" w:rsidRPr="00021C6D" w:rsidRDefault="00021C6D" w:rsidP="00E0386B">
            <w:pPr>
              <w:spacing w:before="120" w:after="120" w:line="276" w:lineRule="auto"/>
              <w:outlineLvl w:val="0"/>
              <w:rPr>
                <w:b/>
                <w:sz w:val="22"/>
                <w:szCs w:val="22"/>
              </w:rPr>
            </w:pPr>
            <w:r w:rsidRPr="00021C6D">
              <w:rPr>
                <w:rFonts w:hint="eastAsia"/>
                <w:b/>
                <w:sz w:val="22"/>
                <w:szCs w:val="22"/>
              </w:rPr>
              <w:t>本周实习遇到的问题及拟采取的解决方案：</w:t>
            </w:r>
          </w:p>
          <w:p w14:paraId="74EDFF29" w14:textId="170528E7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网络中断时无法判断外部接口是否已经受理并计费，盲目重复提交可能造成额外消耗。因此网络错误和请求超时不自动重发识别请求，由用户查看任务记录后决定是否重试。</w:t>
            </w:r>
          </w:p>
          <w:p w14:paraId="74EDFF29" w14:textId="170528E7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前端请求超时后，用户容易误以为上传没有成功而再次提交。本周补充先查看历史记录的提示，并通过数据库保存的截止时间检查任务是否过期，将超时任务更新为明确的失败状态，便于用户查看记录并决定是否重试。</w:t>
            </w:r>
          </w:p>
          <w:p w14:paraId="79721E4F" w14:textId="07D7735B" w:rsidR="00021C6D" w:rsidRDefault="00021C6D" w:rsidP="00021C6D">
            <w:pPr>
              <w:outlineLvl w:val="0"/>
              <w:rPr>
                <w:rFonts w:ascii="SimSun" w:hAnsi="SimSun" w:hint="eastAsia"/>
                <w:bCs/>
                <w:sz w:val="24"/>
                <w:szCs w:val="24"/>
              </w:rPr>
            </w:pPr>
          </w:p>
        </w:tc>
      </w:tr>
    </w:tbl>
    <w:p w14:paraId="E2B6AFDC" w14:textId="F196F853" w:rsidR="00B266D7" w:rsidRPr="00021C6D" w:rsidRDefault="00B266D7" w:rsidP="00021C6D">
      <w:pPr>
        <w:outlineLvl w:val="0"/>
        <w:rPr>
          <w:rFonts w:ascii="SimSun" w:hAnsi="SimSun" w:hint="eastAsia"/>
          <w:bCs/>
          <w:sz w:val="24"/>
          <w:szCs w:val="24"/>
        </w:rPr>
      </w:pPr>
    </w:p>
    <w:p w14:paraId="9CC30AFB" w14:textId="DAD84464" w:rsidR="00F555AC" w:rsidRPr="00B66F8F" w:rsidRDefault="00F555AC" w:rsidP="00F555AC">
      <w:pPr>
        <w:pageBreakBefore/>
        <w:jc w:val="center"/>
        <w:outlineLvl w:val="0"/>
        <w:rPr>
          <w:rFonts w:ascii="SimHei" w:eastAsia="SimHei" w:hAnsi="SimHei"/>
          <w:b/>
          <w:sz w:val="36"/>
          <w:szCs w:val="36"/>
        </w:rPr>
      </w:pPr>
      <w:r>
        <w:rPr>
          <w:rFonts w:ascii="SimHei" w:eastAsia="SimHei" w:hAnsi="SimHei" w:hint="eastAsia"/>
          <w:b/>
          <w:sz w:val="36"/>
          <w:szCs w:val="36"/>
        </w:rPr>
        <w:t>项目周报（第6周）</w:t>
      </w:r>
    </w:p>
    <w:p w14:paraId="AF715AC9" w14:textId="DAD84464" w:rsidR="003E400D" w:rsidRPr="003E400D" w:rsidRDefault="003E400D" w:rsidP="00F555AC">
      <w:pPr>
        <w:jc w:val="center"/>
        <w:outlineLvl w:val="0"/>
        <w:rPr>
          <w:rFonts w:ascii="SimSun" w:hAnsi="SimSun"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2052"/>
        <w:gridCol w:w="1984"/>
        <w:gridCol w:w="2552"/>
      </w:tblGrid>
      <w:tr w:rsidR="00FC0648" w14:paraId="15063DEE" w14:textId="DAD84464" w:rsidTr="00CB02B7">
        <w:trPr>
          <w:trHeight w:val="384"/>
        </w:trPr>
        <w:tc>
          <w:tcPr>
            <w:tcW w:w="2196" w:type="dxa"/>
            <w:vAlign w:val="center"/>
          </w:tcPr>
          <w:p w14:paraId="A086F342" w14:textId="C0FCD6C8" w:rsidR="00FC0648" w:rsidRPr="00021C6D" w:rsidRDefault="00FC0648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报告人</w:t>
            </w:r>
          </w:p>
        </w:tc>
        <w:tc>
          <w:tcPr>
            <w:tcW w:w="2052" w:type="dxa"/>
            <w:vAlign w:val="center"/>
          </w:tcPr>
          <w:p w14:paraId="105757EE" w14:textId="DAD84464" w:rsidR="00FC0648" w:rsidRDefault="00FC0648" w:rsidP="0008399A">
            <w:pPr>
              <w:jc w:val="center"/>
              <w:outlineLvl w:val="0"/>
              <w:rPr>
                <w:rFonts w:ascii="SimSun" w:hAnsi="SimSun"/>
                <w:bCs/>
                <w:sz w:val="24"/>
                <w:szCs w:val="24"/>
              </w:rPr>
            </w:pPr>
            <w:r>
              <w:rPr>
                <w:rFonts w:ascii="SimSun" w:hAnsi="SimSun"/>
                <w:bCs/>
                <w:sz w:val="24"/>
                <w:szCs w:val="24"/>
              </w:rPr>
              <w:t>王佳伟</w:t>
            </w:r>
          </w:p>
        </w:tc>
        <w:tc>
          <w:tcPr>
            <w:tcW w:w="1984" w:type="dxa"/>
            <w:vAlign w:val="center"/>
          </w:tcPr>
          <w:p w14:paraId="92450809" w14:textId="D08EBE64" w:rsidR="00FC0648" w:rsidRPr="00021C6D" w:rsidRDefault="00FC0648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报告时间</w:t>
            </w:r>
          </w:p>
        </w:tc>
        <w:tc>
          <w:tcPr>
            <w:tcW w:w="2552" w:type="dxa"/>
            <w:vAlign w:val="center"/>
          </w:tcPr>
          <w:p w14:paraId="058DDE8E" w14:textId="01C66873" w:rsidR="00FC0648" w:rsidRPr="0008399A" w:rsidRDefault="00FC0648" w:rsidP="0008399A">
            <w:pPr>
              <w:jc w:val="center"/>
              <w:outlineLvl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2026年9月11日</w:t>
            </w:r>
          </w:p>
        </w:tc>
      </w:tr>
      <w:tr w:rsidR="00FC0648" w14:paraId="D39270EF" w14:textId="DAD84464" w:rsidTr="00CB02B7">
        <w:trPr>
          <w:trHeight w:val="768"/>
        </w:trPr>
        <w:tc>
          <w:tcPr>
            <w:tcW w:w="2196" w:type="dxa"/>
            <w:vAlign w:val="center"/>
          </w:tcPr>
          <w:p w14:paraId="2270FB70" w14:textId="90168C47" w:rsidR="00FC0648" w:rsidRPr="00021C6D" w:rsidRDefault="00FC0648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企业指导教师</w:t>
            </w:r>
          </w:p>
        </w:tc>
        <w:tc>
          <w:tcPr>
            <w:tcW w:w="2052" w:type="dxa"/>
            <w:vAlign w:val="center"/>
          </w:tcPr>
          <w:p w14:paraId="D864F5B5" w14:textId="DAD84464" w:rsidR="00FC0648" w:rsidRDefault="00FC0648" w:rsidP="0008399A">
            <w:pPr>
              <w:jc w:val="center"/>
              <w:outlineLvl w:val="0"/>
              <w:rPr>
                <w:rFonts w:ascii="SimSun" w:hAnsi="SimSun"/>
                <w:bCs/>
                <w:sz w:val="24"/>
                <w:szCs w:val="24"/>
              </w:rPr>
            </w:pPr>
            <w:r>
              <w:rPr>
                <w:rFonts w:ascii="SimSun" w:hAnsi="SimSun"/>
                <w:bCs/>
                <w:sz w:val="24"/>
                <w:szCs w:val="24"/>
              </w:rPr>
              <w:t>房暖东</w:t>
            </w:r>
          </w:p>
        </w:tc>
        <w:tc>
          <w:tcPr>
            <w:tcW w:w="1984" w:type="dxa"/>
            <w:vAlign w:val="center"/>
          </w:tcPr>
          <w:p w14:paraId="E6F55CD6" w14:textId="C74B6233" w:rsidR="00FC0648" w:rsidRPr="00021C6D" w:rsidRDefault="00FC0648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校内指导教师</w:t>
            </w:r>
          </w:p>
        </w:tc>
        <w:tc>
          <w:tcPr>
            <w:tcW w:w="2552" w:type="dxa"/>
            <w:vAlign w:val="center"/>
          </w:tcPr>
          <w:p w14:paraId="08B288B7" w14:textId="DAD84464" w:rsidR="00FC0648" w:rsidRDefault="00FC0648" w:rsidP="0008399A">
            <w:pPr>
              <w:jc w:val="center"/>
              <w:outlineLvl w:val="0"/>
              <w:rPr>
                <w:rFonts w:ascii="SimSun" w:hAnsi="SimSun"/>
                <w:bCs/>
                <w:sz w:val="24"/>
                <w:szCs w:val="24"/>
              </w:rPr>
            </w:pPr>
            <w:r>
              <w:rPr>
                <w:rFonts w:ascii="SimSun" w:hAnsi="SimSun"/>
                <w:bCs/>
                <w:sz w:val="24"/>
                <w:szCs w:val="24"/>
              </w:rPr>
              <w:t>杨震</w:t>
            </w:r>
          </w:p>
        </w:tc>
      </w:tr>
      <w:tr w:rsidR="0008399A" w14:paraId="32D719DA" w14:textId="DAD84464" w:rsidTr="00EC6896">
        <w:trPr>
          <w:trHeight w:val="754"/>
        </w:trPr>
        <w:tc>
          <w:tcPr>
            <w:tcW w:w="2196" w:type="dxa"/>
            <w:vAlign w:val="center"/>
          </w:tcPr>
          <w:p w14:paraId="E01F121A" w14:textId="33D304BC" w:rsidR="0008399A" w:rsidRPr="00021C6D" w:rsidRDefault="0008399A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实习课题名称</w:t>
            </w:r>
          </w:p>
        </w:tc>
        <w:tc>
          <w:tcPr>
            <w:tcW w:w="6588" w:type="dxa"/>
            <w:gridSpan w:val="3"/>
            <w:vAlign w:val="center"/>
          </w:tcPr>
          <w:p w14:paraId="521B99DC" w14:textId="DAD84464" w:rsidR="0008399A" w:rsidRDefault="0008399A" w:rsidP="0008399A">
            <w:pPr>
              <w:jc w:val="center"/>
              <w:outlineLvl w:val="0"/>
              <w:rPr>
                <w:rFonts w:ascii="SimSun" w:hAnsi="SimSun"/>
                <w:bCs/>
                <w:sz w:val="24"/>
                <w:szCs w:val="24"/>
              </w:rPr>
            </w:pPr>
            <w:r>
              <w:rPr>
                <w:rFonts w:ascii="SimSun" w:hAnsi="SimSun"/>
                <w:bCs/>
                <w:sz w:val="24"/>
                <w:szCs w:val="24"/>
              </w:rPr>
              <w:t>多版式 OCR 文档识别与在线处理系统</w:t>
            </w:r>
          </w:p>
        </w:tc>
      </w:tr>
      <w:tr w:rsidR="00AE5F75" w14:paraId="CD6A650F" w14:textId="DAD84464" w:rsidTr="00982185">
        <w:trPr>
          <w:trHeight w:val="384"/>
        </w:trPr>
        <w:tc>
          <w:tcPr>
            <w:tcW w:w="8784" w:type="dxa"/>
            <w:gridSpan w:val="4"/>
          </w:tcPr>
          <w:p w14:paraId="AEEB67DD" w14:textId="920442DC" w:rsidR="00AE5F75" w:rsidRPr="00021C6D" w:rsidRDefault="00AE5F75" w:rsidP="00F555AC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实习内容/总结</w:t>
            </w:r>
          </w:p>
        </w:tc>
      </w:tr>
      <w:tr w:rsidR="00021C6D" w14:paraId="D81FC390" w14:textId="DAD84464" w:rsidTr="00A43457">
        <w:trPr>
          <w:trHeight w:val="384"/>
        </w:trPr>
        <w:tc>
          <w:tcPr>
            <w:tcW w:w="8784" w:type="dxa"/>
            <w:gridSpan w:val="4"/>
          </w:tcPr>
          <w:p w14:paraId="E8908416" w14:textId="35196591" w:rsidR="00021C6D" w:rsidRPr="00021C6D" w:rsidRDefault="00021C6D" w:rsidP="00E0386B">
            <w:pPr>
              <w:adjustRightInd/>
              <w:spacing w:before="240" w:after="120" w:line="276" w:lineRule="auto"/>
              <w:textAlignment w:val="auto"/>
              <w:rPr>
                <w:b/>
                <w:sz w:val="22"/>
                <w:szCs w:val="22"/>
              </w:rPr>
            </w:pPr>
            <w:r w:rsidRPr="00021C6D">
              <w:rPr>
                <w:rFonts w:hint="eastAsia"/>
                <w:b/>
                <w:sz w:val="22"/>
                <w:szCs w:val="22"/>
              </w:rPr>
              <w:t>本周实习的情况：</w:t>
            </w:r>
          </w:p>
          <w:p w14:paraId="8DAB941E" w14:textId="DAD84464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本周在图片校验与 OCR 调用之间加入预处理环节，使用图像处理库完整解码输入，按图片方向信息自动旋转，对大图等比例缩小，将透明背景铺为白色并统一颜色空间，使不同格式的输入更适合后续识别。</w:t>
            </w:r>
          </w:p>
          <w:p w14:paraId="8DAB941E" w14:textId="DAD84464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调整原图尺寸规则，在六 MiB 文件上限之外增加单边和总像素限制，允许符合条件的大图进入预处理，再将输出长边控制在四千零九十六像素以内。缩放时不放大小图，避免无效增加文件体积。</w:t>
            </w:r>
          </w:p>
          <w:p w14:paraId="8DAB941E" w14:textId="DAD84464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针对文字截图优先保留较小的无损输出；体积较大时转为 JPEG，并在必要时分档调整质量。单独处理 BMP 解码兼容问题，对多帧图片、损坏数据和处理后仍然超限的情况返回提示，不继续调用识别接口。</w:t>
            </w:r>
          </w:p>
          <w:p w14:paraId="8DAB941E" w14:textId="DAD84464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保留上传原图与用于识别的处理图，记录前后尺寸、大小、格式及处理操作，并在结果页面提供相关信息和原图下载。补充预处理自动化检查，覆盖方向、缩放、透明背景和异常输入。下一周将结合页面操作检查完整识别流程。</w:t>
            </w:r>
          </w:p>
          <w:p w14:paraId="8D7F5FE2" w14:textId="DAD84464" w:rsidR="00021C6D" w:rsidRPr="00021C6D" w:rsidRDefault="00021C6D" w:rsidP="00E0386B">
            <w:pPr>
              <w:spacing w:before="120" w:after="120" w:line="276" w:lineRule="auto"/>
              <w:outlineLvl w:val="0"/>
              <w:rPr>
                <w:b/>
                <w:sz w:val="22"/>
                <w:szCs w:val="22"/>
              </w:rPr>
            </w:pPr>
            <w:r w:rsidRPr="00021C6D">
              <w:rPr>
                <w:rFonts w:hint="eastAsia"/>
                <w:b/>
                <w:sz w:val="22"/>
                <w:szCs w:val="22"/>
              </w:rPr>
              <w:t>本周实习遇到的问题及拟采取的解决方案：</w:t>
            </w:r>
          </w:p>
          <w:p w14:paraId="8DAB941E" w14:textId="DAD84464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图片压缩需要兼顾文件大小与文字细节。本周对较小的非 JPEG 图片优先保留无损输出，较大文件再采用分档压缩，并保留原图供查看和下载，同时记录处理前后的尺寸与大小，便于核对每次处理的结果。</w:t>
            </w:r>
          </w:p>
          <w:p w14:paraId="8DAB941E" w14:textId="DAD84464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手机照片可能带有方向信息，如果只读取像素尺寸，处理后的方向可能与预期不一致。本周在缩放前按方向信息完成自动旋转，并根据旋转后的实际宽高生成处理记录，配合自动化检查确认方向与尺寸信息一致。</w:t>
            </w:r>
          </w:p>
          <w:p w14:paraId="8BA40ECB" w14:textId="6DDE4FB3" w:rsidR="00021C6D" w:rsidRDefault="00021C6D" w:rsidP="00021C6D">
            <w:pPr>
              <w:outlineLvl w:val="0"/>
              <w:rPr>
                <w:rFonts w:ascii="SimSun" w:hAnsi="SimSun" w:hint="eastAsia"/>
                <w:bCs/>
                <w:sz w:val="24"/>
                <w:szCs w:val="24"/>
              </w:rPr>
            </w:pPr>
          </w:p>
        </w:tc>
      </w:tr>
    </w:tbl>
    <w:p w14:paraId="EE55428B" w14:textId="F0DA0FDF" w:rsidR="00B266D7" w:rsidRPr="00021C6D" w:rsidRDefault="00B266D7" w:rsidP="00021C6D">
      <w:pPr>
        <w:outlineLvl w:val="0"/>
        <w:rPr>
          <w:rFonts w:ascii="SimSun" w:hAnsi="SimSun" w:hint="eastAsia"/>
          <w:bCs/>
          <w:sz w:val="24"/>
          <w:szCs w:val="24"/>
        </w:rPr>
      </w:pPr>
    </w:p>
    <w:p w14:paraId="4CA5A0C1" w14:textId="B4A392B3" w:rsidR="00F555AC" w:rsidRPr="00B66F8F" w:rsidRDefault="00F555AC" w:rsidP="00F555AC">
      <w:pPr>
        <w:pageBreakBefore/>
        <w:jc w:val="center"/>
        <w:outlineLvl w:val="0"/>
        <w:rPr>
          <w:rFonts w:ascii="SimHei" w:eastAsia="SimHei" w:hAnsi="SimHei"/>
          <w:b/>
          <w:sz w:val="36"/>
          <w:szCs w:val="36"/>
        </w:rPr>
      </w:pPr>
      <w:r>
        <w:rPr>
          <w:rFonts w:ascii="SimHei" w:eastAsia="SimHei" w:hAnsi="SimHei" w:hint="eastAsia"/>
          <w:b/>
          <w:sz w:val="36"/>
          <w:szCs w:val="36"/>
        </w:rPr>
        <w:t>项目周报（第7周）</w:t>
      </w:r>
    </w:p>
    <w:p w14:paraId="9D3CA88E" w14:textId="B4A392B3" w:rsidR="003E400D" w:rsidRPr="003E400D" w:rsidRDefault="003E400D" w:rsidP="00F555AC">
      <w:pPr>
        <w:jc w:val="center"/>
        <w:outlineLvl w:val="0"/>
        <w:rPr>
          <w:rFonts w:ascii="SimSun" w:hAnsi="SimSun"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2052"/>
        <w:gridCol w:w="1984"/>
        <w:gridCol w:w="2552"/>
      </w:tblGrid>
      <w:tr w:rsidR="00FC0648" w14:paraId="BFDAE8CF" w14:textId="B4A392B3" w:rsidTr="00CB02B7">
        <w:trPr>
          <w:trHeight w:val="384"/>
        </w:trPr>
        <w:tc>
          <w:tcPr>
            <w:tcW w:w="2196" w:type="dxa"/>
            <w:vAlign w:val="center"/>
          </w:tcPr>
          <w:p w14:paraId="545DB0FA" w14:textId="19C3C686" w:rsidR="00FC0648" w:rsidRPr="00021C6D" w:rsidRDefault="00FC0648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报告人</w:t>
            </w:r>
          </w:p>
        </w:tc>
        <w:tc>
          <w:tcPr>
            <w:tcW w:w="2052" w:type="dxa"/>
            <w:vAlign w:val="center"/>
          </w:tcPr>
          <w:p w14:paraId="858C1843" w14:textId="B4A392B3" w:rsidR="00FC0648" w:rsidRDefault="00FC0648" w:rsidP="0008399A">
            <w:pPr>
              <w:jc w:val="center"/>
              <w:outlineLvl w:val="0"/>
              <w:rPr>
                <w:rFonts w:ascii="SimSun" w:hAnsi="SimSun"/>
                <w:bCs/>
                <w:sz w:val="24"/>
                <w:szCs w:val="24"/>
              </w:rPr>
            </w:pPr>
            <w:r>
              <w:rPr>
                <w:rFonts w:ascii="SimSun" w:hAnsi="SimSun"/>
                <w:bCs/>
                <w:sz w:val="24"/>
                <w:szCs w:val="24"/>
              </w:rPr>
              <w:t>王佳伟</w:t>
            </w:r>
          </w:p>
        </w:tc>
        <w:tc>
          <w:tcPr>
            <w:tcW w:w="1984" w:type="dxa"/>
            <w:vAlign w:val="center"/>
          </w:tcPr>
          <w:p w14:paraId="25B184BA" w14:textId="C3816D4D" w:rsidR="00FC0648" w:rsidRPr="00021C6D" w:rsidRDefault="00FC0648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报告时间</w:t>
            </w:r>
          </w:p>
        </w:tc>
        <w:tc>
          <w:tcPr>
            <w:tcW w:w="2552" w:type="dxa"/>
            <w:vAlign w:val="center"/>
          </w:tcPr>
          <w:p w14:paraId="4AF8C614" w14:textId="50993CA7" w:rsidR="00FC0648" w:rsidRPr="0008399A" w:rsidRDefault="00FC0648" w:rsidP="0008399A">
            <w:pPr>
              <w:jc w:val="center"/>
              <w:outlineLvl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2026年9月18日</w:t>
            </w:r>
          </w:p>
        </w:tc>
      </w:tr>
      <w:tr w:rsidR="00FC0648" w14:paraId="A925D30B" w14:textId="B4A392B3" w:rsidTr="00CB02B7">
        <w:trPr>
          <w:trHeight w:val="768"/>
        </w:trPr>
        <w:tc>
          <w:tcPr>
            <w:tcW w:w="2196" w:type="dxa"/>
            <w:vAlign w:val="center"/>
          </w:tcPr>
          <w:p w14:paraId="D64063AB" w14:textId="2BEABFEE" w:rsidR="00FC0648" w:rsidRPr="00021C6D" w:rsidRDefault="00FC0648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企业指导教师</w:t>
            </w:r>
          </w:p>
        </w:tc>
        <w:tc>
          <w:tcPr>
            <w:tcW w:w="2052" w:type="dxa"/>
            <w:vAlign w:val="center"/>
          </w:tcPr>
          <w:p w14:paraId="72DA85CC" w14:textId="B4A392B3" w:rsidR="00FC0648" w:rsidRDefault="00FC0648" w:rsidP="0008399A">
            <w:pPr>
              <w:jc w:val="center"/>
              <w:outlineLvl w:val="0"/>
              <w:rPr>
                <w:rFonts w:ascii="SimSun" w:hAnsi="SimSun"/>
                <w:bCs/>
                <w:sz w:val="24"/>
                <w:szCs w:val="24"/>
              </w:rPr>
            </w:pPr>
            <w:r>
              <w:rPr>
                <w:rFonts w:ascii="SimSun" w:hAnsi="SimSun"/>
                <w:bCs/>
                <w:sz w:val="24"/>
                <w:szCs w:val="24"/>
              </w:rPr>
              <w:t>房暖东</w:t>
            </w:r>
          </w:p>
        </w:tc>
        <w:tc>
          <w:tcPr>
            <w:tcW w:w="1984" w:type="dxa"/>
            <w:vAlign w:val="center"/>
          </w:tcPr>
          <w:p w14:paraId="68C06EAA" w14:textId="ADF98D22" w:rsidR="00FC0648" w:rsidRPr="00021C6D" w:rsidRDefault="00FC0648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校内指导教师</w:t>
            </w:r>
          </w:p>
        </w:tc>
        <w:tc>
          <w:tcPr>
            <w:tcW w:w="2552" w:type="dxa"/>
            <w:vAlign w:val="center"/>
          </w:tcPr>
          <w:p w14:paraId="2D043E39" w14:textId="B4A392B3" w:rsidR="00FC0648" w:rsidRDefault="00FC0648" w:rsidP="0008399A">
            <w:pPr>
              <w:jc w:val="center"/>
              <w:outlineLvl w:val="0"/>
              <w:rPr>
                <w:rFonts w:ascii="SimSun" w:hAnsi="SimSun"/>
                <w:bCs/>
                <w:sz w:val="24"/>
                <w:szCs w:val="24"/>
              </w:rPr>
            </w:pPr>
            <w:r>
              <w:rPr>
                <w:rFonts w:ascii="SimSun" w:hAnsi="SimSun"/>
                <w:bCs/>
                <w:sz w:val="24"/>
                <w:szCs w:val="24"/>
              </w:rPr>
              <w:t>杨震</w:t>
            </w:r>
          </w:p>
        </w:tc>
      </w:tr>
      <w:tr w:rsidR="0008399A" w14:paraId="45A41B37" w14:textId="B4A392B3" w:rsidTr="00EC6896">
        <w:trPr>
          <w:trHeight w:val="754"/>
        </w:trPr>
        <w:tc>
          <w:tcPr>
            <w:tcW w:w="2196" w:type="dxa"/>
            <w:vAlign w:val="center"/>
          </w:tcPr>
          <w:p w14:paraId="DE2C4D14" w14:textId="95F10248" w:rsidR="0008399A" w:rsidRPr="00021C6D" w:rsidRDefault="0008399A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实习课题名称</w:t>
            </w:r>
          </w:p>
        </w:tc>
        <w:tc>
          <w:tcPr>
            <w:tcW w:w="6588" w:type="dxa"/>
            <w:gridSpan w:val="3"/>
            <w:vAlign w:val="center"/>
          </w:tcPr>
          <w:p w14:paraId="717A7360" w14:textId="B4A392B3" w:rsidR="0008399A" w:rsidRDefault="0008399A" w:rsidP="0008399A">
            <w:pPr>
              <w:jc w:val="center"/>
              <w:outlineLvl w:val="0"/>
              <w:rPr>
                <w:rFonts w:ascii="SimSun" w:hAnsi="SimSun"/>
                <w:bCs/>
                <w:sz w:val="24"/>
                <w:szCs w:val="24"/>
              </w:rPr>
            </w:pPr>
            <w:r>
              <w:rPr>
                <w:rFonts w:ascii="SimSun" w:hAnsi="SimSun"/>
                <w:bCs/>
                <w:sz w:val="24"/>
                <w:szCs w:val="24"/>
              </w:rPr>
              <w:t>多版式 OCR 文档识别与在线处理系统</w:t>
            </w:r>
          </w:p>
        </w:tc>
      </w:tr>
      <w:tr w:rsidR="00AE5F75" w14:paraId="7D225F92" w14:textId="B4A392B3" w:rsidTr="00982185">
        <w:trPr>
          <w:trHeight w:val="384"/>
        </w:trPr>
        <w:tc>
          <w:tcPr>
            <w:tcW w:w="8784" w:type="dxa"/>
            <w:gridSpan w:val="4"/>
          </w:tcPr>
          <w:p w14:paraId="07E6F9F1" w14:textId="5A8143FE" w:rsidR="00AE5F75" w:rsidRPr="00021C6D" w:rsidRDefault="00AE5F75" w:rsidP="00F555AC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实习内容/总结</w:t>
            </w:r>
          </w:p>
        </w:tc>
      </w:tr>
      <w:tr w:rsidR="00021C6D" w14:paraId="75D016FE" w14:textId="B4A392B3" w:rsidTr="00A43457">
        <w:trPr>
          <w:trHeight w:val="384"/>
        </w:trPr>
        <w:tc>
          <w:tcPr>
            <w:tcW w:w="8784" w:type="dxa"/>
            <w:gridSpan w:val="4"/>
          </w:tcPr>
          <w:p w14:paraId="A21DEBEC" w14:textId="3DD97E8C" w:rsidR="00021C6D" w:rsidRPr="00021C6D" w:rsidRDefault="00021C6D" w:rsidP="00E0386B">
            <w:pPr>
              <w:adjustRightInd/>
              <w:spacing w:before="240" w:after="120" w:line="276" w:lineRule="auto"/>
              <w:textAlignment w:val="auto"/>
              <w:rPr>
                <w:b/>
                <w:sz w:val="22"/>
                <w:szCs w:val="22"/>
              </w:rPr>
            </w:pPr>
            <w:r w:rsidRPr="00021C6D">
              <w:rPr>
                <w:rFonts w:hint="eastAsia"/>
                <w:b/>
                <w:sz w:val="22"/>
                <w:szCs w:val="22"/>
              </w:rPr>
              <w:t>本周实习的情况：</w:t>
            </w:r>
          </w:p>
          <w:p w14:paraId="8666D0F4" w14:textId="B4A392B3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本周围绕图片上传、预处理、识别任务、结果展示及原图下载开展联调，重点检查本人负责的输入和识别流程是否能够与后续编辑环节衔接。使用独立临时数据库验证迁移与启动，减少检查过程对已有业务数据的影响。</w:t>
            </w:r>
          </w:p>
          <w:p w14:paraId="8666D0F4" w14:textId="B4A392B3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运行自动化测试，共八十五项通过，内容涵盖输入校验、外部请求超时、任务状态、重试一致性和图片预处理等，并完成类型检查与生产构建。在模拟识别模式下，通过实际 HTTP 请求检查通用、表格和深度三种模式的任务及初始结果创建。</w:t>
            </w:r>
          </w:p>
          <w:p w14:paraId="8666D0F4" w14:textId="B4A392B3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核对上传原图与下载文件的字节内容，确认预处理后仍能取回原始文件。结合桌面和手机尺寸检查页面，确认处理信息能够展示，并修复结果编辑器底部版本菜单超出可视区域的问题，使其向上展开且在空间不足时可滚动。</w:t>
            </w:r>
          </w:p>
          <w:p w14:paraId="8666D0F4" w14:textId="B4A392B3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整理测试中需要特别关注的场景，包括非法图片被提前拒绝、活动任务不接受重复重试，以及旧轮次结果无法覆盖新轮次。下一周将整理流程设计文档、样本说明和验证记录，形成便于复查的个人实习成果。</w:t>
            </w:r>
          </w:p>
          <w:p w14:paraId="5B605245" w14:textId="B4A392B3" w:rsidR="00021C6D" w:rsidRPr="00021C6D" w:rsidRDefault="00021C6D" w:rsidP="00E0386B">
            <w:pPr>
              <w:spacing w:before="120" w:after="120" w:line="276" w:lineRule="auto"/>
              <w:outlineLvl w:val="0"/>
              <w:rPr>
                <w:b/>
                <w:sz w:val="22"/>
                <w:szCs w:val="22"/>
              </w:rPr>
            </w:pPr>
            <w:r w:rsidRPr="00021C6D">
              <w:rPr>
                <w:rFonts w:hint="eastAsia"/>
                <w:b/>
                <w:sz w:val="22"/>
                <w:szCs w:val="22"/>
              </w:rPr>
              <w:t>本周实习遇到的问题及拟采取的解决方案：</w:t>
            </w:r>
          </w:p>
          <w:p w14:paraId="8666D0F4" w14:textId="B4A392B3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桌面页面能够正常使用，并不代表手机或横屏下的浮层也能完整显示。本周针对版本菜单增加窄屏和低高度场景检查，并核对打开、关闭及滚动操作，后续页面调整仍需保留这些检查场景。</w:t>
            </w:r>
          </w:p>
          <w:p w14:paraId="8666D0F4" w14:textId="B4A392B3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自动化测试、接口联调和页面操作检查的关注点不同，混在一起不便于定位问题。本周按检查类型整理验证记录：自动化测试核对状态和边界条件，模拟模式核对三种流程的任务创建，页面检查核对结果展示、菜单操作及原图下载。</w:t>
            </w:r>
          </w:p>
          <w:p w14:paraId="755DF6DA" w14:textId="215B68DD" w:rsidR="00021C6D" w:rsidRDefault="00021C6D" w:rsidP="00021C6D">
            <w:pPr>
              <w:outlineLvl w:val="0"/>
              <w:rPr>
                <w:rFonts w:ascii="SimSun" w:hAnsi="SimSun" w:hint="eastAsia"/>
                <w:bCs/>
                <w:sz w:val="24"/>
                <w:szCs w:val="24"/>
              </w:rPr>
            </w:pPr>
          </w:p>
        </w:tc>
      </w:tr>
    </w:tbl>
    <w:p w14:paraId="4FA0D121" w14:textId="CD73CC74" w:rsidR="00B266D7" w:rsidRPr="00021C6D" w:rsidRDefault="00B266D7" w:rsidP="00021C6D">
      <w:pPr>
        <w:outlineLvl w:val="0"/>
        <w:rPr>
          <w:rFonts w:ascii="SimSun" w:hAnsi="SimSun" w:hint="eastAsia"/>
          <w:bCs/>
          <w:sz w:val="24"/>
          <w:szCs w:val="24"/>
        </w:rPr>
      </w:pPr>
    </w:p>
    <w:p w14:paraId="47D73FF1" w14:textId="3E91FBE3" w:rsidR="00F555AC" w:rsidRPr="00B66F8F" w:rsidRDefault="00F555AC" w:rsidP="00F555AC">
      <w:pPr>
        <w:pageBreakBefore/>
        <w:jc w:val="center"/>
        <w:outlineLvl w:val="0"/>
        <w:rPr>
          <w:rFonts w:ascii="SimHei" w:eastAsia="SimHei" w:hAnsi="SimHei"/>
          <w:b/>
          <w:sz w:val="36"/>
          <w:szCs w:val="36"/>
        </w:rPr>
      </w:pPr>
      <w:r>
        <w:rPr>
          <w:rFonts w:ascii="SimHei" w:eastAsia="SimHei" w:hAnsi="SimHei" w:hint="eastAsia"/>
          <w:b/>
          <w:sz w:val="36"/>
          <w:szCs w:val="36"/>
        </w:rPr>
        <w:t>项目周报（第8周）</w:t>
      </w:r>
    </w:p>
    <w:p w14:paraId="B7660D56" w14:textId="3E91FBE3" w:rsidR="003E400D" w:rsidRPr="003E400D" w:rsidRDefault="003E400D" w:rsidP="00F555AC">
      <w:pPr>
        <w:jc w:val="center"/>
        <w:outlineLvl w:val="0"/>
        <w:rPr>
          <w:rFonts w:ascii="SimSun" w:hAnsi="SimSun"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2052"/>
        <w:gridCol w:w="1984"/>
        <w:gridCol w:w="2552"/>
      </w:tblGrid>
      <w:tr w:rsidR="00FC0648" w14:paraId="D8F28196" w14:textId="3E91FBE3" w:rsidTr="00CB02B7">
        <w:trPr>
          <w:trHeight w:val="384"/>
        </w:trPr>
        <w:tc>
          <w:tcPr>
            <w:tcW w:w="2196" w:type="dxa"/>
            <w:vAlign w:val="center"/>
          </w:tcPr>
          <w:p w14:paraId="5BA8964D" w14:textId="029F740F" w:rsidR="00FC0648" w:rsidRPr="00021C6D" w:rsidRDefault="00FC0648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报告人</w:t>
            </w:r>
          </w:p>
        </w:tc>
        <w:tc>
          <w:tcPr>
            <w:tcW w:w="2052" w:type="dxa"/>
            <w:vAlign w:val="center"/>
          </w:tcPr>
          <w:p w14:paraId="1E216493" w14:textId="3E91FBE3" w:rsidR="00FC0648" w:rsidRDefault="00FC0648" w:rsidP="0008399A">
            <w:pPr>
              <w:jc w:val="center"/>
              <w:outlineLvl w:val="0"/>
              <w:rPr>
                <w:rFonts w:ascii="SimSun" w:hAnsi="SimSun"/>
                <w:bCs/>
                <w:sz w:val="24"/>
                <w:szCs w:val="24"/>
              </w:rPr>
            </w:pPr>
            <w:r>
              <w:rPr>
                <w:rFonts w:ascii="SimSun" w:hAnsi="SimSun"/>
                <w:bCs/>
                <w:sz w:val="24"/>
                <w:szCs w:val="24"/>
              </w:rPr>
              <w:t>王佳伟</w:t>
            </w:r>
          </w:p>
        </w:tc>
        <w:tc>
          <w:tcPr>
            <w:tcW w:w="1984" w:type="dxa"/>
            <w:vAlign w:val="center"/>
          </w:tcPr>
          <w:p w14:paraId="38144B8A" w14:textId="A20F2C1E" w:rsidR="00FC0648" w:rsidRPr="00021C6D" w:rsidRDefault="00FC0648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报告时间</w:t>
            </w:r>
          </w:p>
        </w:tc>
        <w:tc>
          <w:tcPr>
            <w:tcW w:w="2552" w:type="dxa"/>
            <w:vAlign w:val="center"/>
          </w:tcPr>
          <w:p w14:paraId="3B1365B8" w14:textId="EE477356" w:rsidR="00FC0648" w:rsidRPr="0008399A" w:rsidRDefault="00FC0648" w:rsidP="0008399A">
            <w:pPr>
              <w:jc w:val="center"/>
              <w:outlineLvl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2026年9月25日</w:t>
            </w:r>
          </w:p>
        </w:tc>
      </w:tr>
      <w:tr w:rsidR="00FC0648" w14:paraId="06BD615B" w14:textId="3E91FBE3" w:rsidTr="00CB02B7">
        <w:trPr>
          <w:trHeight w:val="768"/>
        </w:trPr>
        <w:tc>
          <w:tcPr>
            <w:tcW w:w="2196" w:type="dxa"/>
            <w:vAlign w:val="center"/>
          </w:tcPr>
          <w:p w14:paraId="9884FC93" w14:textId="207E6416" w:rsidR="00FC0648" w:rsidRPr="00021C6D" w:rsidRDefault="00FC0648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企业指导教师</w:t>
            </w:r>
          </w:p>
        </w:tc>
        <w:tc>
          <w:tcPr>
            <w:tcW w:w="2052" w:type="dxa"/>
            <w:vAlign w:val="center"/>
          </w:tcPr>
          <w:p w14:paraId="5FA8C13D" w14:textId="3E91FBE3" w:rsidR="00FC0648" w:rsidRDefault="00FC0648" w:rsidP="0008399A">
            <w:pPr>
              <w:jc w:val="center"/>
              <w:outlineLvl w:val="0"/>
              <w:rPr>
                <w:rFonts w:ascii="SimSun" w:hAnsi="SimSun"/>
                <w:bCs/>
                <w:sz w:val="24"/>
                <w:szCs w:val="24"/>
              </w:rPr>
            </w:pPr>
            <w:r>
              <w:rPr>
                <w:rFonts w:ascii="SimSun" w:hAnsi="SimSun"/>
                <w:bCs/>
                <w:sz w:val="24"/>
                <w:szCs w:val="24"/>
              </w:rPr>
              <w:t>房暖东</w:t>
            </w:r>
          </w:p>
        </w:tc>
        <w:tc>
          <w:tcPr>
            <w:tcW w:w="1984" w:type="dxa"/>
            <w:vAlign w:val="center"/>
          </w:tcPr>
          <w:p w14:paraId="00D180C8" w14:textId="90B7E1FC" w:rsidR="00FC0648" w:rsidRPr="00021C6D" w:rsidRDefault="00FC0648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校内指导教师</w:t>
            </w:r>
          </w:p>
        </w:tc>
        <w:tc>
          <w:tcPr>
            <w:tcW w:w="2552" w:type="dxa"/>
            <w:vAlign w:val="center"/>
          </w:tcPr>
          <w:p w14:paraId="61AC10EC" w14:textId="3E91FBE3" w:rsidR="00FC0648" w:rsidRDefault="00FC0648" w:rsidP="0008399A">
            <w:pPr>
              <w:jc w:val="center"/>
              <w:outlineLvl w:val="0"/>
              <w:rPr>
                <w:rFonts w:ascii="SimSun" w:hAnsi="SimSun"/>
                <w:bCs/>
                <w:sz w:val="24"/>
                <w:szCs w:val="24"/>
              </w:rPr>
            </w:pPr>
            <w:r>
              <w:rPr>
                <w:rFonts w:ascii="SimSun" w:hAnsi="SimSun"/>
                <w:bCs/>
                <w:sz w:val="24"/>
                <w:szCs w:val="24"/>
              </w:rPr>
              <w:t>杨震</w:t>
            </w:r>
          </w:p>
        </w:tc>
      </w:tr>
      <w:tr w:rsidR="0008399A" w14:paraId="A77A99EF" w14:textId="3E91FBE3" w:rsidTr="00EC6896">
        <w:trPr>
          <w:trHeight w:val="754"/>
        </w:trPr>
        <w:tc>
          <w:tcPr>
            <w:tcW w:w="2196" w:type="dxa"/>
            <w:vAlign w:val="center"/>
          </w:tcPr>
          <w:p w14:paraId="F445A643" w14:textId="1B3D8D02" w:rsidR="0008399A" w:rsidRPr="00021C6D" w:rsidRDefault="0008399A" w:rsidP="0008399A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实习课题名称</w:t>
            </w:r>
          </w:p>
        </w:tc>
        <w:tc>
          <w:tcPr>
            <w:tcW w:w="6588" w:type="dxa"/>
            <w:gridSpan w:val="3"/>
            <w:vAlign w:val="center"/>
          </w:tcPr>
          <w:p w14:paraId="8FEF1433" w14:textId="3E91FBE3" w:rsidR="0008399A" w:rsidRDefault="0008399A" w:rsidP="0008399A">
            <w:pPr>
              <w:jc w:val="center"/>
              <w:outlineLvl w:val="0"/>
              <w:rPr>
                <w:rFonts w:ascii="SimSun" w:hAnsi="SimSun"/>
                <w:bCs/>
                <w:sz w:val="24"/>
                <w:szCs w:val="24"/>
              </w:rPr>
            </w:pPr>
            <w:r>
              <w:rPr>
                <w:rFonts w:ascii="SimSun" w:hAnsi="SimSun"/>
                <w:bCs/>
                <w:sz w:val="24"/>
                <w:szCs w:val="24"/>
              </w:rPr>
              <w:t>多版式 OCR 文档识别与在线处理系统</w:t>
            </w:r>
          </w:p>
        </w:tc>
      </w:tr>
      <w:tr w:rsidR="00AE5F75" w14:paraId="F2C4E1CA" w14:textId="3E91FBE3" w:rsidTr="00982185">
        <w:trPr>
          <w:trHeight w:val="384"/>
        </w:trPr>
        <w:tc>
          <w:tcPr>
            <w:tcW w:w="8784" w:type="dxa"/>
            <w:gridSpan w:val="4"/>
          </w:tcPr>
          <w:p w14:paraId="671D21B2" w14:textId="CC2AD7A2" w:rsidR="00AE5F75" w:rsidRPr="00021C6D" w:rsidRDefault="00AE5F75" w:rsidP="00F555AC">
            <w:pPr>
              <w:jc w:val="center"/>
              <w:outlineLvl w:val="0"/>
              <w:rPr>
                <w:rFonts w:ascii="KaiTi" w:eastAsia="KaiTi" w:hAnsi="KaiTi"/>
                <w:b/>
                <w:sz w:val="24"/>
                <w:szCs w:val="24"/>
              </w:rPr>
            </w:pPr>
            <w:r w:rsidRPr="00021C6D">
              <w:rPr>
                <w:rFonts w:ascii="KaiTi" w:eastAsia="KaiTi" w:hAnsi="KaiTi" w:hint="eastAsia"/>
                <w:b/>
                <w:sz w:val="24"/>
                <w:szCs w:val="24"/>
              </w:rPr>
              <w:t>实习内容/总结</w:t>
            </w:r>
          </w:p>
        </w:tc>
      </w:tr>
      <w:tr w:rsidR="00021C6D" w14:paraId="C35016C0" w14:textId="3E91FBE3" w:rsidTr="00A43457">
        <w:trPr>
          <w:trHeight w:val="384"/>
        </w:trPr>
        <w:tc>
          <w:tcPr>
            <w:tcW w:w="8784" w:type="dxa"/>
            <w:gridSpan w:val="4"/>
          </w:tcPr>
          <w:p w14:paraId="535DFDE0" w14:textId="04BBA13C" w:rsidR="00021C6D" w:rsidRPr="00021C6D" w:rsidRDefault="00021C6D" w:rsidP="00E0386B">
            <w:pPr>
              <w:adjustRightInd/>
              <w:spacing w:before="240" w:after="120" w:line="276" w:lineRule="auto"/>
              <w:textAlignment w:val="auto"/>
              <w:rPr>
                <w:b/>
                <w:sz w:val="22"/>
                <w:szCs w:val="22"/>
              </w:rPr>
            </w:pPr>
            <w:r w:rsidRPr="00021C6D">
              <w:rPr>
                <w:rFonts w:hint="eastAsia"/>
                <w:b/>
                <w:sz w:val="22"/>
                <w:szCs w:val="22"/>
              </w:rPr>
              <w:t>本周实习的情况：</w:t>
            </w:r>
          </w:p>
          <w:p w14:paraId="E841E23D" w14:textId="3E91FBE3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本周整理“多类型图片采集与 OCR 识别流程设计”子课题成果，完成识别流程设计文档，围绕样本与输入规范、模式选择、任务状态、超时重试和结果交接说明系统的处理方式，并用流程图和状态转换图辅助解释关键环节。</w:t>
            </w:r>
          </w:p>
          <w:p w14:paraId="E841E23D" w14:textId="3E91FBE3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文档分别说明通用文字、表格和深度解析的调用路径，明确异步任务需要查询完成状态并取得结果后才能进入成功状态。对原始响应、归一化文档和编辑版本进行区分，便于后续定位接口问题并理解不同子课题之间的数据关系。</w:t>
            </w:r>
          </w:p>
          <w:p w14:paraId="E841E23D" w14:textId="3E91FBE3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汇总样本生成与校验工具、六类合成图片、标准文本和使用说明，整理输入校验、可靠性改进与预处理功能的完成情况。按图片输入、预处理、任务执行和结果交接梳理相关材料，使各项实现能够对应到具体的处理环节。</w:t>
            </w:r>
          </w:p>
          <w:p w14:paraId="E841E23D" w14:textId="3E91FBE3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整理自动化检查和模拟接口联调的验证记录，归纳接口接入、任务管理及异常处理的实现方式。对照最初任务划分，个人工作已形成从样本准备、图片输入到识别请求及异常处理的完整链路，为实习总结和答辩材料提供依据。</w:t>
            </w:r>
          </w:p>
          <w:p w14:paraId="20A85185" w14:textId="3E91FBE3" w:rsidR="00021C6D" w:rsidRPr="00021C6D" w:rsidRDefault="00021C6D" w:rsidP="00E0386B">
            <w:pPr>
              <w:spacing w:before="120" w:after="120" w:line="276" w:lineRule="auto"/>
              <w:outlineLvl w:val="0"/>
              <w:rPr>
                <w:b/>
                <w:sz w:val="22"/>
                <w:szCs w:val="22"/>
              </w:rPr>
            </w:pPr>
            <w:r w:rsidRPr="00021C6D">
              <w:rPr>
                <w:rFonts w:hint="eastAsia"/>
                <w:b/>
                <w:sz w:val="22"/>
                <w:szCs w:val="22"/>
              </w:rPr>
              <w:t>本周实习遇到的问题及拟采取的解决方案：</w:t>
            </w:r>
          </w:p>
          <w:p w14:paraId="E841E23D" w14:textId="3E91FBE3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识别调用、状态变化和结果保存分布在不同模块，直接阅读代码不便于理解整体关系。本周在设计文档中结合流程图、状态转换图及接口说明，将处理顺序和数据交接集中呈现，使各模块之间的关系更容易查阅。</w:t>
            </w:r>
          </w:p>
          <w:p w14:paraId="E841E23D" w14:textId="3E91FBE3" w:rsidR="00021C6D" w:rsidRPr="00021C6D" w:rsidRDefault="00021C6D" w:rsidP="00021C6D">
            <w:pPr>
              <w:adjustRightInd/>
              <w:spacing w:line="276" w:lineRule="auto"/>
              <w:ind w:firstLine="42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样本文件、代码改动和测试记录分散保存时，不便于说明个人工作的前后联系。本周按样本准备、图片输入、识别流程和验证记录归纳成果，将每项工作的目的、实现内容与相关材料对应起来，形成连贯的实习工作说明。</w:t>
            </w:r>
          </w:p>
          <w:p w14:paraId="9E138E53" w14:textId="84930987" w:rsidR="00021C6D" w:rsidRDefault="00021C6D" w:rsidP="00021C6D">
            <w:pPr>
              <w:outlineLvl w:val="0"/>
              <w:rPr>
                <w:rFonts w:ascii="SimSun" w:hAnsi="SimSun" w:hint="eastAsia"/>
                <w:bCs/>
                <w:sz w:val="24"/>
                <w:szCs w:val="24"/>
              </w:rPr>
            </w:pPr>
          </w:p>
        </w:tc>
      </w:tr>
    </w:tbl>
    <w:p w14:paraId="F4E1A0DE" w14:textId="5397F983" w:rsidR="00B266D7" w:rsidRPr="00021C6D" w:rsidRDefault="00B266D7" w:rsidP="00021C6D">
      <w:pPr>
        <w:outlineLvl w:val="0"/>
        <w:rPr>
          <w:rFonts w:ascii="SimSun" w:hAnsi="SimSun" w:hint="eastAsia"/>
          <w:bCs/>
          <w:sz w:val="24"/>
          <w:szCs w:val="24"/>
        </w:rPr>
      </w:pPr>
    </w:p>
    <w:sectPr w:rsidR="00B266D7" w:rsidRPr="00021C6D" w:rsidSect="00F555AC">
      <w:pgSz w:w="11906" w:h="16838"/>
      <w:pgMar w:top="1440" w:right="1418" w:bottom="1440" w:left="1418" w:header="471" w:footer="73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3E12F9" w14:textId="77777777" w:rsidR="00CD0E50" w:rsidRDefault="00CD0E50">
      <w:pPr>
        <w:spacing w:line="240" w:lineRule="auto"/>
      </w:pPr>
      <w:r>
        <w:separator/>
      </w:r>
    </w:p>
  </w:endnote>
  <w:endnote w:type="continuationSeparator" w:id="0">
    <w:p w14:paraId="69CF7408" w14:textId="77777777" w:rsidR="00CD0E50" w:rsidRDefault="00CD0E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1A47E7" w14:textId="77777777" w:rsidR="00CD0E50" w:rsidRDefault="00CD0E50">
      <w:pPr>
        <w:spacing w:line="240" w:lineRule="auto"/>
      </w:pPr>
      <w:r>
        <w:separator/>
      </w:r>
    </w:p>
  </w:footnote>
  <w:footnote w:type="continuationSeparator" w:id="0">
    <w:p w14:paraId="3B4F396C" w14:textId="77777777" w:rsidR="00CD0E50" w:rsidRDefault="00CD0E5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B9E"/>
    <w:rsid w:val="00021C6D"/>
    <w:rsid w:val="0008399A"/>
    <w:rsid w:val="001C1B80"/>
    <w:rsid w:val="003E400D"/>
    <w:rsid w:val="004D508F"/>
    <w:rsid w:val="00515A86"/>
    <w:rsid w:val="0057435A"/>
    <w:rsid w:val="007E0C4D"/>
    <w:rsid w:val="00872E4B"/>
    <w:rsid w:val="008B0E14"/>
    <w:rsid w:val="009A7B9E"/>
    <w:rsid w:val="00A41B3E"/>
    <w:rsid w:val="00AE5F75"/>
    <w:rsid w:val="00B266D7"/>
    <w:rsid w:val="00B66F8F"/>
    <w:rsid w:val="00CB02B7"/>
    <w:rsid w:val="00CD0E50"/>
    <w:rsid w:val="00CE05F8"/>
    <w:rsid w:val="00D703C4"/>
    <w:rsid w:val="00E0386B"/>
    <w:rsid w:val="00E339A5"/>
    <w:rsid w:val="00F555AC"/>
    <w:rsid w:val="00FC0648"/>
    <w:rsid w:val="00FF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1367D"/>
  <w15:chartTrackingRefBased/>
  <w15:docId w15:val="{69EC74AA-B7AF-4BBD-9D91-14721632C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5AC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SimSun" w:hAnsi="Times New Roman" w:cs="Times New Roman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7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B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B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B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B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B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B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B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B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B9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rsid w:val="00F555AC"/>
    <w:pPr>
      <w:pBdr>
        <w:top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F555AC"/>
    <w:rPr>
      <w:rFonts w:ascii="Times New Roman" w:eastAsia="SimSun" w:hAnsi="Times New Roman" w:cs="Times New Roman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rsid w:val="00F555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F555AC"/>
    <w:rPr>
      <w:rFonts w:ascii="Times New Roman" w:eastAsia="SimSun" w:hAnsi="Times New Roman" w:cs="Times New Roman"/>
      <w:sz w:val="18"/>
      <w:szCs w:val="18"/>
      <w14:ligatures w14:val="none"/>
    </w:rPr>
  </w:style>
  <w:style w:type="character" w:styleId="CommentReference">
    <w:name w:val="annotation reference"/>
    <w:rsid w:val="00F555AC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SimSun" w:hAnsi="Times New Roman" w:cs="Times New Roman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CE0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Belinda Wang</dc:creator>
  <cp:keywords/>
  <dc:description/>
  <cp:lastModifiedBy>Belinda Wang</cp:lastModifiedBy>
  <cp:revision>16</cp:revision>
  <dcterms:created xsi:type="dcterms:W3CDTF">2026-07-17T06:14:00Z</dcterms:created>
  <dcterms:modified xsi:type="dcterms:W3CDTF">2026-07-23T12:17:00Z</dcterms:modified>
</cp:coreProperties>
</file>