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E02" w:rsidRDefault="00020E29">
      <w:bookmarkStart w:id="0" w:name="_GoBack"/>
      <w:r>
        <w:rPr>
          <w:rFonts w:hint="eastAsia"/>
        </w:rPr>
        <w:t>Concept</w:t>
      </w:r>
      <w:r>
        <w:t>ual Questions:</w:t>
      </w:r>
    </w:p>
    <w:p w:rsidR="00020E29" w:rsidRDefault="00020E29" w:rsidP="00020E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E3F3A"/>
          <w:sz w:val="21"/>
          <w:szCs w:val="21"/>
        </w:rPr>
      </w:pPr>
      <w:r w:rsidRPr="00020E29">
        <w:rPr>
          <w:rFonts w:ascii="Arial" w:eastAsia="Times New Roman" w:hAnsi="Arial" w:cs="Arial"/>
          <w:color w:val="3E3F3A"/>
          <w:sz w:val="21"/>
          <w:szCs w:val="21"/>
        </w:rPr>
        <w:t xml:space="preserve">(10 pts) Given a mesh with </w:t>
      </w:r>
      <w:proofErr w:type="gramStart"/>
      <w:r w:rsidRPr="00020E29">
        <w:rPr>
          <w:rFonts w:ascii="Arial" w:eastAsia="Times New Roman" w:hAnsi="Arial" w:cs="Arial"/>
          <w:color w:val="3E3F3A"/>
          <w:sz w:val="21"/>
          <w:szCs w:val="21"/>
        </w:rPr>
        <w:t>all of</w:t>
      </w:r>
      <w:proofErr w:type="gramEnd"/>
      <w:r w:rsidRPr="00020E29">
        <w:rPr>
          <w:rFonts w:ascii="Arial" w:eastAsia="Times New Roman" w:hAnsi="Arial" w:cs="Arial"/>
          <w:color w:val="3E3F3A"/>
          <w:sz w:val="21"/>
          <w:szCs w:val="21"/>
        </w:rPr>
        <w:t xml:space="preserve"> its half-edges created but none of its SYM pointers set, what is the minimum information needed to determine which half-edge should be the SYM of some other half-edge?</w:t>
      </w:r>
    </w:p>
    <w:p w:rsidR="00020E29" w:rsidRDefault="00020E29" w:rsidP="00020E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F3A"/>
          <w:sz w:val="21"/>
          <w:szCs w:val="21"/>
        </w:rPr>
      </w:pPr>
      <w:r>
        <w:rPr>
          <w:rFonts w:ascii="Arial" w:eastAsia="Times New Roman" w:hAnsi="Arial" w:cs="Arial"/>
          <w:color w:val="3E3F3A"/>
          <w:sz w:val="21"/>
          <w:szCs w:val="21"/>
        </w:rPr>
        <w:t xml:space="preserve">To determine whether 2 half-edge should be the SYM of each other, we only to compare whether </w:t>
      </w:r>
      <w:proofErr w:type="gramStart"/>
      <w:r>
        <w:rPr>
          <w:rFonts w:ascii="Arial" w:eastAsia="Times New Roman" w:hAnsi="Arial" w:cs="Arial"/>
          <w:color w:val="3E3F3A"/>
          <w:sz w:val="21"/>
          <w:szCs w:val="21"/>
        </w:rPr>
        <w:t>their</w:t>
      </w:r>
      <w:proofErr w:type="gramEnd"/>
      <w:r>
        <w:rPr>
          <w:rFonts w:ascii="Arial" w:eastAsia="Times New Roman" w:hAnsi="Arial" w:cs="Arial"/>
          <w:color w:val="3E3F3A"/>
          <w:sz w:val="21"/>
          <w:szCs w:val="21"/>
        </w:rPr>
        <w:t xml:space="preserve"> the </w:t>
      </w:r>
      <w:proofErr w:type="spellStart"/>
      <w:r>
        <w:rPr>
          <w:rFonts w:ascii="Arial" w:eastAsia="Times New Roman" w:hAnsi="Arial" w:cs="Arial"/>
          <w:color w:val="3E3F3A"/>
          <w:sz w:val="21"/>
          <w:szCs w:val="21"/>
        </w:rPr>
        <w:t>startpoint</w:t>
      </w:r>
      <w:proofErr w:type="spellEnd"/>
      <w:r>
        <w:rPr>
          <w:rFonts w:ascii="Arial" w:eastAsia="Times New Roman" w:hAnsi="Arial" w:cs="Arial"/>
          <w:color w:val="3E3F3A"/>
          <w:sz w:val="21"/>
          <w:szCs w:val="21"/>
        </w:rPr>
        <w:t xml:space="preserve"> and endpoint are same. The endpoint is the vertex they point to and the </w:t>
      </w:r>
      <w:proofErr w:type="spellStart"/>
      <w:r>
        <w:rPr>
          <w:rFonts w:ascii="Arial" w:eastAsia="Times New Roman" w:hAnsi="Arial" w:cs="Arial"/>
          <w:color w:val="3E3F3A"/>
          <w:sz w:val="21"/>
          <w:szCs w:val="21"/>
        </w:rPr>
        <w:t>startpoint</w:t>
      </w:r>
      <w:proofErr w:type="spellEnd"/>
      <w:r>
        <w:rPr>
          <w:rFonts w:ascii="Arial" w:eastAsia="Times New Roman" w:hAnsi="Arial" w:cs="Arial"/>
          <w:color w:val="3E3F3A"/>
          <w:sz w:val="21"/>
          <w:szCs w:val="21"/>
        </w:rPr>
        <w:t xml:space="preserve"> is the vertex their </w:t>
      </w:r>
      <w:r w:rsidR="00137790">
        <w:rPr>
          <w:rFonts w:ascii="Arial" w:eastAsia="Times New Roman" w:hAnsi="Arial" w:cs="Arial"/>
          <w:color w:val="3E3F3A"/>
          <w:sz w:val="21"/>
          <w:szCs w:val="21"/>
        </w:rPr>
        <w:t>former edges</w:t>
      </w:r>
      <w:r>
        <w:rPr>
          <w:rFonts w:ascii="Arial" w:eastAsia="Times New Roman" w:hAnsi="Arial" w:cs="Arial"/>
          <w:color w:val="3E3F3A"/>
          <w:sz w:val="21"/>
          <w:szCs w:val="21"/>
        </w:rPr>
        <w:t xml:space="preserve"> point to.</w:t>
      </w:r>
    </w:p>
    <w:p w:rsidR="005236DD" w:rsidRPr="00020E29" w:rsidRDefault="005236DD" w:rsidP="00020E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F3A"/>
          <w:sz w:val="21"/>
          <w:szCs w:val="21"/>
        </w:rPr>
      </w:pPr>
    </w:p>
    <w:p w:rsidR="00020E29" w:rsidRPr="00020E29" w:rsidRDefault="00020E29" w:rsidP="00020E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E3F3A"/>
          <w:sz w:val="21"/>
          <w:szCs w:val="21"/>
        </w:rPr>
      </w:pPr>
      <w:r w:rsidRPr="00020E29">
        <w:rPr>
          <w:rFonts w:ascii="Arial" w:eastAsia="Times New Roman" w:hAnsi="Arial" w:cs="Arial"/>
          <w:color w:val="3E3F3A"/>
          <w:sz w:val="21"/>
          <w:szCs w:val="21"/>
        </w:rPr>
        <w:t xml:space="preserve">(5 pts) Given the parallel nature of OpenGL </w:t>
      </w:r>
      <w:proofErr w:type="spellStart"/>
      <w:r w:rsidRPr="00020E29">
        <w:rPr>
          <w:rFonts w:ascii="Arial" w:eastAsia="Times New Roman" w:hAnsi="Arial" w:cs="Arial"/>
          <w:color w:val="3E3F3A"/>
          <w:sz w:val="21"/>
          <w:szCs w:val="21"/>
        </w:rPr>
        <w:t>shader</w:t>
      </w:r>
      <w:proofErr w:type="spellEnd"/>
      <w:r w:rsidRPr="00020E29">
        <w:rPr>
          <w:rFonts w:ascii="Arial" w:eastAsia="Times New Roman" w:hAnsi="Arial" w:cs="Arial"/>
          <w:color w:val="3E3F3A"/>
          <w:sz w:val="21"/>
          <w:szCs w:val="21"/>
        </w:rPr>
        <w:t xml:space="preserve"> execution, what do you suppose is a downside to using branching statements (e.g. if statements) in a </w:t>
      </w:r>
      <w:proofErr w:type="spellStart"/>
      <w:r w:rsidRPr="00020E29">
        <w:rPr>
          <w:rFonts w:ascii="Arial" w:eastAsia="Times New Roman" w:hAnsi="Arial" w:cs="Arial"/>
          <w:color w:val="3E3F3A"/>
          <w:sz w:val="21"/>
          <w:szCs w:val="21"/>
        </w:rPr>
        <w:t>shader</w:t>
      </w:r>
      <w:proofErr w:type="spellEnd"/>
      <w:r w:rsidRPr="00020E29">
        <w:rPr>
          <w:rFonts w:ascii="Arial" w:eastAsia="Times New Roman" w:hAnsi="Arial" w:cs="Arial"/>
          <w:color w:val="3E3F3A"/>
          <w:sz w:val="21"/>
          <w:szCs w:val="21"/>
        </w:rPr>
        <w:t xml:space="preserve"> program?</w:t>
      </w:r>
    </w:p>
    <w:p w:rsidR="00137790" w:rsidRDefault="00137790" w:rsidP="00020E29">
      <w:r>
        <w:t>Take if statement as an example,</w:t>
      </w:r>
    </w:p>
    <w:p w:rsidR="004E2B2F" w:rsidRDefault="006B0D8C" w:rsidP="00137790">
      <w:pPr>
        <w:ind w:firstLine="720"/>
      </w:pPr>
      <w:r>
        <w:t>1</w:t>
      </w:r>
      <w:r w:rsidR="004E2B2F">
        <w:t xml:space="preserve">. </w:t>
      </w:r>
      <w:proofErr w:type="gramStart"/>
      <w:r w:rsidR="00137790">
        <w:t>If(</w:t>
      </w:r>
      <w:proofErr w:type="gramEnd"/>
      <w:r w:rsidR="00137790">
        <w:rPr>
          <w:rFonts w:hint="eastAsia"/>
        </w:rPr>
        <w:t>A</w:t>
      </w:r>
      <w:r w:rsidR="00137790">
        <w:t xml:space="preserve"> == </w:t>
      </w:r>
      <w:r w:rsidR="004E2B2F">
        <w:t>false</w:t>
      </w:r>
      <w:r w:rsidR="00137790">
        <w:t>)</w:t>
      </w:r>
      <w:r w:rsidR="004E2B2F">
        <w:t xml:space="preserve"> </w:t>
      </w:r>
    </w:p>
    <w:p w:rsidR="00137790" w:rsidRDefault="006B0D8C" w:rsidP="004E2B2F">
      <w:pPr>
        <w:ind w:firstLine="720"/>
      </w:pPr>
      <w:r>
        <w:t>2</w:t>
      </w:r>
      <w:r w:rsidR="004E2B2F">
        <w:t xml:space="preserve">. </w:t>
      </w:r>
      <w:r w:rsidR="004E2B2F">
        <w:tab/>
        <w:t xml:space="preserve">B = </w:t>
      </w:r>
      <w:proofErr w:type="spellStart"/>
      <w:r w:rsidR="004E2B2F">
        <w:t>ture</w:t>
      </w:r>
      <w:proofErr w:type="spellEnd"/>
      <w:r w:rsidR="004E2B2F">
        <w:t>;</w:t>
      </w:r>
    </w:p>
    <w:p w:rsidR="004E2B2F" w:rsidRDefault="006B0D8C" w:rsidP="00137790">
      <w:pPr>
        <w:ind w:firstLine="720"/>
      </w:pPr>
      <w:r>
        <w:t>3</w:t>
      </w:r>
      <w:r w:rsidR="004E2B2F">
        <w:t xml:space="preserve">. </w:t>
      </w:r>
      <w:proofErr w:type="gramStart"/>
      <w:r w:rsidR="004E2B2F">
        <w:t>If(</w:t>
      </w:r>
      <w:proofErr w:type="gramEnd"/>
      <w:r w:rsidR="004E2B2F">
        <w:t xml:space="preserve">B !=  </w:t>
      </w:r>
      <w:proofErr w:type="spellStart"/>
      <w:r w:rsidR="004E2B2F">
        <w:t>ture</w:t>
      </w:r>
      <w:proofErr w:type="spellEnd"/>
      <w:r w:rsidR="004E2B2F">
        <w:t>)</w:t>
      </w:r>
    </w:p>
    <w:p w:rsidR="00137790" w:rsidRDefault="006B0D8C" w:rsidP="00137790">
      <w:pPr>
        <w:ind w:firstLine="720"/>
      </w:pPr>
      <w:r>
        <w:t>4</w:t>
      </w:r>
      <w:r w:rsidR="004E2B2F">
        <w:t xml:space="preserve">. </w:t>
      </w:r>
      <w:r w:rsidR="00137790">
        <w:t>Then</w:t>
      </w:r>
    </w:p>
    <w:p w:rsidR="00137790" w:rsidRDefault="006B0D8C" w:rsidP="004E2B2F">
      <w:pPr>
        <w:ind w:firstLine="720"/>
      </w:pPr>
      <w:r>
        <w:t>5</w:t>
      </w:r>
      <w:r w:rsidR="004E2B2F">
        <w:t xml:space="preserve">. </w:t>
      </w:r>
      <w:r w:rsidR="004E2B2F">
        <w:tab/>
      </w:r>
      <w:r w:rsidR="00137790">
        <w:t xml:space="preserve">Do </w:t>
      </w:r>
      <w:r w:rsidR="004E2B2F">
        <w:t>C</w:t>
      </w:r>
    </w:p>
    <w:p w:rsidR="00020E29" w:rsidRDefault="00137790" w:rsidP="004E2B2F">
      <w:r>
        <w:t xml:space="preserve"> in respect of the </w:t>
      </w:r>
      <w:proofErr w:type="spellStart"/>
      <w:r>
        <w:t>parralled</w:t>
      </w:r>
      <w:proofErr w:type="spellEnd"/>
      <w:r>
        <w:t xml:space="preserve"> </w:t>
      </w:r>
      <w:proofErr w:type="gramStart"/>
      <w:r>
        <w:t>nature,  there</w:t>
      </w:r>
      <w:proofErr w:type="gramEnd"/>
      <w:r>
        <w:t xml:space="preserve"> will be more than one threads are running for this </w:t>
      </w:r>
      <w:r w:rsidR="004E2B2F">
        <w:t xml:space="preserve">code. There may be </w:t>
      </w:r>
      <w:proofErr w:type="spellStart"/>
      <w:proofErr w:type="gramStart"/>
      <w:r w:rsidR="004E2B2F">
        <w:t>a</w:t>
      </w:r>
      <w:proofErr w:type="spellEnd"/>
      <w:proofErr w:type="gramEnd"/>
      <w:r w:rsidR="004E2B2F">
        <w:t xml:space="preserve"> error that </w:t>
      </w:r>
      <w:r w:rsidR="006B0D8C">
        <w:t xml:space="preserve">the if of the line1 and line3 are both true. This is because when thread1 is executing between line1 and line3, thread2 will execute that A = </w:t>
      </w:r>
      <w:proofErr w:type="spellStart"/>
      <w:r w:rsidR="006B0D8C">
        <w:t>ture</w:t>
      </w:r>
      <w:proofErr w:type="spellEnd"/>
      <w:r w:rsidR="006B0D8C">
        <w:t xml:space="preserve">, so the B should be false, but the fact is that the B is true. This will cause a logical error. </w:t>
      </w:r>
    </w:p>
    <w:p w:rsidR="00137790" w:rsidRDefault="00137790" w:rsidP="00BB0682"/>
    <w:p w:rsidR="00137790" w:rsidRDefault="00137790" w:rsidP="00137790">
      <w:r>
        <w:t>Code Requirements</w:t>
      </w:r>
      <w:r>
        <w:t>:</w:t>
      </w:r>
    </w:p>
    <w:p w:rsidR="00137790" w:rsidRDefault="00137790" w:rsidP="000C01AE">
      <w:r>
        <w:t xml:space="preserve"> I’ve done all 6 questions, and the result could be seen in the running windows. You could see the cube before </w:t>
      </w:r>
      <w:proofErr w:type="spellStart"/>
      <w:r>
        <w:t>loadOBJ</w:t>
      </w:r>
      <w:proofErr w:type="spellEnd"/>
      <w:r>
        <w:t>, and this cube is the answer of 4.2</w:t>
      </w:r>
    </w:p>
    <w:p w:rsidR="000C01AE" w:rsidRDefault="000C01AE" w:rsidP="000C01AE"/>
    <w:p w:rsidR="000C01AE" w:rsidRDefault="000C01AE" w:rsidP="000C01AE">
      <w:r>
        <w:t>Extra Credit:</w:t>
      </w:r>
    </w:p>
    <w:p w:rsidR="00271524" w:rsidRDefault="00271524" w:rsidP="000C01AE">
      <w:r>
        <w:t xml:space="preserve">5.2 </w:t>
      </w:r>
      <w:r>
        <w:rPr>
          <w:rFonts w:hint="eastAsia"/>
        </w:rPr>
        <w:t>You</w:t>
      </w:r>
      <w:r>
        <w:t xml:space="preserve"> can click </w:t>
      </w:r>
      <w:proofErr w:type="spellStart"/>
      <w:r>
        <w:t>exportOBJ</w:t>
      </w:r>
      <w:proofErr w:type="spellEnd"/>
      <w:r>
        <w:t xml:space="preserve"> on the Bar, and you can find the export.obj in the upper folder.</w:t>
      </w:r>
      <w:r w:rsidR="00C47DD0">
        <w:t xml:space="preserve"> And using the </w:t>
      </w:r>
      <w:proofErr w:type="spellStart"/>
      <w:r w:rsidR="00C47DD0">
        <w:t>loadOBJ</w:t>
      </w:r>
      <w:proofErr w:type="spellEnd"/>
      <w:r w:rsidR="00C47DD0">
        <w:t>, you can load it.</w:t>
      </w:r>
    </w:p>
    <w:p w:rsidR="00271524" w:rsidRDefault="008363F6" w:rsidP="000C01AE">
      <w:r>
        <w:rPr>
          <w:rFonts w:hint="eastAsia"/>
        </w:rPr>
        <w:t>(</w:t>
      </w:r>
      <w:r>
        <w:t xml:space="preserve">no </w:t>
      </w:r>
      <w:proofErr w:type="spellStart"/>
      <w:r>
        <w:t>uv</w:t>
      </w:r>
      <w:proofErr w:type="spellEnd"/>
      <w:r>
        <w:rPr>
          <w:rFonts w:hint="eastAsia"/>
        </w:rPr>
        <w:t>)</w:t>
      </w:r>
    </w:p>
    <w:p w:rsidR="000C01AE" w:rsidRDefault="00B26614" w:rsidP="000C01AE">
      <w:r>
        <w:t>5.3 keep p</w:t>
      </w:r>
      <w:r w:rsidR="000C01AE">
        <w:t xml:space="preserve">ress X, then you will find the Function </w:t>
      </w:r>
      <w:r w:rsidR="00B427A2">
        <w:t>effect;</w:t>
      </w:r>
      <w:r w:rsidR="0048417E">
        <w:t xml:space="preserve"> </w:t>
      </w:r>
      <w:bookmarkEnd w:id="0"/>
    </w:p>
    <w:sectPr w:rsidR="000C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A0E42"/>
    <w:multiLevelType w:val="multilevel"/>
    <w:tmpl w:val="4676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29"/>
    <w:rsid w:val="00020E29"/>
    <w:rsid w:val="000C01AE"/>
    <w:rsid w:val="00137790"/>
    <w:rsid w:val="00271524"/>
    <w:rsid w:val="003E7E02"/>
    <w:rsid w:val="00442158"/>
    <w:rsid w:val="0048417E"/>
    <w:rsid w:val="004E2B2F"/>
    <w:rsid w:val="004F229E"/>
    <w:rsid w:val="005236DD"/>
    <w:rsid w:val="006B0D8C"/>
    <w:rsid w:val="008363F6"/>
    <w:rsid w:val="008C3BBA"/>
    <w:rsid w:val="00AF3A43"/>
    <w:rsid w:val="00B26614"/>
    <w:rsid w:val="00B427A2"/>
    <w:rsid w:val="00BB0682"/>
    <w:rsid w:val="00BE3903"/>
    <w:rsid w:val="00C47DD0"/>
    <w:rsid w:val="00E3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6FEC"/>
  <w15:chartTrackingRefBased/>
  <w15:docId w15:val="{9D43AD71-EE70-4588-B129-29BD87AC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7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77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37790"/>
  </w:style>
  <w:style w:type="paragraph" w:styleId="ListParagraph">
    <w:name w:val="List Paragraph"/>
    <w:basedOn w:val="Normal"/>
    <w:uiPriority w:val="34"/>
    <w:qFormat/>
    <w:rsid w:val="004E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3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Jiawei</dc:creator>
  <cp:keywords/>
  <dc:description/>
  <cp:lastModifiedBy>Wang, Jiawei</cp:lastModifiedBy>
  <cp:revision>2</cp:revision>
  <dcterms:created xsi:type="dcterms:W3CDTF">2016-10-26T19:58:00Z</dcterms:created>
  <dcterms:modified xsi:type="dcterms:W3CDTF">2016-10-26T19:58:00Z</dcterms:modified>
</cp:coreProperties>
</file>