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59C7E" w14:textId="77777777" w:rsidR="00915445" w:rsidRDefault="00915445" w:rsidP="00915445">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rPr>
        <w:t>Required content </w:t>
      </w:r>
    </w:p>
    <w:p w14:paraId="08717BB2" w14:textId="77777777" w:rsidR="00915445" w:rsidRPr="00915445" w:rsidRDefault="00915445" w:rsidP="00915445">
      <w:pPr>
        <w:numPr>
          <w:ilvl w:val="0"/>
          <w:numId w:val="4"/>
        </w:numPr>
        <w:shd w:val="clear" w:color="auto" w:fill="FFFFFF"/>
        <w:spacing w:before="100" w:beforeAutospacing="1" w:after="240" w:line="240" w:lineRule="auto"/>
        <w:ind w:left="1095"/>
        <w:rPr>
          <w:rFonts w:ascii="Helvetica" w:hAnsi="Helvetica" w:cs="Helvetica"/>
          <w:strike/>
          <w:color w:val="2D3B45"/>
          <w:sz w:val="24"/>
          <w:szCs w:val="24"/>
        </w:rPr>
      </w:pPr>
      <w:r w:rsidRPr="00915445">
        <w:rPr>
          <w:rFonts w:ascii="Helvetica" w:hAnsi="Helvetica" w:cs="Helvetica"/>
          <w:strike/>
          <w:color w:val="2D3B45"/>
        </w:rPr>
        <w:t>A site with a minimum of </w:t>
      </w:r>
      <w:r w:rsidRPr="00915445">
        <w:rPr>
          <w:rStyle w:val="Strong"/>
          <w:rFonts w:ascii="Helvetica" w:hAnsi="Helvetica" w:cs="Helvetica"/>
          <w:strike/>
          <w:color w:val="2D3B45"/>
        </w:rPr>
        <w:t>four pages</w:t>
      </w:r>
      <w:r w:rsidRPr="00915445">
        <w:rPr>
          <w:rFonts w:ascii="Helvetica" w:hAnsi="Helvetica" w:cs="Helvetica"/>
          <w:strike/>
          <w:color w:val="2D3B45"/>
        </w:rPr>
        <w:t>. </w:t>
      </w:r>
      <w:proofErr w:type="gramStart"/>
      <w:r w:rsidRPr="00915445">
        <w:rPr>
          <w:rFonts w:ascii="Helvetica" w:hAnsi="Helvetica" w:cs="Helvetica"/>
          <w:strike/>
          <w:color w:val="2D3B45"/>
        </w:rPr>
        <w:t>All of</w:t>
      </w:r>
      <w:proofErr w:type="gramEnd"/>
      <w:r w:rsidRPr="00915445">
        <w:rPr>
          <w:rFonts w:ascii="Helvetica" w:hAnsi="Helvetica" w:cs="Helvetica"/>
          <w:strike/>
          <w:color w:val="2D3B45"/>
        </w:rPr>
        <w:t xml:space="preserve"> the pages must use a common header, footer, and navigation design. The layout of the navigation should not change from page to page.</w:t>
      </w:r>
    </w:p>
    <w:p w14:paraId="04A3210D" w14:textId="77777777" w:rsidR="00915445" w:rsidRPr="00915445" w:rsidRDefault="00915445" w:rsidP="00915445">
      <w:pPr>
        <w:numPr>
          <w:ilvl w:val="0"/>
          <w:numId w:val="4"/>
        </w:numPr>
        <w:shd w:val="clear" w:color="auto" w:fill="FFFFFF"/>
        <w:spacing w:before="100" w:beforeAutospacing="1" w:after="240" w:line="240" w:lineRule="auto"/>
        <w:ind w:left="1095"/>
        <w:rPr>
          <w:rFonts w:ascii="Helvetica" w:hAnsi="Helvetica" w:cs="Helvetica"/>
          <w:strike/>
          <w:color w:val="2D3B45"/>
        </w:rPr>
      </w:pPr>
      <w:r w:rsidRPr="00915445">
        <w:rPr>
          <w:rFonts w:ascii="Helvetica" w:hAnsi="Helvetica" w:cs="Helvetica"/>
          <w:strike/>
          <w:color w:val="2D3B45"/>
        </w:rPr>
        <w:t>The navigation must clearly </w:t>
      </w:r>
      <w:r w:rsidRPr="00915445">
        <w:rPr>
          <w:rStyle w:val="Strong"/>
          <w:rFonts w:ascii="Helvetica" w:hAnsi="Helvetica" w:cs="Helvetica"/>
          <w:strike/>
          <w:color w:val="2D3B45"/>
        </w:rPr>
        <w:t>display the current page</w:t>
      </w:r>
      <w:r w:rsidRPr="00915445">
        <w:rPr>
          <w:rStyle w:val="Emphasis"/>
          <w:rFonts w:ascii="Helvetica" w:hAnsi="Helvetica" w:cs="Helvetica"/>
          <w:strike/>
          <w:color w:val="2D3B45"/>
        </w:rPr>
        <w:t> </w:t>
      </w:r>
      <w:r w:rsidRPr="00915445">
        <w:rPr>
          <w:rFonts w:ascii="Helvetica" w:hAnsi="Helvetica" w:cs="Helvetica"/>
          <w:strike/>
          <w:color w:val="2D3B45"/>
        </w:rPr>
        <w:t>within the nav element</w:t>
      </w:r>
      <w:r w:rsidRPr="00915445">
        <w:rPr>
          <w:rStyle w:val="Strong"/>
          <w:rFonts w:ascii="Helvetica" w:hAnsi="Helvetica" w:cs="Helvetica"/>
          <w:i/>
          <w:iCs/>
          <w:strike/>
          <w:color w:val="2D3B45"/>
        </w:rPr>
        <w:t>.</w:t>
      </w:r>
      <w:r w:rsidRPr="00915445">
        <w:rPr>
          <w:rFonts w:ascii="Helvetica" w:hAnsi="Helvetica" w:cs="Helvetica"/>
          <w:strike/>
          <w:color w:val="2D3B45"/>
        </w:rPr>
        <w:t> (We should be able to tell which page we are on based on the styling of the link to the current page.  Don’t forget, that color alone should not be used to convey meaning.)</w:t>
      </w:r>
    </w:p>
    <w:p w14:paraId="0137AAD8" w14:textId="77777777" w:rsidR="00915445" w:rsidRPr="00915445" w:rsidRDefault="00915445" w:rsidP="00915445">
      <w:pPr>
        <w:numPr>
          <w:ilvl w:val="0"/>
          <w:numId w:val="4"/>
        </w:numPr>
        <w:shd w:val="clear" w:color="auto" w:fill="FFFFFF"/>
        <w:spacing w:before="100" w:beforeAutospacing="1" w:after="240" w:line="240" w:lineRule="auto"/>
        <w:ind w:left="1095"/>
        <w:rPr>
          <w:rFonts w:ascii="Helvetica" w:hAnsi="Helvetica" w:cs="Helvetica"/>
          <w:strike/>
          <w:color w:val="2D3B45"/>
        </w:rPr>
      </w:pPr>
      <w:r w:rsidRPr="00915445">
        <w:rPr>
          <w:rFonts w:ascii="Helvetica" w:hAnsi="Helvetica" w:cs="Helvetica"/>
          <w:strike/>
          <w:color w:val="2D3B45"/>
        </w:rPr>
        <w:t>One gallery page must have a </w:t>
      </w:r>
      <w:r w:rsidRPr="00915445">
        <w:rPr>
          <w:rStyle w:val="Strong"/>
          <w:rFonts w:ascii="Helvetica" w:hAnsi="Helvetica" w:cs="Helvetica"/>
          <w:strike/>
          <w:color w:val="2D3B45"/>
        </w:rPr>
        <w:t>minimum of eight images</w:t>
      </w:r>
      <w:r w:rsidRPr="00915445">
        <w:rPr>
          <w:rFonts w:ascii="Helvetica" w:hAnsi="Helvetica" w:cs="Helvetica"/>
          <w:strike/>
          <w:color w:val="2D3B45"/>
        </w:rPr>
        <w:t>. Each other page must also contain at least one image.</w:t>
      </w:r>
    </w:p>
    <w:p w14:paraId="4FA1E002" w14:textId="77777777" w:rsidR="00915445" w:rsidRPr="00915445" w:rsidRDefault="00915445" w:rsidP="00915445">
      <w:pPr>
        <w:numPr>
          <w:ilvl w:val="0"/>
          <w:numId w:val="4"/>
        </w:numPr>
        <w:shd w:val="clear" w:color="auto" w:fill="FFFFFF"/>
        <w:spacing w:before="100" w:beforeAutospacing="1" w:after="240" w:line="240" w:lineRule="auto"/>
        <w:ind w:left="1095"/>
        <w:rPr>
          <w:rFonts w:ascii="Helvetica" w:hAnsi="Helvetica" w:cs="Helvetica"/>
          <w:strike/>
          <w:color w:val="2D3B45"/>
        </w:rPr>
      </w:pPr>
      <w:r w:rsidRPr="00915445">
        <w:rPr>
          <w:rFonts w:ascii="Helvetica" w:hAnsi="Helvetica" w:cs="Helvetica"/>
          <w:strike/>
          <w:color w:val="2D3B45"/>
        </w:rPr>
        <w:t>Each page must have a </w:t>
      </w:r>
      <w:r w:rsidRPr="00915445">
        <w:rPr>
          <w:rStyle w:val="Strong"/>
          <w:rFonts w:ascii="Helvetica" w:hAnsi="Helvetica" w:cs="Helvetica"/>
          <w:strike/>
          <w:color w:val="2D3B45"/>
        </w:rPr>
        <w:t>minimum of 2 paragraphs</w:t>
      </w:r>
      <w:r w:rsidRPr="00915445">
        <w:rPr>
          <w:rFonts w:ascii="Helvetica" w:hAnsi="Helvetica" w:cs="Helvetica"/>
          <w:strike/>
          <w:color w:val="2D3B45"/>
        </w:rPr>
        <w:t> (100+ words each) of content, although more is better. The gallery page may substitute captions for paragraphs as long as the captions are short and descriptive (</w:t>
      </w:r>
      <w:proofErr w:type="gramStart"/>
      <w:r w:rsidRPr="00915445">
        <w:rPr>
          <w:rFonts w:ascii="Helvetica" w:hAnsi="Helvetica" w:cs="Helvetica"/>
          <w:strike/>
          <w:color w:val="2D3B45"/>
        </w:rPr>
        <w:t>i.e.</w:t>
      </w:r>
      <w:proofErr w:type="gramEnd"/>
      <w:r w:rsidRPr="00915445">
        <w:rPr>
          <w:rFonts w:ascii="Helvetica" w:hAnsi="Helvetica" w:cs="Helvetica"/>
          <w:strike/>
          <w:color w:val="2D3B45"/>
        </w:rPr>
        <w:t xml:space="preserve"> not just one word)</w:t>
      </w:r>
    </w:p>
    <w:p w14:paraId="101B87C5" w14:textId="77777777" w:rsidR="00915445" w:rsidRPr="00915445" w:rsidRDefault="00915445" w:rsidP="00915445">
      <w:pPr>
        <w:numPr>
          <w:ilvl w:val="0"/>
          <w:numId w:val="4"/>
        </w:numPr>
        <w:shd w:val="clear" w:color="auto" w:fill="FFFFFF"/>
        <w:spacing w:before="100" w:beforeAutospacing="1" w:after="240" w:line="240" w:lineRule="auto"/>
        <w:ind w:left="1095"/>
        <w:rPr>
          <w:rFonts w:ascii="Helvetica" w:hAnsi="Helvetica" w:cs="Helvetica"/>
          <w:strike/>
          <w:color w:val="2D3B45"/>
        </w:rPr>
      </w:pPr>
      <w:r w:rsidRPr="00915445">
        <w:rPr>
          <w:rFonts w:ascii="Helvetica" w:hAnsi="Helvetica" w:cs="Helvetica"/>
          <w:strike/>
          <w:color w:val="2D3B45"/>
        </w:rPr>
        <w:t>You must have a </w:t>
      </w:r>
      <w:r w:rsidRPr="00915445">
        <w:rPr>
          <w:rStyle w:val="Strong"/>
          <w:rFonts w:ascii="Helvetica" w:hAnsi="Helvetica" w:cs="Helvetica"/>
          <w:strike/>
          <w:color w:val="2D3B45"/>
        </w:rPr>
        <w:t>favicon.</w:t>
      </w:r>
    </w:p>
    <w:p w14:paraId="0B3443BF" w14:textId="77777777" w:rsidR="00915445" w:rsidRPr="00915445" w:rsidRDefault="00915445" w:rsidP="00915445">
      <w:pPr>
        <w:numPr>
          <w:ilvl w:val="0"/>
          <w:numId w:val="4"/>
        </w:numPr>
        <w:shd w:val="clear" w:color="auto" w:fill="FFFFFF"/>
        <w:spacing w:before="100" w:beforeAutospacing="1" w:after="100" w:afterAutospacing="1" w:line="240" w:lineRule="auto"/>
        <w:ind w:left="1095"/>
        <w:rPr>
          <w:rFonts w:ascii="Helvetica" w:hAnsi="Helvetica" w:cs="Helvetica"/>
          <w:strike/>
          <w:color w:val="2D3B45"/>
        </w:rPr>
      </w:pPr>
      <w:r w:rsidRPr="00915445">
        <w:rPr>
          <w:rFonts w:ascii="inherit" w:hAnsi="inherit" w:cs="Helvetica"/>
          <w:strike/>
          <w:color w:val="2D3B45"/>
        </w:rPr>
        <w:t>Include </w:t>
      </w:r>
      <w:r w:rsidRPr="00915445">
        <w:rPr>
          <w:rStyle w:val="Strong"/>
          <w:rFonts w:ascii="inherit" w:hAnsi="inherit" w:cs="Helvetica"/>
          <w:strike/>
          <w:color w:val="2D3B45"/>
        </w:rPr>
        <w:t>at least one CSS animation</w:t>
      </w:r>
      <w:r w:rsidRPr="00915445">
        <w:rPr>
          <w:rFonts w:ascii="inherit" w:hAnsi="inherit" w:cs="Helvetica"/>
          <w:strike/>
          <w:color w:val="2D3B45"/>
        </w:rPr>
        <w:t> - make sure it is obvious and easy for us to see. You must also write a media query to turn it off for users who prefer reduced motion.</w:t>
      </w:r>
      <w:r w:rsidRPr="00915445">
        <w:rPr>
          <w:rFonts w:ascii="inherit" w:hAnsi="inherit" w:cs="Helvetica"/>
          <w:strike/>
          <w:color w:val="2D3B45"/>
        </w:rPr>
        <w:br/>
      </w:r>
      <w:r w:rsidRPr="00915445">
        <w:rPr>
          <w:rFonts w:ascii="inherit" w:hAnsi="inherit" w:cs="Helvetica"/>
          <w:strike/>
          <w:color w:val="2D3B45"/>
        </w:rPr>
        <w:br/>
      </w:r>
    </w:p>
    <w:p w14:paraId="6F17AC2F" w14:textId="77777777" w:rsidR="00915445" w:rsidRPr="00915445" w:rsidRDefault="00915445" w:rsidP="00915445">
      <w:pPr>
        <w:numPr>
          <w:ilvl w:val="0"/>
          <w:numId w:val="4"/>
        </w:numPr>
        <w:shd w:val="clear" w:color="auto" w:fill="FFFFFF"/>
        <w:spacing w:before="100" w:beforeAutospacing="1" w:after="240" w:line="240" w:lineRule="auto"/>
        <w:ind w:left="1095"/>
        <w:rPr>
          <w:rFonts w:ascii="Helvetica" w:hAnsi="Helvetica" w:cs="Helvetica"/>
          <w:strike/>
          <w:color w:val="2D3B45"/>
        </w:rPr>
      </w:pPr>
      <w:r w:rsidRPr="00915445">
        <w:rPr>
          <w:rFonts w:ascii="Helvetica" w:hAnsi="Helvetica" w:cs="Helvetica"/>
          <w:strike/>
          <w:color w:val="2D3B45"/>
        </w:rPr>
        <w:t>One page must have a </w:t>
      </w:r>
      <w:r w:rsidRPr="00915445">
        <w:rPr>
          <w:rStyle w:val="Strong"/>
          <w:rFonts w:ascii="Helvetica" w:hAnsi="Helvetica" w:cs="Helvetica"/>
          <w:strike/>
          <w:color w:val="2D3B45"/>
        </w:rPr>
        <w:t>working contact form</w:t>
      </w:r>
      <w:r w:rsidRPr="00915445">
        <w:rPr>
          <w:rFonts w:ascii="Helvetica" w:hAnsi="Helvetica" w:cs="Helvetica"/>
          <w:strike/>
          <w:color w:val="2D3B45"/>
        </w:rPr>
        <w:t xml:space="preserve">. The form should store the info in </w:t>
      </w:r>
      <w:proofErr w:type="spellStart"/>
      <w:r w:rsidRPr="00915445">
        <w:rPr>
          <w:rFonts w:ascii="Helvetica" w:hAnsi="Helvetica" w:cs="Helvetica"/>
          <w:strike/>
          <w:color w:val="2D3B45"/>
        </w:rPr>
        <w:t>formspree</w:t>
      </w:r>
      <w:proofErr w:type="spellEnd"/>
      <w:r w:rsidRPr="00915445">
        <w:rPr>
          <w:rFonts w:ascii="Helvetica" w:hAnsi="Helvetica" w:cs="Helvetica"/>
          <w:strike/>
          <w:color w:val="2D3B45"/>
        </w:rPr>
        <w:t>.</w:t>
      </w:r>
    </w:p>
    <w:p w14:paraId="7A3570F2" w14:textId="77777777" w:rsidR="00915445" w:rsidRPr="00915445" w:rsidRDefault="00915445" w:rsidP="00915445">
      <w:pPr>
        <w:numPr>
          <w:ilvl w:val="0"/>
          <w:numId w:val="4"/>
        </w:numPr>
        <w:shd w:val="clear" w:color="auto" w:fill="FFFFFF"/>
        <w:spacing w:before="100" w:beforeAutospacing="1" w:after="100" w:afterAutospacing="1" w:line="240" w:lineRule="auto"/>
        <w:ind w:left="1095"/>
        <w:rPr>
          <w:rFonts w:ascii="Helvetica" w:hAnsi="Helvetica" w:cs="Helvetica"/>
          <w:strike/>
          <w:color w:val="2D3B45"/>
        </w:rPr>
      </w:pPr>
      <w:r w:rsidRPr="00915445">
        <w:rPr>
          <w:rFonts w:ascii="Helvetica" w:hAnsi="Helvetica" w:cs="Helvetica"/>
          <w:strike/>
          <w:color w:val="2D3B45"/>
        </w:rPr>
        <w:t>You must link your site to </w:t>
      </w:r>
      <w:r w:rsidRPr="00915445">
        <w:rPr>
          <w:rStyle w:val="Strong"/>
          <w:rFonts w:ascii="Helvetica" w:hAnsi="Helvetica" w:cs="Helvetica"/>
          <w:strike/>
          <w:color w:val="2D3B45"/>
        </w:rPr>
        <w:t>Google Analytics</w:t>
      </w:r>
      <w:r w:rsidRPr="00915445">
        <w:rPr>
          <w:rFonts w:ascii="Helvetica" w:hAnsi="Helvetica" w:cs="Helvetica"/>
          <w:strike/>
          <w:color w:val="2D3B45"/>
        </w:rPr>
        <w:t>. </w:t>
      </w:r>
    </w:p>
    <w:p w14:paraId="6F3AE714" w14:textId="77777777" w:rsidR="00915445" w:rsidRDefault="00915445" w:rsidP="0091544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1BFCB26" w14:textId="77777777" w:rsidR="00915445" w:rsidRDefault="00915445" w:rsidP="00915445">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rPr>
        <w:t>Required layouts</w:t>
      </w:r>
    </w:p>
    <w:p w14:paraId="75E14565" w14:textId="77777777" w:rsidR="00915445" w:rsidRDefault="00915445" w:rsidP="00915445">
      <w:pPr>
        <w:numPr>
          <w:ilvl w:val="0"/>
          <w:numId w:val="5"/>
        </w:numPr>
        <w:shd w:val="clear" w:color="auto" w:fill="FFFFFF"/>
        <w:spacing w:before="100" w:beforeAutospacing="1" w:after="240" w:line="240" w:lineRule="auto"/>
        <w:ind w:left="1095"/>
        <w:rPr>
          <w:rFonts w:ascii="Helvetica" w:hAnsi="Helvetica" w:cs="Helvetica"/>
          <w:color w:val="2D3B45"/>
          <w:sz w:val="24"/>
          <w:szCs w:val="24"/>
        </w:rPr>
      </w:pPr>
      <w:r>
        <w:rPr>
          <w:rFonts w:ascii="Helvetica" w:hAnsi="Helvetica" w:cs="Helvetica"/>
          <w:color w:val="2D3B45"/>
        </w:rPr>
        <w:t>Your site layout should use </w:t>
      </w:r>
      <w:r>
        <w:rPr>
          <w:rStyle w:val="Strong"/>
          <w:rFonts w:ascii="Helvetica" w:hAnsi="Helvetica" w:cs="Helvetica"/>
          <w:color w:val="2D3B45"/>
        </w:rPr>
        <w:t>CSS grid</w:t>
      </w:r>
      <w:r>
        <w:rPr>
          <w:rFonts w:ascii="Helvetica" w:hAnsi="Helvetica" w:cs="Helvetica"/>
          <w:color w:val="2D3B45"/>
        </w:rPr>
        <w:t>. Each page must have a header, footer, navigation, and main section. At least on page must have an aside section. To receive full credit, each page must utilize a grid layout that changes meaningfully at different breakpoints. If your sections are stacked at mobile, and keep the same layout for tablet/desktop, you will not receive full credit.</w:t>
      </w:r>
    </w:p>
    <w:p w14:paraId="5E3036AA" w14:textId="77777777" w:rsidR="00915445" w:rsidRDefault="00915445" w:rsidP="00915445">
      <w:pPr>
        <w:numPr>
          <w:ilvl w:val="0"/>
          <w:numId w:val="5"/>
        </w:numPr>
        <w:shd w:val="clear" w:color="auto" w:fill="FFFFFF"/>
        <w:spacing w:before="100" w:beforeAutospacing="1" w:after="240" w:line="240" w:lineRule="auto"/>
        <w:ind w:left="1095"/>
        <w:rPr>
          <w:rFonts w:ascii="Helvetica" w:hAnsi="Helvetica" w:cs="Helvetica"/>
          <w:color w:val="2D3B45"/>
        </w:rPr>
      </w:pPr>
      <w:r>
        <w:rPr>
          <w:rFonts w:ascii="Helvetica" w:hAnsi="Helvetica" w:cs="Helvetica"/>
          <w:color w:val="2D3B45"/>
        </w:rPr>
        <w:t>You should use CSS grid to style at least one other section of your site of your choice. To receive full credit, each page must utilize a grid layout that changes meaningfully at different breakpoints. If your sections are stacked at mobile, and keep the same layout for tablet/desktop, you will not receive full credit.</w:t>
      </w:r>
    </w:p>
    <w:p w14:paraId="7AAE0513" w14:textId="77777777" w:rsidR="00915445" w:rsidRDefault="00915445" w:rsidP="00915445">
      <w:pPr>
        <w:numPr>
          <w:ilvl w:val="0"/>
          <w:numId w:val="5"/>
        </w:numPr>
        <w:shd w:val="clear" w:color="auto" w:fill="FFFFFF"/>
        <w:spacing w:before="100" w:beforeAutospacing="1" w:after="240" w:line="240" w:lineRule="auto"/>
        <w:ind w:left="1095"/>
        <w:rPr>
          <w:rFonts w:ascii="Helvetica" w:hAnsi="Helvetica" w:cs="Helvetica"/>
          <w:color w:val="2D3B45"/>
        </w:rPr>
      </w:pPr>
      <w:r>
        <w:rPr>
          <w:rFonts w:ascii="Helvetica" w:hAnsi="Helvetica" w:cs="Helvetica"/>
          <w:color w:val="2D3B45"/>
        </w:rPr>
        <w:t>Your image gallery should use </w:t>
      </w:r>
      <w:r>
        <w:rPr>
          <w:rStyle w:val="Strong"/>
          <w:rFonts w:ascii="Helvetica" w:hAnsi="Helvetica" w:cs="Helvetica"/>
          <w:color w:val="2D3B45"/>
        </w:rPr>
        <w:t>flexbox.</w:t>
      </w:r>
      <w:r>
        <w:rPr>
          <w:rFonts w:ascii="Helvetica" w:hAnsi="Helvetica" w:cs="Helvetica"/>
          <w:color w:val="2D3B45"/>
        </w:rPr>
        <w:t> The flex layout must change in each of your breakpoints.</w:t>
      </w:r>
    </w:p>
    <w:p w14:paraId="0105AAA2" w14:textId="77777777" w:rsidR="00915445" w:rsidRDefault="00915445" w:rsidP="00915445">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rPr>
        <w:t>Required mobile design</w:t>
      </w:r>
    </w:p>
    <w:p w14:paraId="516FBEB9" w14:textId="77777777" w:rsidR="00915445" w:rsidRDefault="00915445" w:rsidP="00915445">
      <w:pPr>
        <w:numPr>
          <w:ilvl w:val="0"/>
          <w:numId w:val="6"/>
        </w:numPr>
        <w:shd w:val="clear" w:color="auto" w:fill="FFFFFF"/>
        <w:spacing w:before="100" w:beforeAutospacing="1" w:after="240" w:line="240" w:lineRule="auto"/>
        <w:ind w:left="1095"/>
        <w:rPr>
          <w:rFonts w:ascii="Helvetica" w:hAnsi="Helvetica" w:cs="Helvetica"/>
          <w:color w:val="2D3B45"/>
          <w:sz w:val="24"/>
          <w:szCs w:val="24"/>
        </w:rPr>
      </w:pPr>
      <w:r>
        <w:rPr>
          <w:rFonts w:ascii="Helvetica" w:hAnsi="Helvetica" w:cs="Helvetica"/>
          <w:color w:val="2D3B45"/>
        </w:rPr>
        <w:lastRenderedPageBreak/>
        <w:t>You must use </w:t>
      </w:r>
      <w:r>
        <w:rPr>
          <w:rStyle w:val="Strong"/>
          <w:rFonts w:ascii="Helvetica" w:hAnsi="Helvetica" w:cs="Helvetica"/>
          <w:color w:val="2D3B45"/>
        </w:rPr>
        <w:t>mobile-first</w:t>
      </w:r>
      <w:r>
        <w:rPr>
          <w:rFonts w:ascii="Helvetica" w:hAnsi="Helvetica" w:cs="Helvetica"/>
          <w:color w:val="2D3B45"/>
        </w:rPr>
        <w:t xml:space="preserve"> practices when writing your code. Based on this, you must </w:t>
      </w:r>
      <w:proofErr w:type="gramStart"/>
      <w:r>
        <w:rPr>
          <w:rFonts w:ascii="Helvetica" w:hAnsi="Helvetica" w:cs="Helvetica"/>
          <w:color w:val="2D3B45"/>
        </w:rPr>
        <w:t>have:</w:t>
      </w:r>
      <w:proofErr w:type="gramEnd"/>
      <w:r>
        <w:rPr>
          <w:rFonts w:ascii="Helvetica" w:hAnsi="Helvetica" w:cs="Helvetica"/>
          <w:color w:val="2D3B45"/>
        </w:rPr>
        <w:t xml:space="preserve"> default styles are for mobile size; media queries for two additional layouts - tablet and desktop; navigation must change at </w:t>
      </w:r>
      <w:proofErr w:type="spellStart"/>
      <w:r>
        <w:rPr>
          <w:rFonts w:ascii="Helvetica" w:hAnsi="Helvetica" w:cs="Helvetica"/>
          <w:color w:val="2D3B45"/>
        </w:rPr>
        <w:t>at</w:t>
      </w:r>
      <w:proofErr w:type="spellEnd"/>
      <w:r>
        <w:rPr>
          <w:rFonts w:ascii="Helvetica" w:hAnsi="Helvetica" w:cs="Helvetica"/>
          <w:color w:val="2D3B45"/>
        </w:rPr>
        <w:t xml:space="preserve"> least one breakpoint to make it easier to use (for example: stacked or in a hamburger menu for mobile, while inline for desktop); code within each media query is new, not repeated</w:t>
      </w:r>
    </w:p>
    <w:p w14:paraId="46F4B00D" w14:textId="77777777" w:rsidR="00915445" w:rsidRDefault="00915445" w:rsidP="00915445">
      <w:pPr>
        <w:numPr>
          <w:ilvl w:val="0"/>
          <w:numId w:val="6"/>
        </w:numPr>
        <w:shd w:val="clear" w:color="auto" w:fill="FFFFFF"/>
        <w:spacing w:before="100" w:beforeAutospacing="1" w:after="100" w:afterAutospacing="1" w:line="240" w:lineRule="auto"/>
        <w:ind w:left="1095"/>
        <w:rPr>
          <w:rFonts w:ascii="Helvetica" w:hAnsi="Helvetica" w:cs="Helvetica"/>
          <w:color w:val="2D3B45"/>
        </w:rPr>
      </w:pPr>
      <w:r>
        <w:rPr>
          <w:rFonts w:ascii="inherit" w:hAnsi="inherit" w:cs="Helvetica"/>
          <w:color w:val="2D3B45"/>
        </w:rPr>
        <w:t>The media queries should also trigger structural changes to at least two of the pages - the flow of elements must change, elements must hide, and grid/flex properties should be altered.   </w:t>
      </w:r>
    </w:p>
    <w:p w14:paraId="3412B6CB" w14:textId="77777777" w:rsidR="00915445" w:rsidRDefault="00915445" w:rsidP="0091544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CFB5BF1" w14:textId="77777777" w:rsidR="00915445" w:rsidRDefault="00915445" w:rsidP="0091544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rPr>
        <w:t>Required accessibility</w:t>
      </w:r>
    </w:p>
    <w:p w14:paraId="6203105A" w14:textId="77777777" w:rsidR="00915445" w:rsidRDefault="00915445" w:rsidP="00915445">
      <w:pPr>
        <w:numPr>
          <w:ilvl w:val="0"/>
          <w:numId w:val="7"/>
        </w:numPr>
        <w:shd w:val="clear" w:color="auto" w:fill="FFFFFF"/>
        <w:spacing w:beforeAutospacing="1" w:after="240" w:line="240" w:lineRule="auto"/>
        <w:ind w:left="1095"/>
        <w:rPr>
          <w:rFonts w:ascii="Lato" w:hAnsi="Lato"/>
          <w:color w:val="2D3B45"/>
          <w:sz w:val="24"/>
          <w:szCs w:val="24"/>
        </w:rPr>
      </w:pPr>
      <w:r>
        <w:rPr>
          <w:rFonts w:ascii="Lato" w:hAnsi="Lato"/>
          <w:color w:val="2D3B45"/>
        </w:rPr>
        <w:t>Text contrast must meet </w:t>
      </w:r>
      <w:r>
        <w:rPr>
          <w:rStyle w:val="Strong"/>
          <w:rFonts w:ascii="Lato" w:hAnsi="Lato"/>
          <w:color w:val="2D3B45"/>
        </w:rPr>
        <w:t>WCAG AA</w:t>
      </w:r>
      <w:r>
        <w:rPr>
          <w:rFonts w:ascii="Lato" w:hAnsi="Lato"/>
          <w:color w:val="2D3B45"/>
        </w:rPr>
        <w:t> requirements: 4.5:1 for regular text, and 3:1 for large text. You can use the </w:t>
      </w:r>
      <w:hyperlink r:id="rId5" w:tgtFrame="_blank" w:history="1">
        <w:r>
          <w:rPr>
            <w:rStyle w:val="Hyperlink"/>
            <w:rFonts w:ascii="Lato" w:hAnsi="Lato"/>
          </w:rPr>
          <w:t>contrast checker</w:t>
        </w:r>
        <w:r>
          <w:rPr>
            <w:rStyle w:val="externallinkicon"/>
            <w:rFonts w:ascii="Lato" w:hAnsi="Lato"/>
            <w:color w:val="0000FF"/>
            <w:u w:val="single"/>
          </w:rPr>
          <w:t> </w:t>
        </w:r>
        <w:r>
          <w:rPr>
            <w:rStyle w:val="screenreader-only"/>
            <w:rFonts w:ascii="Lato" w:hAnsi="Lato"/>
            <w:color w:val="0000FF"/>
            <w:u w:val="single"/>
            <w:bdr w:val="none" w:sz="0" w:space="0" w:color="auto" w:frame="1"/>
          </w:rPr>
          <w:t>Links to an external site.</w:t>
        </w:r>
      </w:hyperlink>
      <w:r>
        <w:rPr>
          <w:rFonts w:ascii="Lato" w:hAnsi="Lato"/>
          <w:color w:val="2D3B45"/>
        </w:rPr>
        <w:t>to check your colors.</w:t>
      </w:r>
    </w:p>
    <w:p w14:paraId="2A974ACD" w14:textId="77777777" w:rsidR="00915445" w:rsidRDefault="00915445" w:rsidP="00915445">
      <w:pPr>
        <w:numPr>
          <w:ilvl w:val="0"/>
          <w:numId w:val="7"/>
        </w:numPr>
        <w:shd w:val="clear" w:color="auto" w:fill="FFFFFF"/>
        <w:spacing w:before="100" w:beforeAutospacing="1" w:after="240" w:line="240" w:lineRule="auto"/>
        <w:ind w:left="1095"/>
        <w:rPr>
          <w:rFonts w:ascii="Lato" w:hAnsi="Lato"/>
          <w:color w:val="2D3B45"/>
        </w:rPr>
      </w:pPr>
      <w:r>
        <w:rPr>
          <w:rFonts w:ascii="Lato" w:hAnsi="Lato"/>
          <w:color w:val="2D3B45"/>
        </w:rPr>
        <w:t>Images must include </w:t>
      </w:r>
      <w:r>
        <w:rPr>
          <w:rStyle w:val="Strong"/>
          <w:rFonts w:ascii="Lato" w:hAnsi="Lato"/>
          <w:color w:val="2D3B45"/>
        </w:rPr>
        <w:t>alt text</w:t>
      </w:r>
      <w:r>
        <w:rPr>
          <w:rFonts w:ascii="Lato" w:hAnsi="Lato"/>
          <w:color w:val="2D3B45"/>
        </w:rPr>
        <w:t>.</w:t>
      </w:r>
    </w:p>
    <w:p w14:paraId="091D68DA" w14:textId="77777777" w:rsidR="00915445" w:rsidRDefault="00915445" w:rsidP="00915445">
      <w:pPr>
        <w:numPr>
          <w:ilvl w:val="0"/>
          <w:numId w:val="7"/>
        </w:numPr>
        <w:shd w:val="clear" w:color="auto" w:fill="FFFFFF"/>
        <w:spacing w:before="100" w:beforeAutospacing="1" w:after="100" w:afterAutospacing="1" w:line="240" w:lineRule="auto"/>
        <w:ind w:left="1095"/>
        <w:rPr>
          <w:rFonts w:ascii="Lato" w:hAnsi="Lato"/>
          <w:color w:val="2D3B45"/>
        </w:rPr>
      </w:pPr>
      <w:r>
        <w:rPr>
          <w:rFonts w:ascii="inherit" w:hAnsi="inherit"/>
          <w:color w:val="2D3B45"/>
        </w:rPr>
        <w:t>You must include a media-query that turns off any animation you create on your site.  </w:t>
      </w:r>
      <w:r>
        <w:rPr>
          <w:rFonts w:ascii="inherit" w:hAnsi="inherit"/>
          <w:color w:val="2D3B45"/>
        </w:rPr>
        <w:br/>
      </w:r>
    </w:p>
    <w:p w14:paraId="484C2685" w14:textId="77777777" w:rsidR="00915445" w:rsidRDefault="00915445" w:rsidP="00915445">
      <w:pPr>
        <w:numPr>
          <w:ilvl w:val="0"/>
          <w:numId w:val="7"/>
        </w:numPr>
        <w:shd w:val="clear" w:color="auto" w:fill="FFFFFF"/>
        <w:spacing w:before="100" w:beforeAutospacing="1" w:after="240" w:line="240" w:lineRule="auto"/>
        <w:ind w:left="1095"/>
        <w:rPr>
          <w:rFonts w:ascii="Lato" w:hAnsi="Lato"/>
          <w:color w:val="2D3B45"/>
        </w:rPr>
      </w:pPr>
      <w:r>
        <w:rPr>
          <w:rFonts w:ascii="Lato" w:hAnsi="Lato"/>
          <w:color w:val="2D3B45"/>
        </w:rPr>
        <w:t>Each page should contain a main section that can be reached using a </w:t>
      </w:r>
      <w:r>
        <w:rPr>
          <w:rStyle w:val="Strong"/>
          <w:rFonts w:ascii="Lato" w:hAnsi="Lato"/>
          <w:color w:val="2D3B45"/>
        </w:rPr>
        <w:t>jump to content</w:t>
      </w:r>
      <w:r>
        <w:rPr>
          <w:rFonts w:ascii="Lato" w:hAnsi="Lato"/>
          <w:color w:val="2D3B45"/>
        </w:rPr>
        <w:t> option. The jump to content should be the first tabbed item on the page. The main content must be after the navigation.</w:t>
      </w:r>
    </w:p>
    <w:p w14:paraId="2C6EA66B" w14:textId="77777777" w:rsidR="00915445" w:rsidRDefault="00915445" w:rsidP="00915445">
      <w:pPr>
        <w:numPr>
          <w:ilvl w:val="0"/>
          <w:numId w:val="7"/>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Each page must </w:t>
      </w:r>
      <w:r>
        <w:rPr>
          <w:rStyle w:val="Strong"/>
          <w:rFonts w:ascii="Lato" w:hAnsi="Lato"/>
          <w:color w:val="2D3B45"/>
        </w:rPr>
        <w:t xml:space="preserve">validate on Wave and </w:t>
      </w:r>
      <w:proofErr w:type="spellStart"/>
      <w:r>
        <w:rPr>
          <w:rStyle w:val="Strong"/>
          <w:rFonts w:ascii="Lato" w:hAnsi="Lato"/>
          <w:color w:val="2D3B45"/>
        </w:rPr>
        <w:t>aXe</w:t>
      </w:r>
      <w:proofErr w:type="spellEnd"/>
      <w:r>
        <w:rPr>
          <w:rFonts w:ascii="Lato" w:hAnsi="Lato"/>
          <w:color w:val="2D3B45"/>
        </w:rPr>
        <w:t> with no errors. </w:t>
      </w:r>
    </w:p>
    <w:p w14:paraId="2BF31224" w14:textId="77777777" w:rsidR="00915445" w:rsidRDefault="00915445" w:rsidP="0091544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70BBC8E" w14:textId="77777777" w:rsidR="00915445" w:rsidRDefault="00915445" w:rsidP="0091544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rPr>
        <w:t>Extra Credit</w:t>
      </w:r>
    </w:p>
    <w:p w14:paraId="084D6663" w14:textId="77777777" w:rsidR="00915445" w:rsidRDefault="00915445" w:rsidP="00915445">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w:t>
      </w:r>
      <w:proofErr w:type="gramStart"/>
      <w:r>
        <w:rPr>
          <w:rFonts w:ascii="Lato" w:hAnsi="Lato"/>
          <w:color w:val="2D3B45"/>
        </w:rPr>
        <w:t>have the opportunity to</w:t>
      </w:r>
      <w:proofErr w:type="gramEnd"/>
      <w:r>
        <w:rPr>
          <w:rFonts w:ascii="Lato" w:hAnsi="Lato"/>
          <w:color w:val="2D3B45"/>
        </w:rPr>
        <w:t xml:space="preserve"> earn up to 10 points of extra credit by adding something to your website that goes above and beyond our expectations. This could be adding some JavaScript functionality, using CSS properties beyond what we covered in class, etc. </w:t>
      </w:r>
      <w:r>
        <w:rPr>
          <w:rStyle w:val="Strong"/>
          <w:rFonts w:ascii="Lato" w:hAnsi="Lato"/>
          <w:color w:val="2D3B45"/>
        </w:rPr>
        <w:t xml:space="preserve">This is completely </w:t>
      </w:r>
      <w:proofErr w:type="gramStart"/>
      <w:r>
        <w:rPr>
          <w:rStyle w:val="Strong"/>
          <w:rFonts w:ascii="Lato" w:hAnsi="Lato"/>
          <w:color w:val="2D3B45"/>
        </w:rPr>
        <w:t>optional,</w:t>
      </w:r>
      <w:proofErr w:type="gramEnd"/>
      <w:r>
        <w:rPr>
          <w:rStyle w:val="Strong"/>
          <w:rFonts w:ascii="Lato" w:hAnsi="Lato"/>
          <w:color w:val="2D3B45"/>
        </w:rPr>
        <w:t xml:space="preserve"> you will not be penalized for not doing it.</w:t>
      </w:r>
    </w:p>
    <w:p w14:paraId="1C5D8C6E" w14:textId="77777777" w:rsidR="00915445" w:rsidRDefault="00915445" w:rsidP="0091544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BE10EBC" w14:textId="77777777" w:rsidR="00915445" w:rsidRDefault="00915445" w:rsidP="00915445">
      <w:pPr>
        <w:pStyle w:val="Heading2"/>
        <w:shd w:val="clear" w:color="auto" w:fill="FFFFFF"/>
        <w:spacing w:before="90" w:beforeAutospacing="0" w:after="90" w:afterAutospacing="0"/>
        <w:rPr>
          <w:rFonts w:ascii="Lato" w:hAnsi="Lato"/>
          <w:b w:val="0"/>
          <w:bCs w:val="0"/>
          <w:color w:val="2D3B45"/>
          <w:sz w:val="43"/>
          <w:szCs w:val="43"/>
        </w:rPr>
      </w:pPr>
      <w:r>
        <w:rPr>
          <w:rFonts w:ascii="Lato" w:hAnsi="Lato"/>
          <w:b w:val="0"/>
          <w:bCs w:val="0"/>
          <w:color w:val="2D3B45"/>
        </w:rPr>
        <w:t>Submission</w:t>
      </w:r>
    </w:p>
    <w:p w14:paraId="13FF13AC" w14:textId="77777777" w:rsidR="00915445" w:rsidRDefault="00915445" w:rsidP="00915445">
      <w:pPr>
        <w:pStyle w:val="NormalWeb"/>
        <w:shd w:val="clear" w:color="auto" w:fill="FFFFFF"/>
        <w:spacing w:before="0" w:beforeAutospacing="0" w:after="0" w:afterAutospacing="0"/>
        <w:rPr>
          <w:rFonts w:ascii="Lato" w:hAnsi="Lato"/>
          <w:color w:val="2D3B45"/>
        </w:rPr>
      </w:pPr>
      <w:r>
        <w:rPr>
          <w:rFonts w:ascii="Lato" w:hAnsi="Lato"/>
          <w:color w:val="2D3B45"/>
        </w:rPr>
        <w:t>Make a copy of this </w:t>
      </w:r>
      <w:hyperlink r:id="rId6" w:tgtFrame="_blank" w:history="1">
        <w:r>
          <w:rPr>
            <w:rStyle w:val="Hyperlink"/>
            <w:rFonts w:ascii="Lato" w:hAnsi="Lato"/>
          </w:rPr>
          <w:t>Google Doc</w:t>
        </w:r>
        <w:r>
          <w:rPr>
            <w:rStyle w:val="externallinkicon"/>
            <w:rFonts w:ascii="Lato" w:hAnsi="Lato"/>
            <w:color w:val="0000FF"/>
            <w:u w:val="single"/>
          </w:rPr>
          <w:t> </w:t>
        </w:r>
        <w:r>
          <w:rPr>
            <w:rStyle w:val="screenreader-only"/>
            <w:rFonts w:ascii="Lato" w:hAnsi="Lato"/>
            <w:color w:val="0000FF"/>
            <w:u w:val="single"/>
            <w:bdr w:val="none" w:sz="0" w:space="0" w:color="auto" w:frame="1"/>
          </w:rPr>
          <w:t xml:space="preserve">Links to an external </w:t>
        </w:r>
        <w:proofErr w:type="spellStart"/>
        <w:r>
          <w:rPr>
            <w:rStyle w:val="screenreader-only"/>
            <w:rFonts w:ascii="Lato" w:hAnsi="Lato"/>
            <w:color w:val="0000FF"/>
            <w:u w:val="single"/>
            <w:bdr w:val="none" w:sz="0" w:space="0" w:color="auto" w:frame="1"/>
          </w:rPr>
          <w:t>site.</w:t>
        </w:r>
      </w:hyperlink>
      <w:r>
        <w:rPr>
          <w:rFonts w:ascii="Lato" w:hAnsi="Lato"/>
          <w:color w:val="2D3B45"/>
        </w:rPr>
        <w:t>and</w:t>
      </w:r>
      <w:proofErr w:type="spellEnd"/>
      <w:r>
        <w:rPr>
          <w:rFonts w:ascii="Lato" w:hAnsi="Lato"/>
          <w:color w:val="2D3B45"/>
        </w:rPr>
        <w:t xml:space="preserve"> tell us about your site.</w:t>
      </w:r>
    </w:p>
    <w:p w14:paraId="3BA26B00" w14:textId="77777777" w:rsidR="00915445" w:rsidRDefault="00915445" w:rsidP="00915445">
      <w:pPr>
        <w:pStyle w:val="NormalWeb"/>
        <w:shd w:val="clear" w:color="auto" w:fill="FFFFFF"/>
        <w:spacing w:before="180" w:beforeAutospacing="0" w:after="180" w:afterAutospacing="0"/>
        <w:rPr>
          <w:rFonts w:ascii="Lato" w:hAnsi="Lato"/>
          <w:color w:val="2D3B45"/>
        </w:rPr>
      </w:pPr>
      <w:r>
        <w:rPr>
          <w:rFonts w:ascii="Lato" w:hAnsi="Lato"/>
          <w:color w:val="2D3B45"/>
        </w:rPr>
        <w:t>Submit a link to your Google Doc.</w:t>
      </w:r>
    </w:p>
    <w:p w14:paraId="60EFBDB5" w14:textId="77777777" w:rsidR="00915445" w:rsidRDefault="00915445" w:rsidP="00915445">
      <w:pPr>
        <w:pStyle w:val="NormalWeb"/>
        <w:shd w:val="clear" w:color="auto" w:fill="FFFFFF"/>
        <w:spacing w:before="180" w:beforeAutospacing="0" w:after="180" w:afterAutospacing="0"/>
        <w:rPr>
          <w:rFonts w:ascii="Lato" w:hAnsi="Lato"/>
          <w:color w:val="2D3B45"/>
        </w:rPr>
      </w:pPr>
      <w:r>
        <w:rPr>
          <w:rFonts w:ascii="Lato" w:hAnsi="Lato"/>
          <w:color w:val="2D3B45"/>
        </w:rPr>
        <w:t>Make sure that you:</w:t>
      </w:r>
    </w:p>
    <w:p w14:paraId="684DB95E" w14:textId="77777777" w:rsidR="00915445" w:rsidRDefault="00915445" w:rsidP="00915445">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share your Google Doc with anyone who has the link</w:t>
      </w:r>
    </w:p>
    <w:p w14:paraId="08CD4B94" w14:textId="77777777" w:rsidR="00915445" w:rsidRDefault="00915445" w:rsidP="00915445">
      <w:pPr>
        <w:numPr>
          <w:ilvl w:val="0"/>
          <w:numId w:val="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have a link to your deployed site in the Google Doc</w:t>
      </w:r>
    </w:p>
    <w:p w14:paraId="6B129C6E" w14:textId="77777777" w:rsidR="00067818" w:rsidRPr="00915445" w:rsidRDefault="00067818" w:rsidP="00915445"/>
    <w:sectPr w:rsidR="00067818" w:rsidRPr="00915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68D"/>
    <w:multiLevelType w:val="multilevel"/>
    <w:tmpl w:val="05CC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862EB"/>
    <w:multiLevelType w:val="multilevel"/>
    <w:tmpl w:val="478A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D7AD0"/>
    <w:multiLevelType w:val="multilevel"/>
    <w:tmpl w:val="7E20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F695B"/>
    <w:multiLevelType w:val="multilevel"/>
    <w:tmpl w:val="06AA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A4FEB"/>
    <w:multiLevelType w:val="multilevel"/>
    <w:tmpl w:val="5DA29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31563"/>
    <w:multiLevelType w:val="multilevel"/>
    <w:tmpl w:val="6B9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A00DC"/>
    <w:multiLevelType w:val="multilevel"/>
    <w:tmpl w:val="6032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A3179"/>
    <w:multiLevelType w:val="multilevel"/>
    <w:tmpl w:val="6E80C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824934">
    <w:abstractNumId w:val="6"/>
  </w:num>
  <w:num w:numId="2" w16cid:durableId="1088844620">
    <w:abstractNumId w:val="5"/>
  </w:num>
  <w:num w:numId="3" w16cid:durableId="114257399">
    <w:abstractNumId w:val="4"/>
  </w:num>
  <w:num w:numId="4" w16cid:durableId="844516756">
    <w:abstractNumId w:val="0"/>
  </w:num>
  <w:num w:numId="5" w16cid:durableId="2000376392">
    <w:abstractNumId w:val="2"/>
  </w:num>
  <w:num w:numId="6" w16cid:durableId="1562516210">
    <w:abstractNumId w:val="1"/>
  </w:num>
  <w:num w:numId="7" w16cid:durableId="1816336665">
    <w:abstractNumId w:val="7"/>
  </w:num>
  <w:num w:numId="8" w16cid:durableId="103963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31"/>
    <w:rsid w:val="00067818"/>
    <w:rsid w:val="00070331"/>
    <w:rsid w:val="000F0D9D"/>
    <w:rsid w:val="00915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4DA73-A372-4833-B0F4-8791EFA4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0D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D9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0D9D"/>
    <w:rPr>
      <w:color w:val="0000FF"/>
      <w:u w:val="single"/>
    </w:rPr>
  </w:style>
  <w:style w:type="character" w:customStyle="1" w:styleId="externallinkicon">
    <w:name w:val="external_link_icon"/>
    <w:basedOn w:val="DefaultParagraphFont"/>
    <w:rsid w:val="000F0D9D"/>
  </w:style>
  <w:style w:type="character" w:customStyle="1" w:styleId="screenreader-only">
    <w:name w:val="screenreader-only"/>
    <w:basedOn w:val="DefaultParagraphFont"/>
    <w:rsid w:val="000F0D9D"/>
  </w:style>
  <w:style w:type="character" w:styleId="Emphasis">
    <w:name w:val="Emphasis"/>
    <w:basedOn w:val="DefaultParagraphFont"/>
    <w:uiPriority w:val="20"/>
    <w:qFormat/>
    <w:rsid w:val="000F0D9D"/>
    <w:rPr>
      <w:i/>
      <w:iCs/>
    </w:rPr>
  </w:style>
  <w:style w:type="paragraph" w:styleId="NormalWeb">
    <w:name w:val="Normal (Web)"/>
    <w:basedOn w:val="Normal"/>
    <w:uiPriority w:val="99"/>
    <w:semiHidden/>
    <w:unhideWhenUsed/>
    <w:rsid w:val="000F0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0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8279">
      <w:bodyDiv w:val="1"/>
      <w:marLeft w:val="0"/>
      <w:marRight w:val="0"/>
      <w:marTop w:val="0"/>
      <w:marBottom w:val="0"/>
      <w:divBdr>
        <w:top w:val="none" w:sz="0" w:space="0" w:color="auto"/>
        <w:left w:val="none" w:sz="0" w:space="0" w:color="auto"/>
        <w:bottom w:val="none" w:sz="0" w:space="0" w:color="auto"/>
        <w:right w:val="none" w:sz="0" w:space="0" w:color="auto"/>
      </w:divBdr>
    </w:div>
    <w:div w:id="11070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GZYAtXJft0NL5GKowS8zdxJJMgB7eWeWwVhOsT_12Xg" TargetMode="External"/><Relationship Id="rId5" Type="http://schemas.openxmlformats.org/officeDocument/2006/relationships/hyperlink" Target="https://webaim.org/resources/contrastche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Rosemary Jiaxi</dc:creator>
  <cp:keywords/>
  <dc:description/>
  <cp:lastModifiedBy>Chen, Rosemary Jiaxi</cp:lastModifiedBy>
  <cp:revision>3</cp:revision>
  <dcterms:created xsi:type="dcterms:W3CDTF">2022-11-13T05:22:00Z</dcterms:created>
  <dcterms:modified xsi:type="dcterms:W3CDTF">2022-12-05T05:11:00Z</dcterms:modified>
</cp:coreProperties>
</file>