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755" w:rsidRDefault="00290755" w:rsidP="00962580">
      <w:pPr>
        <w:spacing w:line="240" w:lineRule="auto"/>
        <w:jc w:val="center"/>
        <w:rPr>
          <w:sz w:val="36"/>
          <w:szCs w:val="36"/>
        </w:rPr>
      </w:pPr>
      <w:bookmarkStart w:id="0" w:name="_Toc482693014"/>
      <w:r w:rsidRPr="00EF6FB8">
        <w:rPr>
          <w:rFonts w:hint="eastAsia"/>
          <w:sz w:val="36"/>
          <w:szCs w:val="36"/>
        </w:rPr>
        <w:t>北京邮电大学</w:t>
      </w:r>
    </w:p>
    <w:p w:rsidR="00290755" w:rsidRPr="00EF6FB8" w:rsidRDefault="00290755" w:rsidP="00962580">
      <w:pPr>
        <w:spacing w:line="240" w:lineRule="auto"/>
        <w:jc w:val="center"/>
        <w:rPr>
          <w:sz w:val="36"/>
          <w:szCs w:val="36"/>
        </w:rPr>
      </w:pPr>
    </w:p>
    <w:p w:rsidR="00290755" w:rsidRDefault="00290755" w:rsidP="00962580">
      <w:pPr>
        <w:spacing w:line="240" w:lineRule="auto"/>
        <w:jc w:val="center"/>
        <w:rPr>
          <w:sz w:val="52"/>
          <w:szCs w:val="52"/>
        </w:rPr>
      </w:pPr>
      <w:r w:rsidRPr="00EF6FB8">
        <w:rPr>
          <w:rFonts w:hint="eastAsia"/>
          <w:sz w:val="52"/>
          <w:szCs w:val="52"/>
        </w:rPr>
        <w:t>实验报告</w:t>
      </w:r>
    </w:p>
    <w:p w:rsidR="00290755" w:rsidRDefault="00290755" w:rsidP="00962580">
      <w:pPr>
        <w:spacing w:line="240" w:lineRule="auto"/>
        <w:jc w:val="center"/>
        <w:rPr>
          <w:sz w:val="52"/>
          <w:szCs w:val="52"/>
        </w:rPr>
      </w:pPr>
    </w:p>
    <w:p w:rsidR="00290755" w:rsidRDefault="00290755" w:rsidP="00962580">
      <w:pPr>
        <w:spacing w:line="240" w:lineRule="auto"/>
        <w:jc w:val="center"/>
        <w:rPr>
          <w:sz w:val="44"/>
          <w:szCs w:val="44"/>
        </w:rPr>
      </w:pPr>
      <w:r w:rsidRPr="00EF6FB8">
        <w:rPr>
          <w:rFonts w:hint="eastAsia"/>
          <w:sz w:val="44"/>
          <w:szCs w:val="44"/>
        </w:rPr>
        <w:t>课程名称</w:t>
      </w:r>
      <w:r>
        <w:rPr>
          <w:rFonts w:hint="eastAsia"/>
          <w:sz w:val="44"/>
          <w:szCs w:val="44"/>
        </w:rPr>
        <w:t>：</w:t>
      </w:r>
      <w:r w:rsidRPr="00413CBA">
        <w:rPr>
          <w:rFonts w:hint="eastAsia"/>
          <w:sz w:val="44"/>
          <w:szCs w:val="44"/>
          <w:u w:val="single"/>
        </w:rPr>
        <w:t>数据库</w:t>
      </w:r>
      <w:r>
        <w:rPr>
          <w:rFonts w:hint="eastAsia"/>
          <w:sz w:val="44"/>
          <w:szCs w:val="44"/>
          <w:u w:val="single"/>
        </w:rPr>
        <w:t>系统原理</w:t>
      </w:r>
    </w:p>
    <w:p w:rsidR="00290755" w:rsidRDefault="00290755" w:rsidP="00962580">
      <w:pPr>
        <w:spacing w:line="240" w:lineRule="auto"/>
        <w:jc w:val="center"/>
        <w:rPr>
          <w:sz w:val="44"/>
          <w:szCs w:val="44"/>
        </w:rPr>
      </w:pPr>
    </w:p>
    <w:p w:rsidR="00290755" w:rsidRPr="00290755" w:rsidRDefault="00290755" w:rsidP="00962580">
      <w:pPr>
        <w:spacing w:line="240" w:lineRule="auto"/>
        <w:jc w:val="center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实验名称：</w:t>
      </w:r>
      <w:r w:rsidRPr="00290755">
        <w:rPr>
          <w:rFonts w:hint="eastAsia"/>
          <w:sz w:val="44"/>
          <w:szCs w:val="44"/>
          <w:u w:val="single"/>
        </w:rPr>
        <w:t>数据库物理设计</w:t>
      </w:r>
    </w:p>
    <w:p w:rsidR="00290755" w:rsidRPr="00413CBA" w:rsidRDefault="00290755" w:rsidP="00962580">
      <w:pPr>
        <w:spacing w:line="240" w:lineRule="auto"/>
        <w:jc w:val="center"/>
        <w:rPr>
          <w:sz w:val="44"/>
          <w:szCs w:val="44"/>
          <w:u w:val="single"/>
        </w:rPr>
      </w:pPr>
    </w:p>
    <w:p w:rsidR="00290755" w:rsidRDefault="00290755" w:rsidP="00962580">
      <w:pPr>
        <w:spacing w:line="240" w:lineRule="auto"/>
        <w:jc w:val="center"/>
        <w:rPr>
          <w:sz w:val="44"/>
          <w:szCs w:val="44"/>
        </w:rPr>
      </w:pPr>
      <w:r w:rsidRPr="00413CBA">
        <w:rPr>
          <w:rFonts w:hint="eastAsia"/>
          <w:sz w:val="44"/>
          <w:szCs w:val="44"/>
          <w:u w:val="single"/>
        </w:rPr>
        <w:t>计算机</w:t>
      </w:r>
      <w:r>
        <w:rPr>
          <w:rFonts w:hint="eastAsia"/>
          <w:sz w:val="44"/>
          <w:szCs w:val="44"/>
        </w:rPr>
        <w:t>系</w:t>
      </w:r>
      <w:r w:rsidRPr="00413CBA">
        <w:rPr>
          <w:rFonts w:hint="eastAsia"/>
          <w:sz w:val="44"/>
          <w:szCs w:val="44"/>
          <w:u w:val="single"/>
        </w:rPr>
        <w:t>2015211</w:t>
      </w:r>
      <w:r>
        <w:rPr>
          <w:rFonts w:hint="eastAsia"/>
          <w:sz w:val="44"/>
          <w:szCs w:val="44"/>
          <w:u w:val="single"/>
        </w:rPr>
        <w:t>3</w:t>
      </w:r>
      <w:r w:rsidRPr="00413CBA">
        <w:rPr>
          <w:rFonts w:hint="eastAsia"/>
          <w:sz w:val="44"/>
          <w:szCs w:val="44"/>
          <w:u w:val="single"/>
        </w:rPr>
        <w:t>12</w:t>
      </w:r>
      <w:r>
        <w:rPr>
          <w:rFonts w:hint="eastAsia"/>
          <w:sz w:val="44"/>
          <w:szCs w:val="44"/>
        </w:rPr>
        <w:t>班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姓名</w:t>
      </w:r>
      <w:r w:rsidRPr="00413CBA">
        <w:rPr>
          <w:rFonts w:hint="eastAsia"/>
          <w:sz w:val="44"/>
          <w:szCs w:val="44"/>
          <w:u w:val="single"/>
        </w:rPr>
        <w:t>刘佳鑫</w:t>
      </w:r>
    </w:p>
    <w:p w:rsidR="00290755" w:rsidRDefault="00290755" w:rsidP="00962580">
      <w:pPr>
        <w:spacing w:line="240" w:lineRule="auto"/>
        <w:jc w:val="center"/>
        <w:rPr>
          <w:sz w:val="44"/>
          <w:szCs w:val="44"/>
        </w:rPr>
      </w:pPr>
    </w:p>
    <w:p w:rsidR="00290755" w:rsidRDefault="00290755" w:rsidP="00962580">
      <w:pPr>
        <w:spacing w:line="240" w:lineRule="auto"/>
        <w:jc w:val="center"/>
        <w:rPr>
          <w:sz w:val="44"/>
          <w:szCs w:val="44"/>
        </w:rPr>
      </w:pPr>
      <w:r w:rsidRPr="00413CBA">
        <w:rPr>
          <w:rFonts w:hint="eastAsia"/>
          <w:sz w:val="44"/>
          <w:szCs w:val="44"/>
          <w:u w:val="single"/>
        </w:rPr>
        <w:t>计算机</w:t>
      </w:r>
      <w:r>
        <w:rPr>
          <w:rFonts w:hint="eastAsia"/>
          <w:sz w:val="44"/>
          <w:szCs w:val="44"/>
        </w:rPr>
        <w:t>系</w:t>
      </w:r>
      <w:r w:rsidRPr="00413CBA">
        <w:rPr>
          <w:rFonts w:hint="eastAsia"/>
          <w:sz w:val="44"/>
          <w:szCs w:val="44"/>
          <w:u w:val="single"/>
        </w:rPr>
        <w:t>2015211312</w:t>
      </w:r>
      <w:r>
        <w:rPr>
          <w:rFonts w:hint="eastAsia"/>
          <w:sz w:val="44"/>
          <w:szCs w:val="44"/>
        </w:rPr>
        <w:t>班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姓名</w:t>
      </w:r>
      <w:r w:rsidRPr="00413CBA">
        <w:rPr>
          <w:rFonts w:hint="eastAsia"/>
          <w:sz w:val="44"/>
          <w:szCs w:val="44"/>
          <w:u w:val="single"/>
        </w:rPr>
        <w:t>万诗婕</w:t>
      </w:r>
    </w:p>
    <w:p w:rsidR="00290755" w:rsidRDefault="00290755" w:rsidP="00962580">
      <w:pPr>
        <w:spacing w:line="240" w:lineRule="auto"/>
        <w:jc w:val="center"/>
        <w:rPr>
          <w:sz w:val="44"/>
          <w:szCs w:val="44"/>
        </w:rPr>
      </w:pPr>
    </w:p>
    <w:p w:rsidR="00290755" w:rsidRDefault="00290755" w:rsidP="00962580">
      <w:pPr>
        <w:spacing w:line="240" w:lineRule="auto"/>
        <w:jc w:val="center"/>
        <w:rPr>
          <w:sz w:val="44"/>
          <w:szCs w:val="44"/>
        </w:rPr>
      </w:pPr>
    </w:p>
    <w:p w:rsidR="00290755" w:rsidRPr="00EF6FB8" w:rsidRDefault="00290755" w:rsidP="00962580">
      <w:pPr>
        <w:spacing w:line="24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教师</w:t>
      </w:r>
      <w:r w:rsidRPr="00413CBA">
        <w:rPr>
          <w:rFonts w:hint="eastAsia"/>
          <w:sz w:val="44"/>
          <w:szCs w:val="44"/>
          <w:u w:val="single"/>
        </w:rPr>
        <w:t xml:space="preserve">吴起凡 </w:t>
      </w:r>
      <w:r>
        <w:rPr>
          <w:rFonts w:hint="eastAsia"/>
          <w:sz w:val="44"/>
          <w:szCs w:val="44"/>
        </w:rPr>
        <w:t xml:space="preserve"> 成绩_________</w:t>
      </w:r>
    </w:p>
    <w:p w:rsidR="00290755" w:rsidRDefault="00290755" w:rsidP="00962580">
      <w:pPr>
        <w:spacing w:line="240" w:lineRule="auto"/>
        <w:jc w:val="center"/>
        <w:rPr>
          <w:sz w:val="44"/>
          <w:szCs w:val="44"/>
        </w:rPr>
      </w:pPr>
    </w:p>
    <w:p w:rsidR="00290755" w:rsidRDefault="00290755" w:rsidP="00962580">
      <w:pPr>
        <w:spacing w:line="240" w:lineRule="auto"/>
        <w:rPr>
          <w:rFonts w:hint="eastAsia"/>
          <w:sz w:val="44"/>
          <w:szCs w:val="44"/>
        </w:rPr>
      </w:pPr>
    </w:p>
    <w:p w:rsidR="00290755" w:rsidRPr="00290755" w:rsidRDefault="00290755" w:rsidP="00962580">
      <w:pPr>
        <w:spacing w:line="240" w:lineRule="auto"/>
        <w:jc w:val="right"/>
        <w:rPr>
          <w:rFonts w:hint="eastAsia"/>
          <w:kern w:val="28"/>
          <w:sz w:val="32"/>
          <w:szCs w:val="32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Pr="00413CBA">
        <w:rPr>
          <w:sz w:val="44"/>
          <w:szCs w:val="44"/>
          <w:u w:val="single"/>
        </w:rPr>
        <w:t>2018</w:t>
      </w:r>
      <w:r>
        <w:rPr>
          <w:sz w:val="44"/>
          <w:szCs w:val="44"/>
        </w:rPr>
        <w:t>年</w:t>
      </w:r>
      <w:r>
        <w:rPr>
          <w:sz w:val="44"/>
          <w:szCs w:val="44"/>
          <w:u w:val="single"/>
        </w:rPr>
        <w:t>5</w:t>
      </w:r>
      <w:r>
        <w:rPr>
          <w:sz w:val="44"/>
          <w:szCs w:val="44"/>
        </w:rPr>
        <w:t>月</w:t>
      </w:r>
      <w:r>
        <w:rPr>
          <w:rFonts w:hint="eastAsia"/>
          <w:sz w:val="44"/>
          <w:szCs w:val="44"/>
          <w:u w:val="single"/>
        </w:rPr>
        <w:t>23</w:t>
      </w:r>
      <w:r>
        <w:rPr>
          <w:sz w:val="44"/>
          <w:szCs w:val="44"/>
        </w:rPr>
        <w:t>日</w:t>
      </w:r>
    </w:p>
    <w:p w:rsidR="00543AD9" w:rsidRDefault="00543AD9" w:rsidP="00962580">
      <w:pPr>
        <w:pStyle w:val="3"/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lastRenderedPageBreak/>
        <w:t>实验目的</w:t>
      </w:r>
      <w:bookmarkEnd w:id="0"/>
    </w:p>
    <w:p w:rsidR="00543AD9" w:rsidRDefault="00543AD9" w:rsidP="00962580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理解</w:t>
      </w:r>
      <w:r>
        <w:rPr>
          <w:color w:val="000000"/>
        </w:rPr>
        <w:t>SQL SERVER</w:t>
      </w:r>
      <w:r>
        <w:rPr>
          <w:rFonts w:hint="eastAsia"/>
          <w:color w:val="000000"/>
        </w:rPr>
        <w:t>数据库的物理设计的几个主要部分。</w:t>
      </w:r>
    </w:p>
    <w:p w:rsidR="00543AD9" w:rsidRDefault="00543AD9" w:rsidP="00962580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掌握</w:t>
      </w:r>
      <w:r>
        <w:rPr>
          <w:color w:val="000000"/>
        </w:rPr>
        <w:t>SQL SERVER</w:t>
      </w:r>
      <w:r>
        <w:rPr>
          <w:rFonts w:hint="eastAsia"/>
          <w:color w:val="000000"/>
        </w:rPr>
        <w:t xml:space="preserve">数据库的文件（包括主文件、辅助文件和日志文件）和文件组（主文件组、其他文件组）的设计。 </w:t>
      </w:r>
    </w:p>
    <w:p w:rsidR="00543AD9" w:rsidRDefault="00543AD9" w:rsidP="00962580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掌握</w:t>
      </w:r>
      <w:r>
        <w:rPr>
          <w:color w:val="000000"/>
        </w:rPr>
        <w:t>SQL SERVER</w:t>
      </w:r>
      <w:r>
        <w:rPr>
          <w:rFonts w:hint="eastAsia"/>
          <w:color w:val="000000"/>
        </w:rPr>
        <w:t>数据库索引的设计，包括聚集索引、非聚集索引和复合索引等，分析索引对</w:t>
      </w:r>
      <w:r>
        <w:rPr>
          <w:color w:val="000000"/>
        </w:rPr>
        <w:t>select/update/insert/delete</w:t>
      </w:r>
      <w:r>
        <w:rPr>
          <w:rFonts w:hint="eastAsia"/>
          <w:color w:val="000000"/>
        </w:rPr>
        <w:t>的影响。</w:t>
      </w:r>
    </w:p>
    <w:p w:rsidR="00543AD9" w:rsidRDefault="00543AD9" w:rsidP="00962580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掌握利用</w:t>
      </w:r>
      <w:r>
        <w:rPr>
          <w:color w:val="000000"/>
        </w:rPr>
        <w:t>SQL Server Management Studio</w:t>
      </w:r>
      <w:r>
        <w:rPr>
          <w:rFonts w:hint="eastAsia"/>
          <w:color w:val="000000"/>
        </w:rPr>
        <w:t>分析观察</w:t>
      </w:r>
      <w:r>
        <w:rPr>
          <w:color w:val="000000"/>
        </w:rPr>
        <w:t>SQL</w:t>
      </w:r>
      <w:r>
        <w:rPr>
          <w:rFonts w:hint="eastAsia"/>
          <w:color w:val="000000"/>
        </w:rPr>
        <w:t>语句的查询执行计划，对比查询需求相同、实现方式不一样的不同</w:t>
      </w:r>
      <w:r>
        <w:rPr>
          <w:color w:val="000000"/>
        </w:rPr>
        <w:t>SQL</w:t>
      </w:r>
      <w:r>
        <w:rPr>
          <w:rFonts w:hint="eastAsia"/>
          <w:color w:val="000000"/>
        </w:rPr>
        <w:t>语句在查询结果、查询执行计划、执行时间上的区别。</w:t>
      </w:r>
    </w:p>
    <w:p w:rsidR="00543AD9" w:rsidRDefault="00543AD9" w:rsidP="00962580">
      <w:pPr>
        <w:pStyle w:val="3"/>
        <w:spacing w:line="240" w:lineRule="auto"/>
        <w:rPr>
          <w:color w:val="000000"/>
        </w:rPr>
      </w:pPr>
      <w:bookmarkStart w:id="1" w:name="_Toc482693015"/>
      <w:r>
        <w:rPr>
          <w:rFonts w:hint="eastAsia"/>
          <w:color w:val="000000"/>
        </w:rPr>
        <w:t>实验环境</w:t>
      </w:r>
      <w:bookmarkEnd w:id="1"/>
    </w:p>
    <w:p w:rsidR="00543AD9" w:rsidRDefault="00543AD9" w:rsidP="00962580">
      <w:pPr>
        <w:spacing w:line="240" w:lineRule="auto"/>
        <w:ind w:firstLine="420"/>
      </w:pPr>
      <w:r>
        <w:rPr>
          <w:rFonts w:hint="eastAsia"/>
        </w:rPr>
        <w:t>采用</w:t>
      </w:r>
      <w:r>
        <w:rPr>
          <w:color w:val="000000"/>
        </w:rPr>
        <w:t>SQL Server</w:t>
      </w:r>
      <w:r>
        <w:rPr>
          <w:rFonts w:hint="eastAsia"/>
        </w:rPr>
        <w:t>数据库管理系统作为实验平台。</w:t>
      </w:r>
      <w:r>
        <w:rPr>
          <w:color w:val="000000"/>
        </w:rPr>
        <w:t>SQL Server</w:t>
      </w:r>
      <w:r w:rsidR="00290755">
        <w:rPr>
          <w:rFonts w:hint="eastAsia"/>
          <w:color w:val="000000"/>
        </w:rPr>
        <w:t xml:space="preserve"> 2012</w:t>
      </w:r>
      <w:r>
        <w:rPr>
          <w:rFonts w:hint="eastAsia"/>
        </w:rPr>
        <w:t>。</w:t>
      </w:r>
    </w:p>
    <w:p w:rsidR="00EA2611" w:rsidRDefault="00EA2611" w:rsidP="00EA2611">
      <w:pPr>
        <w:pStyle w:val="3"/>
        <w:spacing w:line="240" w:lineRule="auto"/>
        <w:rPr>
          <w:color w:val="000000"/>
        </w:rPr>
      </w:pPr>
      <w:r>
        <w:rPr>
          <w:rFonts w:hint="eastAsia"/>
          <w:color w:val="000000"/>
        </w:rPr>
        <w:t>实验</w:t>
      </w:r>
      <w:r>
        <w:rPr>
          <w:rFonts w:hint="eastAsia"/>
          <w:color w:val="000000"/>
        </w:rPr>
        <w:t>内容</w:t>
      </w:r>
    </w:p>
    <w:p w:rsidR="00EA2611" w:rsidRDefault="00EA2611" w:rsidP="00EA2611">
      <w:pPr>
        <w:pStyle w:val="a3"/>
        <w:numPr>
          <w:ilvl w:val="0"/>
          <w:numId w:val="9"/>
        </w:numPr>
      </w:pPr>
      <w:r>
        <w:rPr>
          <w:rFonts w:hint="eastAsia"/>
        </w:rPr>
        <w:t>查看数据库的文件存储格式</w:t>
      </w:r>
    </w:p>
    <w:p w:rsidR="00EA2611" w:rsidRDefault="00EA2611" w:rsidP="00EA2611">
      <w:pPr>
        <w:pStyle w:val="a3"/>
        <w:numPr>
          <w:ilvl w:val="0"/>
          <w:numId w:val="9"/>
        </w:numPr>
      </w:pPr>
      <w:r>
        <w:rPr>
          <w:rFonts w:hint="eastAsia"/>
        </w:rPr>
        <w:t>数据库文件设计</w:t>
      </w:r>
    </w:p>
    <w:p w:rsidR="00EA2611" w:rsidRDefault="00EA2611" w:rsidP="00EA2611">
      <w:pPr>
        <w:pStyle w:val="a3"/>
        <w:numPr>
          <w:ilvl w:val="0"/>
          <w:numId w:val="9"/>
        </w:numPr>
      </w:pPr>
      <w:r>
        <w:rPr>
          <w:rFonts w:hint="eastAsia"/>
        </w:rPr>
        <w:t>数据库文件组的设计</w:t>
      </w:r>
    </w:p>
    <w:p w:rsidR="00EA2611" w:rsidRPr="00EA2611" w:rsidRDefault="00EA2611" w:rsidP="00EA2611">
      <w:pPr>
        <w:pStyle w:val="a3"/>
        <w:numPr>
          <w:ilvl w:val="0"/>
          <w:numId w:val="9"/>
        </w:numPr>
        <w:rPr>
          <w:b/>
        </w:rPr>
      </w:pPr>
      <w:r>
        <w:rPr>
          <w:rFonts w:hint="eastAsia"/>
        </w:rPr>
        <w:t>数据库索引的设计及对</w:t>
      </w:r>
      <w:r>
        <w:t>select</w:t>
      </w:r>
      <w:r>
        <w:rPr>
          <w:rFonts w:hint="eastAsia"/>
        </w:rPr>
        <w:t>操作的影响分析</w:t>
      </w:r>
    </w:p>
    <w:p w:rsidR="00EA2611" w:rsidRPr="00EA2611" w:rsidRDefault="00EA2611" w:rsidP="00EA2611">
      <w:pPr>
        <w:pStyle w:val="a3"/>
        <w:numPr>
          <w:ilvl w:val="0"/>
          <w:numId w:val="9"/>
        </w:numPr>
      </w:pPr>
      <w:r>
        <w:rPr>
          <w:rFonts w:hint="eastAsia"/>
        </w:rPr>
        <w:t>强制使用索引和强制不使用索引的比较</w:t>
      </w:r>
    </w:p>
    <w:p w:rsidR="00EA2611" w:rsidRPr="00EA2611" w:rsidRDefault="00EA2611" w:rsidP="00EA2611">
      <w:pPr>
        <w:pStyle w:val="a3"/>
        <w:numPr>
          <w:ilvl w:val="0"/>
          <w:numId w:val="9"/>
        </w:numPr>
      </w:pPr>
      <w:r>
        <w:rPr>
          <w:rFonts w:hint="eastAsia"/>
        </w:rPr>
        <w:t>查看索引空间和数据空间</w:t>
      </w:r>
    </w:p>
    <w:p w:rsidR="00EA2611" w:rsidRDefault="00EA2611" w:rsidP="00EA2611">
      <w:pPr>
        <w:pStyle w:val="a3"/>
        <w:numPr>
          <w:ilvl w:val="0"/>
          <w:numId w:val="9"/>
        </w:numPr>
      </w:pPr>
      <w:r>
        <w:rPr>
          <w:rFonts w:hint="eastAsia"/>
        </w:rPr>
        <w:t>数据库索引的设计及对</w:t>
      </w:r>
      <w:r>
        <w:t>insert/update/delete</w:t>
      </w:r>
      <w:r>
        <w:rPr>
          <w:rFonts w:hint="eastAsia"/>
        </w:rPr>
        <w:t>操作的影响分析</w:t>
      </w:r>
    </w:p>
    <w:p w:rsidR="00EA2611" w:rsidRPr="00EA2611" w:rsidRDefault="00EA2611" w:rsidP="00EA2611">
      <w:pPr>
        <w:pStyle w:val="a3"/>
        <w:numPr>
          <w:ilvl w:val="0"/>
          <w:numId w:val="9"/>
        </w:numPr>
        <w:rPr>
          <w:rFonts w:hint="eastAsia"/>
          <w:szCs w:val="32"/>
        </w:rPr>
      </w:pPr>
      <w:r>
        <w:rPr>
          <w:rFonts w:hint="eastAsia"/>
        </w:rPr>
        <w:t>聚集索引和非聚集索引的比较</w:t>
      </w:r>
    </w:p>
    <w:p w:rsidR="00543AD9" w:rsidRDefault="00EA2611" w:rsidP="00962580">
      <w:pPr>
        <w:pStyle w:val="3"/>
        <w:spacing w:line="240" w:lineRule="auto"/>
        <w:rPr>
          <w:color w:val="000000"/>
        </w:rPr>
      </w:pPr>
      <w:bookmarkStart w:id="2" w:name="_Toc482693017"/>
      <w:r>
        <w:rPr>
          <w:rFonts w:hint="eastAsia"/>
          <w:color w:val="000000"/>
        </w:rPr>
        <w:t>实验</w:t>
      </w:r>
      <w:r w:rsidR="00543AD9">
        <w:rPr>
          <w:rFonts w:hint="eastAsia"/>
          <w:color w:val="000000"/>
        </w:rPr>
        <w:t>步骤</w:t>
      </w:r>
      <w:bookmarkEnd w:id="2"/>
    </w:p>
    <w:p w:rsidR="00543AD9" w:rsidRPr="00823DE2" w:rsidRDefault="00543AD9" w:rsidP="00962580">
      <w:pPr>
        <w:spacing w:line="240" w:lineRule="auto"/>
        <w:rPr>
          <w:rFonts w:hint="eastAsia"/>
          <w:b/>
          <w:i/>
          <w:iCs/>
          <w:szCs w:val="21"/>
        </w:rPr>
      </w:pPr>
      <w:bookmarkStart w:id="3" w:name="_GoBack"/>
      <w:bookmarkEnd w:id="3"/>
      <w:r w:rsidRPr="00823DE2">
        <w:rPr>
          <w:rFonts w:hint="eastAsia"/>
          <w:b/>
          <w:szCs w:val="21"/>
        </w:rPr>
        <w:t>实验</w:t>
      </w:r>
      <w:r w:rsidRPr="00823DE2">
        <w:rPr>
          <w:b/>
          <w:szCs w:val="21"/>
        </w:rPr>
        <w:t xml:space="preserve">1 </w:t>
      </w:r>
      <w:r w:rsidR="00290755" w:rsidRPr="00823DE2">
        <w:rPr>
          <w:rFonts w:hint="eastAsia"/>
          <w:b/>
          <w:szCs w:val="21"/>
        </w:rPr>
        <w:t>数据库文件及文件组的设计</w:t>
      </w:r>
    </w:p>
    <w:p w:rsidR="00543AD9" w:rsidRPr="00823DE2" w:rsidRDefault="00543AD9" w:rsidP="00962580">
      <w:pPr>
        <w:spacing w:line="240" w:lineRule="auto"/>
        <w:rPr>
          <w:b/>
          <w:szCs w:val="21"/>
        </w:rPr>
      </w:pPr>
      <w:r w:rsidRPr="00823DE2">
        <w:rPr>
          <w:rFonts w:hint="eastAsia"/>
          <w:b/>
          <w:szCs w:val="21"/>
        </w:rPr>
        <w:t>实验</w:t>
      </w:r>
      <w:r w:rsidRPr="00823DE2">
        <w:rPr>
          <w:b/>
          <w:szCs w:val="21"/>
        </w:rPr>
        <w:t xml:space="preserve">1.1 </w:t>
      </w:r>
      <w:r w:rsidRPr="00823DE2">
        <w:rPr>
          <w:rFonts w:hint="eastAsia"/>
          <w:b/>
          <w:szCs w:val="21"/>
        </w:rPr>
        <w:t>查看数据库的文件存储格式</w:t>
      </w:r>
    </w:p>
    <w:p w:rsidR="00543AD9" w:rsidRPr="00823DE2" w:rsidRDefault="00543AD9" w:rsidP="00962580">
      <w:pPr>
        <w:spacing w:line="240" w:lineRule="auto"/>
        <w:rPr>
          <w:rFonts w:hint="eastAsia"/>
          <w:szCs w:val="21"/>
        </w:rPr>
      </w:pPr>
      <w:r w:rsidRPr="00823DE2">
        <w:rPr>
          <w:szCs w:val="21"/>
        </w:rPr>
        <w:tab/>
      </w:r>
      <w:r w:rsidRPr="00823DE2">
        <w:rPr>
          <w:rFonts w:hint="eastAsia"/>
          <w:szCs w:val="21"/>
        </w:rPr>
        <w:t>针对在实验</w:t>
      </w:r>
      <w:r w:rsidRPr="00823DE2">
        <w:rPr>
          <w:szCs w:val="21"/>
        </w:rPr>
        <w:t>1</w:t>
      </w:r>
      <w:r w:rsidRPr="00823DE2">
        <w:rPr>
          <w:rFonts w:hint="eastAsia"/>
          <w:szCs w:val="21"/>
        </w:rPr>
        <w:t>、实验</w:t>
      </w:r>
      <w:r w:rsidRPr="00823DE2">
        <w:rPr>
          <w:szCs w:val="21"/>
        </w:rPr>
        <w:t>2/3</w:t>
      </w:r>
      <w:r w:rsidRPr="00823DE2">
        <w:rPr>
          <w:rFonts w:hint="eastAsia"/>
          <w:szCs w:val="21"/>
        </w:rPr>
        <w:t>中创建的</w:t>
      </w:r>
      <w:r w:rsidRPr="00823DE2">
        <w:rPr>
          <w:szCs w:val="21"/>
        </w:rPr>
        <w:t>TD-LTE</w:t>
      </w:r>
      <w:r w:rsidRPr="00823DE2">
        <w:rPr>
          <w:rFonts w:hint="eastAsia"/>
          <w:szCs w:val="21"/>
        </w:rPr>
        <w:t>配置数据库，采用</w:t>
      </w:r>
      <w:r w:rsidRPr="00823DE2">
        <w:rPr>
          <w:szCs w:val="21"/>
        </w:rPr>
        <w:t>select</w:t>
      </w:r>
      <w:r w:rsidRPr="00823DE2">
        <w:rPr>
          <w:rFonts w:hint="eastAsia"/>
          <w:szCs w:val="21"/>
        </w:rPr>
        <w:t>语句，从数据库元数据视图</w:t>
      </w:r>
      <w:r w:rsidRPr="00823DE2">
        <w:rPr>
          <w:szCs w:val="21"/>
        </w:rPr>
        <w:t>sys.database_files</w:t>
      </w:r>
      <w:r w:rsidRPr="00823DE2">
        <w:rPr>
          <w:rFonts w:hint="eastAsia"/>
          <w:szCs w:val="21"/>
        </w:rPr>
        <w:t>中观察数据库文件的组成，包括文件类型、文件名、文件大小、文件存储位置等。</w:t>
      </w:r>
    </w:p>
    <w:p w:rsidR="00543AD9" w:rsidRPr="00823DE2" w:rsidRDefault="00543AD9" w:rsidP="00962580">
      <w:pPr>
        <w:spacing w:line="240" w:lineRule="auto"/>
        <w:ind w:firstLineChars="200" w:firstLine="420"/>
        <w:rPr>
          <w:szCs w:val="21"/>
        </w:rPr>
      </w:pPr>
      <w:r w:rsidRPr="00823DE2">
        <w:rPr>
          <w:rFonts w:hint="eastAsia"/>
          <w:szCs w:val="21"/>
        </w:rPr>
        <w:t>对已有的数据库，可用相应</w:t>
      </w:r>
      <w:r w:rsidRPr="00823DE2">
        <w:rPr>
          <w:szCs w:val="21"/>
        </w:rPr>
        <w:t>SQL</w:t>
      </w:r>
      <w:r w:rsidRPr="00823DE2">
        <w:rPr>
          <w:rFonts w:hint="eastAsia"/>
          <w:szCs w:val="21"/>
        </w:rPr>
        <w:t>语句查询数据库现有的文件及其属性，这些信息可从数据库元数据视图</w:t>
      </w:r>
      <w:r w:rsidRPr="00823DE2">
        <w:rPr>
          <w:szCs w:val="21"/>
        </w:rPr>
        <w:t>sys.database_files</w:t>
      </w:r>
      <w:r w:rsidRPr="00823DE2">
        <w:rPr>
          <w:rFonts w:hint="eastAsia"/>
          <w:szCs w:val="21"/>
        </w:rPr>
        <w:t>中看到。</w:t>
      </w:r>
    </w:p>
    <w:p w:rsidR="00543AD9" w:rsidRPr="00823DE2" w:rsidRDefault="00543AD9" w:rsidP="00962580">
      <w:pPr>
        <w:widowControl/>
        <w:spacing w:line="240" w:lineRule="auto"/>
        <w:jc w:val="left"/>
        <w:rPr>
          <w:rFonts w:ascii="宋体" w:hAnsi="宋体" w:cs="宋体"/>
          <w:kern w:val="0"/>
          <w:szCs w:val="21"/>
        </w:rPr>
      </w:pPr>
      <w:r w:rsidRPr="00823DE2">
        <w:rPr>
          <w:noProof/>
          <w:szCs w:val="21"/>
        </w:rPr>
        <w:drawing>
          <wp:inline distT="0" distB="0" distL="0" distR="0" wp14:anchorId="0384CCC2" wp14:editId="18AFD73E">
            <wp:extent cx="5274310" cy="880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D9" w:rsidRPr="00823DE2" w:rsidRDefault="00543AD9" w:rsidP="00962580">
      <w:pPr>
        <w:spacing w:line="240" w:lineRule="auto"/>
        <w:rPr>
          <w:szCs w:val="21"/>
        </w:rPr>
      </w:pPr>
    </w:p>
    <w:p w:rsidR="00543AD9" w:rsidRPr="00823DE2" w:rsidRDefault="00543AD9" w:rsidP="00962580">
      <w:pPr>
        <w:spacing w:line="240" w:lineRule="auto"/>
        <w:rPr>
          <w:b/>
          <w:szCs w:val="21"/>
        </w:rPr>
      </w:pPr>
      <w:r w:rsidRPr="00823DE2">
        <w:rPr>
          <w:rFonts w:hint="eastAsia"/>
          <w:b/>
          <w:szCs w:val="21"/>
        </w:rPr>
        <w:t>实验</w:t>
      </w:r>
      <w:r w:rsidRPr="00823DE2">
        <w:rPr>
          <w:b/>
          <w:szCs w:val="21"/>
        </w:rPr>
        <w:t xml:space="preserve">1.2 </w:t>
      </w:r>
      <w:r w:rsidRPr="00823DE2">
        <w:rPr>
          <w:rFonts w:hint="eastAsia"/>
          <w:b/>
          <w:szCs w:val="21"/>
        </w:rPr>
        <w:t>数据库文件设计</w:t>
      </w:r>
    </w:p>
    <w:p w:rsidR="00290755" w:rsidRPr="00823DE2" w:rsidRDefault="00290755" w:rsidP="00962580">
      <w:pPr>
        <w:pStyle w:val="a3"/>
        <w:numPr>
          <w:ilvl w:val="0"/>
          <w:numId w:val="6"/>
        </w:numPr>
        <w:autoSpaceDE w:val="0"/>
        <w:autoSpaceDN w:val="0"/>
        <w:adjustRightInd w:val="0"/>
        <w:contextualSpacing w:val="0"/>
        <w:jc w:val="left"/>
        <w:rPr>
          <w:color w:val="000000"/>
          <w:szCs w:val="21"/>
        </w:rPr>
      </w:pPr>
      <w:r w:rsidRPr="00823DE2">
        <w:rPr>
          <w:rFonts w:hint="eastAsia"/>
          <w:color w:val="000000"/>
          <w:szCs w:val="21"/>
        </w:rPr>
        <w:t>使用</w:t>
      </w:r>
      <w:r w:rsidRPr="00823DE2">
        <w:rPr>
          <w:color w:val="000000"/>
          <w:szCs w:val="21"/>
        </w:rPr>
        <w:t>CREATE DATABASE</w:t>
      </w:r>
      <w:r w:rsidRPr="00823DE2">
        <w:rPr>
          <w:rFonts w:hint="eastAsia"/>
          <w:color w:val="000000"/>
          <w:szCs w:val="21"/>
        </w:rPr>
        <w:t>语句创建</w:t>
      </w:r>
      <w:r w:rsidRPr="00823DE2">
        <w:rPr>
          <w:color w:val="000000"/>
          <w:szCs w:val="21"/>
        </w:rPr>
        <w:t>TD-LTE</w:t>
      </w:r>
      <w:r w:rsidRPr="00823DE2">
        <w:rPr>
          <w:rFonts w:hint="eastAsia"/>
          <w:color w:val="000000"/>
          <w:szCs w:val="21"/>
        </w:rPr>
        <w:t>配置数据库，指定数据库相关属性，如逻辑文件名（</w:t>
      </w:r>
      <w:r w:rsidRPr="00823DE2">
        <w:rPr>
          <w:color w:val="000000"/>
          <w:szCs w:val="21"/>
        </w:rPr>
        <w:t>NAME</w:t>
      </w:r>
      <w:r w:rsidRPr="00823DE2">
        <w:rPr>
          <w:rFonts w:hint="eastAsia"/>
          <w:color w:val="000000"/>
          <w:szCs w:val="21"/>
        </w:rPr>
        <w:t>）、物理文件名（</w:t>
      </w:r>
      <w:r w:rsidRPr="00823DE2">
        <w:rPr>
          <w:color w:val="000000"/>
          <w:szCs w:val="21"/>
        </w:rPr>
        <w:t>FILENAME</w:t>
      </w:r>
      <w:r w:rsidRPr="00823DE2">
        <w:rPr>
          <w:rFonts w:hint="eastAsia"/>
          <w:color w:val="000000"/>
          <w:szCs w:val="21"/>
        </w:rPr>
        <w:t>）、初始文件大小（</w:t>
      </w:r>
      <w:r w:rsidRPr="00823DE2">
        <w:rPr>
          <w:color w:val="000000"/>
          <w:szCs w:val="21"/>
        </w:rPr>
        <w:t>SIZE</w:t>
      </w:r>
      <w:r w:rsidRPr="00823DE2">
        <w:rPr>
          <w:rFonts w:hint="eastAsia"/>
          <w:color w:val="000000"/>
          <w:szCs w:val="21"/>
        </w:rPr>
        <w:t>）、文件最大尺寸（</w:t>
      </w:r>
      <w:r w:rsidRPr="00823DE2">
        <w:rPr>
          <w:color w:val="000000"/>
          <w:szCs w:val="21"/>
        </w:rPr>
        <w:t>MAXSIZE</w:t>
      </w:r>
      <w:r w:rsidRPr="00823DE2">
        <w:rPr>
          <w:rFonts w:hint="eastAsia"/>
          <w:color w:val="000000"/>
          <w:szCs w:val="21"/>
        </w:rPr>
        <w:t>）、文件成长增量（</w:t>
      </w:r>
      <w:r w:rsidRPr="00823DE2">
        <w:rPr>
          <w:color w:val="000000"/>
          <w:szCs w:val="21"/>
        </w:rPr>
        <w:t>FILEGROWTH</w:t>
      </w:r>
      <w:r w:rsidRPr="00823DE2">
        <w:rPr>
          <w:rFonts w:hint="eastAsia"/>
          <w:color w:val="000000"/>
          <w:szCs w:val="21"/>
        </w:rPr>
        <w:t>）；</w:t>
      </w:r>
    </w:p>
    <w:p w:rsidR="00543AD9" w:rsidRPr="00823DE2" w:rsidRDefault="00543AD9" w:rsidP="00962580">
      <w:pPr>
        <w:autoSpaceDE w:val="0"/>
        <w:autoSpaceDN w:val="0"/>
        <w:adjustRightInd w:val="0"/>
        <w:spacing w:line="240" w:lineRule="auto"/>
        <w:jc w:val="left"/>
        <w:rPr>
          <w:color w:val="000000"/>
          <w:szCs w:val="21"/>
        </w:rPr>
      </w:pPr>
      <w:r w:rsidRPr="00823DE2">
        <w:rPr>
          <w:noProof/>
          <w:szCs w:val="21"/>
        </w:rPr>
        <w:drawing>
          <wp:inline distT="0" distB="0" distL="0" distR="0" wp14:anchorId="2CE111CF" wp14:editId="5174F316">
            <wp:extent cx="4037162" cy="339158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502" cy="339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D9" w:rsidRPr="00823DE2" w:rsidRDefault="00543AD9" w:rsidP="00962580">
      <w:pPr>
        <w:autoSpaceDE w:val="0"/>
        <w:autoSpaceDN w:val="0"/>
        <w:adjustRightInd w:val="0"/>
        <w:spacing w:line="240" w:lineRule="auto"/>
        <w:jc w:val="left"/>
        <w:rPr>
          <w:color w:val="000000"/>
          <w:szCs w:val="21"/>
        </w:rPr>
      </w:pPr>
      <w:r w:rsidRPr="00823DE2">
        <w:rPr>
          <w:rFonts w:hint="eastAsia"/>
          <w:color w:val="000000"/>
          <w:szCs w:val="21"/>
        </w:rPr>
        <w:t>创建后：</w:t>
      </w:r>
    </w:p>
    <w:p w:rsidR="00543AD9" w:rsidRPr="00823DE2" w:rsidRDefault="00543AD9" w:rsidP="00962580">
      <w:pPr>
        <w:autoSpaceDE w:val="0"/>
        <w:autoSpaceDN w:val="0"/>
        <w:adjustRightInd w:val="0"/>
        <w:spacing w:line="240" w:lineRule="auto"/>
        <w:jc w:val="left"/>
        <w:rPr>
          <w:color w:val="000000"/>
          <w:szCs w:val="21"/>
        </w:rPr>
      </w:pPr>
      <w:r w:rsidRPr="00823DE2">
        <w:rPr>
          <w:noProof/>
          <w:szCs w:val="21"/>
        </w:rPr>
        <w:drawing>
          <wp:inline distT="0" distB="0" distL="0" distR="0" wp14:anchorId="0E9E7860" wp14:editId="707CA522">
            <wp:extent cx="5274310" cy="8991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D9" w:rsidRPr="00823DE2" w:rsidRDefault="00290755" w:rsidP="00962580">
      <w:pPr>
        <w:pStyle w:val="a3"/>
        <w:widowControl/>
        <w:numPr>
          <w:ilvl w:val="0"/>
          <w:numId w:val="6"/>
        </w:numPr>
        <w:jc w:val="left"/>
        <w:rPr>
          <w:rFonts w:ascii="宋体" w:hAnsi="宋体" w:cs="宋体"/>
          <w:kern w:val="0"/>
          <w:szCs w:val="21"/>
        </w:rPr>
      </w:pPr>
      <w:r w:rsidRPr="00823DE2">
        <w:rPr>
          <w:rFonts w:hint="eastAsia"/>
          <w:color w:val="000000"/>
          <w:szCs w:val="21"/>
        </w:rPr>
        <w:t>通过</w:t>
      </w:r>
      <w:r w:rsidRPr="00823DE2">
        <w:rPr>
          <w:szCs w:val="21"/>
        </w:rPr>
        <w:t>ALTER DATABASE</w:t>
      </w:r>
      <w:r w:rsidRPr="00823DE2">
        <w:rPr>
          <w:rFonts w:hint="eastAsia"/>
          <w:color w:val="000000"/>
          <w:szCs w:val="21"/>
        </w:rPr>
        <w:t>语句，对已经创建的数据库文件的属性进行修改；</w:t>
      </w:r>
    </w:p>
    <w:p w:rsidR="00543AD9" w:rsidRPr="00823DE2" w:rsidRDefault="00543AD9" w:rsidP="00962580">
      <w:pPr>
        <w:widowControl/>
        <w:spacing w:line="240" w:lineRule="auto"/>
        <w:jc w:val="left"/>
        <w:rPr>
          <w:szCs w:val="21"/>
        </w:rPr>
      </w:pPr>
      <w:r w:rsidRPr="00823DE2">
        <w:rPr>
          <w:rFonts w:hint="eastAsia"/>
          <w:szCs w:val="21"/>
        </w:rPr>
        <w:t>修改后，发现已经成功修改。</w:t>
      </w:r>
    </w:p>
    <w:p w:rsidR="0026143D" w:rsidRPr="00823DE2" w:rsidRDefault="0026143D" w:rsidP="00962580">
      <w:pPr>
        <w:widowControl/>
        <w:spacing w:line="240" w:lineRule="auto"/>
        <w:jc w:val="left"/>
        <w:rPr>
          <w:rFonts w:ascii="宋体" w:hAnsi="宋体" w:cs="宋体"/>
          <w:kern w:val="0"/>
          <w:szCs w:val="21"/>
        </w:rPr>
      </w:pPr>
      <w:r w:rsidRPr="00823DE2">
        <w:rPr>
          <w:noProof/>
          <w:szCs w:val="21"/>
        </w:rPr>
        <w:drawing>
          <wp:inline distT="0" distB="0" distL="0" distR="0" wp14:anchorId="42F90273" wp14:editId="541BC9DE">
            <wp:extent cx="3609524" cy="1780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55" w:rsidRPr="00823DE2" w:rsidRDefault="00290755" w:rsidP="00962580">
      <w:pPr>
        <w:pStyle w:val="a3"/>
        <w:numPr>
          <w:ilvl w:val="0"/>
          <w:numId w:val="6"/>
        </w:numPr>
        <w:autoSpaceDE w:val="0"/>
        <w:autoSpaceDN w:val="0"/>
        <w:adjustRightInd w:val="0"/>
        <w:jc w:val="left"/>
        <w:rPr>
          <w:color w:val="000000"/>
          <w:szCs w:val="21"/>
        </w:rPr>
      </w:pPr>
      <w:r w:rsidRPr="00823DE2">
        <w:rPr>
          <w:rFonts w:hint="eastAsia"/>
          <w:color w:val="000000"/>
          <w:szCs w:val="21"/>
        </w:rPr>
        <w:t>通过数据库元数据视图</w:t>
      </w:r>
      <w:r w:rsidRPr="00823DE2">
        <w:rPr>
          <w:color w:val="000000"/>
          <w:szCs w:val="21"/>
        </w:rPr>
        <w:t>sys.database_files</w:t>
      </w:r>
      <w:r w:rsidRPr="00823DE2">
        <w:rPr>
          <w:rFonts w:hint="eastAsia"/>
          <w:color w:val="000000"/>
          <w:szCs w:val="21"/>
        </w:rPr>
        <w:t>中观察创建、修改后的数据库的文件属性。</w:t>
      </w:r>
    </w:p>
    <w:p w:rsidR="00290755" w:rsidRPr="00823DE2" w:rsidRDefault="00290755" w:rsidP="00962580">
      <w:pPr>
        <w:widowControl/>
        <w:spacing w:line="240" w:lineRule="auto"/>
        <w:jc w:val="left"/>
        <w:rPr>
          <w:rFonts w:ascii="宋体" w:hAnsi="宋体" w:cs="宋体"/>
          <w:kern w:val="0"/>
          <w:szCs w:val="21"/>
        </w:rPr>
      </w:pPr>
    </w:p>
    <w:p w:rsidR="00543AD9" w:rsidRPr="00823DE2" w:rsidRDefault="00543AD9" w:rsidP="00962580">
      <w:pPr>
        <w:widowControl/>
        <w:spacing w:line="240" w:lineRule="auto"/>
        <w:jc w:val="left"/>
        <w:rPr>
          <w:rFonts w:ascii="宋体" w:hAnsi="宋体" w:cs="宋体"/>
          <w:kern w:val="0"/>
          <w:szCs w:val="21"/>
        </w:rPr>
      </w:pPr>
      <w:r w:rsidRPr="00823DE2">
        <w:rPr>
          <w:noProof/>
          <w:szCs w:val="21"/>
        </w:rPr>
        <w:drawing>
          <wp:inline distT="0" distB="0" distL="0" distR="0" wp14:anchorId="47594A5D" wp14:editId="4786AB8D">
            <wp:extent cx="6236831" cy="11128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6831" cy="11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D9" w:rsidRPr="00823DE2" w:rsidRDefault="00543AD9" w:rsidP="00962580">
      <w:pPr>
        <w:spacing w:line="240" w:lineRule="auto"/>
        <w:ind w:firstLineChars="200" w:firstLine="420"/>
        <w:rPr>
          <w:rFonts w:ascii="Times New Roman" w:hAnsi="Times New Roman" w:cs="Times New Roman"/>
          <w:szCs w:val="21"/>
        </w:rPr>
      </w:pPr>
    </w:p>
    <w:p w:rsidR="00543AD9" w:rsidRPr="00823DE2" w:rsidRDefault="00543AD9" w:rsidP="00962580">
      <w:pPr>
        <w:spacing w:line="240" w:lineRule="auto"/>
        <w:rPr>
          <w:b/>
          <w:szCs w:val="21"/>
        </w:rPr>
      </w:pPr>
      <w:r w:rsidRPr="00823DE2">
        <w:rPr>
          <w:rFonts w:hint="eastAsia"/>
          <w:b/>
          <w:szCs w:val="21"/>
        </w:rPr>
        <w:t>实验</w:t>
      </w:r>
      <w:r w:rsidRPr="00823DE2">
        <w:rPr>
          <w:b/>
          <w:szCs w:val="21"/>
        </w:rPr>
        <w:t xml:space="preserve">1.3 </w:t>
      </w:r>
      <w:r w:rsidRPr="00823DE2">
        <w:rPr>
          <w:rFonts w:hint="eastAsia"/>
          <w:b/>
          <w:szCs w:val="21"/>
        </w:rPr>
        <w:t>数据库文件组的设计</w:t>
      </w:r>
    </w:p>
    <w:p w:rsidR="00543AD9" w:rsidRPr="00823DE2" w:rsidRDefault="00543AD9" w:rsidP="00962580">
      <w:pPr>
        <w:pStyle w:val="a3"/>
        <w:ind w:left="420"/>
        <w:rPr>
          <w:szCs w:val="21"/>
        </w:rPr>
      </w:pPr>
      <w:r w:rsidRPr="00823DE2">
        <w:rPr>
          <w:rFonts w:hint="eastAsia"/>
          <w:szCs w:val="21"/>
        </w:rPr>
        <w:t>文件和文件组示例（在设计自己的文件组时，注意文件路径。）</w:t>
      </w:r>
    </w:p>
    <w:p w:rsidR="00543AD9" w:rsidRPr="00823DE2" w:rsidRDefault="00543AD9" w:rsidP="00962580">
      <w:pPr>
        <w:spacing w:line="240" w:lineRule="auto"/>
        <w:rPr>
          <w:rFonts w:hint="eastAsia"/>
          <w:szCs w:val="21"/>
        </w:rPr>
      </w:pPr>
      <w:r w:rsidRPr="00823DE2">
        <w:rPr>
          <w:rFonts w:hint="eastAsia"/>
          <w:szCs w:val="21"/>
        </w:rPr>
        <w:t>（</w:t>
      </w:r>
      <w:r w:rsidRPr="00823DE2">
        <w:rPr>
          <w:szCs w:val="21"/>
        </w:rPr>
        <w:t>1</w:t>
      </w:r>
      <w:r w:rsidRPr="00823DE2">
        <w:rPr>
          <w:rFonts w:hint="eastAsia"/>
          <w:szCs w:val="21"/>
        </w:rPr>
        <w:t>）创建文件和文件组</w:t>
      </w:r>
    </w:p>
    <w:p w:rsidR="00543AD9" w:rsidRPr="00823DE2" w:rsidRDefault="00543AD9" w:rsidP="00962580">
      <w:pPr>
        <w:spacing w:line="240" w:lineRule="auto"/>
        <w:rPr>
          <w:noProof/>
          <w:szCs w:val="21"/>
        </w:rPr>
      </w:pPr>
      <w:r w:rsidRPr="00823DE2">
        <w:rPr>
          <w:noProof/>
          <w:szCs w:val="21"/>
        </w:rPr>
        <w:drawing>
          <wp:inline distT="0" distB="0" distL="0" distR="0" wp14:anchorId="63774585" wp14:editId="71B2F4F3">
            <wp:extent cx="3942857" cy="32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D9" w:rsidRPr="00823DE2" w:rsidRDefault="00543AD9" w:rsidP="00962580">
      <w:pPr>
        <w:spacing w:line="240" w:lineRule="auto"/>
        <w:rPr>
          <w:noProof/>
          <w:szCs w:val="21"/>
        </w:rPr>
      </w:pPr>
      <w:r w:rsidRPr="00823DE2">
        <w:rPr>
          <w:noProof/>
          <w:szCs w:val="21"/>
        </w:rPr>
        <w:drawing>
          <wp:inline distT="0" distB="0" distL="0" distR="0" wp14:anchorId="796C1538" wp14:editId="42770ACB">
            <wp:extent cx="3304762" cy="116190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D9" w:rsidRPr="00823DE2" w:rsidRDefault="00543AD9" w:rsidP="00962580">
      <w:pPr>
        <w:spacing w:line="240" w:lineRule="auto"/>
        <w:rPr>
          <w:szCs w:val="21"/>
        </w:rPr>
      </w:pPr>
      <w:r w:rsidRPr="00823DE2">
        <w:rPr>
          <w:rFonts w:hint="eastAsia"/>
          <w:szCs w:val="21"/>
        </w:rPr>
        <w:t>（</w:t>
      </w:r>
      <w:r w:rsidRPr="00823DE2">
        <w:rPr>
          <w:szCs w:val="21"/>
        </w:rPr>
        <w:t>2</w:t>
      </w:r>
      <w:r w:rsidRPr="00823DE2">
        <w:rPr>
          <w:rFonts w:hint="eastAsia"/>
          <w:szCs w:val="21"/>
        </w:rPr>
        <w:t>）修改默认文件组</w:t>
      </w:r>
    </w:p>
    <w:p w:rsidR="00543AD9" w:rsidRPr="00823DE2" w:rsidRDefault="00543AD9" w:rsidP="00962580">
      <w:pPr>
        <w:spacing w:line="240" w:lineRule="auto"/>
        <w:rPr>
          <w:szCs w:val="21"/>
        </w:rPr>
      </w:pPr>
      <w:r w:rsidRPr="00823DE2">
        <w:rPr>
          <w:noProof/>
          <w:szCs w:val="21"/>
        </w:rPr>
        <w:lastRenderedPageBreak/>
        <w:drawing>
          <wp:inline distT="0" distB="0" distL="0" distR="0" wp14:anchorId="6BE5D48D" wp14:editId="6B181803">
            <wp:extent cx="3925019" cy="1305419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379" cy="130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D9" w:rsidRPr="00823DE2" w:rsidRDefault="00543AD9" w:rsidP="00962580">
      <w:pPr>
        <w:spacing w:line="240" w:lineRule="auto"/>
        <w:rPr>
          <w:szCs w:val="21"/>
        </w:rPr>
      </w:pPr>
      <w:r w:rsidRPr="00823DE2">
        <w:rPr>
          <w:rFonts w:hint="eastAsia"/>
          <w:szCs w:val="21"/>
        </w:rPr>
        <w:t>之后再看，成功设置为默认</w:t>
      </w:r>
    </w:p>
    <w:p w:rsidR="00543AD9" w:rsidRPr="00823DE2" w:rsidRDefault="00543AD9" w:rsidP="00962580">
      <w:pPr>
        <w:spacing w:line="240" w:lineRule="auto"/>
        <w:rPr>
          <w:szCs w:val="21"/>
        </w:rPr>
      </w:pPr>
      <w:r w:rsidRPr="00823DE2">
        <w:rPr>
          <w:noProof/>
          <w:szCs w:val="21"/>
        </w:rPr>
        <w:drawing>
          <wp:inline distT="0" distB="0" distL="0" distR="0" wp14:anchorId="165E0F6C" wp14:editId="31825E1A">
            <wp:extent cx="4828571" cy="9619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D9" w:rsidRPr="00823DE2" w:rsidRDefault="00543AD9" w:rsidP="00962580">
      <w:pPr>
        <w:spacing w:line="240" w:lineRule="auto"/>
        <w:rPr>
          <w:rFonts w:hint="eastAsia"/>
          <w:szCs w:val="21"/>
        </w:rPr>
      </w:pPr>
      <w:r w:rsidRPr="00823DE2">
        <w:rPr>
          <w:rFonts w:hint="eastAsia"/>
          <w:szCs w:val="21"/>
        </w:rPr>
        <w:t>（</w:t>
      </w:r>
      <w:r w:rsidRPr="00823DE2">
        <w:rPr>
          <w:szCs w:val="21"/>
        </w:rPr>
        <w:t>3</w:t>
      </w:r>
      <w:r w:rsidRPr="00823DE2">
        <w:rPr>
          <w:rFonts w:hint="eastAsia"/>
          <w:szCs w:val="21"/>
        </w:rPr>
        <w:t>）在用户定义的文件组上新建表：</w:t>
      </w:r>
    </w:p>
    <w:p w:rsidR="00543AD9" w:rsidRPr="00823DE2" w:rsidRDefault="00543AD9" w:rsidP="00962580">
      <w:pPr>
        <w:spacing w:line="240" w:lineRule="auto"/>
        <w:rPr>
          <w:szCs w:val="21"/>
        </w:rPr>
      </w:pPr>
      <w:r w:rsidRPr="00823DE2">
        <w:rPr>
          <w:rFonts w:hint="eastAsia"/>
          <w:szCs w:val="21"/>
        </w:rPr>
        <w:t>开始的时候：</w:t>
      </w:r>
      <w:r w:rsidRPr="00823DE2">
        <w:rPr>
          <w:noProof/>
          <w:szCs w:val="21"/>
        </w:rPr>
        <w:drawing>
          <wp:inline distT="0" distB="0" distL="0" distR="0" wp14:anchorId="3F142EF1" wp14:editId="04599B7C">
            <wp:extent cx="2580952" cy="45714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D9" w:rsidRPr="00823DE2" w:rsidRDefault="00543AD9" w:rsidP="00962580">
      <w:pPr>
        <w:spacing w:line="240" w:lineRule="auto"/>
        <w:rPr>
          <w:szCs w:val="21"/>
        </w:rPr>
      </w:pPr>
      <w:r w:rsidRPr="00823DE2">
        <w:rPr>
          <w:rFonts w:hint="eastAsia"/>
          <w:szCs w:val="21"/>
        </w:rPr>
        <w:t>之后发现没有加use</w:t>
      </w:r>
      <w:r w:rsidRPr="00823DE2">
        <w:rPr>
          <w:szCs w:val="21"/>
        </w:rPr>
        <w:t xml:space="preserve"> </w:t>
      </w:r>
      <w:r w:rsidRPr="00823DE2">
        <w:rPr>
          <w:rFonts w:hint="eastAsia"/>
          <w:szCs w:val="21"/>
        </w:rPr>
        <w:t>新的database。加了之后就好了。</w:t>
      </w:r>
    </w:p>
    <w:p w:rsidR="00543AD9" w:rsidRPr="00823DE2" w:rsidRDefault="00543AD9" w:rsidP="00962580">
      <w:pPr>
        <w:spacing w:line="240" w:lineRule="auto"/>
        <w:rPr>
          <w:szCs w:val="21"/>
        </w:rPr>
      </w:pPr>
      <w:r w:rsidRPr="00823DE2">
        <w:rPr>
          <w:noProof/>
          <w:szCs w:val="21"/>
        </w:rPr>
        <w:drawing>
          <wp:inline distT="0" distB="0" distL="0" distR="0" wp14:anchorId="7CAEA5E8" wp14:editId="531FA885">
            <wp:extent cx="2536789" cy="19495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980" cy="195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D9" w:rsidRPr="00823DE2" w:rsidRDefault="00543AD9" w:rsidP="00962580">
      <w:pPr>
        <w:spacing w:line="240" w:lineRule="auto"/>
        <w:rPr>
          <w:rFonts w:hint="eastAsia"/>
          <w:b/>
          <w:szCs w:val="21"/>
        </w:rPr>
      </w:pPr>
      <w:r w:rsidRPr="00823DE2">
        <w:rPr>
          <w:rFonts w:hint="eastAsia"/>
          <w:b/>
          <w:szCs w:val="21"/>
        </w:rPr>
        <w:t>实验</w:t>
      </w:r>
      <w:r w:rsidRPr="00823DE2">
        <w:rPr>
          <w:b/>
          <w:szCs w:val="21"/>
        </w:rPr>
        <w:t xml:space="preserve">2 </w:t>
      </w:r>
      <w:r w:rsidRPr="00823DE2">
        <w:rPr>
          <w:rFonts w:hint="eastAsia"/>
          <w:b/>
          <w:szCs w:val="21"/>
        </w:rPr>
        <w:t>数据库索引的设计</w:t>
      </w:r>
    </w:p>
    <w:p w:rsidR="00546CD1" w:rsidRPr="00823DE2" w:rsidRDefault="00546CD1" w:rsidP="00962580">
      <w:pPr>
        <w:spacing w:line="240" w:lineRule="auto"/>
        <w:rPr>
          <w:b/>
          <w:szCs w:val="21"/>
        </w:rPr>
      </w:pPr>
      <w:r w:rsidRPr="00823DE2">
        <w:rPr>
          <w:rFonts w:hint="eastAsia"/>
          <w:b/>
          <w:szCs w:val="21"/>
        </w:rPr>
        <w:t>实验</w:t>
      </w:r>
      <w:r w:rsidRPr="00823DE2">
        <w:rPr>
          <w:b/>
          <w:szCs w:val="21"/>
        </w:rPr>
        <w:t>2.1</w:t>
      </w:r>
      <w:r w:rsidRPr="00823DE2">
        <w:rPr>
          <w:rFonts w:hint="eastAsia"/>
          <w:b/>
          <w:szCs w:val="21"/>
        </w:rPr>
        <w:t>数据库索引的设计及对</w:t>
      </w:r>
      <w:r w:rsidRPr="00823DE2">
        <w:rPr>
          <w:b/>
          <w:szCs w:val="21"/>
        </w:rPr>
        <w:t>select</w:t>
      </w:r>
      <w:r w:rsidRPr="00823DE2">
        <w:rPr>
          <w:rFonts w:hint="eastAsia"/>
          <w:b/>
          <w:szCs w:val="21"/>
        </w:rPr>
        <w:t>操作的影响分析</w:t>
      </w:r>
    </w:p>
    <w:p w:rsidR="000D2072" w:rsidRPr="00823DE2" w:rsidRDefault="000D2072" w:rsidP="00962580">
      <w:pPr>
        <w:spacing w:line="240" w:lineRule="auto"/>
        <w:rPr>
          <w:b/>
          <w:szCs w:val="21"/>
        </w:rPr>
      </w:pPr>
      <w:r w:rsidRPr="00823DE2">
        <w:rPr>
          <w:rFonts w:hint="eastAsia"/>
          <w:b/>
          <w:szCs w:val="21"/>
        </w:rPr>
        <w:t>第</w:t>
      </w:r>
      <w:r w:rsidRPr="00823DE2">
        <w:rPr>
          <w:b/>
          <w:szCs w:val="21"/>
        </w:rPr>
        <w:t>1</w:t>
      </w:r>
      <w:r w:rsidRPr="00823DE2">
        <w:rPr>
          <w:rFonts w:hint="eastAsia"/>
          <w:b/>
          <w:szCs w:val="21"/>
        </w:rPr>
        <w:t>步</w:t>
      </w:r>
      <w:r w:rsidRPr="00823DE2">
        <w:rPr>
          <w:szCs w:val="21"/>
        </w:rPr>
        <w:t xml:space="preserve"> </w:t>
      </w:r>
      <w:r w:rsidRPr="00823DE2">
        <w:rPr>
          <w:b/>
          <w:szCs w:val="21"/>
        </w:rPr>
        <w:t xml:space="preserve"> </w:t>
      </w:r>
      <w:r w:rsidRPr="00823DE2">
        <w:rPr>
          <w:rFonts w:hint="eastAsia"/>
          <w:b/>
          <w:szCs w:val="21"/>
        </w:rPr>
        <w:t>创建</w:t>
      </w:r>
      <w:r w:rsidRPr="00823DE2">
        <w:rPr>
          <w:b/>
          <w:szCs w:val="21"/>
        </w:rPr>
        <w:t>tbATUData</w:t>
      </w:r>
      <w:r w:rsidRPr="00823DE2">
        <w:rPr>
          <w:rFonts w:hint="eastAsia"/>
          <w:b/>
          <w:szCs w:val="21"/>
        </w:rPr>
        <w:t>的备份表</w:t>
      </w:r>
      <w:r w:rsidRPr="00823DE2">
        <w:rPr>
          <w:b/>
          <w:szCs w:val="21"/>
        </w:rPr>
        <w:t>tbATUDataNew</w:t>
      </w:r>
      <w:r w:rsidRPr="00823DE2">
        <w:rPr>
          <w:rFonts w:hint="eastAsia"/>
          <w:b/>
          <w:szCs w:val="21"/>
        </w:rPr>
        <w:t>；</w:t>
      </w:r>
    </w:p>
    <w:p w:rsidR="00546CD1" w:rsidRPr="00823DE2" w:rsidRDefault="00546CD1" w:rsidP="00962580">
      <w:pPr>
        <w:spacing w:line="240" w:lineRule="auto"/>
        <w:rPr>
          <w:szCs w:val="21"/>
        </w:rPr>
      </w:pPr>
      <w:r w:rsidRPr="00823DE2">
        <w:rPr>
          <w:noProof/>
          <w:szCs w:val="21"/>
        </w:rPr>
        <w:lastRenderedPageBreak/>
        <w:drawing>
          <wp:anchor distT="0" distB="0" distL="114300" distR="114300" simplePos="0" relativeHeight="251659264" behindDoc="1" locked="0" layoutInCell="1" allowOverlap="1" wp14:anchorId="4B00635A" wp14:editId="68F04E35">
            <wp:simplePos x="0" y="0"/>
            <wp:positionH relativeFrom="column">
              <wp:posOffset>55640</wp:posOffset>
            </wp:positionH>
            <wp:positionV relativeFrom="paragraph">
              <wp:posOffset>324360</wp:posOffset>
            </wp:positionV>
            <wp:extent cx="3200677" cy="1508891"/>
            <wp:effectExtent l="0" t="0" r="0" b="0"/>
            <wp:wrapTopAndBottom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3DE2">
        <w:rPr>
          <w:rFonts w:hint="eastAsia"/>
          <w:szCs w:val="21"/>
        </w:rPr>
        <w:t>创建备份表</w:t>
      </w:r>
      <w:r w:rsidRPr="00823DE2">
        <w:rPr>
          <w:szCs w:val="21"/>
        </w:rPr>
        <w:t>tb</w:t>
      </w:r>
      <w:r w:rsidRPr="00823DE2">
        <w:rPr>
          <w:rFonts w:hint="eastAsia"/>
          <w:szCs w:val="21"/>
        </w:rPr>
        <w:t>ATUDataNew</w:t>
      </w:r>
    </w:p>
    <w:p w:rsidR="00546CD1" w:rsidRPr="00823DE2" w:rsidRDefault="00546CD1" w:rsidP="009625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</w:p>
    <w:p w:rsidR="000D2072" w:rsidRPr="00823DE2" w:rsidRDefault="00546CD1" w:rsidP="00962580">
      <w:pPr>
        <w:spacing w:line="240" w:lineRule="auto"/>
        <w:rPr>
          <w:b/>
          <w:szCs w:val="21"/>
        </w:rPr>
      </w:pPr>
      <w:r w:rsidRPr="00823DE2">
        <w:rPr>
          <w:noProof/>
          <w:szCs w:val="21"/>
        </w:rPr>
        <w:drawing>
          <wp:anchor distT="0" distB="0" distL="114300" distR="114300" simplePos="0" relativeHeight="251660288" behindDoc="0" locked="0" layoutInCell="1" allowOverlap="1" wp14:anchorId="65F53147" wp14:editId="0A704B76">
            <wp:simplePos x="0" y="0"/>
            <wp:positionH relativeFrom="margin">
              <wp:align>center</wp:align>
            </wp:positionH>
            <wp:positionV relativeFrom="paragraph">
              <wp:posOffset>276402</wp:posOffset>
            </wp:positionV>
            <wp:extent cx="5166808" cy="3147333"/>
            <wp:effectExtent l="0" t="0" r="0" b="0"/>
            <wp:wrapTopAndBottom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072" w:rsidRPr="00823DE2">
        <w:rPr>
          <w:rFonts w:hint="eastAsia"/>
          <w:b/>
          <w:szCs w:val="21"/>
        </w:rPr>
        <w:t>第</w:t>
      </w:r>
      <w:r w:rsidR="000D2072" w:rsidRPr="00823DE2">
        <w:rPr>
          <w:b/>
          <w:szCs w:val="21"/>
        </w:rPr>
        <w:t>2</w:t>
      </w:r>
      <w:r w:rsidR="000D2072" w:rsidRPr="00823DE2">
        <w:rPr>
          <w:rFonts w:hint="eastAsia"/>
          <w:b/>
          <w:szCs w:val="21"/>
        </w:rPr>
        <w:t>步</w:t>
      </w:r>
      <w:r w:rsidR="000D2072" w:rsidRPr="00823DE2">
        <w:rPr>
          <w:b/>
          <w:szCs w:val="21"/>
        </w:rPr>
        <w:t xml:space="preserve">  </w:t>
      </w:r>
      <w:r w:rsidR="000D2072" w:rsidRPr="00823DE2">
        <w:rPr>
          <w:rFonts w:hint="eastAsia"/>
          <w:b/>
          <w:szCs w:val="21"/>
        </w:rPr>
        <w:t>查看表属性里面的索引和数据存储空间。</w:t>
      </w:r>
    </w:p>
    <w:p w:rsidR="00546CD1" w:rsidRPr="00823DE2" w:rsidRDefault="00546CD1" w:rsidP="00962580">
      <w:pPr>
        <w:spacing w:line="240" w:lineRule="auto"/>
        <w:rPr>
          <w:color w:val="000000"/>
          <w:szCs w:val="21"/>
        </w:rPr>
      </w:pPr>
    </w:p>
    <w:p w:rsidR="00546CD1" w:rsidRPr="00823DE2" w:rsidRDefault="00546CD1" w:rsidP="00962580">
      <w:pPr>
        <w:widowControl/>
        <w:spacing w:line="240" w:lineRule="auto"/>
        <w:jc w:val="left"/>
        <w:rPr>
          <w:rFonts w:ascii="宋体" w:hAnsi="宋体" w:cs="宋体"/>
          <w:kern w:val="0"/>
          <w:szCs w:val="21"/>
        </w:rPr>
      </w:pPr>
    </w:p>
    <w:p w:rsidR="000D2072" w:rsidRPr="00823DE2" w:rsidRDefault="000D2072" w:rsidP="00962580">
      <w:pPr>
        <w:spacing w:line="240" w:lineRule="auto"/>
        <w:rPr>
          <w:b/>
          <w:szCs w:val="21"/>
        </w:rPr>
      </w:pPr>
      <w:r w:rsidRPr="00823DE2">
        <w:rPr>
          <w:rFonts w:hint="eastAsia"/>
          <w:b/>
          <w:szCs w:val="21"/>
        </w:rPr>
        <w:t>第</w:t>
      </w:r>
      <w:r w:rsidRPr="00823DE2">
        <w:rPr>
          <w:b/>
          <w:szCs w:val="21"/>
        </w:rPr>
        <w:t>3</w:t>
      </w:r>
      <w:r w:rsidRPr="00823DE2">
        <w:rPr>
          <w:rFonts w:hint="eastAsia"/>
          <w:b/>
          <w:szCs w:val="21"/>
        </w:rPr>
        <w:t>步</w:t>
      </w:r>
      <w:r w:rsidRPr="00823DE2">
        <w:rPr>
          <w:b/>
          <w:szCs w:val="21"/>
        </w:rPr>
        <w:t xml:space="preserve">  </w:t>
      </w:r>
      <w:r w:rsidRPr="00823DE2">
        <w:rPr>
          <w:rFonts w:hint="eastAsia"/>
          <w:b/>
          <w:szCs w:val="21"/>
        </w:rPr>
        <w:t>在</w:t>
      </w:r>
      <w:r w:rsidRPr="00823DE2">
        <w:rPr>
          <w:b/>
          <w:szCs w:val="21"/>
        </w:rPr>
        <w:t>tbATUDatanew</w:t>
      </w:r>
      <w:r w:rsidRPr="00823DE2">
        <w:rPr>
          <w:rFonts w:hint="eastAsia"/>
          <w:b/>
          <w:szCs w:val="21"/>
        </w:rPr>
        <w:t>创建索引。</w:t>
      </w:r>
    </w:p>
    <w:p w:rsidR="00546CD1" w:rsidRPr="00823DE2" w:rsidRDefault="000D2072" w:rsidP="00962580">
      <w:pPr>
        <w:spacing w:line="240" w:lineRule="auto"/>
        <w:rPr>
          <w:rFonts w:hint="eastAsia"/>
          <w:szCs w:val="21"/>
        </w:rPr>
      </w:pPr>
      <w:r w:rsidRPr="00823DE2">
        <w:rPr>
          <w:rFonts w:hint="eastAsia"/>
          <w:szCs w:val="21"/>
        </w:rPr>
        <w:t>索引属性建议：可以在</w:t>
      </w:r>
      <w:r w:rsidRPr="00823DE2">
        <w:rPr>
          <w:szCs w:val="21"/>
        </w:rPr>
        <w:t>Longitude</w:t>
      </w:r>
      <w:r w:rsidRPr="00823DE2">
        <w:rPr>
          <w:rFonts w:hint="eastAsia"/>
          <w:szCs w:val="21"/>
        </w:rPr>
        <w:t>和</w:t>
      </w:r>
      <w:r w:rsidRPr="00823DE2">
        <w:rPr>
          <w:szCs w:val="21"/>
        </w:rPr>
        <w:t>Latitude</w:t>
      </w:r>
      <w:r w:rsidR="00CA7817" w:rsidRPr="00823DE2">
        <w:rPr>
          <w:rFonts w:hint="eastAsia"/>
          <w:szCs w:val="21"/>
        </w:rPr>
        <w:t>上设计索引</w:t>
      </w:r>
      <w:r w:rsidRPr="00823DE2">
        <w:rPr>
          <w:rFonts w:hint="eastAsia"/>
          <w:szCs w:val="21"/>
        </w:rPr>
        <w:t>。</w:t>
      </w:r>
      <w:r w:rsidR="00546CD1" w:rsidRPr="00823DE2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110B991B" wp14:editId="04FD4CDF">
            <wp:simplePos x="0" y="0"/>
            <wp:positionH relativeFrom="margin">
              <wp:align>left</wp:align>
            </wp:positionH>
            <wp:positionV relativeFrom="paragraph">
              <wp:posOffset>420692</wp:posOffset>
            </wp:positionV>
            <wp:extent cx="4168501" cy="1089754"/>
            <wp:effectExtent l="0" t="0" r="3810" b="0"/>
            <wp:wrapTopAndBottom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CD1" w:rsidRPr="00823DE2" w:rsidRDefault="000D2072" w:rsidP="00962580">
      <w:pPr>
        <w:spacing w:line="240" w:lineRule="auto"/>
        <w:rPr>
          <w:rFonts w:hint="eastAsia"/>
          <w:szCs w:val="21"/>
        </w:rPr>
      </w:pPr>
      <w:r w:rsidRPr="00823DE2">
        <w:rPr>
          <w:rFonts w:hint="eastAsia"/>
          <w:b/>
          <w:szCs w:val="21"/>
        </w:rPr>
        <w:t>第</w:t>
      </w:r>
      <w:r w:rsidRPr="00823DE2">
        <w:rPr>
          <w:b/>
          <w:szCs w:val="21"/>
        </w:rPr>
        <w:t>4</w:t>
      </w:r>
      <w:r w:rsidRPr="00823DE2">
        <w:rPr>
          <w:rFonts w:hint="eastAsia"/>
          <w:b/>
          <w:szCs w:val="21"/>
        </w:rPr>
        <w:t>步</w:t>
      </w:r>
      <w:r w:rsidRPr="00823DE2">
        <w:rPr>
          <w:szCs w:val="21"/>
        </w:rPr>
        <w:t xml:space="preserve">  </w:t>
      </w:r>
      <w:r w:rsidRPr="00823DE2">
        <w:rPr>
          <w:rFonts w:hint="eastAsia"/>
          <w:b/>
          <w:szCs w:val="21"/>
        </w:rPr>
        <w:t>编写</w:t>
      </w:r>
      <w:r w:rsidRPr="00823DE2">
        <w:rPr>
          <w:b/>
          <w:szCs w:val="21"/>
        </w:rPr>
        <w:t>select</w:t>
      </w:r>
      <w:r w:rsidRPr="00823DE2">
        <w:rPr>
          <w:rFonts w:hint="eastAsia"/>
          <w:b/>
          <w:szCs w:val="21"/>
        </w:rPr>
        <w:t>语句，使用索引访问</w:t>
      </w:r>
      <w:r w:rsidRPr="00823DE2">
        <w:rPr>
          <w:b/>
          <w:szCs w:val="21"/>
        </w:rPr>
        <w:t>tbATUDatanew</w:t>
      </w:r>
      <w:r w:rsidRPr="00823DE2">
        <w:rPr>
          <w:rFonts w:hint="eastAsia"/>
          <w:b/>
          <w:szCs w:val="21"/>
        </w:rPr>
        <w:t>；编写</w:t>
      </w:r>
      <w:r w:rsidRPr="00823DE2">
        <w:rPr>
          <w:b/>
          <w:szCs w:val="21"/>
        </w:rPr>
        <w:t>select</w:t>
      </w:r>
      <w:r w:rsidRPr="00823DE2">
        <w:rPr>
          <w:rFonts w:hint="eastAsia"/>
          <w:b/>
          <w:szCs w:val="21"/>
        </w:rPr>
        <w:t>语句，不使用索引方式，访问</w:t>
      </w:r>
      <w:r w:rsidRPr="00823DE2">
        <w:rPr>
          <w:b/>
          <w:szCs w:val="21"/>
        </w:rPr>
        <w:t>tbATUData</w:t>
      </w:r>
      <w:r w:rsidRPr="00823DE2">
        <w:rPr>
          <w:rFonts w:hint="eastAsia"/>
          <w:b/>
          <w:szCs w:val="21"/>
        </w:rPr>
        <w:t>，将</w:t>
      </w:r>
      <w:r w:rsidRPr="00823DE2">
        <w:rPr>
          <w:b/>
          <w:szCs w:val="21"/>
        </w:rPr>
        <w:t>2</w:t>
      </w:r>
      <w:r w:rsidRPr="00823DE2">
        <w:rPr>
          <w:rFonts w:hint="eastAsia"/>
          <w:b/>
          <w:szCs w:val="21"/>
        </w:rPr>
        <w:t>条</w:t>
      </w:r>
      <w:r w:rsidRPr="00823DE2">
        <w:rPr>
          <w:b/>
          <w:szCs w:val="21"/>
        </w:rPr>
        <w:t>select</w:t>
      </w:r>
      <w:r w:rsidRPr="00823DE2">
        <w:rPr>
          <w:rFonts w:hint="eastAsia"/>
          <w:b/>
          <w:szCs w:val="21"/>
        </w:rPr>
        <w:t>语句，同时提交给</w:t>
      </w:r>
      <w:r w:rsidRPr="00823DE2">
        <w:rPr>
          <w:b/>
          <w:szCs w:val="21"/>
        </w:rPr>
        <w:t>DBMS</w:t>
      </w:r>
      <w:r w:rsidRPr="00823DE2">
        <w:rPr>
          <w:rFonts w:hint="eastAsia"/>
          <w:b/>
          <w:szCs w:val="21"/>
        </w:rPr>
        <w:t>执行后，从</w:t>
      </w:r>
      <w:r w:rsidRPr="00823DE2">
        <w:rPr>
          <w:b/>
          <w:szCs w:val="21"/>
        </w:rPr>
        <w:t>2</w:t>
      </w:r>
      <w:r w:rsidRPr="00823DE2">
        <w:rPr>
          <w:rFonts w:hint="eastAsia"/>
          <w:b/>
          <w:szCs w:val="21"/>
        </w:rPr>
        <w:t>个执行结果窗口中，判断执行的结果是否一致，并观察各自执行效果、查询执行计划、时间对比。</w:t>
      </w:r>
    </w:p>
    <w:p w:rsidR="00546CD1" w:rsidRPr="00823DE2" w:rsidRDefault="00546CD1" w:rsidP="00962580">
      <w:pPr>
        <w:spacing w:line="240" w:lineRule="auto"/>
        <w:rPr>
          <w:szCs w:val="21"/>
        </w:rPr>
      </w:pPr>
      <w:r w:rsidRPr="00823DE2">
        <w:rPr>
          <w:rFonts w:hint="eastAsia"/>
          <w:szCs w:val="21"/>
        </w:rPr>
        <w:t>比较有无索引的时间开销</w:t>
      </w:r>
    </w:p>
    <w:p w:rsidR="00546CD1" w:rsidRPr="00823DE2" w:rsidRDefault="00546CD1" w:rsidP="00962580">
      <w:pPr>
        <w:spacing w:line="240" w:lineRule="auto"/>
        <w:rPr>
          <w:szCs w:val="21"/>
        </w:rPr>
      </w:pPr>
      <w:r w:rsidRPr="00823DE2">
        <w:rPr>
          <w:rFonts w:hint="eastAsia"/>
          <w:szCs w:val="21"/>
        </w:rPr>
        <w:lastRenderedPageBreak/>
        <w:t>无索引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select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808080"/>
          <w:kern w:val="0"/>
          <w:szCs w:val="21"/>
        </w:rPr>
        <w:t>*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from</w:t>
      </w:r>
      <w:r w:rsidRPr="00823DE2">
        <w:rPr>
          <w:rFonts w:ascii="新宋体" w:eastAsia="新宋体" w:cs="新宋体"/>
          <w:kern w:val="0"/>
          <w:szCs w:val="21"/>
        </w:rPr>
        <w:t xml:space="preserve"> tbATUDataBack </w:t>
      </w:r>
      <w:r w:rsidRPr="00823DE2">
        <w:rPr>
          <w:rFonts w:ascii="新宋体" w:eastAsia="新宋体" w:cs="新宋体"/>
          <w:color w:val="0000FF"/>
          <w:kern w:val="0"/>
          <w:szCs w:val="21"/>
        </w:rPr>
        <w:t>where</w:t>
      </w:r>
      <w:r w:rsidRPr="00823DE2">
        <w:rPr>
          <w:rFonts w:ascii="新宋体" w:eastAsia="新宋体" w:cs="新宋体"/>
          <w:kern w:val="0"/>
          <w:szCs w:val="21"/>
        </w:rPr>
        <w:t xml:space="preserve"> LONGITUDE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111.82746 </w:t>
      </w:r>
      <w:r w:rsidRPr="00823DE2">
        <w:rPr>
          <w:rFonts w:ascii="新宋体" w:eastAsia="新宋体" w:cs="新宋体"/>
          <w:color w:val="808080"/>
          <w:kern w:val="0"/>
          <w:szCs w:val="21"/>
        </w:rPr>
        <w:t>and</w:t>
      </w:r>
      <w:r w:rsidRPr="00823DE2">
        <w:rPr>
          <w:rFonts w:ascii="新宋体" w:eastAsia="新宋体" w:cs="新宋体"/>
          <w:kern w:val="0"/>
          <w:szCs w:val="21"/>
        </w:rPr>
        <w:t xml:space="preserve"> LATITUDE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34.75047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 w:hint="eastAsia"/>
          <w:kern w:val="0"/>
          <w:szCs w:val="21"/>
        </w:rPr>
        <w:t>有索引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select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808080"/>
          <w:kern w:val="0"/>
          <w:szCs w:val="21"/>
        </w:rPr>
        <w:t>*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from</w:t>
      </w:r>
      <w:r w:rsidRPr="00823DE2">
        <w:rPr>
          <w:rFonts w:ascii="新宋体" w:eastAsia="新宋体" w:cs="新宋体"/>
          <w:kern w:val="0"/>
          <w:szCs w:val="21"/>
        </w:rPr>
        <w:t xml:space="preserve"> tbATUDataNew </w:t>
      </w:r>
      <w:r w:rsidRPr="00823DE2">
        <w:rPr>
          <w:rFonts w:ascii="新宋体" w:eastAsia="新宋体" w:cs="新宋体"/>
          <w:color w:val="0000FF"/>
          <w:kern w:val="0"/>
          <w:szCs w:val="21"/>
        </w:rPr>
        <w:t>where</w:t>
      </w:r>
      <w:r w:rsidRPr="00823DE2">
        <w:rPr>
          <w:rFonts w:ascii="新宋体" w:eastAsia="新宋体" w:cs="新宋体"/>
          <w:kern w:val="0"/>
          <w:szCs w:val="21"/>
        </w:rPr>
        <w:t xml:space="preserve"> LONGITUDE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111.82746 </w:t>
      </w:r>
      <w:r w:rsidRPr="00823DE2">
        <w:rPr>
          <w:rFonts w:ascii="新宋体" w:eastAsia="新宋体" w:cs="新宋体"/>
          <w:color w:val="808080"/>
          <w:kern w:val="0"/>
          <w:szCs w:val="21"/>
        </w:rPr>
        <w:t>and</w:t>
      </w:r>
      <w:r w:rsidRPr="00823DE2">
        <w:rPr>
          <w:rFonts w:ascii="新宋体" w:eastAsia="新宋体" w:cs="新宋体"/>
          <w:kern w:val="0"/>
          <w:szCs w:val="21"/>
        </w:rPr>
        <w:t xml:space="preserve"> LATITUDE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34.75047</w:t>
      </w:r>
    </w:p>
    <w:p w:rsidR="00546CD1" w:rsidRPr="00823DE2" w:rsidRDefault="00546CD1" w:rsidP="00962580">
      <w:pPr>
        <w:spacing w:line="240" w:lineRule="auto"/>
        <w:rPr>
          <w:rFonts w:asciiTheme="minorEastAsia" w:hAnsiTheme="minorEastAsia"/>
          <w:noProof/>
          <w:kern w:val="0"/>
          <w:szCs w:val="21"/>
        </w:rPr>
      </w:pPr>
      <w:r w:rsidRPr="00823DE2">
        <w:rPr>
          <w:noProof/>
          <w:szCs w:val="21"/>
        </w:rPr>
        <w:drawing>
          <wp:anchor distT="0" distB="0" distL="114300" distR="114300" simplePos="0" relativeHeight="251662336" behindDoc="0" locked="0" layoutInCell="1" allowOverlap="1" wp14:anchorId="047AB300" wp14:editId="7231AC03">
            <wp:simplePos x="0" y="0"/>
            <wp:positionH relativeFrom="margin">
              <wp:align>left</wp:align>
            </wp:positionH>
            <wp:positionV relativeFrom="paragraph">
              <wp:posOffset>420058</wp:posOffset>
            </wp:positionV>
            <wp:extent cx="5274310" cy="1657985"/>
            <wp:effectExtent l="0" t="0" r="2540" b="0"/>
            <wp:wrapTopAndBottom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3DE2">
        <w:rPr>
          <w:rFonts w:asciiTheme="minorEastAsia" w:hAnsiTheme="minorEastAsia" w:hint="eastAsia"/>
          <w:noProof/>
          <w:kern w:val="0"/>
          <w:szCs w:val="21"/>
        </w:rPr>
        <w:t>无索引和有索引的执行计划比较</w:t>
      </w:r>
    </w:p>
    <w:p w:rsidR="00546CD1" w:rsidRPr="00823DE2" w:rsidRDefault="00596396" w:rsidP="00962580">
      <w:pPr>
        <w:spacing w:line="240" w:lineRule="auto"/>
        <w:rPr>
          <w:rFonts w:asciiTheme="minorEastAsia" w:hAnsiTheme="minorEastAsia"/>
          <w:noProof/>
          <w:kern w:val="0"/>
          <w:szCs w:val="21"/>
        </w:rPr>
      </w:pPr>
      <w:r w:rsidRPr="00823DE2">
        <w:rPr>
          <w:rFonts w:asciiTheme="minorEastAsia" w:hAnsiTheme="minorEastAsia" w:hint="eastAsia"/>
          <w:noProof/>
          <w:kern w:val="0"/>
          <w:szCs w:val="21"/>
        </w:rPr>
        <w:t>发现只有执行的开销，没有执行时间，设置查看执行时间。</w:t>
      </w:r>
    </w:p>
    <w:p w:rsidR="00596396" w:rsidRPr="00823DE2" w:rsidRDefault="00596396" w:rsidP="00962580">
      <w:pPr>
        <w:spacing w:line="240" w:lineRule="auto"/>
        <w:rPr>
          <w:rFonts w:asciiTheme="minorEastAsia" w:hAnsiTheme="minorEastAsia"/>
          <w:noProof/>
          <w:kern w:val="0"/>
          <w:szCs w:val="21"/>
        </w:rPr>
      </w:pPr>
      <w:r w:rsidRPr="00823DE2">
        <w:rPr>
          <w:rFonts w:asciiTheme="minorEastAsia" w:hAnsiTheme="minorEastAsia" w:hint="eastAsia"/>
          <w:noProof/>
          <w:kern w:val="0"/>
          <w:szCs w:val="21"/>
        </w:rPr>
        <w:t>工具-&gt;选项-&gt;查询执行 如下图</w:t>
      </w:r>
    </w:p>
    <w:p w:rsidR="00596396" w:rsidRPr="00823DE2" w:rsidRDefault="00596396" w:rsidP="00962580">
      <w:pPr>
        <w:spacing w:line="240" w:lineRule="auto"/>
        <w:rPr>
          <w:rFonts w:asciiTheme="minorEastAsia" w:hAnsiTheme="minorEastAsia"/>
          <w:noProof/>
          <w:kern w:val="0"/>
          <w:szCs w:val="21"/>
        </w:rPr>
      </w:pPr>
      <w:r w:rsidRPr="00823DE2">
        <w:rPr>
          <w:noProof/>
          <w:szCs w:val="21"/>
        </w:rPr>
        <w:drawing>
          <wp:inline distT="0" distB="0" distL="0" distR="0" wp14:anchorId="705B8185" wp14:editId="7F419587">
            <wp:extent cx="5274310" cy="34334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72" w:rsidRPr="00823DE2" w:rsidRDefault="00962580" w:rsidP="00962580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执行</w:t>
      </w:r>
      <w:r w:rsidR="000D2072" w:rsidRPr="00823DE2">
        <w:rPr>
          <w:rFonts w:ascii="宋体" w:eastAsia="宋体" w:hAnsi="宋体" w:cs="宋体" w:hint="eastAsia"/>
          <w:kern w:val="0"/>
          <w:szCs w:val="21"/>
        </w:rPr>
        <w:t>时间比较：</w:t>
      </w:r>
    </w:p>
    <w:p w:rsidR="000D2072" w:rsidRPr="00823DE2" w:rsidRDefault="000D2072" w:rsidP="00962580">
      <w:pPr>
        <w:spacing w:line="240" w:lineRule="auto"/>
        <w:rPr>
          <w:rFonts w:asciiTheme="minorEastAsia" w:hAnsiTheme="minorEastAsia"/>
          <w:noProof/>
          <w:kern w:val="0"/>
          <w:szCs w:val="21"/>
        </w:rPr>
      </w:pPr>
      <w:r w:rsidRPr="00823DE2">
        <w:rPr>
          <w:rFonts w:asciiTheme="minorEastAsia" w:hAnsiTheme="minorEastAsia"/>
          <w:noProof/>
          <w:kern w:val="0"/>
          <w:szCs w:val="21"/>
        </w:rPr>
        <w:lastRenderedPageBreak/>
        <w:drawing>
          <wp:inline distT="0" distB="0" distL="0" distR="0">
            <wp:extent cx="5274310" cy="1766793"/>
            <wp:effectExtent l="0" t="0" r="2540" b="5080"/>
            <wp:docPr id="3" name="图片 3" descr="D:\qq\905284679\Image\C2C\A{(S%33OW@I{CR~J%AIW}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qq\905284679\Image\C2C\A{(S%33OW@I{CR~J%AIW}2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72" w:rsidRPr="00823DE2" w:rsidRDefault="000D2072" w:rsidP="00962580">
      <w:pPr>
        <w:spacing w:line="240" w:lineRule="auto"/>
        <w:rPr>
          <w:rFonts w:asciiTheme="minorEastAsia" w:hAnsiTheme="minorEastAsia"/>
          <w:noProof/>
          <w:kern w:val="0"/>
          <w:szCs w:val="21"/>
        </w:rPr>
      </w:pPr>
      <w:r w:rsidRPr="00823DE2">
        <w:rPr>
          <w:rFonts w:asciiTheme="minorEastAsia" w:hAnsiTheme="minorEastAsia" w:hint="eastAsia"/>
          <w:noProof/>
          <w:kern w:val="0"/>
          <w:szCs w:val="21"/>
        </w:rPr>
        <w:t>在此之前，用了以下这组数据查询，发现是50%和50%，修改数据后成功，猜想是因为此数据在表中位置靠前，索引的作用不是很明显。</w:t>
      </w:r>
    </w:p>
    <w:p w:rsidR="00546CD1" w:rsidRPr="00823DE2" w:rsidRDefault="00546CD1" w:rsidP="00962580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Cs w:val="21"/>
        </w:rPr>
      </w:pPr>
      <w:r w:rsidRPr="00823DE2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76A0E4F3" wp14:editId="157C33D8">
            <wp:extent cx="5606415" cy="2061210"/>
            <wp:effectExtent l="0" t="0" r="0" b="0"/>
            <wp:docPr id="168" name="图片 168" descr="C:\Users\万诗婕\Documents\Tencent Files\450442610\Image\C2C\CAUD1~1I(G$4[M5DMV1ZD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万诗婕\Documents\Tencent Files\450442610\Image\C2C\CAUD1~1I(G$4[M5DMV1ZDT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D1" w:rsidRPr="00823DE2" w:rsidRDefault="00546CD1" w:rsidP="00962580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Cs w:val="21"/>
        </w:rPr>
      </w:pPr>
      <w:r w:rsidRPr="00823DE2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8DD98CB" wp14:editId="483B8DD8">
            <wp:extent cx="5344050" cy="2023672"/>
            <wp:effectExtent l="0" t="0" r="0" b="0"/>
            <wp:docPr id="165" name="图片 165" descr="C:\Users\万诗婕\Documents\Tencent Files\450442610\Image\C2C\6@P[%97I77`BC}Y{WJMU1)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万诗婕\Documents\Tencent Files\450442610\Image\C2C\6@P[%97I77`BC}Y{WJMU1)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520" cy="203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817" w:rsidRPr="00823DE2" w:rsidRDefault="00CA7817" w:rsidP="00962580">
      <w:pPr>
        <w:widowControl/>
        <w:spacing w:after="0" w:line="24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D2072" w:rsidRPr="00823DE2" w:rsidRDefault="000D2072" w:rsidP="00962580">
      <w:pPr>
        <w:spacing w:line="240" w:lineRule="auto"/>
        <w:rPr>
          <w:b/>
          <w:szCs w:val="21"/>
        </w:rPr>
      </w:pPr>
      <w:r w:rsidRPr="00823DE2">
        <w:rPr>
          <w:rFonts w:hint="eastAsia"/>
          <w:b/>
          <w:szCs w:val="21"/>
        </w:rPr>
        <w:t>第</w:t>
      </w:r>
      <w:r w:rsidRPr="00823DE2">
        <w:rPr>
          <w:b/>
          <w:szCs w:val="21"/>
        </w:rPr>
        <w:t>5</w:t>
      </w:r>
      <w:r w:rsidRPr="00823DE2">
        <w:rPr>
          <w:rFonts w:hint="eastAsia"/>
          <w:b/>
          <w:szCs w:val="21"/>
        </w:rPr>
        <w:t>步</w:t>
      </w:r>
      <w:r w:rsidRPr="00823DE2">
        <w:rPr>
          <w:b/>
          <w:szCs w:val="21"/>
        </w:rPr>
        <w:t xml:space="preserve">  </w:t>
      </w:r>
      <w:r w:rsidRPr="00823DE2">
        <w:rPr>
          <w:rFonts w:hint="eastAsia"/>
          <w:b/>
          <w:szCs w:val="21"/>
        </w:rPr>
        <w:t>编写</w:t>
      </w:r>
      <w:r w:rsidRPr="00823DE2">
        <w:rPr>
          <w:b/>
          <w:szCs w:val="21"/>
        </w:rPr>
        <w:t>select</w:t>
      </w:r>
      <w:r w:rsidRPr="00823DE2">
        <w:rPr>
          <w:rFonts w:hint="eastAsia"/>
          <w:b/>
          <w:szCs w:val="21"/>
        </w:rPr>
        <w:t>语句，强制使用索引访问</w:t>
      </w:r>
      <w:r w:rsidRPr="00823DE2">
        <w:rPr>
          <w:b/>
          <w:szCs w:val="21"/>
        </w:rPr>
        <w:t>tbATUDatanew</w:t>
      </w:r>
      <w:r w:rsidRPr="00823DE2">
        <w:rPr>
          <w:rFonts w:hint="eastAsia"/>
          <w:b/>
          <w:szCs w:val="21"/>
        </w:rPr>
        <w:t>；编写</w:t>
      </w:r>
      <w:r w:rsidRPr="00823DE2">
        <w:rPr>
          <w:b/>
          <w:szCs w:val="21"/>
        </w:rPr>
        <w:t>select</w:t>
      </w:r>
      <w:r w:rsidRPr="00823DE2">
        <w:rPr>
          <w:rFonts w:hint="eastAsia"/>
          <w:b/>
          <w:szCs w:val="21"/>
        </w:rPr>
        <w:t>语句，强制不使用索引方式，访问</w:t>
      </w:r>
      <w:r w:rsidRPr="00823DE2">
        <w:rPr>
          <w:b/>
          <w:szCs w:val="21"/>
        </w:rPr>
        <w:t>tbATUData</w:t>
      </w:r>
      <w:r w:rsidRPr="00823DE2">
        <w:rPr>
          <w:rFonts w:hint="eastAsia"/>
          <w:b/>
          <w:szCs w:val="21"/>
        </w:rPr>
        <w:t>，将</w:t>
      </w:r>
      <w:r w:rsidRPr="00823DE2">
        <w:rPr>
          <w:b/>
          <w:szCs w:val="21"/>
        </w:rPr>
        <w:t>2</w:t>
      </w:r>
      <w:r w:rsidRPr="00823DE2">
        <w:rPr>
          <w:rFonts w:hint="eastAsia"/>
          <w:b/>
          <w:szCs w:val="21"/>
        </w:rPr>
        <w:t>条</w:t>
      </w:r>
      <w:r w:rsidRPr="00823DE2">
        <w:rPr>
          <w:b/>
          <w:szCs w:val="21"/>
        </w:rPr>
        <w:t>select</w:t>
      </w:r>
      <w:r w:rsidRPr="00823DE2">
        <w:rPr>
          <w:rFonts w:hint="eastAsia"/>
          <w:b/>
          <w:szCs w:val="21"/>
        </w:rPr>
        <w:t>语句，同时提交给</w:t>
      </w:r>
      <w:r w:rsidRPr="00823DE2">
        <w:rPr>
          <w:b/>
          <w:szCs w:val="21"/>
        </w:rPr>
        <w:t>DBMS</w:t>
      </w:r>
      <w:r w:rsidRPr="00823DE2">
        <w:rPr>
          <w:rFonts w:hint="eastAsia"/>
          <w:b/>
          <w:szCs w:val="21"/>
        </w:rPr>
        <w:t>执行后，从</w:t>
      </w:r>
      <w:r w:rsidRPr="00823DE2">
        <w:rPr>
          <w:b/>
          <w:szCs w:val="21"/>
        </w:rPr>
        <w:t>2</w:t>
      </w:r>
      <w:r w:rsidRPr="00823DE2">
        <w:rPr>
          <w:rFonts w:hint="eastAsia"/>
          <w:b/>
          <w:szCs w:val="21"/>
        </w:rPr>
        <w:t>个执行结果窗口中，判断执行的结果是否一致，并观察各自执行效果、查询执行计划、时间对比。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 w:hint="eastAsia"/>
          <w:kern w:val="0"/>
          <w:szCs w:val="21"/>
        </w:rPr>
        <w:t>强制使用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select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808080"/>
          <w:kern w:val="0"/>
          <w:szCs w:val="21"/>
        </w:rPr>
        <w:t>*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from</w:t>
      </w:r>
      <w:r w:rsidRPr="00823DE2">
        <w:rPr>
          <w:rFonts w:ascii="新宋体" w:eastAsia="新宋体" w:cs="新宋体"/>
          <w:kern w:val="0"/>
          <w:szCs w:val="21"/>
        </w:rPr>
        <w:t xml:space="preserve"> tbATUDataBack </w:t>
      </w:r>
      <w:r w:rsidRPr="00823DE2">
        <w:rPr>
          <w:rFonts w:ascii="新宋体" w:eastAsia="新宋体" w:cs="新宋体"/>
          <w:color w:val="0000FF"/>
          <w:kern w:val="0"/>
          <w:szCs w:val="21"/>
        </w:rPr>
        <w:t>with</w:t>
      </w:r>
      <w:r w:rsidRPr="00823DE2">
        <w:rPr>
          <w:rFonts w:ascii="新宋体" w:eastAsia="新宋体" w:cs="新宋体"/>
          <w:color w:val="808080"/>
          <w:kern w:val="0"/>
          <w:szCs w:val="21"/>
        </w:rPr>
        <w:t>(</w:t>
      </w:r>
      <w:r w:rsidRPr="00823DE2">
        <w:rPr>
          <w:rFonts w:ascii="新宋体" w:eastAsia="新宋体" w:cs="新宋体"/>
          <w:color w:val="0000FF"/>
          <w:kern w:val="0"/>
          <w:szCs w:val="21"/>
        </w:rPr>
        <w:t>index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LLIndex_Back</w:t>
      </w:r>
      <w:r w:rsidRPr="00823DE2">
        <w:rPr>
          <w:rFonts w:ascii="新宋体" w:eastAsia="新宋体" w:cs="新宋体"/>
          <w:color w:val="808080"/>
          <w:kern w:val="0"/>
          <w:szCs w:val="21"/>
        </w:rPr>
        <w:t>)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where</w:t>
      </w:r>
      <w:r w:rsidRPr="00823DE2">
        <w:rPr>
          <w:rFonts w:ascii="新宋体" w:eastAsia="新宋体" w:cs="新宋体"/>
          <w:kern w:val="0"/>
          <w:szCs w:val="21"/>
        </w:rPr>
        <w:t xml:space="preserve"> LONGITUDE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111.82746 </w:t>
      </w:r>
      <w:r w:rsidRPr="00823DE2">
        <w:rPr>
          <w:rFonts w:ascii="新宋体" w:eastAsia="新宋体" w:cs="新宋体"/>
          <w:color w:val="808080"/>
          <w:kern w:val="0"/>
          <w:szCs w:val="21"/>
        </w:rPr>
        <w:t>and</w:t>
      </w:r>
      <w:r w:rsidRPr="00823DE2">
        <w:rPr>
          <w:rFonts w:ascii="新宋体" w:eastAsia="新宋体" w:cs="新宋体"/>
          <w:kern w:val="0"/>
          <w:szCs w:val="21"/>
        </w:rPr>
        <w:t xml:space="preserve"> LATITUDE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34.75047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 w:hint="eastAsia"/>
          <w:kern w:val="0"/>
          <w:szCs w:val="21"/>
        </w:rPr>
        <w:t>强制不使用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lastRenderedPageBreak/>
        <w:t>alter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index</w:t>
      </w:r>
      <w:r w:rsidRPr="00823DE2">
        <w:rPr>
          <w:rFonts w:ascii="新宋体" w:eastAsia="新宋体" w:cs="新宋体"/>
          <w:kern w:val="0"/>
          <w:szCs w:val="21"/>
        </w:rPr>
        <w:t xml:space="preserve"> LLIndex </w:t>
      </w:r>
      <w:r w:rsidRPr="00823DE2">
        <w:rPr>
          <w:rFonts w:ascii="新宋体" w:eastAsia="新宋体" w:cs="新宋体"/>
          <w:color w:val="0000FF"/>
          <w:kern w:val="0"/>
          <w:szCs w:val="21"/>
        </w:rPr>
        <w:t>on</w:t>
      </w:r>
      <w:r w:rsidRPr="00823DE2">
        <w:rPr>
          <w:rFonts w:ascii="新宋体" w:eastAsia="新宋体" w:cs="新宋体"/>
          <w:kern w:val="0"/>
          <w:szCs w:val="21"/>
        </w:rPr>
        <w:t xml:space="preserve"> tbATUDataNew </w:t>
      </w:r>
      <w:r w:rsidRPr="00823DE2">
        <w:rPr>
          <w:rFonts w:ascii="新宋体" w:eastAsia="新宋体" w:cs="新宋体"/>
          <w:color w:val="0000FF"/>
          <w:kern w:val="0"/>
          <w:szCs w:val="21"/>
        </w:rPr>
        <w:t>disable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select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808080"/>
          <w:kern w:val="0"/>
          <w:szCs w:val="21"/>
        </w:rPr>
        <w:t>*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from</w:t>
      </w:r>
      <w:r w:rsidRPr="00823DE2">
        <w:rPr>
          <w:rFonts w:ascii="新宋体" w:eastAsia="新宋体" w:cs="新宋体"/>
          <w:kern w:val="0"/>
          <w:szCs w:val="21"/>
        </w:rPr>
        <w:t xml:space="preserve"> tbATUDataNew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 w:hint="eastAsia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where</w:t>
      </w:r>
      <w:r w:rsidRPr="00823DE2">
        <w:rPr>
          <w:rFonts w:ascii="新宋体" w:eastAsia="新宋体" w:cs="新宋体"/>
          <w:kern w:val="0"/>
          <w:szCs w:val="21"/>
        </w:rPr>
        <w:t xml:space="preserve"> LONGITUDE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111.82746 </w:t>
      </w:r>
      <w:r w:rsidRPr="00823DE2">
        <w:rPr>
          <w:rFonts w:ascii="新宋体" w:eastAsia="新宋体" w:cs="新宋体"/>
          <w:color w:val="808080"/>
          <w:kern w:val="0"/>
          <w:szCs w:val="21"/>
        </w:rPr>
        <w:t>and</w:t>
      </w:r>
      <w:r w:rsidRPr="00823DE2">
        <w:rPr>
          <w:rFonts w:ascii="新宋体" w:eastAsia="新宋体" w:cs="新宋体"/>
          <w:kern w:val="0"/>
          <w:szCs w:val="21"/>
        </w:rPr>
        <w:t xml:space="preserve"> LATITUDE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34.75047</w:t>
      </w:r>
      <w:r w:rsidRPr="00823DE2">
        <w:rPr>
          <w:noProof/>
          <w:szCs w:val="21"/>
        </w:rPr>
        <w:drawing>
          <wp:anchor distT="0" distB="0" distL="114300" distR="114300" simplePos="0" relativeHeight="251663360" behindDoc="0" locked="0" layoutInCell="1" allowOverlap="1" wp14:anchorId="2FBD791A" wp14:editId="12DBA7ED">
            <wp:simplePos x="0" y="0"/>
            <wp:positionH relativeFrom="margin">
              <wp:align>left</wp:align>
            </wp:positionH>
            <wp:positionV relativeFrom="paragraph">
              <wp:posOffset>427553</wp:posOffset>
            </wp:positionV>
            <wp:extent cx="5274310" cy="1762125"/>
            <wp:effectExtent l="0" t="0" r="2540" b="9525"/>
            <wp:wrapTopAndBottom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CD1" w:rsidRPr="00823DE2" w:rsidRDefault="00962580" w:rsidP="009625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Cs w:val="21"/>
        </w:rPr>
        <w:t>执行</w:t>
      </w:r>
      <w:r w:rsidR="000D2072" w:rsidRPr="00823DE2">
        <w:rPr>
          <w:rFonts w:ascii="Courier New" w:hAnsi="Courier New" w:cs="Courier New" w:hint="eastAsia"/>
          <w:noProof/>
          <w:kern w:val="0"/>
          <w:szCs w:val="21"/>
        </w:rPr>
        <w:t>时间比较</w:t>
      </w:r>
    </w:p>
    <w:p w:rsidR="000D2072" w:rsidRPr="00823DE2" w:rsidRDefault="000D2072" w:rsidP="009625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hint="eastAsia"/>
          <w:noProof/>
          <w:kern w:val="0"/>
          <w:szCs w:val="21"/>
        </w:rPr>
      </w:pPr>
      <w:r w:rsidRPr="00823DE2">
        <w:rPr>
          <w:rFonts w:ascii="Courier New" w:hAnsi="Courier New" w:cs="Courier New"/>
          <w:noProof/>
          <w:kern w:val="0"/>
          <w:szCs w:val="21"/>
        </w:rPr>
        <w:drawing>
          <wp:inline distT="0" distB="0" distL="0" distR="0">
            <wp:extent cx="5274310" cy="1861764"/>
            <wp:effectExtent l="0" t="0" r="2540" b="5715"/>
            <wp:docPr id="4" name="图片 4" descr="D:\qq\905284679\Image\C2C\%)M9`(4Y[J0WU_2A{U)KJ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qq\905284679\Image\C2C\%)M9`(4Y[J0WU_2A{U)KJS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D1" w:rsidRPr="00823DE2" w:rsidRDefault="000D2072" w:rsidP="00962580">
      <w:pPr>
        <w:spacing w:line="240" w:lineRule="auto"/>
        <w:rPr>
          <w:rFonts w:hint="eastAsia"/>
          <w:b/>
          <w:szCs w:val="21"/>
        </w:rPr>
      </w:pPr>
      <w:r w:rsidRPr="00823DE2">
        <w:rPr>
          <w:rFonts w:hint="eastAsia"/>
          <w:b/>
          <w:szCs w:val="21"/>
        </w:rPr>
        <w:t>第</w:t>
      </w:r>
      <w:r w:rsidRPr="00823DE2">
        <w:rPr>
          <w:b/>
          <w:szCs w:val="21"/>
        </w:rPr>
        <w:t>6</w:t>
      </w:r>
      <w:r w:rsidRPr="00823DE2">
        <w:rPr>
          <w:rFonts w:hint="eastAsia"/>
          <w:b/>
          <w:szCs w:val="21"/>
        </w:rPr>
        <w:t>步</w:t>
      </w:r>
      <w:r w:rsidRPr="00823DE2">
        <w:rPr>
          <w:b/>
          <w:szCs w:val="21"/>
        </w:rPr>
        <w:t xml:space="preserve">  </w:t>
      </w:r>
      <w:r w:rsidRPr="00823DE2">
        <w:rPr>
          <w:rFonts w:hint="eastAsia"/>
          <w:b/>
          <w:szCs w:val="21"/>
        </w:rPr>
        <w:t>查看表属性里面的索引和数据存储空间。</w:t>
      </w:r>
      <w:r w:rsidR="00546CD1" w:rsidRPr="00823DE2">
        <w:rPr>
          <w:b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0FC5DB89" wp14:editId="3483BF3B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029636" cy="2812024"/>
            <wp:effectExtent l="0" t="0" r="0" b="7620"/>
            <wp:wrapTopAndBottom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072" w:rsidRDefault="000D2072" w:rsidP="00962580">
      <w:pPr>
        <w:spacing w:line="240" w:lineRule="auto"/>
        <w:rPr>
          <w:szCs w:val="21"/>
        </w:rPr>
      </w:pPr>
    </w:p>
    <w:p w:rsidR="00962580" w:rsidRDefault="00962580" w:rsidP="00962580">
      <w:pPr>
        <w:spacing w:line="240" w:lineRule="auto"/>
        <w:rPr>
          <w:szCs w:val="21"/>
        </w:rPr>
      </w:pPr>
    </w:p>
    <w:p w:rsidR="00962580" w:rsidRDefault="00962580" w:rsidP="00962580">
      <w:pPr>
        <w:spacing w:line="240" w:lineRule="auto"/>
        <w:rPr>
          <w:szCs w:val="21"/>
        </w:rPr>
      </w:pPr>
    </w:p>
    <w:p w:rsidR="00962580" w:rsidRDefault="00962580" w:rsidP="00962580">
      <w:pPr>
        <w:spacing w:line="240" w:lineRule="auto"/>
        <w:rPr>
          <w:szCs w:val="21"/>
        </w:rPr>
      </w:pPr>
    </w:p>
    <w:p w:rsidR="00962580" w:rsidRPr="00823DE2" w:rsidRDefault="00962580" w:rsidP="00962580">
      <w:pPr>
        <w:spacing w:line="240" w:lineRule="auto"/>
        <w:rPr>
          <w:rFonts w:hint="eastAsia"/>
          <w:szCs w:val="21"/>
        </w:rPr>
      </w:pPr>
    </w:p>
    <w:p w:rsidR="00546CD1" w:rsidRPr="00823DE2" w:rsidRDefault="00546CD1" w:rsidP="00962580">
      <w:pPr>
        <w:spacing w:line="240" w:lineRule="auto"/>
        <w:rPr>
          <w:rFonts w:hint="eastAsia"/>
          <w:b/>
          <w:szCs w:val="21"/>
        </w:rPr>
      </w:pPr>
      <w:r w:rsidRPr="00823DE2">
        <w:rPr>
          <w:rFonts w:hint="eastAsia"/>
          <w:b/>
          <w:szCs w:val="21"/>
        </w:rPr>
        <w:t>实验</w:t>
      </w:r>
      <w:r w:rsidRPr="00823DE2">
        <w:rPr>
          <w:b/>
          <w:szCs w:val="21"/>
        </w:rPr>
        <w:t xml:space="preserve">2.2 </w:t>
      </w:r>
      <w:r w:rsidRPr="00823DE2">
        <w:rPr>
          <w:rFonts w:hint="eastAsia"/>
          <w:b/>
          <w:szCs w:val="21"/>
        </w:rPr>
        <w:t>数据库索引的设计及对</w:t>
      </w:r>
      <w:r w:rsidRPr="00823DE2">
        <w:rPr>
          <w:b/>
          <w:szCs w:val="21"/>
        </w:rPr>
        <w:t>insert/update/delete</w:t>
      </w:r>
      <w:r w:rsidRPr="00823DE2">
        <w:rPr>
          <w:rFonts w:hint="eastAsia"/>
          <w:b/>
          <w:szCs w:val="21"/>
        </w:rPr>
        <w:t>操作的影响分析</w:t>
      </w:r>
    </w:p>
    <w:p w:rsidR="000D2072" w:rsidRPr="00823DE2" w:rsidRDefault="000D2072" w:rsidP="00962580">
      <w:pPr>
        <w:spacing w:line="240" w:lineRule="auto"/>
        <w:rPr>
          <w:b/>
          <w:szCs w:val="21"/>
        </w:rPr>
      </w:pPr>
      <w:r w:rsidRPr="00823DE2">
        <w:rPr>
          <w:rFonts w:hint="eastAsia"/>
          <w:b/>
          <w:szCs w:val="21"/>
        </w:rPr>
        <w:t>第</w:t>
      </w:r>
      <w:r w:rsidRPr="00823DE2">
        <w:rPr>
          <w:b/>
          <w:szCs w:val="21"/>
        </w:rPr>
        <w:t>1</w:t>
      </w:r>
      <w:r w:rsidRPr="00823DE2">
        <w:rPr>
          <w:rFonts w:hint="eastAsia"/>
          <w:b/>
          <w:szCs w:val="21"/>
        </w:rPr>
        <w:t>步</w:t>
      </w:r>
      <w:r w:rsidRPr="00823DE2">
        <w:rPr>
          <w:b/>
          <w:szCs w:val="21"/>
        </w:rPr>
        <w:t xml:space="preserve">  </w:t>
      </w:r>
      <w:r w:rsidRPr="00823DE2">
        <w:rPr>
          <w:rFonts w:hint="eastAsia"/>
          <w:b/>
          <w:szCs w:val="21"/>
        </w:rPr>
        <w:t>创建</w:t>
      </w:r>
      <w:r w:rsidRPr="00823DE2">
        <w:rPr>
          <w:b/>
          <w:szCs w:val="21"/>
        </w:rPr>
        <w:t>tbAdjCell</w:t>
      </w:r>
      <w:r w:rsidRPr="00823DE2">
        <w:rPr>
          <w:rFonts w:hint="eastAsia"/>
          <w:b/>
          <w:szCs w:val="21"/>
        </w:rPr>
        <w:t>的备份表</w:t>
      </w:r>
      <w:r w:rsidRPr="00823DE2">
        <w:rPr>
          <w:b/>
          <w:szCs w:val="21"/>
        </w:rPr>
        <w:t>tbAdjCellNew</w:t>
      </w:r>
      <w:r w:rsidRPr="00823DE2">
        <w:rPr>
          <w:rFonts w:hint="eastAsia"/>
          <w:b/>
          <w:szCs w:val="21"/>
        </w:rPr>
        <w:t>；</w:t>
      </w:r>
    </w:p>
    <w:p w:rsidR="00546CD1" w:rsidRPr="00823DE2" w:rsidRDefault="00546CD1" w:rsidP="00962580">
      <w:pPr>
        <w:pStyle w:val="a3"/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1"/>
        </w:rPr>
      </w:pPr>
      <w:r w:rsidRPr="00823DE2">
        <w:rPr>
          <w:rFonts w:ascii="Courier New" w:eastAsiaTheme="minorEastAsia" w:hAnsi="Courier New" w:cs="Courier New"/>
          <w:noProof/>
          <w:color w:val="0000FF"/>
          <w:kern w:val="0"/>
          <w:szCs w:val="21"/>
        </w:rPr>
        <w:t>select</w:t>
      </w:r>
      <w:r w:rsidRPr="00823DE2">
        <w:rPr>
          <w:rFonts w:ascii="Courier New" w:eastAsiaTheme="minorEastAsia" w:hAnsi="Courier New" w:cs="Courier New"/>
          <w:noProof/>
          <w:color w:val="808080"/>
          <w:kern w:val="0"/>
          <w:szCs w:val="21"/>
        </w:rPr>
        <w:t>*</w:t>
      </w:r>
      <w:r w:rsidRPr="00823DE2">
        <w:rPr>
          <w:rFonts w:ascii="Courier New" w:eastAsiaTheme="minorEastAsia" w:hAnsi="Courier New" w:cs="Courier New"/>
          <w:noProof/>
          <w:color w:val="0000FF"/>
          <w:kern w:val="0"/>
          <w:szCs w:val="21"/>
        </w:rPr>
        <w:t xml:space="preserve">into </w:t>
      </w:r>
      <w:r w:rsidRPr="00823DE2">
        <w:rPr>
          <w:rFonts w:ascii="Courier New" w:eastAsiaTheme="minorEastAsia" w:hAnsi="Courier New" w:cs="Courier New"/>
          <w:noProof/>
          <w:color w:val="008080"/>
          <w:kern w:val="0"/>
          <w:szCs w:val="21"/>
        </w:rPr>
        <w:t>tbCellnew</w:t>
      </w:r>
    </w:p>
    <w:p w:rsidR="00546CD1" w:rsidRPr="00823DE2" w:rsidRDefault="00546CD1" w:rsidP="00962580">
      <w:pPr>
        <w:pStyle w:val="a3"/>
        <w:ind w:left="420"/>
        <w:rPr>
          <w:rFonts w:ascii="Courier New" w:eastAsiaTheme="minorEastAsia" w:hAnsi="Courier New" w:cs="Courier New"/>
          <w:noProof/>
          <w:color w:val="008080"/>
          <w:kern w:val="0"/>
          <w:szCs w:val="21"/>
        </w:rPr>
      </w:pPr>
      <w:r w:rsidRPr="00823DE2">
        <w:rPr>
          <w:rFonts w:ascii="Courier New" w:eastAsiaTheme="minorEastAsia" w:hAnsi="Courier New" w:cs="Courier New"/>
          <w:noProof/>
          <w:color w:val="0000FF"/>
          <w:kern w:val="0"/>
          <w:szCs w:val="21"/>
        </w:rPr>
        <w:t>from</w:t>
      </w:r>
      <w:r w:rsidRPr="00823DE2">
        <w:rPr>
          <w:rFonts w:ascii="Courier New" w:eastAsiaTheme="minorEastAsia" w:hAnsi="Courier New" w:cs="Courier New"/>
          <w:noProof/>
          <w:color w:val="008080"/>
          <w:kern w:val="0"/>
          <w:szCs w:val="21"/>
        </w:rPr>
        <w:t>tbCell</w:t>
      </w:r>
    </w:p>
    <w:p w:rsidR="00546CD1" w:rsidRPr="00823DE2" w:rsidRDefault="00546CD1" w:rsidP="00962580">
      <w:pPr>
        <w:pStyle w:val="a3"/>
        <w:ind w:left="420"/>
        <w:rPr>
          <w:rFonts w:asciiTheme="minorEastAsia" w:eastAsiaTheme="minorEastAsia" w:hAnsiTheme="minorEastAsia" w:hint="eastAsia"/>
          <w:color w:val="000000"/>
          <w:szCs w:val="21"/>
        </w:rPr>
      </w:pPr>
      <w:r w:rsidRPr="00823DE2">
        <w:rPr>
          <w:rFonts w:asciiTheme="minorEastAsia" w:eastAsiaTheme="minorEastAsia" w:hAnsiTheme="minorEastAsia"/>
          <w:noProof/>
          <w:color w:val="000000"/>
          <w:szCs w:val="21"/>
        </w:rPr>
        <w:drawing>
          <wp:inline distT="0" distB="0" distL="0" distR="0" wp14:anchorId="3D4C1792" wp14:editId="2B310D6A">
            <wp:extent cx="1466490" cy="656275"/>
            <wp:effectExtent l="0" t="0" r="63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595" cy="65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72" w:rsidRPr="00823DE2" w:rsidRDefault="000D2072" w:rsidP="00962580">
      <w:pPr>
        <w:spacing w:line="240" w:lineRule="auto"/>
        <w:rPr>
          <w:b/>
          <w:szCs w:val="21"/>
        </w:rPr>
      </w:pPr>
      <w:r w:rsidRPr="00823DE2">
        <w:rPr>
          <w:rFonts w:hint="eastAsia"/>
          <w:b/>
          <w:szCs w:val="21"/>
        </w:rPr>
        <w:t>第</w:t>
      </w:r>
      <w:r w:rsidRPr="00823DE2">
        <w:rPr>
          <w:b/>
          <w:szCs w:val="21"/>
        </w:rPr>
        <w:t>2</w:t>
      </w:r>
      <w:r w:rsidRPr="00823DE2">
        <w:rPr>
          <w:rFonts w:hint="eastAsia"/>
          <w:b/>
          <w:szCs w:val="21"/>
        </w:rPr>
        <w:t>步  在</w:t>
      </w:r>
      <w:r w:rsidRPr="00823DE2">
        <w:rPr>
          <w:b/>
          <w:szCs w:val="21"/>
        </w:rPr>
        <w:t>tbAdjCellNew</w:t>
      </w:r>
      <w:r w:rsidRPr="00823DE2">
        <w:rPr>
          <w:rFonts w:hint="eastAsia"/>
          <w:b/>
          <w:szCs w:val="21"/>
        </w:rPr>
        <w:t>创建索引。</w:t>
      </w:r>
    </w:p>
    <w:p w:rsidR="000D2072" w:rsidRPr="00823DE2" w:rsidRDefault="000D2072" w:rsidP="00962580">
      <w:pPr>
        <w:spacing w:line="240" w:lineRule="auto"/>
        <w:rPr>
          <w:szCs w:val="21"/>
        </w:rPr>
      </w:pPr>
      <w:r w:rsidRPr="00823DE2">
        <w:rPr>
          <w:rFonts w:hint="eastAsia"/>
          <w:szCs w:val="21"/>
        </w:rPr>
        <w:t>索引属性建议：可以在</w:t>
      </w:r>
      <w:r w:rsidRPr="00823DE2">
        <w:rPr>
          <w:color w:val="000000" w:themeColor="text1"/>
          <w:szCs w:val="21"/>
        </w:rPr>
        <w:t>S_SECTOR_ID</w:t>
      </w:r>
      <w:r w:rsidRPr="00823DE2">
        <w:rPr>
          <w:rFonts w:hint="eastAsia"/>
          <w:color w:val="000000" w:themeColor="text1"/>
          <w:szCs w:val="21"/>
        </w:rPr>
        <w:t>或</w:t>
      </w:r>
      <w:r w:rsidRPr="00823DE2">
        <w:rPr>
          <w:color w:val="000000" w:themeColor="text1"/>
          <w:szCs w:val="21"/>
        </w:rPr>
        <w:t>N_SECTOR_ID</w:t>
      </w:r>
      <w:r w:rsidRPr="00823DE2">
        <w:rPr>
          <w:rFonts w:hint="eastAsia"/>
          <w:szCs w:val="21"/>
        </w:rPr>
        <w:t>上设计索引（见表</w:t>
      </w:r>
      <w:r w:rsidRPr="00823DE2">
        <w:rPr>
          <w:szCs w:val="21"/>
        </w:rPr>
        <w:t>2.2</w:t>
      </w:r>
      <w:r w:rsidRPr="00823DE2">
        <w:rPr>
          <w:rFonts w:hint="eastAsia"/>
          <w:szCs w:val="21"/>
        </w:rPr>
        <w:t>）。</w:t>
      </w:r>
    </w:p>
    <w:p w:rsidR="00546CD1" w:rsidRPr="00823DE2" w:rsidRDefault="00546CD1" w:rsidP="00962580">
      <w:pPr>
        <w:pStyle w:val="a3"/>
        <w:ind w:left="420"/>
        <w:rPr>
          <w:rFonts w:ascii="Courier New" w:eastAsiaTheme="minorEastAsia" w:hAnsi="Courier New" w:cs="Courier New"/>
          <w:noProof/>
          <w:color w:val="808080"/>
          <w:kern w:val="0"/>
          <w:szCs w:val="21"/>
        </w:rPr>
      </w:pPr>
      <w:r w:rsidRPr="00823DE2">
        <w:rPr>
          <w:rFonts w:ascii="Courier New" w:eastAsiaTheme="minorEastAsia" w:hAnsi="Courier New" w:cs="Courier New"/>
          <w:noProof/>
          <w:color w:val="0000FF"/>
          <w:kern w:val="0"/>
          <w:szCs w:val="21"/>
        </w:rPr>
        <w:t>createindex</w:t>
      </w:r>
      <w:r w:rsidRPr="00823DE2">
        <w:rPr>
          <w:rFonts w:ascii="Courier New" w:eastAsiaTheme="minorEastAsia" w:hAnsi="Courier New" w:cs="Courier New"/>
          <w:noProof/>
          <w:color w:val="008080"/>
          <w:kern w:val="0"/>
          <w:szCs w:val="21"/>
        </w:rPr>
        <w:t>ID</w:t>
      </w:r>
      <w:r w:rsidRPr="00823DE2">
        <w:rPr>
          <w:rFonts w:ascii="Courier New" w:eastAsiaTheme="minorEastAsia" w:hAnsi="Courier New" w:cs="Courier New"/>
          <w:noProof/>
          <w:color w:val="0000FF"/>
          <w:kern w:val="0"/>
          <w:szCs w:val="21"/>
        </w:rPr>
        <w:t>on</w:t>
      </w:r>
      <w:r w:rsidRPr="00823DE2">
        <w:rPr>
          <w:rFonts w:ascii="Courier New" w:eastAsiaTheme="minorEastAsia" w:hAnsi="Courier New" w:cs="Courier New"/>
          <w:noProof/>
          <w:color w:val="008080"/>
          <w:kern w:val="0"/>
          <w:szCs w:val="21"/>
        </w:rPr>
        <w:t>tbCellnew</w:t>
      </w:r>
      <w:r w:rsidRPr="00823DE2">
        <w:rPr>
          <w:rFonts w:ascii="Courier New" w:eastAsiaTheme="minorEastAsia" w:hAnsi="Courier New" w:cs="Courier New"/>
          <w:noProof/>
          <w:color w:val="808080"/>
          <w:kern w:val="0"/>
          <w:szCs w:val="21"/>
        </w:rPr>
        <w:t>(</w:t>
      </w:r>
      <w:r w:rsidRPr="00823DE2">
        <w:rPr>
          <w:rFonts w:ascii="Courier New" w:eastAsiaTheme="minorEastAsia" w:hAnsi="Courier New" w:cs="Courier New"/>
          <w:noProof/>
          <w:color w:val="008080"/>
          <w:kern w:val="0"/>
          <w:szCs w:val="21"/>
        </w:rPr>
        <w:t>SECTOR_ID</w:t>
      </w:r>
      <w:r w:rsidRPr="00823DE2">
        <w:rPr>
          <w:rFonts w:ascii="Courier New" w:eastAsiaTheme="minorEastAsia" w:hAnsi="Courier New" w:cs="Courier New"/>
          <w:noProof/>
          <w:color w:val="808080"/>
          <w:kern w:val="0"/>
          <w:szCs w:val="21"/>
        </w:rPr>
        <w:t>)</w:t>
      </w:r>
    </w:p>
    <w:p w:rsidR="00546CD1" w:rsidRPr="00823DE2" w:rsidRDefault="00546CD1" w:rsidP="00962580">
      <w:pPr>
        <w:pStyle w:val="a3"/>
        <w:ind w:left="420"/>
        <w:rPr>
          <w:rFonts w:asciiTheme="minorEastAsia" w:eastAsiaTheme="minorEastAsia" w:hAnsiTheme="minorEastAsia"/>
          <w:color w:val="000000"/>
          <w:szCs w:val="21"/>
        </w:rPr>
      </w:pPr>
      <w:r w:rsidRPr="00823DE2">
        <w:rPr>
          <w:rFonts w:asciiTheme="minorEastAsia" w:eastAsiaTheme="minorEastAsia" w:hAnsiTheme="minorEastAsia"/>
          <w:noProof/>
          <w:color w:val="000000"/>
          <w:szCs w:val="21"/>
        </w:rPr>
        <w:drawing>
          <wp:inline distT="0" distB="0" distL="0" distR="0" wp14:anchorId="13DC5907" wp14:editId="075019E5">
            <wp:extent cx="1285875" cy="657225"/>
            <wp:effectExtent l="0" t="0" r="952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72" w:rsidRPr="00823DE2" w:rsidRDefault="000D2072" w:rsidP="00962580">
      <w:pPr>
        <w:spacing w:line="240" w:lineRule="auto"/>
        <w:rPr>
          <w:b/>
          <w:szCs w:val="21"/>
        </w:rPr>
      </w:pPr>
      <w:r w:rsidRPr="00823DE2">
        <w:rPr>
          <w:rFonts w:hint="eastAsia"/>
          <w:b/>
          <w:szCs w:val="21"/>
        </w:rPr>
        <w:t>第</w:t>
      </w:r>
      <w:r w:rsidRPr="00823DE2">
        <w:rPr>
          <w:b/>
          <w:szCs w:val="21"/>
        </w:rPr>
        <w:t>3</w:t>
      </w:r>
      <w:r w:rsidRPr="00823DE2">
        <w:rPr>
          <w:rFonts w:hint="eastAsia"/>
          <w:b/>
          <w:szCs w:val="21"/>
        </w:rPr>
        <w:t>步</w:t>
      </w:r>
      <w:r w:rsidRPr="00823DE2">
        <w:rPr>
          <w:b/>
          <w:szCs w:val="21"/>
        </w:rPr>
        <w:t xml:space="preserve">  </w:t>
      </w:r>
      <w:r w:rsidRPr="00823DE2">
        <w:rPr>
          <w:rFonts w:hint="eastAsia"/>
          <w:b/>
          <w:szCs w:val="21"/>
        </w:rPr>
        <w:t>在</w:t>
      </w:r>
      <w:r w:rsidRPr="00823DE2">
        <w:rPr>
          <w:b/>
          <w:szCs w:val="21"/>
        </w:rPr>
        <w:t>tbATUDatanew</w:t>
      </w:r>
      <w:r w:rsidRPr="00823DE2">
        <w:rPr>
          <w:rFonts w:hint="eastAsia"/>
          <w:b/>
          <w:szCs w:val="21"/>
        </w:rPr>
        <w:t>编写</w:t>
      </w:r>
      <w:r w:rsidRPr="00823DE2">
        <w:rPr>
          <w:b/>
          <w:szCs w:val="21"/>
        </w:rPr>
        <w:t>insert</w:t>
      </w:r>
      <w:r w:rsidRPr="00823DE2">
        <w:rPr>
          <w:rFonts w:hint="eastAsia"/>
          <w:b/>
          <w:szCs w:val="21"/>
        </w:rPr>
        <w:t>语句，添加一条元组数据（包含索引）；在</w:t>
      </w:r>
      <w:r w:rsidRPr="00823DE2">
        <w:rPr>
          <w:b/>
          <w:szCs w:val="21"/>
        </w:rPr>
        <w:t>tbATUData</w:t>
      </w:r>
      <w:r w:rsidRPr="00823DE2">
        <w:rPr>
          <w:rFonts w:hint="eastAsia"/>
          <w:b/>
          <w:szCs w:val="21"/>
        </w:rPr>
        <w:t>编写同样的一条</w:t>
      </w:r>
      <w:r w:rsidRPr="00823DE2">
        <w:rPr>
          <w:b/>
          <w:szCs w:val="21"/>
        </w:rPr>
        <w:t>insert</w:t>
      </w:r>
      <w:r w:rsidRPr="00823DE2">
        <w:rPr>
          <w:rFonts w:hint="eastAsia"/>
          <w:b/>
          <w:szCs w:val="21"/>
        </w:rPr>
        <w:t>语句，将</w:t>
      </w:r>
      <w:r w:rsidRPr="00823DE2">
        <w:rPr>
          <w:b/>
          <w:szCs w:val="21"/>
        </w:rPr>
        <w:t>2</w:t>
      </w:r>
      <w:r w:rsidRPr="00823DE2">
        <w:rPr>
          <w:rFonts w:hint="eastAsia"/>
          <w:b/>
          <w:szCs w:val="21"/>
        </w:rPr>
        <w:t>条语句同时提交给</w:t>
      </w:r>
      <w:r w:rsidRPr="00823DE2">
        <w:rPr>
          <w:b/>
          <w:szCs w:val="21"/>
        </w:rPr>
        <w:t>DBMS</w:t>
      </w:r>
      <w:r w:rsidRPr="00823DE2">
        <w:rPr>
          <w:rFonts w:hint="eastAsia"/>
          <w:b/>
          <w:szCs w:val="21"/>
        </w:rPr>
        <w:t>执行后，从</w:t>
      </w:r>
      <w:r w:rsidRPr="00823DE2">
        <w:rPr>
          <w:b/>
          <w:szCs w:val="21"/>
        </w:rPr>
        <w:t>2</w:t>
      </w:r>
      <w:r w:rsidRPr="00823DE2">
        <w:rPr>
          <w:rFonts w:hint="eastAsia"/>
          <w:b/>
          <w:szCs w:val="21"/>
        </w:rPr>
        <w:t>个执行结果窗口中，判断执行的结果是否一致，并观察各自执行效果、查询执行计划、时间对比。</w:t>
      </w:r>
    </w:p>
    <w:p w:rsidR="00546CD1" w:rsidRPr="00823DE2" w:rsidRDefault="00546CD1" w:rsidP="00962580">
      <w:pPr>
        <w:spacing w:line="240" w:lineRule="auto"/>
        <w:rPr>
          <w:szCs w:val="21"/>
        </w:rPr>
      </w:pPr>
      <w:r w:rsidRPr="00823DE2">
        <w:rPr>
          <w:rFonts w:hint="eastAsia"/>
          <w:szCs w:val="21"/>
        </w:rPr>
        <w:t>有索引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insert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into</w:t>
      </w:r>
      <w:r w:rsidRPr="00823DE2">
        <w:rPr>
          <w:rFonts w:ascii="新宋体" w:eastAsia="新宋体" w:cs="新宋体"/>
          <w:kern w:val="0"/>
          <w:szCs w:val="21"/>
        </w:rPr>
        <w:t xml:space="preserve"> tbAdjCellNew </w:t>
      </w:r>
      <w:r w:rsidRPr="00823DE2">
        <w:rPr>
          <w:rFonts w:ascii="新宋体" w:eastAsia="新宋体" w:cs="新宋体"/>
          <w:color w:val="0000FF"/>
          <w:kern w:val="0"/>
          <w:szCs w:val="21"/>
        </w:rPr>
        <w:t>values</w:t>
      </w:r>
      <w:r w:rsidRPr="00823DE2">
        <w:rPr>
          <w:rFonts w:ascii="新宋体" w:eastAsia="新宋体" w:cs="新宋体"/>
          <w:color w:val="808080"/>
          <w:kern w:val="0"/>
          <w:szCs w:val="21"/>
        </w:rPr>
        <w:t>(</w:t>
      </w:r>
      <w:r w:rsidRPr="00823DE2">
        <w:rPr>
          <w:rFonts w:ascii="新宋体" w:eastAsia="新宋体" w:cs="新宋体"/>
          <w:color w:val="FF0000"/>
          <w:kern w:val="0"/>
          <w:szCs w:val="21"/>
        </w:rPr>
        <w:t>'259772-0'</w:t>
      </w:r>
      <w:r w:rsidRPr="00823DE2">
        <w:rPr>
          <w:rFonts w:ascii="新宋体" w:eastAsia="新宋体" w:cs="新宋体"/>
          <w:color w:val="808080"/>
          <w:kern w:val="0"/>
          <w:szCs w:val="21"/>
        </w:rPr>
        <w:t>,</w:t>
      </w:r>
      <w:r w:rsidRPr="00823DE2">
        <w:rPr>
          <w:rFonts w:ascii="新宋体" w:eastAsia="新宋体" w:cs="新宋体"/>
          <w:color w:val="FF0000"/>
          <w:kern w:val="0"/>
          <w:szCs w:val="21"/>
        </w:rPr>
        <w:t>'259761-5'</w:t>
      </w:r>
      <w:r w:rsidRPr="00823DE2">
        <w:rPr>
          <w:rFonts w:ascii="新宋体" w:eastAsia="新宋体" w:cs="新宋体"/>
          <w:color w:val="808080"/>
          <w:kern w:val="0"/>
          <w:szCs w:val="21"/>
        </w:rPr>
        <w:t>,</w:t>
      </w:r>
      <w:r w:rsidRPr="00823DE2">
        <w:rPr>
          <w:rFonts w:ascii="新宋体" w:eastAsia="新宋体" w:cs="新宋体"/>
          <w:kern w:val="0"/>
          <w:szCs w:val="21"/>
        </w:rPr>
        <w:t>38400</w:t>
      </w:r>
      <w:r w:rsidRPr="00823DE2">
        <w:rPr>
          <w:rFonts w:ascii="新宋体" w:eastAsia="新宋体" w:cs="新宋体"/>
          <w:color w:val="808080"/>
          <w:kern w:val="0"/>
          <w:szCs w:val="21"/>
        </w:rPr>
        <w:t>,</w:t>
      </w:r>
      <w:r w:rsidRPr="00823DE2">
        <w:rPr>
          <w:rFonts w:ascii="新宋体" w:eastAsia="新宋体" w:cs="新宋体"/>
          <w:kern w:val="0"/>
          <w:szCs w:val="21"/>
        </w:rPr>
        <w:t>38400</w:t>
      </w:r>
      <w:r w:rsidRPr="00823DE2">
        <w:rPr>
          <w:rFonts w:ascii="新宋体" w:eastAsia="新宋体" w:cs="新宋体"/>
          <w:color w:val="808080"/>
          <w:kern w:val="0"/>
          <w:szCs w:val="21"/>
        </w:rPr>
        <w:t>)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 w:hint="eastAsia"/>
          <w:kern w:val="0"/>
          <w:szCs w:val="21"/>
        </w:rPr>
        <w:t>无索引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808080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insert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into</w:t>
      </w:r>
      <w:r w:rsidRPr="00823DE2">
        <w:rPr>
          <w:rFonts w:ascii="新宋体" w:eastAsia="新宋体" w:cs="新宋体"/>
          <w:kern w:val="0"/>
          <w:szCs w:val="21"/>
        </w:rPr>
        <w:t xml:space="preserve"> tbAdjCellBack </w:t>
      </w:r>
      <w:r w:rsidRPr="00823DE2">
        <w:rPr>
          <w:rFonts w:ascii="新宋体" w:eastAsia="新宋体" w:cs="新宋体"/>
          <w:color w:val="0000FF"/>
          <w:kern w:val="0"/>
          <w:szCs w:val="21"/>
        </w:rPr>
        <w:t>values</w:t>
      </w:r>
      <w:r w:rsidRPr="00823DE2">
        <w:rPr>
          <w:rFonts w:ascii="新宋体" w:eastAsia="新宋体" w:cs="新宋体"/>
          <w:color w:val="808080"/>
          <w:kern w:val="0"/>
          <w:szCs w:val="21"/>
        </w:rPr>
        <w:t>(</w:t>
      </w:r>
      <w:r w:rsidRPr="00823DE2">
        <w:rPr>
          <w:rFonts w:ascii="新宋体" w:eastAsia="新宋体" w:cs="新宋体"/>
          <w:color w:val="FF0000"/>
          <w:kern w:val="0"/>
          <w:szCs w:val="21"/>
        </w:rPr>
        <w:t>'259761-5'</w:t>
      </w:r>
      <w:r w:rsidRPr="00823DE2">
        <w:rPr>
          <w:rFonts w:ascii="新宋体" w:eastAsia="新宋体" w:cs="新宋体"/>
          <w:color w:val="808080"/>
          <w:kern w:val="0"/>
          <w:szCs w:val="21"/>
        </w:rPr>
        <w:t>,</w:t>
      </w:r>
      <w:r w:rsidRPr="00823DE2">
        <w:rPr>
          <w:rFonts w:ascii="新宋体" w:eastAsia="新宋体" w:cs="新宋体"/>
          <w:color w:val="FF0000"/>
          <w:kern w:val="0"/>
          <w:szCs w:val="21"/>
        </w:rPr>
        <w:t>'259772-0'</w:t>
      </w:r>
      <w:r w:rsidRPr="00823DE2">
        <w:rPr>
          <w:rFonts w:ascii="新宋体" w:eastAsia="新宋体" w:cs="新宋体"/>
          <w:color w:val="808080"/>
          <w:kern w:val="0"/>
          <w:szCs w:val="21"/>
        </w:rPr>
        <w:t>,</w:t>
      </w:r>
      <w:r w:rsidRPr="00823DE2">
        <w:rPr>
          <w:rFonts w:ascii="新宋体" w:eastAsia="新宋体" w:cs="新宋体"/>
          <w:kern w:val="0"/>
          <w:szCs w:val="21"/>
        </w:rPr>
        <w:t>38400</w:t>
      </w:r>
      <w:r w:rsidRPr="00823DE2">
        <w:rPr>
          <w:rFonts w:ascii="新宋体" w:eastAsia="新宋体" w:cs="新宋体"/>
          <w:color w:val="808080"/>
          <w:kern w:val="0"/>
          <w:szCs w:val="21"/>
        </w:rPr>
        <w:t>,</w:t>
      </w:r>
      <w:r w:rsidRPr="00823DE2">
        <w:rPr>
          <w:rFonts w:ascii="新宋体" w:eastAsia="新宋体" w:cs="新宋体"/>
          <w:kern w:val="0"/>
          <w:szCs w:val="21"/>
        </w:rPr>
        <w:t>38400</w:t>
      </w:r>
      <w:r w:rsidRPr="00823DE2">
        <w:rPr>
          <w:rFonts w:ascii="新宋体" w:eastAsia="新宋体" w:cs="新宋体"/>
          <w:color w:val="808080"/>
          <w:kern w:val="0"/>
          <w:szCs w:val="21"/>
        </w:rPr>
        <w:t>)</w:t>
      </w:r>
    </w:p>
    <w:p w:rsidR="00546CD1" w:rsidRPr="00823DE2" w:rsidRDefault="00546CD1" w:rsidP="00962580">
      <w:pPr>
        <w:pStyle w:val="a3"/>
        <w:ind w:left="42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823DE2">
        <w:rPr>
          <w:noProof/>
          <w:szCs w:val="21"/>
        </w:rPr>
        <w:drawing>
          <wp:anchor distT="0" distB="0" distL="114300" distR="114300" simplePos="0" relativeHeight="251665408" behindDoc="0" locked="0" layoutInCell="1" allowOverlap="1" wp14:anchorId="26FE0A15" wp14:editId="7AD5A1B0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4813300" cy="2042795"/>
            <wp:effectExtent l="0" t="0" r="6350" b="0"/>
            <wp:wrapTopAndBottom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DE2" w:rsidRPr="00823DE2" w:rsidRDefault="00962580" w:rsidP="00962580">
      <w:pPr>
        <w:spacing w:line="240" w:lineRule="auto"/>
        <w:rPr>
          <w:szCs w:val="21"/>
        </w:rPr>
      </w:pPr>
      <w:r>
        <w:rPr>
          <w:rFonts w:hint="eastAsia"/>
          <w:szCs w:val="21"/>
        </w:rPr>
        <w:t>执行</w:t>
      </w:r>
      <w:r w:rsidR="00823DE2" w:rsidRPr="00823DE2">
        <w:rPr>
          <w:rFonts w:hint="eastAsia"/>
          <w:szCs w:val="21"/>
        </w:rPr>
        <w:t>时间比较</w:t>
      </w:r>
    </w:p>
    <w:p w:rsidR="000D2072" w:rsidRPr="00823DE2" w:rsidRDefault="000D2072" w:rsidP="00962580">
      <w:pPr>
        <w:spacing w:line="240" w:lineRule="auto"/>
        <w:rPr>
          <w:szCs w:val="21"/>
        </w:rPr>
      </w:pPr>
      <w:r w:rsidRPr="00823DE2">
        <w:rPr>
          <w:noProof/>
          <w:szCs w:val="21"/>
        </w:rPr>
        <w:lastRenderedPageBreak/>
        <w:drawing>
          <wp:inline distT="0" distB="0" distL="0" distR="0">
            <wp:extent cx="2682815" cy="2080848"/>
            <wp:effectExtent l="0" t="0" r="3810" b="0"/>
            <wp:docPr id="5" name="图片 5" descr="D:\qq\905284679\Image\C2C\8R1D~UP8`Q{A4$D1)RQV$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qq\905284679\Image\C2C\8R1D~UP8`Q{A4$D1)RQV$IW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974" cy="208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72" w:rsidRPr="00823DE2" w:rsidRDefault="000D2072" w:rsidP="00962580">
      <w:pPr>
        <w:spacing w:line="240" w:lineRule="auto"/>
        <w:rPr>
          <w:b/>
          <w:szCs w:val="21"/>
        </w:rPr>
      </w:pPr>
      <w:r w:rsidRPr="00823DE2">
        <w:rPr>
          <w:rFonts w:hint="eastAsia"/>
          <w:b/>
          <w:szCs w:val="21"/>
        </w:rPr>
        <w:t>第</w:t>
      </w:r>
      <w:r w:rsidRPr="00823DE2">
        <w:rPr>
          <w:b/>
          <w:szCs w:val="21"/>
        </w:rPr>
        <w:t>4</w:t>
      </w:r>
      <w:r w:rsidRPr="00823DE2">
        <w:rPr>
          <w:rFonts w:hint="eastAsia"/>
          <w:b/>
          <w:szCs w:val="21"/>
        </w:rPr>
        <w:t>步  在</w:t>
      </w:r>
      <w:r w:rsidRPr="00823DE2">
        <w:rPr>
          <w:b/>
          <w:szCs w:val="21"/>
        </w:rPr>
        <w:t>tbATUDatanew</w:t>
      </w:r>
      <w:r w:rsidRPr="00823DE2">
        <w:rPr>
          <w:rFonts w:hint="eastAsia"/>
          <w:b/>
          <w:szCs w:val="21"/>
        </w:rPr>
        <w:t>编写</w:t>
      </w:r>
      <w:r w:rsidRPr="00823DE2">
        <w:rPr>
          <w:b/>
          <w:szCs w:val="21"/>
        </w:rPr>
        <w:t>update</w:t>
      </w:r>
      <w:r w:rsidRPr="00823DE2">
        <w:rPr>
          <w:rFonts w:hint="eastAsia"/>
          <w:b/>
          <w:szCs w:val="21"/>
        </w:rPr>
        <w:t>语句，修改一条元组数据（包含索引）；在</w:t>
      </w:r>
      <w:r w:rsidRPr="00823DE2">
        <w:rPr>
          <w:b/>
          <w:szCs w:val="21"/>
        </w:rPr>
        <w:t>tbATUData</w:t>
      </w:r>
      <w:r w:rsidRPr="00823DE2">
        <w:rPr>
          <w:rFonts w:hint="eastAsia"/>
          <w:b/>
          <w:szCs w:val="21"/>
        </w:rPr>
        <w:t>编写同样的一条</w:t>
      </w:r>
      <w:r w:rsidRPr="00823DE2">
        <w:rPr>
          <w:b/>
          <w:szCs w:val="21"/>
        </w:rPr>
        <w:t>update</w:t>
      </w:r>
      <w:r w:rsidRPr="00823DE2">
        <w:rPr>
          <w:rFonts w:hint="eastAsia"/>
          <w:b/>
          <w:szCs w:val="21"/>
        </w:rPr>
        <w:t>语句，将</w:t>
      </w:r>
      <w:r w:rsidRPr="00823DE2">
        <w:rPr>
          <w:b/>
          <w:szCs w:val="21"/>
        </w:rPr>
        <w:t>2</w:t>
      </w:r>
      <w:r w:rsidRPr="00823DE2">
        <w:rPr>
          <w:rFonts w:hint="eastAsia"/>
          <w:b/>
          <w:szCs w:val="21"/>
        </w:rPr>
        <w:t>条语句同时提交给</w:t>
      </w:r>
      <w:r w:rsidRPr="00823DE2">
        <w:rPr>
          <w:b/>
          <w:szCs w:val="21"/>
        </w:rPr>
        <w:t>DBMS</w:t>
      </w:r>
      <w:r w:rsidRPr="00823DE2">
        <w:rPr>
          <w:rFonts w:hint="eastAsia"/>
          <w:b/>
          <w:szCs w:val="21"/>
        </w:rPr>
        <w:t>执行后，从</w:t>
      </w:r>
      <w:r w:rsidRPr="00823DE2">
        <w:rPr>
          <w:b/>
          <w:szCs w:val="21"/>
        </w:rPr>
        <w:t>2</w:t>
      </w:r>
      <w:r w:rsidRPr="00823DE2">
        <w:rPr>
          <w:rFonts w:hint="eastAsia"/>
          <w:b/>
          <w:szCs w:val="21"/>
        </w:rPr>
        <w:t>个执行结果窗口中，判断执行的结果是否一致，并观察各自执行效果、查询执行计划、时间对比。</w:t>
      </w:r>
    </w:p>
    <w:p w:rsidR="00546CD1" w:rsidRPr="00823DE2" w:rsidRDefault="00546CD1" w:rsidP="009625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kern w:val="0"/>
          <w:szCs w:val="21"/>
        </w:rPr>
      </w:pPr>
      <w:r w:rsidRPr="00823DE2">
        <w:rPr>
          <w:rFonts w:ascii="Courier New" w:hAnsi="Courier New" w:cs="Courier New" w:hint="eastAsia"/>
          <w:noProof/>
          <w:kern w:val="0"/>
          <w:szCs w:val="21"/>
        </w:rPr>
        <w:t>修改索引：</w:t>
      </w:r>
    </w:p>
    <w:p w:rsidR="00546CD1" w:rsidRPr="00823DE2" w:rsidRDefault="00546CD1" w:rsidP="00962580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Cs w:val="21"/>
        </w:rPr>
      </w:pPr>
      <w:r w:rsidRPr="00823DE2">
        <w:rPr>
          <w:rFonts w:ascii="宋体" w:eastAsia="宋体" w:hAnsi="宋体" w:cs="宋体"/>
          <w:kern w:val="0"/>
          <w:szCs w:val="21"/>
        </w:rPr>
        <w:t>--无索引</w:t>
      </w:r>
      <w:r w:rsidRPr="00823DE2">
        <w:rPr>
          <w:rFonts w:ascii="宋体" w:eastAsia="宋体" w:hAnsi="宋体" w:cs="宋体"/>
          <w:kern w:val="0"/>
          <w:szCs w:val="21"/>
        </w:rPr>
        <w:br/>
        <w:t>update tbAdjCellNew2 </w:t>
      </w:r>
      <w:r w:rsidRPr="00823DE2">
        <w:rPr>
          <w:rFonts w:ascii="宋体" w:eastAsia="宋体" w:hAnsi="宋体" w:cs="宋体"/>
          <w:kern w:val="0"/>
          <w:szCs w:val="21"/>
        </w:rPr>
        <w:br/>
        <w:t>set S_SECTOR_ID='1234567-0'</w:t>
      </w:r>
      <w:r w:rsidRPr="00823DE2">
        <w:rPr>
          <w:rFonts w:ascii="宋体" w:eastAsia="宋体" w:hAnsi="宋体" w:cs="宋体"/>
          <w:kern w:val="0"/>
          <w:szCs w:val="21"/>
        </w:rPr>
        <w:br/>
        <w:t>where N_SECTOR_ID='253932-2'</w:t>
      </w:r>
      <w:r w:rsidRPr="00823DE2">
        <w:rPr>
          <w:rFonts w:ascii="宋体" w:eastAsia="宋体" w:hAnsi="宋体" w:cs="宋体"/>
          <w:kern w:val="0"/>
          <w:szCs w:val="21"/>
        </w:rPr>
        <w:br/>
      </w:r>
      <w:r w:rsidRPr="00823DE2">
        <w:rPr>
          <w:rFonts w:ascii="宋体" w:eastAsia="宋体" w:hAnsi="宋体" w:cs="宋体"/>
          <w:kern w:val="0"/>
          <w:szCs w:val="21"/>
        </w:rPr>
        <w:br/>
        <w:t>--有索引</w:t>
      </w:r>
      <w:r w:rsidRPr="00823DE2">
        <w:rPr>
          <w:rFonts w:ascii="宋体" w:eastAsia="宋体" w:hAnsi="宋体" w:cs="宋体"/>
          <w:kern w:val="0"/>
          <w:szCs w:val="21"/>
        </w:rPr>
        <w:br/>
        <w:t>update tbAdjCellNew</w:t>
      </w:r>
      <w:r w:rsidRPr="00823DE2">
        <w:rPr>
          <w:rFonts w:ascii="宋体" w:eastAsia="宋体" w:hAnsi="宋体" w:cs="宋体"/>
          <w:kern w:val="0"/>
          <w:szCs w:val="21"/>
        </w:rPr>
        <w:br/>
        <w:t>set S_SECTOR_ID='1234567-0'</w:t>
      </w:r>
      <w:r w:rsidRPr="00823DE2">
        <w:rPr>
          <w:rFonts w:ascii="宋体" w:eastAsia="宋体" w:hAnsi="宋体" w:cs="宋体"/>
          <w:kern w:val="0"/>
          <w:szCs w:val="21"/>
        </w:rPr>
        <w:br/>
        <w:t xml:space="preserve">where N_SECTOR_ID='253932-2' </w:t>
      </w:r>
    </w:p>
    <w:p w:rsidR="00546CD1" w:rsidRPr="00823DE2" w:rsidRDefault="00546CD1" w:rsidP="00962580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Cs w:val="21"/>
        </w:rPr>
      </w:pPr>
      <w:r w:rsidRPr="00823DE2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70A8E9E0" wp14:editId="1B2129D8">
            <wp:extent cx="6190751" cy="2105339"/>
            <wp:effectExtent l="0" t="0" r="635" b="9525"/>
            <wp:docPr id="172" name="图片 172" descr="C:\Users\万诗婕\Documents\Tencent Files\450442610\Image\C2C\ASDF}$MQV(43V]]77T7UWX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万诗婕\Documents\Tencent Files\450442610\Image\C2C\ASDF}$MQV(43V]]77T7UWXK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17" cy="212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D1" w:rsidRPr="00962580" w:rsidRDefault="00962580" w:rsidP="00962580">
      <w:pPr>
        <w:spacing w:line="240" w:lineRule="auto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执行</w:t>
      </w:r>
      <w:r w:rsidR="000D2072" w:rsidRPr="00962580">
        <w:rPr>
          <w:rFonts w:asciiTheme="minorEastAsia" w:hAnsiTheme="minorEastAsia" w:hint="eastAsia"/>
          <w:color w:val="000000"/>
          <w:szCs w:val="21"/>
        </w:rPr>
        <w:t>时间比较</w:t>
      </w:r>
    </w:p>
    <w:p w:rsidR="000D2072" w:rsidRPr="00823DE2" w:rsidRDefault="00543AD9" w:rsidP="00962580">
      <w:pPr>
        <w:pStyle w:val="a3"/>
        <w:ind w:left="420"/>
        <w:rPr>
          <w:rFonts w:asciiTheme="minorEastAsia" w:eastAsiaTheme="minorEastAsia" w:hAnsiTheme="minorEastAsia"/>
          <w:color w:val="000000"/>
          <w:szCs w:val="21"/>
        </w:rPr>
      </w:pPr>
      <w:r w:rsidRPr="00823DE2">
        <w:rPr>
          <w:rFonts w:asciiTheme="minorEastAsia" w:eastAsiaTheme="minorEastAsia" w:hAnsiTheme="minorEastAsia"/>
          <w:noProof/>
          <w:color w:val="000000"/>
          <w:szCs w:val="21"/>
        </w:rPr>
        <w:lastRenderedPageBreak/>
        <w:drawing>
          <wp:inline distT="0" distB="0" distL="0" distR="0">
            <wp:extent cx="5274310" cy="2920951"/>
            <wp:effectExtent l="0" t="0" r="2540" b="0"/>
            <wp:docPr id="7" name="图片 7" descr="D:\qq\905284679\Image\C2C\HVMJBBD1QP]V0_IDVDX4V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qq\905284679\Image\C2C\HVMJBBD1QP]V0_IDVDX4V7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D1" w:rsidRPr="00823DE2" w:rsidRDefault="00546CD1" w:rsidP="00962580">
      <w:pPr>
        <w:pStyle w:val="a3"/>
        <w:ind w:left="420"/>
        <w:rPr>
          <w:rFonts w:asciiTheme="minorEastAsia" w:eastAsiaTheme="minorEastAsia" w:hAnsiTheme="minorEastAsia"/>
          <w:color w:val="000000"/>
          <w:szCs w:val="21"/>
        </w:rPr>
      </w:pPr>
    </w:p>
    <w:p w:rsidR="00546CD1" w:rsidRPr="00823DE2" w:rsidRDefault="00546CD1" w:rsidP="00962580">
      <w:pPr>
        <w:spacing w:line="240" w:lineRule="auto"/>
        <w:rPr>
          <w:rFonts w:asciiTheme="minorEastAsia" w:hAnsiTheme="minorEastAsia"/>
          <w:color w:val="000000"/>
          <w:szCs w:val="21"/>
        </w:rPr>
      </w:pPr>
      <w:r w:rsidRPr="00823DE2">
        <w:rPr>
          <w:rFonts w:asciiTheme="minorEastAsia" w:hAnsiTheme="minorEastAsia" w:hint="eastAsia"/>
          <w:color w:val="000000"/>
          <w:szCs w:val="21"/>
        </w:rPr>
        <w:t>不修改索引：</w:t>
      </w:r>
    </w:p>
    <w:p w:rsidR="00546CD1" w:rsidRPr="00823DE2" w:rsidRDefault="00546CD1" w:rsidP="00962580">
      <w:pPr>
        <w:spacing w:line="240" w:lineRule="auto"/>
        <w:rPr>
          <w:rFonts w:asciiTheme="minorEastAsia" w:hAnsiTheme="minorEastAsia"/>
          <w:color w:val="000000"/>
          <w:szCs w:val="21"/>
        </w:rPr>
      </w:pPr>
      <w:r w:rsidRPr="00823DE2">
        <w:rPr>
          <w:rFonts w:asciiTheme="minorEastAsia" w:hAnsiTheme="minorEastAsia" w:hint="eastAsia"/>
          <w:color w:val="000000"/>
          <w:szCs w:val="21"/>
        </w:rPr>
        <w:t>无索引修改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/>
          <w:color w:val="FF00FF"/>
          <w:kern w:val="0"/>
          <w:szCs w:val="21"/>
        </w:rPr>
        <w:t>update</w:t>
      </w:r>
      <w:r w:rsidRPr="00823DE2">
        <w:rPr>
          <w:rFonts w:ascii="新宋体" w:eastAsia="新宋体" w:cs="新宋体"/>
          <w:kern w:val="0"/>
          <w:szCs w:val="21"/>
        </w:rPr>
        <w:t xml:space="preserve"> tbAdjCellNew </w:t>
      </w:r>
      <w:r w:rsidRPr="00823DE2">
        <w:rPr>
          <w:rFonts w:ascii="新宋体" w:eastAsia="新宋体" w:cs="新宋体"/>
          <w:color w:val="0000FF"/>
          <w:kern w:val="0"/>
          <w:szCs w:val="21"/>
        </w:rPr>
        <w:t>set</w:t>
      </w:r>
      <w:r w:rsidRPr="00823DE2">
        <w:rPr>
          <w:rFonts w:ascii="新宋体" w:eastAsia="新宋体" w:cs="新宋体"/>
          <w:kern w:val="0"/>
          <w:szCs w:val="21"/>
        </w:rPr>
        <w:t xml:space="preserve"> N_SECTOR_ID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FF0000"/>
          <w:kern w:val="0"/>
          <w:szCs w:val="21"/>
        </w:rPr>
        <w:t>'0713'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where</w:t>
      </w:r>
      <w:r w:rsidRPr="00823DE2">
        <w:rPr>
          <w:rFonts w:ascii="新宋体" w:eastAsia="新宋体" w:cs="新宋体"/>
          <w:kern w:val="0"/>
          <w:szCs w:val="21"/>
        </w:rPr>
        <w:t xml:space="preserve"> S_SECTOR_ID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FF0000"/>
          <w:kern w:val="0"/>
          <w:szCs w:val="21"/>
        </w:rPr>
        <w:t>'259772-0'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 w:hint="eastAsia"/>
          <w:kern w:val="0"/>
          <w:szCs w:val="21"/>
        </w:rPr>
        <w:t>有索引修改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823DE2">
        <w:rPr>
          <w:rFonts w:ascii="新宋体" w:eastAsia="新宋体" w:cs="新宋体"/>
          <w:color w:val="FF00FF"/>
          <w:kern w:val="0"/>
          <w:szCs w:val="21"/>
        </w:rPr>
        <w:t>update</w:t>
      </w:r>
      <w:r w:rsidRPr="00823DE2">
        <w:rPr>
          <w:rFonts w:ascii="新宋体" w:eastAsia="新宋体" w:cs="新宋体"/>
          <w:kern w:val="0"/>
          <w:szCs w:val="21"/>
        </w:rPr>
        <w:t xml:space="preserve"> tbAdjCellBack </w:t>
      </w:r>
      <w:r w:rsidRPr="00823DE2">
        <w:rPr>
          <w:rFonts w:ascii="新宋体" w:eastAsia="新宋体" w:cs="新宋体"/>
          <w:color w:val="0000FF"/>
          <w:kern w:val="0"/>
          <w:szCs w:val="21"/>
        </w:rPr>
        <w:t>set</w:t>
      </w:r>
      <w:r w:rsidRPr="00823DE2">
        <w:rPr>
          <w:rFonts w:ascii="新宋体" w:eastAsia="新宋体" w:cs="新宋体"/>
          <w:kern w:val="0"/>
          <w:szCs w:val="21"/>
        </w:rPr>
        <w:t xml:space="preserve"> N_SECTOR_ID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FF0000"/>
          <w:kern w:val="0"/>
          <w:szCs w:val="21"/>
        </w:rPr>
        <w:t>'0713'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where</w:t>
      </w:r>
      <w:r w:rsidRPr="00823DE2">
        <w:rPr>
          <w:rFonts w:ascii="新宋体" w:eastAsia="新宋体" w:cs="新宋体"/>
          <w:kern w:val="0"/>
          <w:szCs w:val="21"/>
        </w:rPr>
        <w:t xml:space="preserve"> S_SECTOR_ID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FF0000"/>
          <w:kern w:val="0"/>
          <w:szCs w:val="21"/>
        </w:rPr>
        <w:t>'259761-5'</w:t>
      </w:r>
    </w:p>
    <w:p w:rsidR="00546CD1" w:rsidRPr="00823DE2" w:rsidRDefault="00546CD1" w:rsidP="00962580">
      <w:pPr>
        <w:autoSpaceDE w:val="0"/>
        <w:autoSpaceDN w:val="0"/>
        <w:adjustRightInd w:val="0"/>
        <w:spacing w:line="240" w:lineRule="auto"/>
        <w:jc w:val="left"/>
        <w:rPr>
          <w:noProof/>
          <w:szCs w:val="21"/>
        </w:rPr>
      </w:pPr>
      <w:r w:rsidRPr="00823DE2">
        <w:rPr>
          <w:noProof/>
          <w:szCs w:val="21"/>
        </w:rPr>
        <w:drawing>
          <wp:anchor distT="0" distB="0" distL="114300" distR="114300" simplePos="0" relativeHeight="251666432" behindDoc="0" locked="0" layoutInCell="1" allowOverlap="1" wp14:anchorId="624EF37F" wp14:editId="09E0398A">
            <wp:simplePos x="0" y="0"/>
            <wp:positionH relativeFrom="margin">
              <wp:align>left</wp:align>
            </wp:positionH>
            <wp:positionV relativeFrom="paragraph">
              <wp:posOffset>247670</wp:posOffset>
            </wp:positionV>
            <wp:extent cx="5274310" cy="2164080"/>
            <wp:effectExtent l="0" t="0" r="2540" b="7620"/>
            <wp:wrapTopAndBottom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CD1" w:rsidRPr="00962580" w:rsidRDefault="00543AD9" w:rsidP="009625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kern w:val="0"/>
          <w:szCs w:val="21"/>
        </w:rPr>
      </w:pPr>
      <w:r w:rsidRPr="00962580">
        <w:rPr>
          <w:rFonts w:ascii="Courier New" w:hAnsi="Courier New" w:cs="Courier New" w:hint="eastAsia"/>
          <w:noProof/>
          <w:kern w:val="0"/>
          <w:szCs w:val="21"/>
        </w:rPr>
        <w:t>执行时间比较</w:t>
      </w:r>
    </w:p>
    <w:p w:rsidR="00543AD9" w:rsidRPr="00823DE2" w:rsidRDefault="00543AD9" w:rsidP="00962580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Cs w:val="21"/>
        </w:rPr>
      </w:pPr>
      <w:r w:rsidRPr="00823DE2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4382135" cy="2346325"/>
            <wp:effectExtent l="0" t="0" r="0" b="0"/>
            <wp:docPr id="8" name="图片 8" descr="D:\qq\905284679\Image\C2C\1[A37NA9~`484}ULM}H3_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qq\905284679\Image\C2C\1[A37NA9~`484}ULM}H3_KR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D9" w:rsidRPr="00823DE2" w:rsidRDefault="00543AD9" w:rsidP="009625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</w:p>
    <w:p w:rsidR="000D2072" w:rsidRPr="00962580" w:rsidRDefault="000D2072" w:rsidP="00962580">
      <w:pPr>
        <w:spacing w:line="240" w:lineRule="auto"/>
        <w:rPr>
          <w:b/>
          <w:szCs w:val="21"/>
        </w:rPr>
      </w:pPr>
      <w:r w:rsidRPr="00962580">
        <w:rPr>
          <w:rFonts w:hint="eastAsia"/>
          <w:b/>
          <w:szCs w:val="21"/>
        </w:rPr>
        <w:t>第</w:t>
      </w:r>
      <w:r w:rsidRPr="00962580">
        <w:rPr>
          <w:b/>
          <w:szCs w:val="21"/>
        </w:rPr>
        <w:t>5</w:t>
      </w:r>
      <w:r w:rsidRPr="00962580">
        <w:rPr>
          <w:rFonts w:hint="eastAsia"/>
          <w:b/>
          <w:szCs w:val="21"/>
        </w:rPr>
        <w:t>步</w:t>
      </w:r>
      <w:r w:rsidRPr="00962580">
        <w:rPr>
          <w:b/>
          <w:szCs w:val="21"/>
        </w:rPr>
        <w:t xml:space="preserve">  </w:t>
      </w:r>
      <w:r w:rsidRPr="00962580">
        <w:rPr>
          <w:rFonts w:hint="eastAsia"/>
          <w:b/>
          <w:szCs w:val="21"/>
        </w:rPr>
        <w:t>在</w:t>
      </w:r>
      <w:r w:rsidRPr="00962580">
        <w:rPr>
          <w:b/>
          <w:szCs w:val="21"/>
        </w:rPr>
        <w:t>tbATUDatanew</w:t>
      </w:r>
      <w:r w:rsidRPr="00962580">
        <w:rPr>
          <w:rFonts w:hint="eastAsia"/>
          <w:b/>
          <w:szCs w:val="21"/>
        </w:rPr>
        <w:t>编写</w:t>
      </w:r>
      <w:r w:rsidRPr="00962580">
        <w:rPr>
          <w:b/>
          <w:szCs w:val="21"/>
        </w:rPr>
        <w:t>delete</w:t>
      </w:r>
      <w:r w:rsidRPr="00962580">
        <w:rPr>
          <w:rFonts w:hint="eastAsia"/>
          <w:b/>
          <w:szCs w:val="21"/>
        </w:rPr>
        <w:t>语句，删除第三步添加的数据；在</w:t>
      </w:r>
      <w:r w:rsidRPr="00962580">
        <w:rPr>
          <w:b/>
          <w:szCs w:val="21"/>
        </w:rPr>
        <w:t>tbATUData</w:t>
      </w:r>
      <w:r w:rsidRPr="00962580">
        <w:rPr>
          <w:rFonts w:hint="eastAsia"/>
          <w:b/>
          <w:szCs w:val="21"/>
        </w:rPr>
        <w:t>编写同样的一条</w:t>
      </w:r>
      <w:r w:rsidRPr="00962580">
        <w:rPr>
          <w:b/>
          <w:szCs w:val="21"/>
        </w:rPr>
        <w:t>delete</w:t>
      </w:r>
      <w:r w:rsidRPr="00962580">
        <w:rPr>
          <w:rFonts w:hint="eastAsia"/>
          <w:b/>
          <w:szCs w:val="21"/>
        </w:rPr>
        <w:t>语句，将</w:t>
      </w:r>
      <w:r w:rsidRPr="00962580">
        <w:rPr>
          <w:b/>
          <w:szCs w:val="21"/>
        </w:rPr>
        <w:t>2</w:t>
      </w:r>
      <w:r w:rsidRPr="00962580">
        <w:rPr>
          <w:rFonts w:hint="eastAsia"/>
          <w:b/>
          <w:szCs w:val="21"/>
        </w:rPr>
        <w:t>条语句同时提交给</w:t>
      </w:r>
      <w:r w:rsidRPr="00962580">
        <w:rPr>
          <w:b/>
          <w:szCs w:val="21"/>
        </w:rPr>
        <w:t>DBMS</w:t>
      </w:r>
      <w:r w:rsidRPr="00962580">
        <w:rPr>
          <w:rFonts w:hint="eastAsia"/>
          <w:b/>
          <w:szCs w:val="21"/>
        </w:rPr>
        <w:t>执行后，从</w:t>
      </w:r>
      <w:r w:rsidRPr="00962580">
        <w:rPr>
          <w:b/>
          <w:szCs w:val="21"/>
        </w:rPr>
        <w:t>2</w:t>
      </w:r>
      <w:r w:rsidRPr="00962580">
        <w:rPr>
          <w:rFonts w:hint="eastAsia"/>
          <w:b/>
          <w:szCs w:val="21"/>
        </w:rPr>
        <w:t>个执行结果窗口中，判断执行的结果是否一致，并观察各自执行效果、查询执行计划、时间对比。</w:t>
      </w:r>
    </w:p>
    <w:p w:rsidR="00546CD1" w:rsidRPr="00823DE2" w:rsidRDefault="00546CD1" w:rsidP="00962580">
      <w:pPr>
        <w:spacing w:line="240" w:lineRule="auto"/>
        <w:ind w:firstLine="420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823DE2">
        <w:rPr>
          <w:rFonts w:ascii="Courier New" w:hAnsi="Courier New" w:cs="Courier New" w:hint="eastAsia"/>
          <w:noProof/>
          <w:kern w:val="0"/>
          <w:szCs w:val="21"/>
        </w:rPr>
        <w:t>无索引查找删除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ind w:left="420" w:firstLine="420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delete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from</w:t>
      </w:r>
      <w:r w:rsidRPr="00823DE2">
        <w:rPr>
          <w:rFonts w:ascii="新宋体" w:eastAsia="新宋体" w:cs="新宋体"/>
          <w:kern w:val="0"/>
          <w:szCs w:val="21"/>
        </w:rPr>
        <w:t xml:space="preserve"> tbAdjCellNew </w:t>
      </w:r>
      <w:r w:rsidRPr="00823DE2">
        <w:rPr>
          <w:rFonts w:ascii="新宋体" w:eastAsia="新宋体" w:cs="新宋体"/>
          <w:color w:val="0000FF"/>
          <w:kern w:val="0"/>
          <w:szCs w:val="21"/>
        </w:rPr>
        <w:t>where</w:t>
      </w:r>
      <w:r w:rsidRPr="00823DE2">
        <w:rPr>
          <w:rFonts w:ascii="新宋体" w:eastAsia="新宋体" w:cs="新宋体"/>
          <w:kern w:val="0"/>
          <w:szCs w:val="21"/>
        </w:rPr>
        <w:t xml:space="preserve"> S_SECTOR_ID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FF0000"/>
          <w:kern w:val="0"/>
          <w:szCs w:val="21"/>
        </w:rPr>
        <w:t>'259772-0'</w:t>
      </w:r>
    </w:p>
    <w:p w:rsidR="00546CD1" w:rsidRPr="00823DE2" w:rsidRDefault="00546CD1" w:rsidP="00962580">
      <w:pPr>
        <w:pStyle w:val="a3"/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noProof/>
          <w:kern w:val="0"/>
          <w:szCs w:val="21"/>
        </w:rPr>
      </w:pPr>
      <w:r w:rsidRPr="00823DE2">
        <w:rPr>
          <w:rFonts w:ascii="Courier New" w:eastAsiaTheme="minorEastAsia" w:hAnsi="Courier New" w:cs="Courier New" w:hint="eastAsia"/>
          <w:noProof/>
          <w:kern w:val="0"/>
          <w:szCs w:val="21"/>
        </w:rPr>
        <w:t>按索引查找删除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ind w:left="42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delete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from</w:t>
      </w:r>
      <w:r w:rsidRPr="00823DE2">
        <w:rPr>
          <w:rFonts w:ascii="新宋体" w:eastAsia="新宋体" w:cs="新宋体"/>
          <w:kern w:val="0"/>
          <w:szCs w:val="21"/>
        </w:rPr>
        <w:t xml:space="preserve"> tbAdjCellBack </w:t>
      </w:r>
      <w:r w:rsidRPr="00823DE2">
        <w:rPr>
          <w:rFonts w:ascii="新宋体" w:eastAsia="新宋体" w:cs="新宋体"/>
          <w:color w:val="0000FF"/>
          <w:kern w:val="0"/>
          <w:szCs w:val="21"/>
        </w:rPr>
        <w:t>where</w:t>
      </w:r>
      <w:r w:rsidRPr="00823DE2">
        <w:rPr>
          <w:rFonts w:ascii="新宋体" w:eastAsia="新宋体" w:cs="新宋体"/>
          <w:kern w:val="0"/>
          <w:szCs w:val="21"/>
        </w:rPr>
        <w:t xml:space="preserve"> S_SECTOR_ID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FF0000"/>
          <w:kern w:val="0"/>
          <w:szCs w:val="21"/>
        </w:rPr>
        <w:t>'259761-5'</w:t>
      </w:r>
    </w:p>
    <w:p w:rsidR="00546CD1" w:rsidRPr="00823DE2" w:rsidRDefault="00546CD1" w:rsidP="00962580">
      <w:pPr>
        <w:pStyle w:val="a3"/>
        <w:ind w:left="420"/>
        <w:rPr>
          <w:rFonts w:ascii="Courier New" w:eastAsiaTheme="minorEastAsia" w:hAnsi="Courier New" w:cs="Courier New"/>
          <w:noProof/>
          <w:color w:val="FF0000"/>
          <w:kern w:val="0"/>
          <w:szCs w:val="21"/>
        </w:rPr>
      </w:pPr>
    </w:p>
    <w:p w:rsidR="00546CD1" w:rsidRPr="00823DE2" w:rsidRDefault="00546CD1" w:rsidP="00962580">
      <w:pPr>
        <w:pStyle w:val="a3"/>
        <w:ind w:left="420"/>
        <w:rPr>
          <w:rFonts w:asciiTheme="minorEastAsia" w:eastAsiaTheme="minorEastAsia" w:hAnsiTheme="minorEastAsia" w:hint="eastAsia"/>
          <w:color w:val="000000"/>
          <w:szCs w:val="21"/>
        </w:rPr>
      </w:pPr>
      <w:r w:rsidRPr="00823DE2">
        <w:rPr>
          <w:noProof/>
          <w:szCs w:val="21"/>
        </w:rPr>
        <w:drawing>
          <wp:anchor distT="0" distB="0" distL="114300" distR="114300" simplePos="0" relativeHeight="251667456" behindDoc="0" locked="0" layoutInCell="1" allowOverlap="1" wp14:anchorId="7A0C13E8" wp14:editId="3C64B500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274310" cy="2184400"/>
            <wp:effectExtent l="0" t="0" r="2540" b="6350"/>
            <wp:wrapTopAndBottom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CD1" w:rsidRPr="00823DE2" w:rsidRDefault="000D2072" w:rsidP="00962580">
      <w:pPr>
        <w:pStyle w:val="a3"/>
        <w:ind w:left="420"/>
        <w:rPr>
          <w:rFonts w:asciiTheme="minorEastAsia" w:eastAsiaTheme="minorEastAsia" w:hAnsiTheme="minorEastAsia"/>
          <w:color w:val="000000"/>
          <w:szCs w:val="21"/>
        </w:rPr>
      </w:pPr>
      <w:r w:rsidRPr="00823DE2">
        <w:rPr>
          <w:rFonts w:asciiTheme="minorEastAsia" w:eastAsiaTheme="minorEastAsia" w:hAnsiTheme="minorEastAsia" w:hint="eastAsia"/>
          <w:color w:val="000000"/>
          <w:szCs w:val="21"/>
        </w:rPr>
        <w:t>执行时间比较</w:t>
      </w:r>
    </w:p>
    <w:p w:rsidR="000D2072" w:rsidRPr="00823DE2" w:rsidRDefault="00543AD9" w:rsidP="00962580">
      <w:pPr>
        <w:pStyle w:val="a3"/>
        <w:ind w:left="420"/>
        <w:rPr>
          <w:rFonts w:asciiTheme="minorEastAsia" w:eastAsiaTheme="minorEastAsia" w:hAnsiTheme="minorEastAsia"/>
          <w:color w:val="000000"/>
          <w:szCs w:val="21"/>
        </w:rPr>
      </w:pPr>
      <w:r w:rsidRPr="00823DE2">
        <w:rPr>
          <w:rFonts w:asciiTheme="minorEastAsia" w:eastAsiaTheme="minorEastAsia" w:hAnsiTheme="minorEastAsia"/>
          <w:noProof/>
          <w:color w:val="000000"/>
          <w:szCs w:val="21"/>
        </w:rPr>
        <w:lastRenderedPageBreak/>
        <w:drawing>
          <wp:inline distT="0" distB="0" distL="0" distR="0">
            <wp:extent cx="5274310" cy="1914422"/>
            <wp:effectExtent l="0" t="0" r="2540" b="0"/>
            <wp:docPr id="9" name="图片 9" descr="D:\qq\905284679\Image\C2C\[1P}OPLVX3}}0G{Y{$I)B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qq\905284679\Image\C2C\[1P}OPLVX3}}0G{Y{$I)BK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580" w:rsidRPr="00962580" w:rsidRDefault="00962580" w:rsidP="00962580">
      <w:pPr>
        <w:spacing w:line="240" w:lineRule="auto"/>
        <w:rPr>
          <w:b/>
          <w:szCs w:val="21"/>
        </w:rPr>
      </w:pPr>
    </w:p>
    <w:p w:rsidR="00546CD1" w:rsidRPr="00962580" w:rsidRDefault="00546CD1" w:rsidP="00962580">
      <w:pPr>
        <w:spacing w:line="240" w:lineRule="auto"/>
        <w:rPr>
          <w:rFonts w:hint="eastAsia"/>
          <w:b/>
          <w:szCs w:val="21"/>
        </w:rPr>
      </w:pPr>
      <w:r w:rsidRPr="00962580">
        <w:rPr>
          <w:rFonts w:hint="eastAsia"/>
          <w:b/>
          <w:szCs w:val="21"/>
        </w:rPr>
        <w:t>实验</w:t>
      </w:r>
      <w:r w:rsidRPr="00962580">
        <w:rPr>
          <w:b/>
          <w:szCs w:val="21"/>
        </w:rPr>
        <w:t xml:space="preserve">2.3 </w:t>
      </w:r>
      <w:r w:rsidRPr="00962580">
        <w:rPr>
          <w:rFonts w:hint="eastAsia"/>
          <w:b/>
          <w:szCs w:val="21"/>
        </w:rPr>
        <w:t>聚集索引和非聚集索引的比较</w:t>
      </w:r>
    </w:p>
    <w:p w:rsidR="00543AD9" w:rsidRPr="00962580" w:rsidRDefault="00543AD9" w:rsidP="00962580">
      <w:pPr>
        <w:spacing w:line="240" w:lineRule="auto"/>
        <w:rPr>
          <w:b/>
          <w:szCs w:val="21"/>
        </w:rPr>
      </w:pPr>
      <w:r w:rsidRPr="00823DE2">
        <w:rPr>
          <w:rFonts w:hint="eastAsia"/>
          <w:b/>
          <w:szCs w:val="21"/>
        </w:rPr>
        <w:t>第</w:t>
      </w:r>
      <w:r w:rsidRPr="00962580">
        <w:rPr>
          <w:b/>
          <w:szCs w:val="21"/>
        </w:rPr>
        <w:t>1</w:t>
      </w:r>
      <w:r w:rsidRPr="00962580">
        <w:rPr>
          <w:rFonts w:hint="eastAsia"/>
          <w:b/>
          <w:szCs w:val="21"/>
        </w:rPr>
        <w:t>步</w:t>
      </w:r>
      <w:r w:rsidRPr="00962580">
        <w:rPr>
          <w:b/>
          <w:szCs w:val="21"/>
        </w:rPr>
        <w:t xml:space="preserve">  </w:t>
      </w:r>
      <w:r w:rsidRPr="00962580">
        <w:rPr>
          <w:rFonts w:hint="eastAsia"/>
          <w:b/>
          <w:szCs w:val="21"/>
        </w:rPr>
        <w:t>创建</w:t>
      </w:r>
      <w:r w:rsidRPr="00962580">
        <w:rPr>
          <w:b/>
          <w:szCs w:val="21"/>
        </w:rPr>
        <w:t>tbATUData</w:t>
      </w:r>
      <w:r w:rsidRPr="00962580">
        <w:rPr>
          <w:rFonts w:hint="eastAsia"/>
          <w:b/>
          <w:szCs w:val="21"/>
        </w:rPr>
        <w:t>的备份表</w:t>
      </w:r>
      <w:r w:rsidRPr="00962580">
        <w:rPr>
          <w:b/>
          <w:szCs w:val="21"/>
        </w:rPr>
        <w:t>tbATUDataNew</w:t>
      </w:r>
      <w:r w:rsidRPr="00962580">
        <w:rPr>
          <w:rFonts w:hint="eastAsia"/>
          <w:b/>
          <w:szCs w:val="21"/>
        </w:rPr>
        <w:t>；</w:t>
      </w:r>
    </w:p>
    <w:p w:rsidR="00543AD9" w:rsidRDefault="00962580" w:rsidP="00962580">
      <w:pPr>
        <w:spacing w:line="240" w:lineRule="auto"/>
        <w:rPr>
          <w:szCs w:val="21"/>
        </w:rPr>
      </w:pPr>
      <w:r w:rsidRPr="00962580">
        <w:rPr>
          <w:rFonts w:hint="eastAsia"/>
          <w:szCs w:val="21"/>
        </w:rPr>
        <w:t>此时遇到了一个问题，提示磁盘空间不足</w:t>
      </w:r>
      <w:r>
        <w:rPr>
          <w:rFonts w:hint="eastAsia"/>
          <w:szCs w:val="21"/>
        </w:rPr>
        <w:t>，之后修改了数据库的上限，便可成功的添加新表。</w:t>
      </w:r>
    </w:p>
    <w:p w:rsidR="00962580" w:rsidRPr="00823DE2" w:rsidRDefault="00962580" w:rsidP="00962580">
      <w:pPr>
        <w:spacing w:line="240" w:lineRule="auto"/>
        <w:rPr>
          <w:rFonts w:hint="eastAsia"/>
          <w:szCs w:val="21"/>
        </w:rPr>
      </w:pPr>
      <w:r w:rsidRPr="00823DE2">
        <w:rPr>
          <w:noProof/>
          <w:szCs w:val="21"/>
        </w:rPr>
        <w:drawing>
          <wp:inline distT="0" distB="0" distL="0" distR="0" wp14:anchorId="07728EA5" wp14:editId="50D6FE9F">
            <wp:extent cx="5274310" cy="772795"/>
            <wp:effectExtent l="0" t="0" r="2540" b="8255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D1" w:rsidRPr="00823DE2" w:rsidRDefault="00546CD1" w:rsidP="00962580">
      <w:pPr>
        <w:spacing w:line="240" w:lineRule="auto"/>
        <w:rPr>
          <w:rFonts w:ascii="Times New Roman" w:eastAsia="宋体" w:hAnsi="Times New Roman" w:cs="Times New Roman" w:hint="eastAsia"/>
          <w:color w:val="000000"/>
          <w:szCs w:val="21"/>
        </w:rPr>
      </w:pPr>
      <w:r w:rsidRPr="00823DE2">
        <w:rPr>
          <w:noProof/>
          <w:szCs w:val="21"/>
        </w:rPr>
        <w:drawing>
          <wp:inline distT="0" distB="0" distL="0" distR="0">
            <wp:extent cx="2660650" cy="2985135"/>
            <wp:effectExtent l="0" t="0" r="6350" b="5715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D9" w:rsidRPr="00962580" w:rsidRDefault="00543AD9" w:rsidP="00962580">
      <w:pPr>
        <w:spacing w:line="240" w:lineRule="auto"/>
        <w:rPr>
          <w:b/>
          <w:szCs w:val="21"/>
        </w:rPr>
      </w:pPr>
      <w:r w:rsidRPr="00962580">
        <w:rPr>
          <w:rFonts w:hint="eastAsia"/>
          <w:b/>
          <w:szCs w:val="21"/>
        </w:rPr>
        <w:t>第</w:t>
      </w:r>
      <w:r w:rsidRPr="00962580">
        <w:rPr>
          <w:b/>
          <w:szCs w:val="21"/>
        </w:rPr>
        <w:t>2</w:t>
      </w:r>
      <w:r w:rsidRPr="00962580">
        <w:rPr>
          <w:rFonts w:hint="eastAsia"/>
          <w:b/>
          <w:szCs w:val="21"/>
        </w:rPr>
        <w:t>步</w:t>
      </w:r>
      <w:r w:rsidRPr="00962580">
        <w:rPr>
          <w:b/>
          <w:szCs w:val="21"/>
        </w:rPr>
        <w:t xml:space="preserve">  </w:t>
      </w:r>
      <w:r w:rsidRPr="00962580">
        <w:rPr>
          <w:rFonts w:hint="eastAsia"/>
          <w:b/>
          <w:szCs w:val="21"/>
        </w:rPr>
        <w:t>在</w:t>
      </w:r>
      <w:r w:rsidRPr="00962580">
        <w:rPr>
          <w:b/>
          <w:szCs w:val="21"/>
        </w:rPr>
        <w:t>tbATUDatanew</w:t>
      </w:r>
      <w:r w:rsidRPr="00962580">
        <w:rPr>
          <w:rFonts w:hint="eastAsia"/>
          <w:b/>
          <w:szCs w:val="21"/>
        </w:rPr>
        <w:t>创建聚集索引。</w:t>
      </w:r>
      <w:r w:rsidRPr="00962580">
        <w:rPr>
          <w:b/>
          <w:szCs w:val="21"/>
        </w:rPr>
        <w:t xml:space="preserve">    </w:t>
      </w:r>
    </w:p>
    <w:p w:rsidR="00543AD9" w:rsidRPr="00823DE2" w:rsidRDefault="00543AD9" w:rsidP="00962580">
      <w:pPr>
        <w:spacing w:line="240" w:lineRule="auto"/>
        <w:ind w:firstLineChars="200" w:firstLine="420"/>
        <w:rPr>
          <w:szCs w:val="21"/>
        </w:rPr>
      </w:pPr>
      <w:r w:rsidRPr="00823DE2">
        <w:rPr>
          <w:rFonts w:hint="eastAsia"/>
          <w:szCs w:val="21"/>
        </w:rPr>
        <w:t>索引属性建议：可以在</w:t>
      </w:r>
      <w:r w:rsidRPr="00823DE2">
        <w:rPr>
          <w:color w:val="000000" w:themeColor="text1"/>
          <w:szCs w:val="21"/>
        </w:rPr>
        <w:t>FileName</w:t>
      </w:r>
      <w:r w:rsidRPr="00823DE2">
        <w:rPr>
          <w:rFonts w:hint="eastAsia"/>
          <w:color w:val="000000" w:themeColor="text1"/>
          <w:szCs w:val="21"/>
        </w:rPr>
        <w:t>或</w:t>
      </w:r>
      <w:r w:rsidRPr="00823DE2">
        <w:rPr>
          <w:color w:val="000000" w:themeColor="text1"/>
          <w:szCs w:val="21"/>
        </w:rPr>
        <w:t>CellID</w:t>
      </w:r>
      <w:r w:rsidRPr="00823DE2">
        <w:rPr>
          <w:szCs w:val="21"/>
        </w:rPr>
        <w:t xml:space="preserve"> </w:t>
      </w:r>
      <w:r w:rsidRPr="00823DE2">
        <w:rPr>
          <w:rFonts w:hint="eastAsia"/>
          <w:szCs w:val="21"/>
        </w:rPr>
        <w:t>上设计聚集索引，在</w:t>
      </w:r>
      <w:r w:rsidRPr="00823DE2">
        <w:rPr>
          <w:szCs w:val="21"/>
        </w:rPr>
        <w:t>Longitude</w:t>
      </w:r>
      <w:r w:rsidRPr="00823DE2">
        <w:rPr>
          <w:rFonts w:hint="eastAsia"/>
          <w:szCs w:val="21"/>
        </w:rPr>
        <w:t>和</w:t>
      </w:r>
      <w:r w:rsidRPr="00823DE2">
        <w:rPr>
          <w:szCs w:val="21"/>
        </w:rPr>
        <w:t>Latitude</w:t>
      </w:r>
      <w:r w:rsidRPr="00823DE2">
        <w:rPr>
          <w:rFonts w:hint="eastAsia"/>
          <w:szCs w:val="21"/>
        </w:rPr>
        <w:t>上设计非聚集索引</w:t>
      </w:r>
      <w:r w:rsidR="00962580">
        <w:rPr>
          <w:rFonts w:hint="eastAsia"/>
          <w:szCs w:val="21"/>
        </w:rPr>
        <w:t>。</w:t>
      </w:r>
    </w:p>
    <w:p w:rsidR="00543AD9" w:rsidRPr="00823DE2" w:rsidRDefault="00543AD9" w:rsidP="00962580">
      <w:pPr>
        <w:spacing w:line="240" w:lineRule="auto"/>
        <w:rPr>
          <w:szCs w:val="21"/>
        </w:rPr>
      </w:pPr>
      <w:r w:rsidRPr="00823DE2">
        <w:rPr>
          <w:rFonts w:hint="eastAsia"/>
          <w:szCs w:val="21"/>
        </w:rPr>
        <w:t>创建聚集索引：</w:t>
      </w:r>
    </w:p>
    <w:p w:rsidR="00543AD9" w:rsidRPr="00823DE2" w:rsidRDefault="00543AD9" w:rsidP="00962580">
      <w:pPr>
        <w:widowControl/>
        <w:spacing w:after="0" w:line="240" w:lineRule="auto"/>
        <w:jc w:val="left"/>
        <w:rPr>
          <w:rFonts w:ascii="宋体" w:eastAsia="宋体" w:hAnsi="宋体" w:cs="宋体"/>
          <w:kern w:val="0"/>
          <w:szCs w:val="21"/>
        </w:rPr>
      </w:pPr>
      <w:r w:rsidRPr="00823DE2">
        <w:rPr>
          <w:rFonts w:ascii="宋体" w:eastAsia="宋体" w:hAnsi="宋体" w:cs="宋体"/>
          <w:kern w:val="0"/>
          <w:szCs w:val="21"/>
        </w:rPr>
        <w:t>create clustered index ClusterIndex on tbATUDataCluster(CELLID)</w:t>
      </w:r>
    </w:p>
    <w:p w:rsidR="00543AD9" w:rsidRPr="00823DE2" w:rsidRDefault="00543AD9" w:rsidP="00962580">
      <w:pPr>
        <w:spacing w:line="240" w:lineRule="auto"/>
        <w:rPr>
          <w:szCs w:val="21"/>
        </w:rPr>
      </w:pPr>
    </w:p>
    <w:p w:rsidR="00546CD1" w:rsidRPr="00823DE2" w:rsidRDefault="00962580" w:rsidP="00962580">
      <w:pPr>
        <w:spacing w:line="240" w:lineRule="auto"/>
        <w:rPr>
          <w:color w:val="000000"/>
          <w:szCs w:val="21"/>
        </w:rPr>
      </w:pPr>
      <w:r>
        <w:rPr>
          <w:rFonts w:hint="eastAsia"/>
          <w:szCs w:val="21"/>
        </w:rPr>
        <w:lastRenderedPageBreak/>
        <w:t>执行</w:t>
      </w:r>
      <w:r w:rsidR="00543AD9" w:rsidRPr="00823DE2">
        <w:rPr>
          <w:rFonts w:hint="eastAsia"/>
          <w:szCs w:val="21"/>
        </w:rPr>
        <w:t>比较：</w:t>
      </w:r>
    </w:p>
    <w:p w:rsidR="00546CD1" w:rsidRPr="00823DE2" w:rsidRDefault="00546CD1" w:rsidP="00962580">
      <w:pPr>
        <w:spacing w:line="240" w:lineRule="auto"/>
        <w:rPr>
          <w:color w:val="000000"/>
          <w:szCs w:val="21"/>
        </w:rPr>
      </w:pPr>
      <w:r w:rsidRPr="00823DE2">
        <w:rPr>
          <w:rFonts w:hint="eastAsia"/>
          <w:color w:val="000000"/>
          <w:szCs w:val="21"/>
        </w:rPr>
        <w:t>有索引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select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808080"/>
          <w:kern w:val="0"/>
          <w:szCs w:val="21"/>
        </w:rPr>
        <w:t>*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from</w:t>
      </w:r>
      <w:r w:rsidRPr="00823DE2">
        <w:rPr>
          <w:rFonts w:ascii="新宋体" w:eastAsia="新宋体" w:cs="新宋体"/>
          <w:kern w:val="0"/>
          <w:szCs w:val="21"/>
        </w:rPr>
        <w:t xml:space="preserve"> tbATUDataCluster </w:t>
      </w:r>
      <w:r w:rsidRPr="00823DE2">
        <w:rPr>
          <w:rFonts w:ascii="新宋体" w:eastAsia="新宋体" w:cs="新宋体"/>
          <w:color w:val="0000FF"/>
          <w:kern w:val="0"/>
          <w:szCs w:val="21"/>
        </w:rPr>
        <w:t>where</w:t>
      </w:r>
      <w:r w:rsidRPr="00823DE2">
        <w:rPr>
          <w:rFonts w:ascii="新宋体" w:eastAsia="新宋体" w:cs="新宋体"/>
          <w:kern w:val="0"/>
          <w:szCs w:val="21"/>
        </w:rPr>
        <w:t xml:space="preserve"> CELLID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FF0000"/>
          <w:kern w:val="0"/>
          <w:szCs w:val="21"/>
        </w:rPr>
        <w:t>'253914-1'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 w:hint="eastAsia"/>
          <w:kern w:val="0"/>
          <w:szCs w:val="21"/>
        </w:rPr>
        <w:t>无索引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select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808080"/>
          <w:kern w:val="0"/>
          <w:szCs w:val="21"/>
        </w:rPr>
        <w:t>*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from</w:t>
      </w:r>
      <w:r w:rsidRPr="00823DE2">
        <w:rPr>
          <w:rFonts w:ascii="新宋体" w:eastAsia="新宋体" w:cs="新宋体"/>
          <w:kern w:val="0"/>
          <w:szCs w:val="21"/>
        </w:rPr>
        <w:t xml:space="preserve"> tbATUData </w:t>
      </w:r>
      <w:r w:rsidRPr="00823DE2">
        <w:rPr>
          <w:rFonts w:ascii="新宋体" w:eastAsia="新宋体" w:cs="新宋体"/>
          <w:color w:val="0000FF"/>
          <w:kern w:val="0"/>
          <w:szCs w:val="21"/>
        </w:rPr>
        <w:t>where</w:t>
      </w:r>
      <w:r w:rsidRPr="00823DE2">
        <w:rPr>
          <w:rFonts w:ascii="新宋体" w:eastAsia="新宋体" w:cs="新宋体"/>
          <w:kern w:val="0"/>
          <w:szCs w:val="21"/>
        </w:rPr>
        <w:t xml:space="preserve"> CELLID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FF0000"/>
          <w:kern w:val="0"/>
          <w:szCs w:val="21"/>
        </w:rPr>
        <w:t>'253914-1'</w:t>
      </w:r>
    </w:p>
    <w:p w:rsidR="00546CD1" w:rsidRPr="00823DE2" w:rsidRDefault="00546CD1" w:rsidP="00962580">
      <w:pPr>
        <w:spacing w:line="240" w:lineRule="auto"/>
        <w:rPr>
          <w:rFonts w:ascii="Times New Roman" w:eastAsia="宋体" w:hAnsi="Times New Roman" w:cs="Times New Roman"/>
          <w:color w:val="000000"/>
          <w:szCs w:val="21"/>
        </w:rPr>
      </w:pPr>
      <w:r w:rsidRPr="00823DE2">
        <w:rPr>
          <w:rFonts w:hint="eastAsia"/>
          <w:color w:val="000000"/>
          <w:szCs w:val="21"/>
        </w:rPr>
        <w:t>有无索引的执行计划比较</w:t>
      </w:r>
    </w:p>
    <w:p w:rsidR="00546CD1" w:rsidRPr="00823DE2" w:rsidRDefault="00546CD1" w:rsidP="00962580">
      <w:pPr>
        <w:widowControl/>
        <w:spacing w:line="240" w:lineRule="auto"/>
        <w:jc w:val="left"/>
        <w:rPr>
          <w:rFonts w:ascii="宋体" w:hAnsi="宋体" w:cs="宋体"/>
          <w:kern w:val="0"/>
          <w:szCs w:val="21"/>
        </w:rPr>
      </w:pPr>
      <w:r w:rsidRPr="00823DE2">
        <w:rPr>
          <w:noProof/>
          <w:szCs w:val="21"/>
        </w:rPr>
        <w:drawing>
          <wp:anchor distT="0" distB="0" distL="114300" distR="114300" simplePos="0" relativeHeight="251670528" behindDoc="0" locked="0" layoutInCell="1" allowOverlap="1" wp14:anchorId="394F7ADC" wp14:editId="39291D78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274310" cy="2159635"/>
            <wp:effectExtent l="0" t="0" r="2540" b="0"/>
            <wp:wrapTopAndBottom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AD9" w:rsidRPr="00823DE2" w:rsidRDefault="00543AD9" w:rsidP="00962580">
      <w:pPr>
        <w:spacing w:line="240" w:lineRule="auto"/>
        <w:rPr>
          <w:szCs w:val="21"/>
        </w:rPr>
      </w:pPr>
      <w:r w:rsidRPr="00823DE2">
        <w:rPr>
          <w:rFonts w:hint="eastAsia"/>
          <w:szCs w:val="21"/>
        </w:rPr>
        <w:t>执行时间比较：</w:t>
      </w:r>
    </w:p>
    <w:p w:rsidR="00543AD9" w:rsidRPr="00823DE2" w:rsidRDefault="00543AD9" w:rsidP="00962580">
      <w:pPr>
        <w:spacing w:line="240" w:lineRule="auto"/>
        <w:rPr>
          <w:szCs w:val="21"/>
        </w:rPr>
      </w:pPr>
      <w:r w:rsidRPr="00823DE2">
        <w:rPr>
          <w:noProof/>
          <w:szCs w:val="21"/>
        </w:rPr>
        <w:drawing>
          <wp:inline distT="0" distB="0" distL="0" distR="0">
            <wp:extent cx="5274310" cy="1574131"/>
            <wp:effectExtent l="0" t="0" r="2540" b="7620"/>
            <wp:docPr id="10" name="图片 10" descr="D:\qq\905284679\Image\C2C\3$%ZOJQZ_LMRNHZAJGC7U@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qq\905284679\Image\C2C\3$%ZOJQZ_LMRNHZAJGC7U@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D9" w:rsidRPr="00962580" w:rsidRDefault="00543AD9" w:rsidP="00962580">
      <w:pPr>
        <w:spacing w:line="240" w:lineRule="auto"/>
        <w:rPr>
          <w:b/>
          <w:szCs w:val="21"/>
        </w:rPr>
      </w:pPr>
      <w:r w:rsidRPr="00962580">
        <w:rPr>
          <w:rFonts w:hint="eastAsia"/>
          <w:b/>
          <w:szCs w:val="21"/>
        </w:rPr>
        <w:t>第</w:t>
      </w:r>
      <w:r w:rsidRPr="00962580">
        <w:rPr>
          <w:b/>
          <w:szCs w:val="21"/>
        </w:rPr>
        <w:t>3</w:t>
      </w:r>
      <w:r w:rsidRPr="00962580">
        <w:rPr>
          <w:rFonts w:hint="eastAsia"/>
          <w:b/>
          <w:szCs w:val="21"/>
        </w:rPr>
        <w:t>步</w:t>
      </w:r>
      <w:r w:rsidRPr="00962580">
        <w:rPr>
          <w:b/>
          <w:szCs w:val="21"/>
        </w:rPr>
        <w:t xml:space="preserve">  </w:t>
      </w:r>
      <w:r w:rsidRPr="00962580">
        <w:rPr>
          <w:rFonts w:hint="eastAsia"/>
          <w:b/>
          <w:szCs w:val="21"/>
        </w:rPr>
        <w:t>在</w:t>
      </w:r>
      <w:r w:rsidRPr="00962580">
        <w:rPr>
          <w:b/>
          <w:szCs w:val="21"/>
        </w:rPr>
        <w:t>tbATUData</w:t>
      </w:r>
      <w:r w:rsidRPr="00962580">
        <w:rPr>
          <w:rFonts w:hint="eastAsia"/>
          <w:b/>
          <w:szCs w:val="21"/>
        </w:rPr>
        <w:t>创建非聚集索引。</w:t>
      </w:r>
    </w:p>
    <w:p w:rsidR="00546CD1" w:rsidRPr="00823DE2" w:rsidRDefault="00546CD1" w:rsidP="00962580">
      <w:pPr>
        <w:spacing w:line="240" w:lineRule="auto"/>
        <w:rPr>
          <w:rFonts w:asciiTheme="minorEastAsia" w:hAnsiTheme="minorEastAsia"/>
          <w:color w:val="000000"/>
          <w:szCs w:val="21"/>
        </w:rPr>
      </w:pPr>
      <w:r w:rsidRPr="00823DE2">
        <w:rPr>
          <w:rFonts w:asciiTheme="minorEastAsia" w:hAnsiTheme="minorEastAsia" w:hint="eastAsia"/>
          <w:color w:val="000000"/>
          <w:szCs w:val="21"/>
        </w:rPr>
        <w:t>在tbATUDataNonCluster创建非聚集索引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808080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create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index</w:t>
      </w:r>
      <w:r w:rsidRPr="00823DE2">
        <w:rPr>
          <w:rFonts w:ascii="新宋体" w:eastAsia="新宋体" w:cs="新宋体"/>
          <w:kern w:val="0"/>
          <w:szCs w:val="21"/>
        </w:rPr>
        <w:t xml:space="preserve"> NonClusterIndex </w:t>
      </w:r>
      <w:r w:rsidRPr="00823DE2">
        <w:rPr>
          <w:rFonts w:ascii="新宋体" w:eastAsia="新宋体" w:cs="新宋体"/>
          <w:color w:val="0000FF"/>
          <w:kern w:val="0"/>
          <w:szCs w:val="21"/>
        </w:rPr>
        <w:t>on</w:t>
      </w:r>
      <w:r w:rsidRPr="00823DE2">
        <w:rPr>
          <w:rFonts w:ascii="新宋体" w:eastAsia="新宋体" w:cs="新宋体"/>
          <w:kern w:val="0"/>
          <w:szCs w:val="21"/>
        </w:rPr>
        <w:t xml:space="preserve"> tbATUDataNonCluster</w:t>
      </w:r>
      <w:r w:rsidRPr="00823DE2">
        <w:rPr>
          <w:rFonts w:ascii="新宋体" w:eastAsia="新宋体" w:cs="新宋体"/>
          <w:color w:val="808080"/>
          <w:kern w:val="0"/>
          <w:szCs w:val="21"/>
        </w:rPr>
        <w:t>(</w:t>
      </w:r>
      <w:r w:rsidRPr="00823DE2">
        <w:rPr>
          <w:rFonts w:ascii="新宋体" w:eastAsia="新宋体" w:cs="新宋体" w:hint="eastAsia"/>
          <w:kern w:val="0"/>
          <w:szCs w:val="21"/>
        </w:rPr>
        <w:t>CELLID</w:t>
      </w:r>
      <w:r w:rsidRPr="00823DE2">
        <w:rPr>
          <w:rFonts w:ascii="新宋体" w:eastAsia="新宋体" w:cs="新宋体"/>
          <w:color w:val="808080"/>
          <w:kern w:val="0"/>
          <w:szCs w:val="21"/>
        </w:rPr>
        <w:t>)</w:t>
      </w:r>
    </w:p>
    <w:p w:rsidR="00962580" w:rsidRDefault="00962580" w:rsidP="00962580">
      <w:pPr>
        <w:spacing w:line="240" w:lineRule="auto"/>
        <w:rPr>
          <w:rFonts w:ascii="Courier New" w:hAnsi="Courier New" w:cs="Courier New"/>
          <w:noProof/>
          <w:kern w:val="0"/>
          <w:szCs w:val="21"/>
        </w:rPr>
      </w:pPr>
    </w:p>
    <w:p w:rsidR="00546CD1" w:rsidRPr="00823DE2" w:rsidRDefault="00546CD1" w:rsidP="00962580">
      <w:pPr>
        <w:spacing w:line="240" w:lineRule="auto"/>
        <w:rPr>
          <w:rFonts w:ascii="Courier New" w:hAnsi="Courier New" w:cs="Courier New"/>
          <w:noProof/>
          <w:kern w:val="0"/>
          <w:szCs w:val="21"/>
        </w:rPr>
      </w:pPr>
      <w:r w:rsidRPr="00823DE2">
        <w:rPr>
          <w:rFonts w:ascii="Courier New" w:hAnsi="Courier New" w:cs="Courier New" w:hint="eastAsia"/>
          <w:noProof/>
          <w:kern w:val="0"/>
          <w:szCs w:val="21"/>
        </w:rPr>
        <w:t>聚集索引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select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808080"/>
          <w:kern w:val="0"/>
          <w:szCs w:val="21"/>
        </w:rPr>
        <w:t>*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from</w:t>
      </w:r>
      <w:r w:rsidRPr="00823DE2">
        <w:rPr>
          <w:rFonts w:ascii="新宋体" w:eastAsia="新宋体" w:cs="新宋体"/>
          <w:kern w:val="0"/>
          <w:szCs w:val="21"/>
        </w:rPr>
        <w:t xml:space="preserve"> tbATUDataCluster </w:t>
      </w:r>
      <w:r w:rsidRPr="00823DE2">
        <w:rPr>
          <w:rFonts w:ascii="新宋体" w:eastAsia="新宋体" w:cs="新宋体"/>
          <w:color w:val="0000FF"/>
          <w:kern w:val="0"/>
          <w:szCs w:val="21"/>
        </w:rPr>
        <w:t>where</w:t>
      </w:r>
      <w:r w:rsidRPr="00823DE2">
        <w:rPr>
          <w:rFonts w:ascii="新宋体" w:eastAsia="新宋体" w:cs="新宋体"/>
          <w:kern w:val="0"/>
          <w:szCs w:val="21"/>
        </w:rPr>
        <w:t xml:space="preserve"> CELLID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FF0000"/>
          <w:kern w:val="0"/>
          <w:szCs w:val="21"/>
        </w:rPr>
        <w:t>'253914-1'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 w:hint="eastAsia"/>
          <w:kern w:val="0"/>
          <w:szCs w:val="21"/>
        </w:rPr>
        <w:t>非聚集索引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select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808080"/>
          <w:kern w:val="0"/>
          <w:szCs w:val="21"/>
        </w:rPr>
        <w:t>*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from</w:t>
      </w:r>
      <w:r w:rsidRPr="00823DE2">
        <w:rPr>
          <w:rFonts w:ascii="新宋体" w:eastAsia="新宋体" w:cs="新宋体"/>
          <w:kern w:val="0"/>
          <w:szCs w:val="21"/>
        </w:rPr>
        <w:t xml:space="preserve"> tbATUDataNonCluster </w:t>
      </w:r>
      <w:r w:rsidRPr="00823DE2">
        <w:rPr>
          <w:rFonts w:ascii="新宋体" w:eastAsia="新宋体" w:cs="新宋体"/>
          <w:color w:val="0000FF"/>
          <w:kern w:val="0"/>
          <w:szCs w:val="21"/>
        </w:rPr>
        <w:t>where</w:t>
      </w:r>
      <w:r w:rsidRPr="00823DE2">
        <w:rPr>
          <w:rFonts w:ascii="新宋体" w:eastAsia="新宋体" w:cs="新宋体"/>
          <w:kern w:val="0"/>
          <w:szCs w:val="21"/>
        </w:rPr>
        <w:t xml:space="preserve"> CELLID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FF0000"/>
          <w:kern w:val="0"/>
          <w:szCs w:val="21"/>
        </w:rPr>
        <w:t>'253914-1'</w:t>
      </w:r>
    </w:p>
    <w:p w:rsidR="00546CD1" w:rsidRPr="00823DE2" w:rsidRDefault="00962580" w:rsidP="00962580">
      <w:pPr>
        <w:spacing w:line="240" w:lineRule="auto"/>
        <w:rPr>
          <w:rFonts w:asciiTheme="minorEastAsia" w:hAnsiTheme="minorEastAsia" w:cs="Times New Roman"/>
          <w:color w:val="000000"/>
          <w:szCs w:val="21"/>
        </w:rPr>
      </w:pPr>
      <w:r w:rsidRPr="00962580">
        <w:rPr>
          <w:rFonts w:asciiTheme="minorEastAsia" w:hAnsiTheme="minorEastAsia" w:cs="Times New Roman" w:hint="eastAsia"/>
          <w:color w:val="000000"/>
          <w:szCs w:val="21"/>
        </w:rPr>
        <w:lastRenderedPageBreak/>
        <w:t>执行</w:t>
      </w:r>
      <w:r>
        <w:rPr>
          <w:rFonts w:asciiTheme="minorEastAsia" w:hAnsiTheme="minorEastAsia" w:cs="Times New Roman" w:hint="eastAsia"/>
          <w:color w:val="000000"/>
          <w:szCs w:val="21"/>
        </w:rPr>
        <w:t>开销</w:t>
      </w:r>
      <w:r w:rsidRPr="00962580">
        <w:rPr>
          <w:rFonts w:asciiTheme="minorEastAsia" w:hAnsiTheme="minorEastAsia" w:cs="Times New Roman" w:hint="eastAsia"/>
          <w:color w:val="000000"/>
          <w:szCs w:val="21"/>
        </w:rPr>
        <w:t>比较</w:t>
      </w:r>
      <w:r w:rsidR="00546CD1" w:rsidRPr="00823DE2">
        <w:rPr>
          <w:noProof/>
          <w:szCs w:val="21"/>
        </w:rPr>
        <w:drawing>
          <wp:anchor distT="0" distB="0" distL="114300" distR="114300" simplePos="0" relativeHeight="251671552" behindDoc="0" locked="0" layoutInCell="1" allowOverlap="1" wp14:anchorId="795C4C5F" wp14:editId="64EAD929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274310" cy="2242820"/>
            <wp:effectExtent l="0" t="0" r="2540" b="5080"/>
            <wp:wrapTopAndBottom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AD9" w:rsidRPr="00823DE2" w:rsidRDefault="00543AD9" w:rsidP="00962580">
      <w:pPr>
        <w:spacing w:line="240" w:lineRule="auto"/>
        <w:rPr>
          <w:color w:val="000000"/>
          <w:szCs w:val="21"/>
        </w:rPr>
      </w:pPr>
      <w:r w:rsidRPr="00823DE2">
        <w:rPr>
          <w:rFonts w:hint="eastAsia"/>
          <w:color w:val="000000"/>
          <w:szCs w:val="21"/>
        </w:rPr>
        <w:t>执行时间比较</w:t>
      </w:r>
    </w:p>
    <w:p w:rsidR="00543AD9" w:rsidRPr="00823DE2" w:rsidRDefault="00543AD9" w:rsidP="00962580">
      <w:pPr>
        <w:spacing w:line="240" w:lineRule="auto"/>
        <w:rPr>
          <w:color w:val="000000"/>
          <w:szCs w:val="21"/>
        </w:rPr>
      </w:pPr>
      <w:r w:rsidRPr="00823DE2">
        <w:rPr>
          <w:noProof/>
          <w:color w:val="000000"/>
          <w:szCs w:val="21"/>
        </w:rPr>
        <w:drawing>
          <wp:inline distT="0" distB="0" distL="0" distR="0">
            <wp:extent cx="4589145" cy="2372360"/>
            <wp:effectExtent l="0" t="0" r="1905" b="8890"/>
            <wp:docPr id="11" name="图片 11" descr="D:\qq\905284679\Image\C2C\HBFO${H}Q%%D{[T2K(V)N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qq\905284679\Image\C2C\HBFO${H}Q%%D{[T2K(V)NSQ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D9" w:rsidRPr="00CC655B" w:rsidRDefault="00543AD9" w:rsidP="00962580">
      <w:pPr>
        <w:spacing w:line="240" w:lineRule="auto"/>
        <w:rPr>
          <w:b/>
          <w:szCs w:val="21"/>
        </w:rPr>
      </w:pPr>
      <w:r w:rsidRPr="00CC655B">
        <w:rPr>
          <w:rFonts w:hint="eastAsia"/>
          <w:b/>
          <w:szCs w:val="21"/>
        </w:rPr>
        <w:t>第</w:t>
      </w:r>
      <w:r w:rsidRPr="00CC655B">
        <w:rPr>
          <w:b/>
          <w:szCs w:val="21"/>
        </w:rPr>
        <w:t>4</w:t>
      </w:r>
      <w:r w:rsidRPr="00CC655B">
        <w:rPr>
          <w:rFonts w:hint="eastAsia"/>
          <w:b/>
          <w:szCs w:val="21"/>
        </w:rPr>
        <w:t>步</w:t>
      </w:r>
      <w:r w:rsidRPr="00CC655B">
        <w:rPr>
          <w:b/>
          <w:szCs w:val="21"/>
        </w:rPr>
        <w:t xml:space="preserve">  </w:t>
      </w:r>
      <w:r w:rsidRPr="00CC655B">
        <w:rPr>
          <w:rFonts w:hint="eastAsia"/>
          <w:b/>
          <w:szCs w:val="21"/>
        </w:rPr>
        <w:t>在</w:t>
      </w:r>
      <w:r w:rsidRPr="00CC655B">
        <w:rPr>
          <w:b/>
          <w:szCs w:val="21"/>
        </w:rPr>
        <w:t>tbATUDatanew</w:t>
      </w:r>
      <w:r w:rsidRPr="00CC655B">
        <w:rPr>
          <w:rFonts w:hint="eastAsia"/>
          <w:b/>
          <w:szCs w:val="21"/>
        </w:rPr>
        <w:t>强制不使用聚集索引，写一条查询语句观察执行结果。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alter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index</w:t>
      </w:r>
      <w:r w:rsidRPr="00823DE2">
        <w:rPr>
          <w:rFonts w:ascii="新宋体" w:eastAsia="新宋体" w:cs="新宋体"/>
          <w:kern w:val="0"/>
          <w:szCs w:val="21"/>
        </w:rPr>
        <w:t xml:space="preserve"> ClusterIndex </w:t>
      </w:r>
      <w:r w:rsidRPr="00823DE2">
        <w:rPr>
          <w:rFonts w:ascii="新宋体" w:eastAsia="新宋体" w:cs="新宋体"/>
          <w:color w:val="0000FF"/>
          <w:kern w:val="0"/>
          <w:szCs w:val="21"/>
        </w:rPr>
        <w:t>on</w:t>
      </w:r>
      <w:r w:rsidRPr="00823DE2">
        <w:rPr>
          <w:rFonts w:ascii="新宋体" w:eastAsia="新宋体" w:cs="新宋体"/>
          <w:kern w:val="0"/>
          <w:szCs w:val="21"/>
        </w:rPr>
        <w:t xml:space="preserve"> tbATUDataCluster </w:t>
      </w:r>
      <w:r w:rsidRPr="00823DE2">
        <w:rPr>
          <w:rFonts w:ascii="新宋体" w:eastAsia="新宋体" w:cs="新宋体"/>
          <w:color w:val="0000FF"/>
          <w:kern w:val="0"/>
          <w:szCs w:val="21"/>
        </w:rPr>
        <w:t>disable</w:t>
      </w: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kern w:val="0"/>
          <w:szCs w:val="21"/>
        </w:rPr>
      </w:pPr>
    </w:p>
    <w:p w:rsidR="00546CD1" w:rsidRPr="00823DE2" w:rsidRDefault="00546CD1" w:rsidP="00962580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t>select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808080"/>
          <w:kern w:val="0"/>
          <w:szCs w:val="21"/>
        </w:rPr>
        <w:t>*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from</w:t>
      </w:r>
      <w:r w:rsidRPr="00823DE2">
        <w:rPr>
          <w:rFonts w:ascii="新宋体" w:eastAsia="新宋体" w:cs="新宋体"/>
          <w:kern w:val="0"/>
          <w:szCs w:val="21"/>
        </w:rPr>
        <w:t xml:space="preserve"> tbATUDataCluster </w:t>
      </w:r>
      <w:r w:rsidRPr="00823DE2">
        <w:rPr>
          <w:rFonts w:ascii="新宋体" w:eastAsia="新宋体" w:cs="新宋体"/>
          <w:color w:val="0000FF"/>
          <w:kern w:val="0"/>
          <w:szCs w:val="21"/>
        </w:rPr>
        <w:t>where</w:t>
      </w:r>
      <w:r w:rsidRPr="00823DE2">
        <w:rPr>
          <w:rFonts w:ascii="新宋体" w:eastAsia="新宋体" w:cs="新宋体"/>
          <w:kern w:val="0"/>
          <w:szCs w:val="21"/>
        </w:rPr>
        <w:t xml:space="preserve"> CELLID </w:t>
      </w:r>
      <w:r w:rsidRPr="00823DE2">
        <w:rPr>
          <w:rFonts w:ascii="新宋体" w:eastAsia="新宋体" w:cs="新宋体"/>
          <w:color w:val="808080"/>
          <w:kern w:val="0"/>
          <w:szCs w:val="21"/>
        </w:rPr>
        <w:t>=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FF0000"/>
          <w:kern w:val="0"/>
          <w:szCs w:val="21"/>
        </w:rPr>
        <w:t>'253914-1'</w:t>
      </w:r>
    </w:p>
    <w:p w:rsidR="00546CD1" w:rsidRPr="00823DE2" w:rsidRDefault="00546CD1" w:rsidP="009625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823DE2">
        <w:rPr>
          <w:noProof/>
          <w:szCs w:val="21"/>
        </w:rPr>
        <w:drawing>
          <wp:anchor distT="0" distB="0" distL="114300" distR="114300" simplePos="0" relativeHeight="251672576" behindDoc="0" locked="0" layoutInCell="1" allowOverlap="1" wp14:anchorId="2099F574" wp14:editId="4D6A2AC6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274310" cy="576580"/>
            <wp:effectExtent l="0" t="0" r="2540" b="0"/>
            <wp:wrapTopAndBottom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CD1" w:rsidRPr="00823DE2" w:rsidRDefault="00546CD1" w:rsidP="0096258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00" w:themeColor="text1"/>
          <w:kern w:val="0"/>
          <w:szCs w:val="21"/>
        </w:rPr>
      </w:pPr>
      <w:r w:rsidRPr="00823DE2">
        <w:rPr>
          <w:rFonts w:ascii="Courier New" w:hAnsi="Courier New" w:cs="Courier New" w:hint="eastAsia"/>
          <w:noProof/>
          <w:color w:val="000000" w:themeColor="text1"/>
          <w:kern w:val="0"/>
          <w:szCs w:val="21"/>
        </w:rPr>
        <w:t>结果显示强制不使用聚集索引会使得表不能访问，这时可以重建聚集索引</w:t>
      </w:r>
    </w:p>
    <w:p w:rsidR="00546CD1" w:rsidRPr="00CC655B" w:rsidRDefault="00546CD1" w:rsidP="00CC655B">
      <w:pPr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 w:hint="eastAsia"/>
          <w:color w:val="0000FF"/>
          <w:kern w:val="0"/>
          <w:szCs w:val="21"/>
        </w:rPr>
      </w:pPr>
      <w:r w:rsidRPr="00823DE2">
        <w:rPr>
          <w:rFonts w:ascii="新宋体" w:eastAsia="新宋体" w:cs="新宋体"/>
          <w:color w:val="0000FF"/>
          <w:kern w:val="0"/>
          <w:szCs w:val="21"/>
        </w:rPr>
        <w:lastRenderedPageBreak/>
        <w:t>alter</w:t>
      </w:r>
      <w:r w:rsidRPr="00823DE2">
        <w:rPr>
          <w:rFonts w:ascii="新宋体" w:eastAsia="新宋体" w:cs="新宋体"/>
          <w:kern w:val="0"/>
          <w:szCs w:val="21"/>
        </w:rPr>
        <w:t xml:space="preserve"> </w:t>
      </w:r>
      <w:r w:rsidRPr="00823DE2">
        <w:rPr>
          <w:rFonts w:ascii="新宋体" w:eastAsia="新宋体" w:cs="新宋体"/>
          <w:color w:val="0000FF"/>
          <w:kern w:val="0"/>
          <w:szCs w:val="21"/>
        </w:rPr>
        <w:t>index</w:t>
      </w:r>
      <w:r w:rsidRPr="00823DE2">
        <w:rPr>
          <w:rFonts w:ascii="新宋体" w:eastAsia="新宋体" w:cs="新宋体"/>
          <w:kern w:val="0"/>
          <w:szCs w:val="21"/>
        </w:rPr>
        <w:t xml:space="preserve"> ClusterIndex </w:t>
      </w:r>
      <w:r w:rsidRPr="00823DE2">
        <w:rPr>
          <w:rFonts w:ascii="新宋体" w:eastAsia="新宋体" w:cs="新宋体"/>
          <w:color w:val="0000FF"/>
          <w:kern w:val="0"/>
          <w:szCs w:val="21"/>
        </w:rPr>
        <w:t>on</w:t>
      </w:r>
      <w:r w:rsidRPr="00823DE2">
        <w:rPr>
          <w:rFonts w:ascii="新宋体" w:eastAsia="新宋体" w:cs="新宋体"/>
          <w:kern w:val="0"/>
          <w:szCs w:val="21"/>
        </w:rPr>
        <w:t xml:space="preserve"> tbATUDataCluster </w:t>
      </w:r>
      <w:r w:rsidRPr="00823DE2">
        <w:rPr>
          <w:rFonts w:ascii="新宋体" w:eastAsia="新宋体" w:cs="新宋体"/>
          <w:color w:val="0000FF"/>
          <w:kern w:val="0"/>
          <w:szCs w:val="21"/>
        </w:rPr>
        <w:t>rebuild</w:t>
      </w:r>
      <w:r w:rsidRPr="00823DE2">
        <w:rPr>
          <w:noProof/>
          <w:szCs w:val="21"/>
        </w:rPr>
        <w:drawing>
          <wp:anchor distT="0" distB="0" distL="114300" distR="114300" simplePos="0" relativeHeight="251673600" behindDoc="0" locked="0" layoutInCell="1" allowOverlap="1" wp14:anchorId="7CF7BA47" wp14:editId="46B23984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3139712" cy="1112616"/>
            <wp:effectExtent l="0" t="0" r="3810" b="0"/>
            <wp:wrapTopAndBottom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CD1" w:rsidRPr="00823DE2" w:rsidRDefault="00546CD1" w:rsidP="00962580">
      <w:pPr>
        <w:spacing w:line="240" w:lineRule="auto"/>
        <w:rPr>
          <w:rFonts w:asciiTheme="minorEastAsia" w:hAnsiTheme="minorEastAsia" w:cs="Times New Roman" w:hint="eastAsia"/>
          <w:color w:val="000000"/>
          <w:szCs w:val="21"/>
        </w:rPr>
      </w:pPr>
    </w:p>
    <w:p w:rsidR="00CC655B" w:rsidRPr="00754528" w:rsidRDefault="00CC655B" w:rsidP="00CC655B">
      <w:pPr>
        <w:pStyle w:val="3"/>
        <w:spacing w:line="400" w:lineRule="exact"/>
        <w:rPr>
          <w:color w:val="000000"/>
        </w:rPr>
      </w:pPr>
      <w:r>
        <w:rPr>
          <w:rFonts w:hint="eastAsia"/>
          <w:color w:val="000000"/>
        </w:rPr>
        <w:t>实验总结</w:t>
      </w:r>
    </w:p>
    <w:p w:rsidR="00CC655B" w:rsidRDefault="00CC655B" w:rsidP="00962580">
      <w:pPr>
        <w:spacing w:line="240" w:lineRule="auto"/>
      </w:pPr>
      <w:r>
        <w:rPr>
          <w:rFonts w:hint="eastAsia"/>
        </w:rPr>
        <w:t>在此实验中，遇到了以下几个问题：</w:t>
      </w:r>
    </w:p>
    <w:p w:rsidR="00FF24EB" w:rsidRDefault="00823CC7" w:rsidP="00962580">
      <w:pPr>
        <w:spacing w:line="240" w:lineRule="auto"/>
        <w:rPr>
          <w:rFonts w:hint="eastAsia"/>
        </w:rPr>
      </w:pPr>
      <w:r>
        <w:rPr>
          <w:rFonts w:hint="eastAsia"/>
        </w:rPr>
        <w:t xml:space="preserve">问题1. </w:t>
      </w:r>
      <w:r w:rsidR="00CC655B">
        <w:rPr>
          <w:rFonts w:hint="eastAsia"/>
        </w:rPr>
        <w:t>执行计划中只能看到执行开销，却</w:t>
      </w:r>
      <w:r>
        <w:rPr>
          <w:rFonts w:hint="eastAsia"/>
        </w:rPr>
        <w:t>无法看到执行时间</w:t>
      </w:r>
      <w:r w:rsidR="00CC655B">
        <w:rPr>
          <w:rFonts w:hint="eastAsia"/>
        </w:rPr>
        <w:t>。在工具-&gt;选项中</w:t>
      </w:r>
      <w:r>
        <w:rPr>
          <w:rFonts w:hint="eastAsia"/>
        </w:rPr>
        <w:t xml:space="preserve">设置SET </w:t>
      </w:r>
      <w:r>
        <w:t>STATICS TIME</w:t>
      </w:r>
      <w:r w:rsidR="00CC655B">
        <w:rPr>
          <w:rFonts w:hint="eastAsia"/>
        </w:rPr>
        <w:t>，可以在执行时看到执行时间。</w:t>
      </w:r>
    </w:p>
    <w:p w:rsidR="00823CC7" w:rsidRDefault="00823CC7" w:rsidP="00962580">
      <w:pPr>
        <w:spacing w:line="240" w:lineRule="auto"/>
        <w:rPr>
          <w:rFonts w:asciiTheme="minorEastAsia" w:hAnsiTheme="minorEastAsia"/>
          <w:noProof/>
          <w:kern w:val="0"/>
          <w:szCs w:val="21"/>
        </w:rPr>
      </w:pPr>
      <w:r>
        <w:rPr>
          <w:rFonts w:hint="eastAsia"/>
        </w:rPr>
        <w:t xml:space="preserve">问题2. </w:t>
      </w:r>
      <w:r w:rsidR="00CC655B">
        <w:rPr>
          <w:rFonts w:hint="eastAsia"/>
        </w:rPr>
        <w:t>执行计划的开销与实验讲义中的示例</w:t>
      </w:r>
      <w:r>
        <w:rPr>
          <w:rFonts w:hint="eastAsia"/>
        </w:rPr>
        <w:t>不符，</w:t>
      </w:r>
      <w:r>
        <w:rPr>
          <w:rFonts w:asciiTheme="minorEastAsia" w:hAnsiTheme="minorEastAsia" w:hint="eastAsia"/>
          <w:noProof/>
          <w:kern w:val="0"/>
          <w:szCs w:val="21"/>
        </w:rPr>
        <w:t>猜想是因为此数据在表中位置靠前，索引的作用不是很明显。</w:t>
      </w:r>
      <w:r w:rsidR="00CC655B">
        <w:rPr>
          <w:rFonts w:asciiTheme="minorEastAsia" w:hAnsiTheme="minorEastAsia" w:hint="eastAsia"/>
          <w:noProof/>
          <w:kern w:val="0"/>
          <w:szCs w:val="21"/>
        </w:rPr>
        <w:t>后来得知有无索引的开销和</w:t>
      </w:r>
      <w:r w:rsidR="00E5086E">
        <w:rPr>
          <w:rFonts w:asciiTheme="minorEastAsia" w:hAnsiTheme="minorEastAsia" w:hint="eastAsia"/>
          <w:noProof/>
          <w:kern w:val="0"/>
          <w:szCs w:val="21"/>
        </w:rPr>
        <w:t>参与比较的</w:t>
      </w:r>
      <w:r w:rsidR="00CC655B">
        <w:rPr>
          <w:rFonts w:asciiTheme="minorEastAsia" w:hAnsiTheme="minorEastAsia" w:hint="eastAsia"/>
          <w:noProof/>
          <w:kern w:val="0"/>
          <w:szCs w:val="21"/>
        </w:rPr>
        <w:t>表的数据量和</w:t>
      </w:r>
      <w:r w:rsidR="00E5086E">
        <w:rPr>
          <w:rFonts w:asciiTheme="minorEastAsia" w:hAnsiTheme="minorEastAsia" w:hint="eastAsia"/>
          <w:noProof/>
          <w:kern w:val="0"/>
          <w:szCs w:val="21"/>
        </w:rPr>
        <w:t>数据的选值都有关。</w:t>
      </w:r>
    </w:p>
    <w:p w:rsidR="00823CC7" w:rsidRDefault="00823CC7" w:rsidP="00962580">
      <w:pPr>
        <w:spacing w:line="240" w:lineRule="auto"/>
        <w:rPr>
          <w:rFonts w:asciiTheme="minorEastAsia" w:hAnsiTheme="minorEastAsia"/>
          <w:noProof/>
          <w:kern w:val="0"/>
          <w:szCs w:val="21"/>
        </w:rPr>
      </w:pPr>
      <w:r>
        <w:rPr>
          <w:rFonts w:asciiTheme="minorEastAsia" w:hAnsiTheme="minorEastAsia" w:hint="eastAsia"/>
          <w:noProof/>
          <w:kern w:val="0"/>
          <w:szCs w:val="21"/>
        </w:rPr>
        <w:t>问题3. 最后新加表时，提示磁盘空间不足，原来设置的增长限制最大为500MB，后来修改设置为增长无限制，就能成功添加表。</w:t>
      </w:r>
    </w:p>
    <w:p w:rsidR="00823CC7" w:rsidRPr="00903937" w:rsidRDefault="00E5086E" w:rsidP="00962580">
      <w:pPr>
        <w:spacing w:line="240" w:lineRule="auto"/>
        <w:rPr>
          <w:rFonts w:asciiTheme="minorEastAsia" w:hAnsiTheme="minorEastAsia" w:hint="eastAsia"/>
          <w:noProof/>
          <w:kern w:val="0"/>
          <w:szCs w:val="21"/>
        </w:rPr>
      </w:pPr>
      <w:r>
        <w:rPr>
          <w:rFonts w:asciiTheme="minorEastAsia" w:hAnsiTheme="minorEastAsia" w:hint="eastAsia"/>
          <w:noProof/>
          <w:kern w:val="0"/>
          <w:szCs w:val="21"/>
        </w:rPr>
        <w:t>在此实验中，我们通过实验结果清楚的认识到了索引</w:t>
      </w:r>
      <w:r w:rsidR="00903937">
        <w:rPr>
          <w:rFonts w:asciiTheme="minorEastAsia" w:hAnsiTheme="minorEastAsia" w:hint="eastAsia"/>
          <w:noProof/>
          <w:kern w:val="0"/>
          <w:szCs w:val="21"/>
        </w:rPr>
        <w:t>在增删改查中起到的作用，以及聚集索引和非聚集索引的作用效果的差别。同时，索引并不是什么时候都起到优化的作用，在查询结果和数据总量相当时，索引还会降低效率，所以本份实验报告的测验结果也不完全代表了索引的作用，只是和理论值相似。</w:t>
      </w:r>
    </w:p>
    <w:sectPr w:rsidR="00823CC7" w:rsidRPr="00903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542" w:rsidRDefault="00384542" w:rsidP="000D2072">
      <w:pPr>
        <w:spacing w:after="0" w:line="240" w:lineRule="auto"/>
      </w:pPr>
      <w:r>
        <w:separator/>
      </w:r>
    </w:p>
  </w:endnote>
  <w:endnote w:type="continuationSeparator" w:id="0">
    <w:p w:rsidR="00384542" w:rsidRDefault="00384542" w:rsidP="000D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542" w:rsidRDefault="00384542" w:rsidP="000D2072">
      <w:pPr>
        <w:spacing w:after="0" w:line="240" w:lineRule="auto"/>
      </w:pPr>
      <w:r>
        <w:separator/>
      </w:r>
    </w:p>
  </w:footnote>
  <w:footnote w:type="continuationSeparator" w:id="0">
    <w:p w:rsidR="00384542" w:rsidRDefault="00384542" w:rsidP="000D2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817EB"/>
    <w:multiLevelType w:val="hybridMultilevel"/>
    <w:tmpl w:val="9E1E71EC"/>
    <w:lvl w:ilvl="0" w:tplc="0CAC9CB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BF6835"/>
    <w:multiLevelType w:val="hybridMultilevel"/>
    <w:tmpl w:val="7C926642"/>
    <w:lvl w:ilvl="0" w:tplc="DE18B8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6603D"/>
    <w:multiLevelType w:val="hybridMultilevel"/>
    <w:tmpl w:val="BCC44712"/>
    <w:lvl w:ilvl="0" w:tplc="1C20727C">
      <w:start w:val="1"/>
      <w:numFmt w:val="decimal"/>
      <w:lvlText w:val="%1．"/>
      <w:lvlJc w:val="left"/>
      <w:pPr>
        <w:tabs>
          <w:tab w:val="num" w:pos="397"/>
        </w:tabs>
        <w:ind w:left="397" w:hanging="397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5E57DFF"/>
    <w:multiLevelType w:val="multilevel"/>
    <w:tmpl w:val="53A40A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855" w:hanging="855"/>
      </w:pPr>
      <w:rPr>
        <w:rFonts w:hAnsi="Times New Roman"/>
      </w:rPr>
    </w:lvl>
    <w:lvl w:ilvl="2">
      <w:start w:val="4"/>
      <w:numFmt w:val="decimal"/>
      <w:isLgl/>
      <w:lvlText w:val="%1.%2.%3"/>
      <w:lvlJc w:val="left"/>
      <w:pPr>
        <w:ind w:left="855" w:hanging="855"/>
      </w:pPr>
      <w:rPr>
        <w:rFonts w:hAnsi="Times New Roman"/>
      </w:rPr>
    </w:lvl>
    <w:lvl w:ilvl="3">
      <w:start w:val="1"/>
      <w:numFmt w:val="decimal"/>
      <w:isLgl/>
      <w:lvlText w:val="%1.%2.%3.%4"/>
      <w:lvlJc w:val="left"/>
      <w:pPr>
        <w:ind w:left="855" w:hanging="855"/>
      </w:pPr>
      <w:rPr>
        <w:rFonts w:hAnsi="Times New Roman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Times New Roman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Ansi="Times New Roman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Ansi="Times New Roman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Ansi="Times New Roman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Ansi="Times New Roman"/>
      </w:rPr>
    </w:lvl>
  </w:abstractNum>
  <w:abstractNum w:abstractNumId="4" w15:restartNumberingAfterBreak="0">
    <w:nsid w:val="72560D2C"/>
    <w:multiLevelType w:val="multilevel"/>
    <w:tmpl w:val="40C4FD2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</w:lvl>
    <w:lvl w:ilvl="2">
      <w:start w:val="1"/>
      <w:numFmt w:val="decimal"/>
      <w:isLgl/>
      <w:lvlText w:val="%1.%2.%3."/>
      <w:lvlJc w:val="left"/>
      <w:pPr>
        <w:ind w:left="1140" w:hanging="720"/>
      </w:pPr>
    </w:lvl>
    <w:lvl w:ilvl="3">
      <w:start w:val="1"/>
      <w:numFmt w:val="decimal"/>
      <w:isLgl/>
      <w:lvlText w:val="%1.%2.%3.%4."/>
      <w:lvlJc w:val="left"/>
      <w:pPr>
        <w:ind w:left="1140" w:hanging="720"/>
      </w:pPr>
    </w:lvl>
    <w:lvl w:ilvl="4">
      <w:start w:val="1"/>
      <w:numFmt w:val="decimal"/>
      <w:isLgl/>
      <w:lvlText w:val="%1.%2.%3.%4.%5."/>
      <w:lvlJc w:val="left"/>
      <w:pPr>
        <w:ind w:left="1500" w:hanging="1080"/>
      </w:pPr>
    </w:lvl>
    <w:lvl w:ilvl="5">
      <w:start w:val="1"/>
      <w:numFmt w:val="decimal"/>
      <w:isLgl/>
      <w:lvlText w:val="%1.%2.%3.%4.%5.%6."/>
      <w:lvlJc w:val="left"/>
      <w:pPr>
        <w:ind w:left="1500" w:hanging="1080"/>
      </w:pPr>
    </w:lvl>
    <w:lvl w:ilvl="6">
      <w:start w:val="1"/>
      <w:numFmt w:val="decimal"/>
      <w:isLgl/>
      <w:lvlText w:val="%1.%2.%3.%4.%5.%6.%7."/>
      <w:lvlJc w:val="left"/>
      <w:pPr>
        <w:ind w:left="1860" w:hanging="1440"/>
      </w:p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</w:lvl>
    <w:lvl w:ilvl="8">
      <w:start w:val="1"/>
      <w:numFmt w:val="decimal"/>
      <w:isLgl/>
      <w:lvlText w:val="%1.%2.%3.%4.%5.%6.%7.%8.%9."/>
      <w:lvlJc w:val="left"/>
      <w:pPr>
        <w:ind w:left="1860" w:hanging="1440"/>
      </w:pPr>
    </w:lvl>
  </w:abstractNum>
  <w:abstractNum w:abstractNumId="5" w15:restartNumberingAfterBreak="0">
    <w:nsid w:val="75186807"/>
    <w:multiLevelType w:val="hybridMultilevel"/>
    <w:tmpl w:val="7C926642"/>
    <w:lvl w:ilvl="0" w:tplc="DE18B8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7433A7"/>
    <w:multiLevelType w:val="hybridMultilevel"/>
    <w:tmpl w:val="7C926642"/>
    <w:lvl w:ilvl="0" w:tplc="DE18B8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D1"/>
    <w:rsid w:val="000D2072"/>
    <w:rsid w:val="00195667"/>
    <w:rsid w:val="001B561F"/>
    <w:rsid w:val="0026143D"/>
    <w:rsid w:val="00290755"/>
    <w:rsid w:val="00384542"/>
    <w:rsid w:val="00543AD9"/>
    <w:rsid w:val="00546CD1"/>
    <w:rsid w:val="00596396"/>
    <w:rsid w:val="00823CC7"/>
    <w:rsid w:val="00823DE2"/>
    <w:rsid w:val="00903937"/>
    <w:rsid w:val="00962580"/>
    <w:rsid w:val="00AA42C2"/>
    <w:rsid w:val="00CA7817"/>
    <w:rsid w:val="00CC655B"/>
    <w:rsid w:val="00D86524"/>
    <w:rsid w:val="00E5086E"/>
    <w:rsid w:val="00EA2611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DA26D"/>
  <w15:chartTrackingRefBased/>
  <w15:docId w15:val="{04A7EB13-9C2B-4FE8-9916-D411E314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CD1"/>
    <w:pPr>
      <w:widowControl w:val="0"/>
      <w:spacing w:after="160" w:line="259" w:lineRule="auto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543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546C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546CD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6CD1"/>
    <w:pPr>
      <w:spacing w:after="0" w:line="240" w:lineRule="auto"/>
      <w:ind w:left="720"/>
      <w:contextualSpacing/>
    </w:pPr>
    <w:rPr>
      <w:rFonts w:ascii="Times New Roman" w:eastAsia="宋体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0D2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20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20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2072"/>
    <w:rPr>
      <w:sz w:val="18"/>
      <w:szCs w:val="18"/>
    </w:rPr>
  </w:style>
  <w:style w:type="character" w:customStyle="1" w:styleId="10">
    <w:name w:val="标题 1 字符"/>
    <w:basedOn w:val="a0"/>
    <w:link w:val="1"/>
    <w:rsid w:val="00543AD9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543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sid w:val="00543A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722</Words>
  <Characters>4117</Characters>
  <Application>Microsoft Office Word</Application>
  <DocSecurity>0</DocSecurity>
  <Lines>34</Lines>
  <Paragraphs>9</Paragraphs>
  <ScaleCrop>false</ScaleCrop>
  <Company>Microsoft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诗婕</dc:creator>
  <cp:keywords/>
  <dc:description/>
  <cp:lastModifiedBy>Liu Jiaxin</cp:lastModifiedBy>
  <cp:revision>3</cp:revision>
  <dcterms:created xsi:type="dcterms:W3CDTF">2018-05-25T14:46:00Z</dcterms:created>
  <dcterms:modified xsi:type="dcterms:W3CDTF">2018-05-25T14:54:00Z</dcterms:modified>
</cp:coreProperties>
</file>