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E1151F" w:rsidRDefault="2BE1151F" w14:paraId="2B19811F" w14:textId="744A8501">
      <w:r w:rsidR="2BE1151F">
        <w:rPr/>
        <w:t xml:space="preserve">1. biofuel </w:t>
      </w:r>
    </w:p>
    <w:p w:rsidR="797D0C31" w:rsidP="507EE54C" w:rsidRDefault="797D0C31" w14:paraId="47A0A0E9" w14:textId="0CD53B97">
      <w:pPr>
        <w:pStyle w:val="ListParagraph"/>
        <w:numPr>
          <w:ilvl w:val="0"/>
          <w:numId w:val="1"/>
        </w:numPr>
        <w:rPr/>
      </w:pPr>
      <w:r w:rsidR="797D0C31">
        <w:rPr/>
        <w:t>s</w:t>
      </w:r>
      <w:r w:rsidR="34F5C2BE">
        <w:rPr/>
        <w:t>ell it to other industries that use biofuel to generate electricity</w:t>
      </w:r>
    </w:p>
    <w:p w:rsidR="02538802" w:rsidP="0098D6FA" w:rsidRDefault="02538802" w14:paraId="18A71328" w14:textId="360E127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098D6FA" w:rsidR="02538802">
        <w:rPr>
          <w:noProof w:val="0"/>
          <w:lang w:val="en-US"/>
        </w:rPr>
        <w:t xml:space="preserve">Daka </w:t>
      </w:r>
      <w:r w:rsidRPr="0098D6FA" w:rsidR="02538802">
        <w:rPr>
          <w:noProof w:val="0"/>
          <w:lang w:val="en-US"/>
        </w:rPr>
        <w:t>ecoMotion</w:t>
      </w:r>
      <w:r w:rsidRPr="0098D6FA" w:rsidR="02538802">
        <w:rPr>
          <w:noProof w:val="0"/>
          <w:lang w:val="en-US"/>
        </w:rPr>
        <w:t xml:space="preserve"> has a biodiesel production plant in Løsning, Denmark, with annual production of </w:t>
      </w:r>
      <w:r w:rsidRPr="0098D6FA" w:rsidR="02538802">
        <w:rPr>
          <w:noProof w:val="0"/>
          <w:lang w:val="en-US"/>
        </w:rPr>
        <w:t>55 million liters</w:t>
      </w:r>
      <w:r w:rsidRPr="0098D6FA" w:rsidR="02538802">
        <w:rPr>
          <w:noProof w:val="0"/>
          <w:lang w:val="en-US"/>
        </w:rPr>
        <w:t xml:space="preserve"> of </w:t>
      </w:r>
      <w:r w:rsidRPr="0098D6FA" w:rsidR="02538802">
        <w:rPr>
          <w:noProof w:val="0"/>
          <w:lang w:val="en-US"/>
        </w:rPr>
        <w:t>biodiesel</w:t>
      </w:r>
    </w:p>
    <w:p w:rsidR="02538802" w:rsidP="0098D6FA" w:rsidRDefault="02538802" w14:paraId="07A8DD57" w14:textId="49F59205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0098D6FA" w:rsidR="02538802">
        <w:rPr>
          <w:noProof w:val="0"/>
          <w:lang w:val="en-US"/>
        </w:rPr>
        <w:t xml:space="preserve">Daka </w:t>
      </w:r>
      <w:r w:rsidRPr="0098D6FA" w:rsidR="02538802">
        <w:rPr>
          <w:noProof w:val="0"/>
          <w:lang w:val="en-US"/>
        </w:rPr>
        <w:t>ecoMotion</w:t>
      </w:r>
      <w:r w:rsidRPr="0098D6FA" w:rsidR="02538802">
        <w:rPr>
          <w:noProof w:val="0"/>
          <w:lang w:val="en-US"/>
        </w:rPr>
        <w:t xml:space="preserve"> can also </w:t>
      </w:r>
      <w:r w:rsidRPr="0098D6FA" w:rsidR="02538802">
        <w:rPr>
          <w:noProof w:val="0"/>
          <w:lang w:val="en-US"/>
        </w:rPr>
        <w:t>utilize</w:t>
      </w:r>
      <w:r w:rsidRPr="0098D6FA" w:rsidR="02538802">
        <w:rPr>
          <w:noProof w:val="0"/>
          <w:lang w:val="en-US"/>
        </w:rPr>
        <w:t xml:space="preserve"> used cooking oil and other oils not suitable for food production</w:t>
      </w:r>
      <w:r w:rsidRPr="0098D6FA" w:rsidR="1E8A59F7">
        <w:rPr>
          <w:noProof w:val="0"/>
          <w:lang w:val="en-US"/>
        </w:rPr>
        <w:t xml:space="preserve"> (https://www.nordicenergy.org/wordpress/wp-content/uploads/2019/04/Food-Waste-to-Biofuels_FINAL.pdf_)</w:t>
      </w:r>
    </w:p>
    <w:p w:rsidR="2BE1151F" w:rsidP="507EE54C" w:rsidRDefault="2BE1151F" w14:paraId="3E7527B7" w14:textId="1EED1359">
      <w:pPr>
        <w:pStyle w:val="Normal"/>
      </w:pPr>
      <w:r w:rsidR="2BE1151F">
        <w:rPr/>
        <w:t>2. compost</w:t>
      </w:r>
    </w:p>
    <w:p w:rsidR="2BE1151F" w:rsidP="507EE54C" w:rsidRDefault="2BE1151F" w14:paraId="78A6BDF1" w14:textId="5D1963DE">
      <w:pPr>
        <w:pStyle w:val="Normal"/>
      </w:pPr>
      <w:r w:rsidR="2BE1151F">
        <w:rPr/>
        <w:t>3. giving food to homeless/ needy families in denmark</w:t>
      </w:r>
    </w:p>
    <w:p w:rsidR="2BE1151F" w:rsidP="507EE54C" w:rsidRDefault="2BE1151F" w14:paraId="2B8A32FD" w14:textId="5A404B0E">
      <w:pPr>
        <w:pStyle w:val="Normal"/>
      </w:pPr>
      <w:r w:rsidR="2BE1151F">
        <w:rPr/>
        <w:t>4. (preferred idea for now) using population density data find areas where cheap food is needed (</w:t>
      </w:r>
      <w:r w:rsidR="2BE1151F">
        <w:rPr/>
        <w:t>e.g.</w:t>
      </w:r>
      <w:r w:rsidR="2BE1151F">
        <w:rPr/>
        <w:t xml:space="preserve"> officer workers / students from universities) -&gt; sell food at these areas.</w:t>
      </w:r>
    </w:p>
    <w:p w:rsidR="73BE4EEF" w:rsidP="0098D6FA" w:rsidRDefault="73BE4EEF" w14:paraId="448AB835" w14:textId="1172882F">
      <w:pPr>
        <w:pStyle w:val="ListParagraph"/>
        <w:numPr>
          <w:ilvl w:val="0"/>
          <w:numId w:val="3"/>
        </w:numPr>
        <w:rPr/>
      </w:pPr>
      <w:r w:rsidR="73BE4EEF">
        <w:rPr/>
        <w:t>https://foodsharingcph.org/story/</w:t>
      </w:r>
    </w:p>
    <w:p w:rsidR="6121C878" w:rsidP="507EE54C" w:rsidRDefault="6121C878" w14:paraId="38EACFEF" w14:textId="34DC5F7E">
      <w:pPr>
        <w:pStyle w:val="Normal"/>
        <w:ind w:left="0"/>
      </w:pPr>
      <w:r w:rsidR="6121C878">
        <w:rPr/>
        <w:t xml:space="preserve">5. </w:t>
      </w:r>
      <w:r w:rsidR="6121C878">
        <w:rPr/>
        <w:t>Startups that only sell food that are ugly</w:t>
      </w:r>
    </w:p>
    <w:p w:rsidR="6121C878" w:rsidP="507EE54C" w:rsidRDefault="6121C878" w14:paraId="1E6B07BB" w14:textId="5ECBDBAC">
      <w:pPr>
        <w:pStyle w:val="ListParagraph"/>
        <w:numPr>
          <w:ilvl w:val="0"/>
          <w:numId w:val="1"/>
        </w:numPr>
        <w:rPr/>
      </w:pPr>
      <w:r w:rsidR="6121C878">
        <w:rPr/>
        <w:t>Subscription basis where people can get ugly food on a weekly/monthly basis</w:t>
      </w:r>
    </w:p>
    <w:p w:rsidR="44A08E2F" w:rsidP="507EE54C" w:rsidRDefault="44A08E2F" w14:paraId="4BCB69D1" w14:textId="70B10C6E">
      <w:pPr>
        <w:pStyle w:val="Normal"/>
        <w:ind w:left="0"/>
      </w:pPr>
      <w:r w:rsidR="44A08E2F">
        <w:rPr/>
        <w:t xml:space="preserve">6. donate food to social organisations </w:t>
      </w:r>
    </w:p>
    <w:p w:rsidR="7AE4F098" w:rsidP="507EE54C" w:rsidRDefault="7AE4F098" w14:paraId="7DA69EB4" w14:textId="6BDD4139">
      <w:pPr>
        <w:pStyle w:val="Normal"/>
      </w:pPr>
      <w:r w:rsidR="7AE4F098">
        <w:rPr/>
        <w:t xml:space="preserve">7. use food waste to create animal feed </w:t>
      </w:r>
    </w:p>
    <w:p w:rsidR="1460D184" w:rsidP="0098D6FA" w:rsidRDefault="1460D184" w14:paraId="76FC43A7" w14:textId="70FB6238">
      <w:pPr>
        <w:pStyle w:val="Normal"/>
      </w:pPr>
      <w:r w:rsidR="1460D184">
        <w:rPr/>
        <w:t>8. set up fridge where residents can deposit surplus food</w:t>
      </w:r>
    </w:p>
    <w:p w:rsidR="1460D184" w:rsidP="0098D6FA" w:rsidRDefault="1460D184" w14:paraId="43884C73" w14:textId="3C0F6D5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="1460D184">
        <w:rPr/>
        <w:t xml:space="preserve">Inspired by a </w:t>
      </w:r>
      <w:r w:rsidR="1460D184">
        <w:rPr/>
        <w:t>geneva</w:t>
      </w:r>
      <w:r w:rsidR="1460D184">
        <w:rPr/>
        <w:t xml:space="preserve"> based non profit</w:t>
      </w:r>
      <w:r w:rsidR="4E4550AE">
        <w:rPr/>
        <w:t xml:space="preserve"> </w:t>
      </w:r>
      <w:hyperlink r:id="R3d06f863f4634c22">
        <w:r w:rsidRPr="0098D6FA" w:rsidR="4E4550AE">
          <w:rPr>
            <w:rStyle w:val="Hyperlink"/>
            <w:noProof w:val="0"/>
            <w:lang w:val="en-US"/>
          </w:rPr>
          <w:t>Free food fridges take off in parts of Europe in eco-friendly bid to fight waste | AP News</w:t>
        </w:r>
      </w:hyperlink>
    </w:p>
    <w:p w:rsidR="1A88BB0B" w:rsidP="507EE54C" w:rsidRDefault="1A88BB0B" w14:paraId="5D869371" w14:textId="36AAD955">
      <w:pPr>
        <w:pStyle w:val="Normal"/>
      </w:pPr>
      <w:r w:rsidR="1A88BB0B">
        <w:rPr/>
        <w:t>Companies to gain inspiration from</w:t>
      </w:r>
    </w:p>
    <w:p w:rsidR="1A88BB0B" w:rsidP="507EE54C" w:rsidRDefault="1A88BB0B" w14:paraId="1EC72EF1" w14:textId="1BC6ABDD">
      <w:pPr>
        <w:pStyle w:val="Normal"/>
      </w:pPr>
      <w:hyperlink r:id="R1fc66be476584d44">
        <w:r w:rsidRPr="0098D6FA" w:rsidR="1A88BB0B">
          <w:rPr>
            <w:rStyle w:val="Hyperlink"/>
          </w:rPr>
          <w:t>https://foodnationdenmark.com/cases/selling-surplus-food-to-fight-world-hunger/</w:t>
        </w:r>
      </w:hyperlink>
    </w:p>
    <w:p w:rsidR="0098D6FA" w:rsidP="0098D6FA" w:rsidRDefault="0098D6FA" w14:paraId="6FFA3998" w14:textId="2EBA231C">
      <w:pPr>
        <w:pStyle w:val="Normal"/>
      </w:pPr>
    </w:p>
    <w:p w:rsidR="6B678AF4" w:rsidP="0098D6FA" w:rsidRDefault="6B678AF4" w14:paraId="3A9A6225" w14:textId="5D9C8AD7">
      <w:pPr>
        <w:pStyle w:val="Normal"/>
      </w:pPr>
      <w:r w:rsidR="6B678AF4">
        <w:rPr/>
        <w:t>Datasets:</w:t>
      </w:r>
    </w:p>
    <w:p w:rsidR="6B678AF4" w:rsidP="0098D6FA" w:rsidRDefault="6B678AF4" w14:paraId="58DEBEB2" w14:textId="30566B7D">
      <w:pPr>
        <w:pStyle w:val="ListParagraph"/>
        <w:numPr>
          <w:ilvl w:val="0"/>
          <w:numId w:val="8"/>
        </w:numPr>
        <w:rPr/>
      </w:pPr>
      <w:r w:rsidR="6B678AF4">
        <w:rPr/>
        <w:t>Sailinggroup</w:t>
      </w:r>
    </w:p>
    <w:p w:rsidR="6B678AF4" w:rsidP="0098D6FA" w:rsidRDefault="6B678AF4" w14:paraId="1423D349" w14:textId="207958B2">
      <w:pPr>
        <w:pStyle w:val="ListParagraph"/>
        <w:numPr>
          <w:ilvl w:val="0"/>
          <w:numId w:val="8"/>
        </w:numPr>
        <w:rPr/>
      </w:pPr>
      <w:r w:rsidR="6B678AF4">
        <w:rPr/>
        <w:t>Biofuel consumption in Denmark</w:t>
      </w:r>
    </w:p>
    <w:p w:rsidR="6B678AF4" w:rsidP="0098D6FA" w:rsidRDefault="6B678AF4" w14:paraId="77460601" w14:textId="5ABBF19B">
      <w:pPr>
        <w:pStyle w:val="ListParagraph"/>
        <w:numPr>
          <w:ilvl w:val="0"/>
          <w:numId w:val="8"/>
        </w:numPr>
        <w:rPr/>
      </w:pPr>
      <w:r w:rsidR="6B678AF4">
        <w:rPr/>
        <w:t>Energy consumption in Denmark</w:t>
      </w:r>
    </w:p>
    <w:p w:rsidR="0098D6FA" w:rsidP="0098D6FA" w:rsidRDefault="0098D6FA" w14:paraId="30C46498" w14:textId="61D6EB53">
      <w:pPr>
        <w:pStyle w:val="Normal"/>
      </w:pPr>
    </w:p>
    <w:p w:rsidR="0098D6FA" w:rsidP="0098D6FA" w:rsidRDefault="0098D6FA" w14:paraId="2378B6C3" w14:textId="240CE523">
      <w:pPr>
        <w:pStyle w:val="Normal"/>
      </w:pPr>
    </w:p>
    <w:p w:rsidR="652087E3" w:rsidP="0098D6FA" w:rsidRDefault="652087E3" w14:paraId="4879889A" w14:textId="40A07A02">
      <w:pPr>
        <w:pStyle w:val="Normal"/>
      </w:pPr>
      <w:r w:rsidR="652087E3">
        <w:rPr/>
        <w:t xml:space="preserve">Next </w:t>
      </w:r>
      <w:r w:rsidR="58B7F9EA">
        <w:rPr/>
        <w:t>steps</w:t>
      </w:r>
      <w:r w:rsidR="652087E3">
        <w:rPr/>
        <w:t>;</w:t>
      </w:r>
    </w:p>
    <w:p w:rsidR="0098D6FA" w:rsidP="0098D6FA" w:rsidRDefault="0098D6FA" w14:paraId="4E27AB37" w14:textId="5A32FD90">
      <w:pPr>
        <w:pStyle w:val="Normal"/>
      </w:pPr>
    </w:p>
    <w:p w:rsidR="14ADB23B" w:rsidP="0098D6FA" w:rsidRDefault="14ADB23B" w14:paraId="39E751D3" w14:textId="5F23AFB9">
      <w:pPr>
        <w:pStyle w:val="ListParagraph"/>
        <w:numPr>
          <w:ilvl w:val="0"/>
          <w:numId w:val="7"/>
        </w:numPr>
        <w:rPr/>
      </w:pPr>
      <w:r w:rsidR="14ADB23B">
        <w:rPr/>
        <w:t>Identify</w:t>
      </w:r>
      <w:r w:rsidR="14ADB23B">
        <w:rPr/>
        <w:t xml:space="preserve"> increasing biogas uptake trend in denmark</w:t>
      </w:r>
    </w:p>
    <w:p w:rsidR="14ADB23B" w:rsidP="0098D6FA" w:rsidRDefault="14ADB23B" w14:paraId="06EFBD9B" w14:textId="2D3BC623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="14ADB23B">
        <w:rPr/>
        <w:t>Use this link</w:t>
      </w:r>
      <w:r w:rsidR="08E8E9B7">
        <w:rPr/>
        <w:t xml:space="preserve"> </w:t>
      </w:r>
      <w:hyperlink r:id="R3d0e76ef1ba4417f">
        <w:r w:rsidRPr="0098D6FA" w:rsidR="08E8E9B7">
          <w:rPr>
            <w:rStyle w:val="Hyperlink"/>
            <w:noProof w:val="0"/>
            <w:lang w:val="en-US"/>
          </w:rPr>
          <w:t>Biogas in Denmark | The Danish Energy Agency (ens.dk)</w:t>
        </w:r>
      </w:hyperlink>
    </w:p>
    <w:p w:rsidR="51A649FE" w:rsidP="0098D6FA" w:rsidRDefault="51A649FE" w14:paraId="655B5316" w14:textId="3A7E54A6">
      <w:pPr>
        <w:pStyle w:val="ListParagraph"/>
        <w:numPr>
          <w:ilvl w:val="0"/>
          <w:numId w:val="7"/>
        </w:numPr>
        <w:rPr/>
      </w:pPr>
      <w:r w:rsidR="51A649FE">
        <w:rPr/>
        <w:t xml:space="preserve"> </w:t>
      </w:r>
      <w:r w:rsidR="544CC296">
        <w:rPr/>
        <w:t>Identify specific</w:t>
      </w:r>
      <w:r w:rsidR="2996771E">
        <w:rPr/>
        <w:t xml:space="preserve"> food waste that </w:t>
      </w:r>
      <w:r w:rsidR="2996771E">
        <w:rPr/>
        <w:t xml:space="preserve">is </w:t>
      </w:r>
      <w:r w:rsidR="2996771E">
        <w:rPr/>
        <w:t>used to produce biofuel</w:t>
      </w:r>
    </w:p>
    <w:p w:rsidR="2996771E" w:rsidP="0098D6FA" w:rsidRDefault="2996771E" w14:paraId="08D6C24D" w14:textId="31E4B544">
      <w:pPr>
        <w:pStyle w:val="ListParagraph"/>
        <w:numPr>
          <w:ilvl w:val="1"/>
          <w:numId w:val="7"/>
        </w:numPr>
        <w:rPr/>
      </w:pPr>
      <w:r w:rsidR="2996771E">
        <w:rPr/>
        <w:t>Eg. Organic food</w:t>
      </w:r>
    </w:p>
    <w:p w:rsidR="3020EF63" w:rsidP="0098D6FA" w:rsidRDefault="3020EF63" w14:paraId="58DBFE67" w14:textId="3AB32711">
      <w:pPr>
        <w:pStyle w:val="ListParagraph"/>
        <w:numPr>
          <w:ilvl w:val="0"/>
          <w:numId w:val="7"/>
        </w:numPr>
        <w:rPr/>
      </w:pPr>
      <w:r w:rsidR="3020EF63">
        <w:rPr/>
        <w:t xml:space="preserve">Use sailing </w:t>
      </w:r>
      <w:r w:rsidR="3020EF63">
        <w:rPr/>
        <w:t>api</w:t>
      </w:r>
      <w:r w:rsidR="3020EF63">
        <w:rPr/>
        <w:t xml:space="preserve"> to find QTY of food that is going to expire</w:t>
      </w:r>
    </w:p>
    <w:p w:rsidR="5F25990A" w:rsidP="0098D6FA" w:rsidRDefault="5F25990A" w14:paraId="34B0500C" w14:textId="083417DC">
      <w:pPr>
        <w:pStyle w:val="ListParagraph"/>
        <w:numPr>
          <w:ilvl w:val="1"/>
          <w:numId w:val="7"/>
        </w:numPr>
        <w:rPr/>
      </w:pPr>
      <w:r w:rsidR="5F25990A">
        <w:rPr/>
        <w:t xml:space="preserve">Select the organic food </w:t>
      </w:r>
    </w:p>
    <w:p w:rsidR="27B08E0B" w:rsidP="0098D6FA" w:rsidRDefault="27B08E0B" w14:paraId="3D1C8356" w14:textId="01846140">
      <w:pPr>
        <w:pStyle w:val="ListParagraph"/>
        <w:numPr>
          <w:ilvl w:val="0"/>
          <w:numId w:val="7"/>
        </w:numPr>
        <w:rPr/>
      </w:pPr>
      <w:r w:rsidR="27B08E0B">
        <w:rPr/>
        <w:t xml:space="preserve"> </w:t>
      </w:r>
      <w:r w:rsidR="3020EF63">
        <w:rPr/>
        <w:t>Garbage collectors can have a better idea of how much waste there is going to be</w:t>
      </w:r>
      <w:r w:rsidR="2AD57FCD">
        <w:rPr/>
        <w:t xml:space="preserve"> at different </w:t>
      </w:r>
      <w:r w:rsidR="15BEF0A0">
        <w:rPr/>
        <w:t>garbage</w:t>
      </w:r>
      <w:r w:rsidR="2AD57FCD">
        <w:rPr/>
        <w:t xml:space="preserve"> collection points</w:t>
      </w:r>
      <w:r w:rsidR="3020EF63">
        <w:rPr/>
        <w:t xml:space="preserve">. </w:t>
      </w:r>
    </w:p>
    <w:p w:rsidR="3020EF63" w:rsidP="0098D6FA" w:rsidRDefault="3020EF63" w14:paraId="61C1245D" w14:textId="2E3C17C1">
      <w:pPr>
        <w:pStyle w:val="Normal"/>
      </w:pPr>
      <w:r w:rsidR="3020EF63">
        <w:rPr/>
        <w:t xml:space="preserve">- Use time series analysis </w:t>
      </w:r>
    </w:p>
    <w:p w:rsidR="23ACE27E" w:rsidP="0098D6FA" w:rsidRDefault="23ACE27E" w14:paraId="31AC98A4" w14:textId="5EC1BAD1">
      <w:pPr>
        <w:pStyle w:val="ListParagraph"/>
        <w:numPr>
          <w:ilvl w:val="0"/>
          <w:numId w:val="7"/>
        </w:numPr>
        <w:rPr/>
      </w:pPr>
      <w:r w:rsidR="23ACE27E">
        <w:rPr/>
        <w:t>Identify</w:t>
      </w:r>
      <w:r w:rsidR="6D90E12D">
        <w:rPr/>
        <w:t xml:space="preserve"> which </w:t>
      </w:r>
      <w:r w:rsidR="1D305DD7">
        <w:rPr/>
        <w:t>season (</w:t>
      </w:r>
      <w:r w:rsidR="1D305DD7">
        <w:rPr/>
        <w:t>eg.</w:t>
      </w:r>
      <w:r w:rsidR="1D305DD7">
        <w:rPr/>
        <w:t xml:space="preserve"> November) where most e</w:t>
      </w:r>
      <w:r w:rsidR="3E7102E7">
        <w:rPr/>
        <w:t xml:space="preserve">nergy </w:t>
      </w:r>
      <w:r w:rsidR="1D305DD7">
        <w:rPr/>
        <w:t>is needed --&gt; use biofuel to generate this electricity</w:t>
      </w:r>
    </w:p>
    <w:p w:rsidR="1D305DD7" w:rsidP="0098D6FA" w:rsidRDefault="1D305DD7" w14:paraId="472B4514" w14:textId="76C87F24">
      <w:pPr>
        <w:pStyle w:val="ListParagraph"/>
        <w:numPr>
          <w:ilvl w:val="0"/>
          <w:numId w:val="6"/>
        </w:numPr>
        <w:rPr/>
      </w:pPr>
      <w:r w:rsidR="1D305DD7">
        <w:rPr/>
        <w:t>Use time series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572e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2098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86bc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40b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d2a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2b6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875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219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321E6"/>
    <w:rsid w:val="0098D6FA"/>
    <w:rsid w:val="02538802"/>
    <w:rsid w:val="08E8E9B7"/>
    <w:rsid w:val="109DBFED"/>
    <w:rsid w:val="1239904E"/>
    <w:rsid w:val="1460D184"/>
    <w:rsid w:val="14ADB23B"/>
    <w:rsid w:val="15BEF0A0"/>
    <w:rsid w:val="1A88BB0B"/>
    <w:rsid w:val="1CD43587"/>
    <w:rsid w:val="1D305DD7"/>
    <w:rsid w:val="1E8A59F7"/>
    <w:rsid w:val="23ACE27E"/>
    <w:rsid w:val="256321E6"/>
    <w:rsid w:val="2633C1E9"/>
    <w:rsid w:val="2639EA1C"/>
    <w:rsid w:val="27B08E0B"/>
    <w:rsid w:val="2996771E"/>
    <w:rsid w:val="2AD57FCD"/>
    <w:rsid w:val="2BE1151F"/>
    <w:rsid w:val="2CEDCCA3"/>
    <w:rsid w:val="2F60C448"/>
    <w:rsid w:val="3020EF63"/>
    <w:rsid w:val="30FC94A9"/>
    <w:rsid w:val="3244D2B0"/>
    <w:rsid w:val="34F5C2BE"/>
    <w:rsid w:val="372FFBB4"/>
    <w:rsid w:val="3E7102E7"/>
    <w:rsid w:val="3F0A2D5B"/>
    <w:rsid w:val="416F321A"/>
    <w:rsid w:val="44A08E2F"/>
    <w:rsid w:val="44B2DC3F"/>
    <w:rsid w:val="4831F4EB"/>
    <w:rsid w:val="4E4550AE"/>
    <w:rsid w:val="507EE54C"/>
    <w:rsid w:val="51A649FE"/>
    <w:rsid w:val="51C950B4"/>
    <w:rsid w:val="528B6C73"/>
    <w:rsid w:val="544CC296"/>
    <w:rsid w:val="58B7F9EA"/>
    <w:rsid w:val="5C635E75"/>
    <w:rsid w:val="5F25990A"/>
    <w:rsid w:val="5F91F4CF"/>
    <w:rsid w:val="6121C878"/>
    <w:rsid w:val="63260F38"/>
    <w:rsid w:val="652087E3"/>
    <w:rsid w:val="66DBD0E9"/>
    <w:rsid w:val="6B678AF4"/>
    <w:rsid w:val="6D90E12D"/>
    <w:rsid w:val="71BD4CCC"/>
    <w:rsid w:val="72E7A6E1"/>
    <w:rsid w:val="73BE4EEF"/>
    <w:rsid w:val="7572C001"/>
    <w:rsid w:val="797D0C31"/>
    <w:rsid w:val="7AE4F098"/>
    <w:rsid w:val="7F0FB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21E6"/>
  <w15:chartTrackingRefBased/>
  <w15:docId w15:val="{CD95FEB4-39B9-410E-A20D-CB84B2AA9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36aafdc721be4bf4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news.com/article/food-waste-switzerland-germany-geneva-austria-refrigerators-environment-fc8484f267f1403a4b76db8b20541f9a" TargetMode="External" Id="R3d06f863f4634c22" /><Relationship Type="http://schemas.openxmlformats.org/officeDocument/2006/relationships/hyperlink" Target="https://foodnationdenmark.com/cases/selling-surplus-food-to-fight-world-hunger/" TargetMode="External" Id="R1fc66be476584d44" /><Relationship Type="http://schemas.openxmlformats.org/officeDocument/2006/relationships/hyperlink" Target="https://ens.dk/en/our-responsibilities/bioenergy/biogas-denmark" TargetMode="External" Id="R3d0e76ef1ba441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2BD8733384E48999F35361C323827" ma:contentTypeVersion="4" ma:contentTypeDescription="Opret et nyt dokument." ma:contentTypeScope="" ma:versionID="59dbe7499cdd65fc18a4211e2d2c7696">
  <xsd:schema xmlns:xsd="http://www.w3.org/2001/XMLSchema" xmlns:xs="http://www.w3.org/2001/XMLSchema" xmlns:p="http://schemas.microsoft.com/office/2006/metadata/properties" xmlns:ns2="931c4a4f-88d4-4d72-b66d-0a0e9668a767" targetNamespace="http://schemas.microsoft.com/office/2006/metadata/properties" ma:root="true" ma:fieldsID="6d80dedafe08456b40cfb1f59f1b6cd4" ns2:_="">
    <xsd:import namespace="931c4a4f-88d4-4d72-b66d-0a0e9668a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c4a4f-88d4-4d72-b66d-0a0e9668a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48E466-B08A-462F-AD5A-4E3F5A00DA8C}"/>
</file>

<file path=customXml/itemProps2.xml><?xml version="1.0" encoding="utf-8"?>
<ds:datastoreItem xmlns:ds="http://schemas.openxmlformats.org/officeDocument/2006/customXml" ds:itemID="{D3C77FCE-27C3-4876-B489-F9A2E66C776F}"/>
</file>

<file path=customXml/itemProps3.xml><?xml version="1.0" encoding="utf-8"?>
<ds:datastoreItem xmlns:ds="http://schemas.openxmlformats.org/officeDocument/2006/customXml" ds:itemID="{354C5759-3F35-416E-9879-DB9CF94B16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Shane Lim Zi En</dc:creator>
  <keywords/>
  <dc:description/>
  <lastModifiedBy>Shane Lim Zi En</lastModifiedBy>
  <dcterms:created xsi:type="dcterms:W3CDTF">2024-03-15T13:08:02.0000000Z</dcterms:created>
  <dcterms:modified xsi:type="dcterms:W3CDTF">2024-03-15T15:52:11.3329695Z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0x01010044C2BD8733384E48999F35361C323827</vt:lpwstr>
  </property>
</Properties>
</file>