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793C" w14:textId="6C6DAAB2" w:rsidR="009C6919" w:rsidRPr="004A5460" w:rsidRDefault="004A5460" w:rsidP="004A5460">
      <w:pPr>
        <w:jc w:val="center"/>
        <w:rPr>
          <w:rFonts w:ascii="Times New Roman" w:hAnsi="Times New Roman" w:cs="Times New Roman"/>
          <w:sz w:val="36"/>
          <w:szCs w:val="36"/>
        </w:rPr>
      </w:pPr>
      <w:r w:rsidRPr="004A5460">
        <w:rPr>
          <w:rFonts w:ascii="Times New Roman" w:hAnsi="Times New Roman" w:cs="Times New Roman"/>
          <w:sz w:val="36"/>
          <w:szCs w:val="36"/>
        </w:rPr>
        <w:t>An Overhead-Optimizing Task Scheduling Strategy for Ad-hoc Based Mobile Edge Computing</w:t>
      </w:r>
    </w:p>
    <w:p w14:paraId="463A5E15" w14:textId="1F8D9346" w:rsidR="004A5460" w:rsidRDefault="004A5460" w:rsidP="004A5460">
      <w:pPr>
        <w:jc w:val="center"/>
        <w:rPr>
          <w:rFonts w:ascii="Times New Roman" w:hAnsi="Times New Roman" w:cs="Times New Roman"/>
          <w:sz w:val="18"/>
          <w:szCs w:val="18"/>
        </w:rPr>
      </w:pPr>
      <w:r w:rsidRPr="004A5460">
        <w:rPr>
          <w:rFonts w:ascii="Times New Roman" w:hAnsi="Times New Roman" w:cs="Times New Roman"/>
          <w:sz w:val="18"/>
          <w:szCs w:val="18"/>
        </w:rPr>
        <w:t>Li Tianze, Wu Muqing, Zhao Min, Liao Wenxing</w:t>
      </w:r>
    </w:p>
    <w:p w14:paraId="4C1DA543" w14:textId="1CB10121" w:rsidR="00CF63A9" w:rsidRPr="009E3344" w:rsidRDefault="00540D40" w:rsidP="00B3148C">
      <w:pPr>
        <w:widowControl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一、</w:t>
      </w:r>
      <w:r w:rsidR="00074D55" w:rsidRPr="009E3344"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本文贡献：</w:t>
      </w:r>
    </w:p>
    <w:p w14:paraId="526CC531" w14:textId="3B341631" w:rsidR="00074D55" w:rsidRPr="00074D55" w:rsidRDefault="00074D55" w:rsidP="00074D55">
      <w:pPr>
        <w:widowControl/>
        <w:jc w:val="left"/>
        <w:rPr>
          <w:rFonts w:ascii="宋体" w:eastAsia="宋体" w:hAnsi="宋体" w:cs="Calibri"/>
          <w:color w:val="767676"/>
          <w:kern w:val="0"/>
          <w:szCs w:val="21"/>
        </w:rPr>
      </w:pP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基于</w:t>
      </w:r>
      <w:r w:rsidRPr="00074D55">
        <w:rPr>
          <w:rFonts w:ascii="宋体" w:eastAsia="宋体" w:hAnsi="宋体" w:cs="Calibri"/>
          <w:b/>
          <w:bCs/>
          <w:kern w:val="0"/>
          <w:szCs w:val="21"/>
        </w:rPr>
        <w:t>ad hoc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的移动边缘计算系统</w:t>
      </w:r>
      <w:r w:rsidRPr="00074D55">
        <w:rPr>
          <w:rFonts w:ascii="宋体" w:eastAsia="宋体" w:hAnsi="宋体" w:cs="Calibri" w:hint="eastAsia"/>
          <w:kern w:val="0"/>
          <w:szCs w:val="21"/>
        </w:rPr>
        <w:t>，提出了一种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开销优化的多设备任务调度策略</w:t>
      </w:r>
      <w:r w:rsidRPr="00074D55">
        <w:rPr>
          <w:rFonts w:ascii="宋体" w:eastAsia="宋体" w:hAnsi="宋体" w:cs="Calibri" w:hint="eastAsia"/>
          <w:kern w:val="0"/>
          <w:szCs w:val="21"/>
        </w:rPr>
        <w:t>。该任务调度策略考虑了</w:t>
      </w:r>
      <w:r w:rsidR="00EA53E2" w:rsidRPr="00EA53E2">
        <w:rPr>
          <w:rFonts w:ascii="宋体" w:eastAsia="宋体" w:hAnsi="宋体" w:cs="Calibri"/>
          <w:b/>
          <w:bCs/>
          <w:kern w:val="0"/>
          <w:szCs w:val="21"/>
        </w:rPr>
        <w:t>opportunity consumption, time delay, energy consumption, and monetary</w:t>
      </w:r>
      <w:r w:rsidR="00EA53E2">
        <w:rPr>
          <w:rFonts w:ascii="宋体" w:eastAsia="宋体" w:hAnsi="宋体" w:cs="Calibri"/>
          <w:b/>
          <w:bCs/>
          <w:kern w:val="0"/>
          <w:szCs w:val="21"/>
        </w:rPr>
        <w:t xml:space="preserve"> </w:t>
      </w:r>
      <w:r w:rsidR="00EA53E2" w:rsidRPr="00EA53E2">
        <w:rPr>
          <w:rFonts w:ascii="宋体" w:eastAsia="宋体" w:hAnsi="宋体" w:cs="Calibri"/>
          <w:b/>
          <w:bCs/>
          <w:kern w:val="0"/>
          <w:szCs w:val="21"/>
        </w:rPr>
        <w:t>cost</w:t>
      </w:r>
      <w:r w:rsidRPr="00074D55">
        <w:rPr>
          <w:rFonts w:ascii="宋体" w:eastAsia="宋体" w:hAnsi="宋体" w:cs="Calibri" w:hint="eastAsia"/>
          <w:kern w:val="0"/>
          <w:szCs w:val="21"/>
        </w:rPr>
        <w:t>，旨在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最小化每个移动设备的开销</w:t>
      </w:r>
      <w:r w:rsidRPr="00074D55">
        <w:rPr>
          <w:rFonts w:ascii="宋体" w:eastAsia="宋体" w:hAnsi="宋体" w:cs="Calibri" w:hint="eastAsia"/>
          <w:kern w:val="0"/>
          <w:szCs w:val="21"/>
        </w:rPr>
        <w:t>。</w:t>
      </w:r>
    </w:p>
    <w:p w14:paraId="31D5D17A" w14:textId="7E284EC7" w:rsidR="00074D55" w:rsidRPr="00074D55" w:rsidRDefault="00074D55" w:rsidP="00074D55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1.</w:t>
      </w:r>
      <w:r w:rsidRPr="00074D55">
        <w:rPr>
          <w:rFonts w:ascii="宋体" w:eastAsia="宋体" w:hAnsi="宋体" w:cs="Calibri" w:hint="eastAsia"/>
          <w:kern w:val="0"/>
          <w:szCs w:val="21"/>
        </w:rPr>
        <w:t>提出了基于</w:t>
      </w:r>
      <w:r w:rsidRPr="00074D55">
        <w:rPr>
          <w:rFonts w:ascii="宋体" w:eastAsia="宋体" w:hAnsi="宋体" w:cs="Calibri"/>
          <w:kern w:val="0"/>
          <w:szCs w:val="21"/>
        </w:rPr>
        <w:t>ad</w:t>
      </w:r>
      <w:r>
        <w:rPr>
          <w:rFonts w:ascii="宋体" w:eastAsia="宋体" w:hAnsi="宋体" w:cs="Calibri" w:hint="eastAsia"/>
          <w:kern w:val="0"/>
          <w:szCs w:val="21"/>
        </w:rPr>
        <w:t>-</w:t>
      </w:r>
      <w:r w:rsidRPr="00074D55">
        <w:rPr>
          <w:rFonts w:ascii="宋体" w:eastAsia="宋体" w:hAnsi="宋体" w:cs="Calibri"/>
          <w:kern w:val="0"/>
          <w:szCs w:val="21"/>
        </w:rPr>
        <w:t>hoc</w:t>
      </w:r>
      <w:r w:rsidRPr="00074D55">
        <w:rPr>
          <w:rFonts w:ascii="宋体" w:eastAsia="宋体" w:hAnsi="宋体" w:cs="Calibri" w:hint="eastAsia"/>
          <w:kern w:val="0"/>
          <w:szCs w:val="21"/>
        </w:rPr>
        <w:t>的移动边缘计算系统模型，分析了移动设备的开销。</w:t>
      </w:r>
    </w:p>
    <w:p w14:paraId="0057412A" w14:textId="53796938" w:rsidR="00074D55" w:rsidRPr="00074D55" w:rsidRDefault="00074D55" w:rsidP="00074D55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2.</w:t>
      </w:r>
      <w:r w:rsidRPr="00074D55">
        <w:rPr>
          <w:rFonts w:ascii="宋体" w:eastAsia="宋体" w:hAnsi="宋体" w:cs="Calibri" w:hint="eastAsia"/>
          <w:kern w:val="0"/>
          <w:szCs w:val="21"/>
        </w:rPr>
        <w:t>将任务调度问题描述为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一个分布式多设备任务调度博弈</w:t>
      </w:r>
      <w:r w:rsidRPr="00074D55">
        <w:rPr>
          <w:rFonts w:ascii="宋体" w:eastAsia="宋体" w:hAnsi="宋体" w:cs="Calibri" w:hint="eastAsia"/>
          <w:kern w:val="0"/>
          <w:szCs w:val="21"/>
        </w:rPr>
        <w:t>。通过构造一个势函数，证明了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任务调度博弈是一个势博弈</w:t>
      </w:r>
      <w:r w:rsidRPr="00074D55">
        <w:rPr>
          <w:rFonts w:ascii="宋体" w:eastAsia="宋体" w:hAnsi="宋体" w:cs="Calibri" w:hint="eastAsia"/>
          <w:kern w:val="0"/>
          <w:szCs w:val="21"/>
        </w:rPr>
        <w:t>，它具有有限的改进性质，且总是具有纳什均衡。</w:t>
      </w:r>
    </w:p>
    <w:p w14:paraId="2E6B9C09" w14:textId="5A21E59D" w:rsidR="00074D55" w:rsidRPr="00074D55" w:rsidRDefault="00EA53E2" w:rsidP="00074D55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3</w:t>
      </w:r>
      <w:r w:rsidR="00074D55">
        <w:rPr>
          <w:rFonts w:ascii="宋体" w:eastAsia="宋体" w:hAnsi="宋体" w:cs="Calibri" w:hint="eastAsia"/>
          <w:kern w:val="0"/>
          <w:szCs w:val="21"/>
        </w:rPr>
        <w:t>.</w:t>
      </w:r>
      <w:r w:rsidR="00074D55" w:rsidRPr="00074D55">
        <w:rPr>
          <w:rFonts w:ascii="宋体" w:eastAsia="宋体" w:hAnsi="宋体" w:cs="Calibri" w:hint="eastAsia"/>
          <w:kern w:val="0"/>
          <w:szCs w:val="21"/>
        </w:rPr>
        <w:t>设计了一种开销优化的多设备任务调度算法。</w:t>
      </w:r>
    </w:p>
    <w:p w14:paraId="714DCC73" w14:textId="080779DD" w:rsidR="00074D55" w:rsidRPr="00074D55" w:rsidRDefault="00EA53E2" w:rsidP="00074D55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4</w:t>
      </w:r>
      <w:r w:rsidR="00074D55">
        <w:rPr>
          <w:rFonts w:ascii="宋体" w:eastAsia="宋体" w:hAnsi="宋体" w:cs="Calibri" w:hint="eastAsia"/>
          <w:kern w:val="0"/>
          <w:szCs w:val="21"/>
        </w:rPr>
        <w:t>.</w:t>
      </w:r>
      <w:r w:rsidR="00074D55" w:rsidRPr="00074D55">
        <w:rPr>
          <w:rFonts w:ascii="宋体" w:eastAsia="宋体" w:hAnsi="宋体" w:cs="Calibri" w:hint="eastAsia"/>
          <w:kern w:val="0"/>
          <w:szCs w:val="21"/>
        </w:rPr>
        <w:t>进行仿真以评估所提出策略的效果。</w:t>
      </w:r>
    </w:p>
    <w:p w14:paraId="10C73DA7" w14:textId="3231C4A1" w:rsidR="00074D55" w:rsidRPr="00074D55" w:rsidRDefault="00074D55" w:rsidP="00B3148C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074D55">
        <w:rPr>
          <w:rFonts w:ascii="宋体" w:eastAsia="宋体" w:hAnsi="宋体" w:cs="Calibri" w:hint="eastAsia"/>
          <w:kern w:val="0"/>
          <w:szCs w:val="21"/>
        </w:rPr>
        <w:t>结果表明，所提出的任务调度策略能有效地降低移动设备的开销，并成功地完成任务。</w:t>
      </w:r>
    </w:p>
    <w:p w14:paraId="1C8192C9" w14:textId="6DFCC5E4" w:rsidR="00CF63A9" w:rsidRPr="009E3344" w:rsidRDefault="00540D40" w:rsidP="00B3148C">
      <w:pPr>
        <w:widowControl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二、</w:t>
      </w:r>
      <w:r w:rsidR="00EA53E2" w:rsidRPr="009E3344"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系统模型：</w:t>
      </w:r>
    </w:p>
    <w:p w14:paraId="03501CA6" w14:textId="2859EA63" w:rsidR="00B3148C" w:rsidRPr="00B3148C" w:rsidRDefault="00B3148C" w:rsidP="00B3148C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移动边缘计算系统分为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基于基础设施的移动边缘云</w:t>
      </w:r>
      <w:r w:rsidRPr="00B3148C">
        <w:rPr>
          <w:rFonts w:ascii="宋体" w:eastAsia="宋体" w:hAnsi="宋体" w:cs="Calibri" w:hint="eastAsia"/>
          <w:kern w:val="0"/>
          <w:szCs w:val="21"/>
        </w:rPr>
        <w:t>和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基于</w:t>
      </w:r>
      <w:r w:rsidRPr="00B3148C">
        <w:rPr>
          <w:rFonts w:ascii="宋体" w:eastAsia="宋体" w:hAnsi="宋体" w:cs="Calibri"/>
          <w:b/>
          <w:bCs/>
          <w:kern w:val="0"/>
          <w:szCs w:val="21"/>
        </w:rPr>
        <w:t>ad hoc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的移动边缘虚拟云</w:t>
      </w:r>
      <w:r>
        <w:rPr>
          <w:rFonts w:ascii="宋体" w:eastAsia="宋体" w:hAnsi="宋体" w:cs="Calibri" w:hint="eastAsia"/>
          <w:kern w:val="0"/>
          <w:szCs w:val="21"/>
        </w:rPr>
        <w:t>。</w:t>
      </w:r>
    </w:p>
    <w:p w14:paraId="3367B418" w14:textId="3FD9DF89" w:rsidR="00B3148C" w:rsidRPr="00B3148C" w:rsidRDefault="00B3148C" w:rsidP="00B3148C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基于基础设施的云</w:t>
      </w:r>
      <w:r>
        <w:rPr>
          <w:rFonts w:ascii="宋体" w:eastAsia="宋体" w:hAnsi="宋体" w:cs="Calibri" w:hint="eastAsia"/>
          <w:kern w:val="0"/>
          <w:szCs w:val="21"/>
        </w:rPr>
        <w:t>：</w:t>
      </w:r>
      <w:r w:rsidRPr="00B3148C">
        <w:rPr>
          <w:rFonts w:ascii="宋体" w:eastAsia="宋体" w:hAnsi="宋体" w:cs="Calibri" w:hint="eastAsia"/>
          <w:kern w:val="0"/>
          <w:szCs w:val="21"/>
        </w:rPr>
        <w:t>由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远程服务器</w:t>
      </w:r>
      <w:r w:rsidRPr="00B3148C">
        <w:rPr>
          <w:rFonts w:ascii="宋体" w:eastAsia="宋体" w:hAnsi="宋体" w:cs="Calibri" w:hint="eastAsia"/>
          <w:kern w:val="0"/>
          <w:szCs w:val="21"/>
        </w:rPr>
        <w:t>授权，可以为移动设备提供高效的资源。</w:t>
      </w:r>
    </w:p>
    <w:p w14:paraId="6D9B9732" w14:textId="456B9013" w:rsidR="00B3148C" w:rsidRDefault="00B3148C" w:rsidP="00B3148C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基于</w:t>
      </w:r>
      <w:r w:rsidRPr="00B3148C">
        <w:rPr>
          <w:rFonts w:ascii="宋体" w:eastAsia="宋体" w:hAnsi="宋体" w:cs="Calibri"/>
          <w:kern w:val="0"/>
          <w:szCs w:val="21"/>
        </w:rPr>
        <w:t>ad</w:t>
      </w:r>
      <w:r w:rsidRPr="00B3148C">
        <w:rPr>
          <w:rFonts w:ascii="宋体" w:eastAsia="宋体" w:hAnsi="宋体" w:cs="Calibri" w:hint="eastAsia"/>
          <w:kern w:val="0"/>
          <w:szCs w:val="21"/>
        </w:rPr>
        <w:t>-</w:t>
      </w:r>
      <w:r w:rsidRPr="00B3148C">
        <w:rPr>
          <w:rFonts w:ascii="宋体" w:eastAsia="宋体" w:hAnsi="宋体" w:cs="Calibri"/>
          <w:kern w:val="0"/>
          <w:szCs w:val="21"/>
        </w:rPr>
        <w:t>hoc</w:t>
      </w:r>
      <w:r w:rsidRPr="00B3148C">
        <w:rPr>
          <w:rFonts w:ascii="宋体" w:eastAsia="宋体" w:hAnsi="宋体" w:cs="Calibri" w:hint="eastAsia"/>
          <w:kern w:val="0"/>
          <w:szCs w:val="21"/>
        </w:rPr>
        <w:t>的虚拟云</w:t>
      </w:r>
      <w:r>
        <w:rPr>
          <w:rFonts w:ascii="宋体" w:eastAsia="宋体" w:hAnsi="宋体" w:cs="Calibri" w:hint="eastAsia"/>
          <w:kern w:val="0"/>
          <w:szCs w:val="21"/>
        </w:rPr>
        <w:t>：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由一组移动设备组成</w:t>
      </w:r>
      <w:r w:rsidRPr="00B3148C">
        <w:rPr>
          <w:rFonts w:ascii="宋体" w:eastAsia="宋体" w:hAnsi="宋体" w:cs="Calibri" w:hint="eastAsia"/>
          <w:kern w:val="0"/>
          <w:szCs w:val="21"/>
        </w:rPr>
        <w:t>，这些移动设备协同工作以完成任务</w:t>
      </w:r>
    </w:p>
    <w:p w14:paraId="13AA398D" w14:textId="0F4C0218" w:rsidR="00B3148C" w:rsidRPr="00CF63A9" w:rsidRDefault="00CF63A9" w:rsidP="00B3148C">
      <w:pPr>
        <w:widowControl/>
        <w:jc w:val="left"/>
        <w:rPr>
          <w:rFonts w:ascii="宋体" w:eastAsia="宋体" w:hAnsi="宋体" w:cs="Calibri"/>
          <w:b/>
          <w:bCs/>
          <w:szCs w:val="21"/>
        </w:rPr>
      </w:pPr>
      <w:r w:rsidRPr="00CF63A9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31FC748" wp14:editId="51F00F00">
            <wp:simplePos x="0" y="0"/>
            <wp:positionH relativeFrom="margin">
              <wp:posOffset>85725</wp:posOffset>
            </wp:positionH>
            <wp:positionV relativeFrom="paragraph">
              <wp:posOffset>161290</wp:posOffset>
            </wp:positionV>
            <wp:extent cx="1643062" cy="873556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062" cy="87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8C" w:rsidRPr="00CF63A9">
        <w:rPr>
          <w:rFonts w:ascii="宋体" w:eastAsia="宋体" w:hAnsi="宋体" w:cs="Calibri" w:hint="eastAsia"/>
          <w:b/>
          <w:bCs/>
          <w:szCs w:val="21"/>
        </w:rPr>
        <w:t>本文</w:t>
      </w:r>
      <w:r w:rsidR="00B3148C" w:rsidRPr="00CF63A9">
        <w:rPr>
          <w:rFonts w:ascii="宋体" w:eastAsia="宋体" w:hAnsi="宋体" w:cs="Calibri" w:hint="eastAsia"/>
          <w:b/>
          <w:bCs/>
          <w:szCs w:val="21"/>
        </w:rPr>
        <w:t>基于</w:t>
      </w:r>
      <w:r w:rsidR="00B3148C" w:rsidRPr="00CF63A9">
        <w:rPr>
          <w:rFonts w:ascii="宋体" w:eastAsia="宋体" w:hAnsi="宋体" w:cs="Calibri"/>
          <w:b/>
          <w:bCs/>
          <w:szCs w:val="21"/>
        </w:rPr>
        <w:t>ad</w:t>
      </w:r>
      <w:r>
        <w:rPr>
          <w:rFonts w:ascii="宋体" w:eastAsia="宋体" w:hAnsi="宋体" w:cs="Calibri"/>
          <w:b/>
          <w:bCs/>
          <w:szCs w:val="21"/>
        </w:rPr>
        <w:t>-</w:t>
      </w:r>
      <w:r w:rsidR="00B3148C" w:rsidRPr="00CF63A9">
        <w:rPr>
          <w:rFonts w:ascii="宋体" w:eastAsia="宋体" w:hAnsi="宋体" w:cs="Calibri"/>
          <w:b/>
          <w:bCs/>
          <w:szCs w:val="21"/>
        </w:rPr>
        <w:t>hoc</w:t>
      </w:r>
      <w:r w:rsidR="00B3148C" w:rsidRPr="00CF63A9">
        <w:rPr>
          <w:rFonts w:ascii="宋体" w:eastAsia="宋体" w:hAnsi="宋体" w:cs="Calibri" w:hint="eastAsia"/>
          <w:b/>
          <w:bCs/>
          <w:szCs w:val="21"/>
        </w:rPr>
        <w:t>的移动边缘计算系统</w:t>
      </w:r>
      <w:r w:rsidR="00F463EA">
        <w:rPr>
          <w:rFonts w:ascii="宋体" w:eastAsia="宋体" w:hAnsi="宋体" w:cs="Calibri" w:hint="eastAsia"/>
          <w:b/>
          <w:bCs/>
          <w:szCs w:val="21"/>
        </w:rPr>
        <w:t>。(</w:t>
      </w:r>
      <w:r w:rsidR="00F463EA">
        <w:rPr>
          <w:rFonts w:ascii="宋体" w:eastAsia="宋体" w:hAnsi="宋体" w:cs="Calibri"/>
          <w:b/>
          <w:bCs/>
          <w:szCs w:val="21"/>
        </w:rPr>
        <w:t>ad-hoc</w:t>
      </w:r>
      <w:r w:rsidR="00F463EA">
        <w:rPr>
          <w:rFonts w:ascii="宋体" w:eastAsia="宋体" w:hAnsi="宋体" w:cs="Calibri" w:hint="eastAsia"/>
          <w:b/>
          <w:bCs/>
          <w:szCs w:val="21"/>
        </w:rPr>
        <w:t>架构如下</w:t>
      </w:r>
      <w:bookmarkStart w:id="0" w:name="_GoBack"/>
      <w:bookmarkEnd w:id="0"/>
      <w:r w:rsidR="00F463EA">
        <w:rPr>
          <w:rFonts w:ascii="宋体" w:eastAsia="宋体" w:hAnsi="宋体" w:cs="Calibri"/>
          <w:b/>
          <w:bCs/>
          <w:szCs w:val="21"/>
        </w:rPr>
        <w:t>)</w:t>
      </w:r>
    </w:p>
    <w:p w14:paraId="6B25CEC4" w14:textId="77777777" w:rsidR="00CF63A9" w:rsidRDefault="00B3148C" w:rsidP="00CF63A9">
      <w:pPr>
        <w:widowControl/>
        <w:ind w:leftChars="1300" w:left="2730"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基于</w:t>
      </w:r>
      <w:r w:rsidRPr="00B3148C">
        <w:rPr>
          <w:rFonts w:ascii="宋体" w:eastAsia="宋体" w:hAnsi="宋体" w:cs="Calibri"/>
          <w:kern w:val="0"/>
          <w:szCs w:val="21"/>
        </w:rPr>
        <w:t>ad</w:t>
      </w:r>
      <w:r w:rsidR="00CF63A9">
        <w:rPr>
          <w:rFonts w:ascii="宋体" w:eastAsia="宋体" w:hAnsi="宋体" w:cs="Calibri"/>
          <w:kern w:val="0"/>
          <w:szCs w:val="21"/>
        </w:rPr>
        <w:t>-</w:t>
      </w:r>
      <w:r w:rsidRPr="00B3148C">
        <w:rPr>
          <w:rFonts w:ascii="宋体" w:eastAsia="宋体" w:hAnsi="宋体" w:cs="Calibri"/>
          <w:kern w:val="0"/>
          <w:szCs w:val="21"/>
        </w:rPr>
        <w:t>hoc</w:t>
      </w:r>
      <w:r w:rsidRPr="00B3148C">
        <w:rPr>
          <w:rFonts w:ascii="宋体" w:eastAsia="宋体" w:hAnsi="宋体" w:cs="Calibri" w:hint="eastAsia"/>
          <w:kern w:val="0"/>
          <w:szCs w:val="21"/>
        </w:rPr>
        <w:t>的移动边缘计算系统实例。红色（蓝色）部分表示可用带宽（计算）资源。</w:t>
      </w:r>
    </w:p>
    <w:p w14:paraId="03F2C7F4" w14:textId="247A19DF" w:rsidR="00B3148C" w:rsidRPr="00CF63A9" w:rsidRDefault="00B3148C" w:rsidP="00CF63A9">
      <w:pPr>
        <w:widowControl/>
        <w:ind w:leftChars="1300" w:left="2730"/>
        <w:jc w:val="left"/>
        <w:rPr>
          <w:rFonts w:ascii="宋体" w:eastAsia="宋体" w:hAnsi="宋体" w:cs="Calibri" w:hint="eastAsia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移动设备</w:t>
      </w:r>
      <w:r w:rsidRPr="00B3148C">
        <w:rPr>
          <w:rFonts w:ascii="宋体" w:eastAsia="宋体" w:hAnsi="宋体" w:cs="Calibri"/>
          <w:kern w:val="0"/>
          <w:szCs w:val="21"/>
        </w:rPr>
        <w:t>j</w:t>
      </w:r>
      <w:r w:rsidRPr="00B3148C">
        <w:rPr>
          <w:rFonts w:ascii="宋体" w:eastAsia="宋体" w:hAnsi="宋体" w:cs="Calibri" w:hint="eastAsia"/>
          <w:kern w:val="0"/>
          <w:szCs w:val="21"/>
        </w:rPr>
        <w:t>是一个资源丰富的设备，它的邻居设备可以使用它的资源。</w:t>
      </w:r>
    </w:p>
    <w:p w14:paraId="508BA00D" w14:textId="2EAFB612" w:rsidR="00B3148C" w:rsidRPr="00CF63A9" w:rsidRDefault="00F463EA" w:rsidP="00B3148C">
      <w:pPr>
        <w:widowControl/>
        <w:jc w:val="left"/>
        <w:rPr>
          <w:rFonts w:ascii="宋体" w:eastAsia="宋体" w:hAnsi="宋体" w:cs="Calibri"/>
          <w:b/>
          <w:bCs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在a</w:t>
      </w:r>
      <w:r w:rsidR="00B3148C" w:rsidRPr="00CF63A9">
        <w:rPr>
          <w:rFonts w:ascii="宋体" w:eastAsia="宋体" w:hAnsi="宋体" w:cs="Calibri" w:hint="eastAsia"/>
          <w:kern w:val="0"/>
          <w:szCs w:val="21"/>
        </w:rPr>
        <w:t>d</w:t>
      </w:r>
      <w:r w:rsidR="00B3148C" w:rsidRPr="00CF63A9">
        <w:rPr>
          <w:rFonts w:ascii="宋体" w:eastAsia="宋体" w:hAnsi="宋体" w:cs="Calibri"/>
          <w:kern w:val="0"/>
          <w:szCs w:val="21"/>
        </w:rPr>
        <w:t>-ho</w:t>
      </w:r>
      <w:r w:rsidR="003625D8">
        <w:rPr>
          <w:rFonts w:ascii="宋体" w:eastAsia="宋体" w:hAnsi="宋体" w:cs="Calibri" w:hint="eastAsia"/>
          <w:kern w:val="0"/>
          <w:szCs w:val="21"/>
        </w:rPr>
        <w:t>c</w:t>
      </w:r>
      <w:r w:rsidR="00B3148C" w:rsidRPr="00CF63A9">
        <w:rPr>
          <w:rFonts w:ascii="宋体" w:eastAsia="宋体" w:hAnsi="宋体" w:cs="Calibri" w:hint="eastAsia"/>
          <w:szCs w:val="21"/>
        </w:rPr>
        <w:t>系统中，任务调度问题的</w:t>
      </w:r>
      <w:r w:rsidR="00B3148C" w:rsidRPr="00CF63A9">
        <w:rPr>
          <w:rFonts w:ascii="宋体" w:eastAsia="宋体" w:hAnsi="宋体" w:cs="Calibri" w:hint="eastAsia"/>
          <w:b/>
          <w:bCs/>
          <w:szCs w:val="21"/>
        </w:rPr>
        <w:t>挑战</w:t>
      </w:r>
      <w:r w:rsidR="00B3148C" w:rsidRPr="00CF63A9">
        <w:rPr>
          <w:rFonts w:ascii="宋体" w:eastAsia="宋体" w:hAnsi="宋体" w:cs="Calibri" w:hint="eastAsia"/>
          <w:b/>
          <w:bCs/>
          <w:szCs w:val="21"/>
        </w:rPr>
        <w:t>:</w:t>
      </w:r>
    </w:p>
    <w:p w14:paraId="7F90787A" w14:textId="06F6F32B" w:rsidR="00CF63A9" w:rsidRPr="00CF63A9" w:rsidRDefault="00CF63A9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1</w:t>
      </w:r>
      <w:r>
        <w:rPr>
          <w:rFonts w:ascii="宋体" w:eastAsia="宋体" w:hAnsi="宋体" w:cs="Calibri"/>
          <w:kern w:val="0"/>
          <w:szCs w:val="21"/>
        </w:rPr>
        <w:t>)</w:t>
      </w:r>
      <w:r w:rsidRPr="00CF63A9">
        <w:rPr>
          <w:rFonts w:ascii="宋体" w:eastAsia="宋体" w:hAnsi="宋体" w:cs="Calibri" w:hint="eastAsia"/>
          <w:kern w:val="0"/>
          <w:szCs w:val="21"/>
        </w:rPr>
        <w:t>设备的移动设备的接触持续时间变化，任务调度策略必须考虑接触持续时间。</w:t>
      </w:r>
    </w:p>
    <w:p w14:paraId="646AE2D8" w14:textId="7EAB4957" w:rsidR="00CF63A9" w:rsidRPr="00CF63A9" w:rsidRDefault="00CF63A9" w:rsidP="00F463EA">
      <w:pPr>
        <w:widowControl/>
        <w:ind w:leftChars="100" w:left="210"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2</w:t>
      </w:r>
      <w:r>
        <w:rPr>
          <w:rFonts w:ascii="宋体" w:eastAsia="宋体" w:hAnsi="宋体" w:cs="Calibri"/>
          <w:kern w:val="0"/>
          <w:szCs w:val="21"/>
        </w:rPr>
        <w:t>)</w:t>
      </w:r>
      <w:r w:rsidRPr="00CF63A9">
        <w:rPr>
          <w:rFonts w:ascii="宋体" w:eastAsia="宋体" w:hAnsi="宋体" w:cs="Calibri" w:hint="eastAsia"/>
          <w:kern w:val="0"/>
          <w:szCs w:val="21"/>
        </w:rPr>
        <w:t>任务调度涉及</w:t>
      </w:r>
      <w:r w:rsidRPr="00CF63A9">
        <w:rPr>
          <w:rFonts w:ascii="宋体" w:eastAsia="宋体" w:hAnsi="宋体" w:cs="Calibri" w:hint="eastAsia"/>
          <w:b/>
          <w:bCs/>
          <w:kern w:val="0"/>
          <w:szCs w:val="21"/>
        </w:rPr>
        <w:t>额外的数据传输</w:t>
      </w:r>
      <w:r w:rsidRPr="00CF63A9">
        <w:rPr>
          <w:rFonts w:ascii="宋体" w:eastAsia="宋体" w:hAnsi="宋体" w:cs="Calibri" w:hint="eastAsia"/>
          <w:kern w:val="0"/>
          <w:szCs w:val="21"/>
        </w:rPr>
        <w:t>，太多的设备同时通过无线接入来加载任务，会对彼此造成严重的</w:t>
      </w:r>
      <w:r w:rsidRPr="00CF63A9">
        <w:rPr>
          <w:rFonts w:ascii="宋体" w:eastAsia="宋体" w:hAnsi="宋体" w:cs="Calibri" w:hint="eastAsia"/>
          <w:b/>
          <w:bCs/>
          <w:kern w:val="0"/>
          <w:szCs w:val="21"/>
        </w:rPr>
        <w:t>干扰</w:t>
      </w:r>
      <w:r w:rsidRPr="00CF63A9">
        <w:rPr>
          <w:rFonts w:ascii="宋体" w:eastAsia="宋体" w:hAnsi="宋体" w:cs="Calibri" w:hint="eastAsia"/>
          <w:kern w:val="0"/>
          <w:szCs w:val="21"/>
        </w:rPr>
        <w:t>，从而降低数据传输速率并导致低能量效率。</w:t>
      </w:r>
    </w:p>
    <w:p w14:paraId="29AB58AA" w14:textId="4BCDED4D" w:rsidR="00B3148C" w:rsidRPr="00DF5E01" w:rsidRDefault="009530C4" w:rsidP="00F463EA">
      <w:pPr>
        <w:widowControl/>
        <w:ind w:leftChars="100" w:left="210"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3</w:t>
      </w:r>
      <w:r>
        <w:rPr>
          <w:rFonts w:ascii="宋体" w:eastAsia="宋体" w:hAnsi="宋体" w:cs="Calibri"/>
          <w:kern w:val="0"/>
          <w:szCs w:val="21"/>
        </w:rPr>
        <w:t>)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计算资源不能自由使用，当使用另一台设备的资源时，任务发布者应</w:t>
      </w:r>
      <w:r w:rsidR="00CF63A9" w:rsidRPr="00CF63A9">
        <w:rPr>
          <w:rFonts w:ascii="宋体" w:eastAsia="宋体" w:hAnsi="宋体" w:cs="Calibri" w:hint="eastAsia"/>
          <w:b/>
          <w:bCs/>
          <w:kern w:val="0"/>
          <w:szCs w:val="21"/>
        </w:rPr>
        <w:t>付费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作为奖励。</w:t>
      </w:r>
    </w:p>
    <w:p w14:paraId="66DA3622" w14:textId="48D2A7BE" w:rsidR="00A35B3F" w:rsidRPr="003C0481" w:rsidRDefault="00C70A62" w:rsidP="00A35B3F">
      <w:pPr>
        <w:pStyle w:val="a3"/>
        <w:spacing w:before="0" w:beforeAutospacing="0" w:after="0" w:afterAutospacing="0"/>
        <w:rPr>
          <w:rFonts w:ascii="黑体" w:eastAsia="黑体" w:hAnsi="黑体" w:cs="Calibri"/>
          <w:color w:val="2F5496" w:themeColor="accent1" w:themeShade="BF"/>
          <w:sz w:val="21"/>
          <w:szCs w:val="21"/>
        </w:rPr>
      </w:pPr>
      <w:r w:rsidRPr="003C0481">
        <w:rPr>
          <w:rFonts w:ascii="黑体" w:eastAsia="黑体" w:hAnsi="黑体" w:cs="Calibri" w:hint="eastAsia"/>
          <w:b/>
          <w:bCs/>
          <w:color w:val="2F5496" w:themeColor="accent1" w:themeShade="BF"/>
          <w:sz w:val="21"/>
          <w:szCs w:val="21"/>
        </w:rPr>
        <w:t>1.</w:t>
      </w:r>
      <w:r w:rsidR="00A35B3F" w:rsidRPr="003C0481">
        <w:rPr>
          <w:rFonts w:ascii="黑体" w:eastAsia="黑体" w:hAnsi="黑体" w:cs="Calibri" w:hint="eastAsia"/>
          <w:b/>
          <w:bCs/>
          <w:color w:val="2F5496" w:themeColor="accent1" w:themeShade="BF"/>
          <w:sz w:val="21"/>
          <w:szCs w:val="21"/>
        </w:rPr>
        <w:t>任务执行模型</w:t>
      </w:r>
    </w:p>
    <w:p w14:paraId="5C5BA8C4" w14:textId="677F23A3" w:rsidR="00A35B3F" w:rsidRPr="00CF63A9" w:rsidRDefault="00A35B3F" w:rsidP="00A35B3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CF63A9">
        <w:rPr>
          <w:rFonts w:cs="Calibri"/>
          <w:b/>
          <w:bCs/>
          <w:sz w:val="21"/>
          <w:szCs w:val="21"/>
        </w:rPr>
        <w:t xml:space="preserve">1) Local Execution: </w:t>
      </w:r>
    </w:p>
    <w:p w14:paraId="43664F0E" w14:textId="138702A1" w:rsidR="00A35B3F" w:rsidRPr="00CF63A9" w:rsidRDefault="00B3148C" w:rsidP="00A35B3F">
      <w:pPr>
        <w:pStyle w:val="a3"/>
        <w:spacing w:before="0" w:beforeAutospacing="0" w:after="0" w:afterAutospacing="0"/>
        <w:ind w:left="540"/>
        <w:rPr>
          <w:rFonts w:cs="Calibri"/>
          <w:b/>
          <w:bCs/>
          <w:sz w:val="21"/>
          <w:szCs w:val="21"/>
        </w:rPr>
      </w:pPr>
      <w:r w:rsidRPr="00CF63A9">
        <w:rPr>
          <w:rFonts w:cs="Times New Roman" w:hint="eastAsia"/>
          <w:b/>
          <w:bCs/>
          <w:noProof/>
          <w:kern w:val="2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9B95AB9" wp14:editId="32DF34C9">
            <wp:simplePos x="0" y="0"/>
            <wp:positionH relativeFrom="column">
              <wp:posOffset>1256982</wp:posOffset>
            </wp:positionH>
            <wp:positionV relativeFrom="paragraph">
              <wp:posOffset>18415</wp:posOffset>
            </wp:positionV>
            <wp:extent cx="1095375" cy="17264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B3F" w:rsidRPr="00CF63A9">
        <w:rPr>
          <w:rFonts w:cs="Calibri" w:hint="eastAsia"/>
          <w:b/>
          <w:bCs/>
          <w:sz w:val="21"/>
          <w:szCs w:val="21"/>
        </w:rPr>
        <w:t>任务执行时间：</w:t>
      </w:r>
    </w:p>
    <w:p w14:paraId="4F3536DD" w14:textId="77777777" w:rsidR="00D960BE" w:rsidRDefault="00F12F5B" w:rsidP="00D960BE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CF63A9">
        <w:rPr>
          <w:rFonts w:cs="Calibri"/>
          <w:sz w:val="21"/>
          <w:szCs w:val="21"/>
        </w:rPr>
        <w:t>F</w:t>
      </w:r>
      <w:r w:rsidRPr="00CF63A9">
        <w:rPr>
          <w:rFonts w:cs="Calibri"/>
          <w:sz w:val="21"/>
          <w:szCs w:val="21"/>
          <w:lang w:val="x-none"/>
        </w:rPr>
        <w:t>^</w:t>
      </w:r>
      <w:r w:rsidRPr="00CF63A9">
        <w:rPr>
          <w:rFonts w:cs="Calibri"/>
          <w:sz w:val="21"/>
          <w:szCs w:val="21"/>
        </w:rPr>
        <w:t>l</w:t>
      </w:r>
      <w:r w:rsidRPr="00CF63A9">
        <w:rPr>
          <w:rFonts w:cs="Calibri"/>
          <w:sz w:val="21"/>
          <w:szCs w:val="21"/>
          <w:lang w:val="x-none"/>
        </w:rPr>
        <w:t>_</w:t>
      </w:r>
      <w:r w:rsidRPr="00CF63A9">
        <w:rPr>
          <w:rFonts w:cs="Calibri"/>
          <w:sz w:val="21"/>
          <w:szCs w:val="21"/>
        </w:rPr>
        <w:t>i</w:t>
      </w:r>
      <w:r w:rsidRPr="00CF63A9">
        <w:rPr>
          <w:rFonts w:cs="Calibri"/>
          <w:sz w:val="21"/>
          <w:szCs w:val="21"/>
          <w:lang w:val="x-none"/>
        </w:rPr>
        <w:t>:</w:t>
      </w:r>
      <w:r w:rsidRPr="00CF63A9">
        <w:rPr>
          <w:rFonts w:cs="Calibri" w:hint="eastAsia"/>
          <w:sz w:val="21"/>
          <w:szCs w:val="21"/>
        </w:rPr>
        <w:t xml:space="preserve">移动设备i的计算能力 </w:t>
      </w:r>
      <w:r w:rsidR="006523E3">
        <w:rPr>
          <w:rFonts w:cs="Calibri" w:hint="eastAsia"/>
          <w:sz w:val="21"/>
          <w:szCs w:val="21"/>
        </w:rPr>
        <w:t>;</w:t>
      </w:r>
      <w:r w:rsidR="006523E3">
        <w:rPr>
          <w:rFonts w:cs="Calibri"/>
          <w:sz w:val="21"/>
          <w:szCs w:val="21"/>
        </w:rPr>
        <w:t xml:space="preserve"> </w:t>
      </w:r>
    </w:p>
    <w:p w14:paraId="77FB0812" w14:textId="5D9F9C1F" w:rsidR="00F12F5B" w:rsidRPr="00CF63A9" w:rsidRDefault="00F12F5B" w:rsidP="00D960BE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CF63A9">
        <w:rPr>
          <w:rFonts w:cs="Calibri"/>
          <w:sz w:val="21"/>
          <w:szCs w:val="21"/>
        </w:rPr>
        <w:t>D</w:t>
      </w:r>
      <w:r w:rsidRPr="00CF63A9">
        <w:rPr>
          <w:rFonts w:cs="Calibri"/>
          <w:sz w:val="21"/>
          <w:szCs w:val="21"/>
          <w:lang w:val="x-none"/>
        </w:rPr>
        <w:t>_</w:t>
      </w:r>
      <w:r w:rsidRPr="00CF63A9">
        <w:rPr>
          <w:rFonts w:cs="Calibri"/>
          <w:sz w:val="21"/>
          <w:szCs w:val="21"/>
        </w:rPr>
        <w:t>i</w:t>
      </w:r>
      <w:r w:rsidR="00B3148C" w:rsidRPr="00CF63A9">
        <w:rPr>
          <w:rFonts w:cs="Calibri" w:hint="eastAsia"/>
          <w:sz w:val="21"/>
          <w:szCs w:val="21"/>
        </w:rPr>
        <w:t>:</w:t>
      </w:r>
      <w:r w:rsidRPr="00CF63A9">
        <w:rPr>
          <w:rFonts w:cs="Calibri" w:hint="eastAsia"/>
          <w:sz w:val="21"/>
          <w:szCs w:val="21"/>
        </w:rPr>
        <w:t>任务的工作负载</w:t>
      </w:r>
      <w:r w:rsidR="006523E3">
        <w:rPr>
          <w:rFonts w:cs="Calibri" w:hint="eastAsia"/>
          <w:sz w:val="21"/>
          <w:szCs w:val="21"/>
        </w:rPr>
        <w:t xml:space="preserve"> </w:t>
      </w:r>
      <w:r w:rsidR="006523E3">
        <w:rPr>
          <w:rFonts w:cs="Calibri"/>
          <w:sz w:val="21"/>
          <w:szCs w:val="21"/>
        </w:rPr>
        <w:t xml:space="preserve">; </w:t>
      </w:r>
      <w:r w:rsidRPr="00CF63A9">
        <w:rPr>
          <w:rFonts w:cs="Calibri"/>
          <w:sz w:val="21"/>
          <w:szCs w:val="21"/>
        </w:rPr>
        <w:t>D</w:t>
      </w:r>
      <w:r w:rsidRPr="00CF63A9">
        <w:rPr>
          <w:rFonts w:cs="Calibri"/>
          <w:sz w:val="21"/>
          <w:szCs w:val="21"/>
          <w:lang w:val="x-none"/>
        </w:rPr>
        <w:t>^</w:t>
      </w:r>
      <w:r w:rsidRPr="00CF63A9">
        <w:rPr>
          <w:rFonts w:cs="Calibri"/>
          <w:sz w:val="21"/>
          <w:szCs w:val="21"/>
        </w:rPr>
        <w:t>w</w:t>
      </w:r>
      <w:r w:rsidRPr="00CF63A9">
        <w:rPr>
          <w:rFonts w:cs="Calibri"/>
          <w:sz w:val="21"/>
          <w:szCs w:val="21"/>
          <w:lang w:val="x-none"/>
        </w:rPr>
        <w:t>_</w:t>
      </w:r>
      <w:r w:rsidRPr="00CF63A9">
        <w:rPr>
          <w:rFonts w:cs="Calibri"/>
          <w:sz w:val="21"/>
          <w:szCs w:val="21"/>
        </w:rPr>
        <w:t>i</w:t>
      </w:r>
      <w:r w:rsidRPr="00CF63A9">
        <w:rPr>
          <w:rFonts w:cs="Calibri"/>
          <w:sz w:val="21"/>
          <w:szCs w:val="21"/>
          <w:lang w:val="x-none"/>
        </w:rPr>
        <w:t>:</w:t>
      </w:r>
      <w:r w:rsidRPr="00CF63A9">
        <w:rPr>
          <w:rFonts w:cs="Calibri" w:hint="eastAsia"/>
          <w:sz w:val="21"/>
          <w:szCs w:val="21"/>
        </w:rPr>
        <w:t>等待在移动设备</w:t>
      </w:r>
      <w:r w:rsidRPr="00CF63A9">
        <w:rPr>
          <w:rFonts w:cs="Calibri"/>
          <w:sz w:val="21"/>
          <w:szCs w:val="21"/>
        </w:rPr>
        <w:t>i</w:t>
      </w:r>
      <w:r w:rsidRPr="00CF63A9">
        <w:rPr>
          <w:rFonts w:cs="Calibri" w:hint="eastAsia"/>
          <w:sz w:val="21"/>
          <w:szCs w:val="21"/>
        </w:rPr>
        <w:t>中执行的任务的工作负载</w:t>
      </w:r>
    </w:p>
    <w:p w14:paraId="307BF96F" w14:textId="2BD3456F" w:rsidR="00B3148C" w:rsidRPr="00B3148C" w:rsidRDefault="006523E3" w:rsidP="006523E3">
      <w:pPr>
        <w:widowControl/>
        <w:ind w:left="540"/>
        <w:jc w:val="left"/>
        <w:rPr>
          <w:rFonts w:ascii="宋体" w:eastAsia="宋体" w:hAnsi="宋体" w:cs="Calibri"/>
          <w:b/>
          <w:bCs/>
          <w:kern w:val="0"/>
          <w:szCs w:val="21"/>
        </w:rPr>
      </w:pPr>
      <w:r w:rsidRPr="00CF63A9"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D03ECBF" wp14:editId="70BBE536">
            <wp:simplePos x="0" y="0"/>
            <wp:positionH relativeFrom="column">
              <wp:posOffset>1433195</wp:posOffset>
            </wp:positionH>
            <wp:positionV relativeFrom="paragraph">
              <wp:posOffset>187007</wp:posOffset>
            </wp:positionV>
            <wp:extent cx="947737" cy="224351"/>
            <wp:effectExtent l="0" t="0" r="508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" cy="22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8C" w:rsidRPr="00CF63A9">
        <w:rPr>
          <w:rFonts w:ascii="宋体" w:eastAsia="宋体" w:hAnsi="宋体" w:cs="Calibri" w:hint="eastAsia"/>
          <w:b/>
          <w:bCs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1D1FC80C" wp14:editId="2A92A004">
            <wp:simplePos x="0" y="0"/>
            <wp:positionH relativeFrom="column">
              <wp:posOffset>776288</wp:posOffset>
            </wp:positionH>
            <wp:positionV relativeFrom="paragraph">
              <wp:posOffset>20003</wp:posOffset>
            </wp:positionV>
            <wp:extent cx="553934" cy="204787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7" cy="2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8C" w:rsidRPr="00B3148C">
        <w:rPr>
          <w:rFonts w:ascii="宋体" w:eastAsia="宋体" w:hAnsi="宋体" w:cs="Calibri" w:hint="eastAsia"/>
          <w:b/>
          <w:bCs/>
          <w:kern w:val="0"/>
          <w:szCs w:val="21"/>
        </w:rPr>
        <w:t>能耗：</w:t>
      </w:r>
      <w:r>
        <w:rPr>
          <w:rFonts w:ascii="宋体" w:eastAsia="宋体" w:hAnsi="宋体" w:cs="Calibri" w:hint="eastAsia"/>
          <w:b/>
          <w:bCs/>
          <w:kern w:val="0"/>
          <w:szCs w:val="21"/>
        </w:rPr>
        <w:t xml:space="preserve"> </w:t>
      </w:r>
      <w:r>
        <w:rPr>
          <w:rFonts w:ascii="宋体" w:eastAsia="宋体" w:hAnsi="宋体" w:cs="Calibri"/>
          <w:b/>
          <w:bCs/>
          <w:kern w:val="0"/>
          <w:szCs w:val="21"/>
        </w:rPr>
        <w:t xml:space="preserve">              </w:t>
      </w:r>
      <w:r w:rsidR="00B3148C" w:rsidRPr="00B3148C">
        <w:rPr>
          <w:rFonts w:ascii="宋体" w:eastAsia="宋体" w:hAnsi="宋体" w:cs="Calibri"/>
          <w:kern w:val="0"/>
          <w:szCs w:val="21"/>
        </w:rPr>
        <w:t>v</w:t>
      </w:r>
      <w:r w:rsidR="00B3148C" w:rsidRPr="00B3148C">
        <w:rPr>
          <w:rFonts w:ascii="宋体" w:eastAsia="宋体" w:hAnsi="宋体" w:cs="Calibri"/>
          <w:kern w:val="0"/>
          <w:szCs w:val="21"/>
          <w:lang w:val="x-none"/>
        </w:rPr>
        <w:t>_</w:t>
      </w:r>
      <w:r w:rsidR="00B3148C" w:rsidRPr="00B3148C">
        <w:rPr>
          <w:rFonts w:ascii="宋体" w:eastAsia="宋体" w:hAnsi="宋体" w:cs="Calibri"/>
          <w:kern w:val="0"/>
          <w:szCs w:val="21"/>
        </w:rPr>
        <w:t>i</w:t>
      </w:r>
      <w:r w:rsidR="00B3148C" w:rsidRPr="00B3148C">
        <w:rPr>
          <w:rFonts w:ascii="宋体" w:eastAsia="宋体" w:hAnsi="宋体" w:cs="Calibri"/>
          <w:kern w:val="0"/>
          <w:szCs w:val="21"/>
          <w:lang w:val="x-none"/>
        </w:rPr>
        <w:t>:</w:t>
      </w:r>
      <w:r w:rsidR="00B3148C" w:rsidRPr="00B3148C">
        <w:rPr>
          <w:rFonts w:ascii="宋体" w:eastAsia="宋体" w:hAnsi="宋体" w:cs="Calibri" w:hint="eastAsia"/>
          <w:kern w:val="0"/>
          <w:szCs w:val="21"/>
        </w:rPr>
        <w:t>每个执行单元的能耗</w:t>
      </w:r>
    </w:p>
    <w:p w14:paraId="421421C2" w14:textId="2C1D6285" w:rsidR="00F12F5B" w:rsidRPr="00CF63A9" w:rsidRDefault="00B3148C" w:rsidP="00B3148C">
      <w:pPr>
        <w:pStyle w:val="a3"/>
        <w:spacing w:before="0" w:beforeAutospacing="0" w:after="0" w:afterAutospacing="0"/>
        <w:ind w:left="540"/>
        <w:rPr>
          <w:rFonts w:cs="Calibri" w:hint="eastAsia"/>
          <w:b/>
          <w:bCs/>
          <w:sz w:val="21"/>
          <w:szCs w:val="21"/>
        </w:rPr>
      </w:pPr>
      <w:r w:rsidRPr="00CF63A9">
        <w:rPr>
          <w:rFonts w:cs="Calibri" w:hint="eastAsia"/>
          <w:b/>
          <w:bCs/>
          <w:sz w:val="21"/>
          <w:szCs w:val="21"/>
        </w:rPr>
        <w:t>本地计算的开销</w:t>
      </w:r>
      <w:r w:rsidRPr="00CF63A9">
        <w:rPr>
          <w:rFonts w:cs="Calibri" w:hint="eastAsia"/>
          <w:b/>
          <w:bCs/>
          <w:sz w:val="21"/>
          <w:szCs w:val="21"/>
        </w:rPr>
        <w:t>:</w:t>
      </w:r>
    </w:p>
    <w:p w14:paraId="17BE5DC7" w14:textId="6E4B3956" w:rsidR="00F12F5B" w:rsidRPr="00CF63A9" w:rsidRDefault="006523E3" w:rsidP="006523E3">
      <w:pPr>
        <w:pStyle w:val="a3"/>
        <w:spacing w:before="0" w:beforeAutospacing="0" w:after="0" w:afterAutospacing="0"/>
        <w:ind w:left="54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α</w:t>
      </w:r>
      <w:r w:rsidR="00F12F5B" w:rsidRPr="00CF63A9">
        <w:rPr>
          <w:rFonts w:cs="Calibri"/>
          <w:sz w:val="21"/>
          <w:szCs w:val="21"/>
        </w:rPr>
        <w:t>l</w:t>
      </w:r>
      <w:r>
        <w:rPr>
          <w:rFonts w:cs="Calibri" w:hint="eastAsia"/>
          <w:sz w:val="21"/>
          <w:szCs w:val="21"/>
        </w:rPr>
        <w:t>,</w:t>
      </w:r>
      <w:r w:rsidR="00F12F5B" w:rsidRPr="00CF63A9">
        <w:rPr>
          <w:rFonts w:cs="Calibri"/>
          <w:sz w:val="21"/>
          <w:szCs w:val="21"/>
        </w:rPr>
        <w:t>βl</w:t>
      </w:r>
      <w:r w:rsidR="00F12F5B" w:rsidRPr="00CF63A9">
        <w:rPr>
          <w:rFonts w:cs="Calibri" w:hint="eastAsia"/>
          <w:sz w:val="21"/>
          <w:szCs w:val="21"/>
        </w:rPr>
        <w:t>是权重因子，</w:t>
      </w:r>
      <w:r w:rsidR="00F12F5B" w:rsidRPr="00CF63A9">
        <w:rPr>
          <w:rFonts w:cs="Calibri"/>
          <w:sz w:val="21"/>
          <w:szCs w:val="21"/>
        </w:rPr>
        <w:t>0≤αl</w:t>
      </w:r>
      <w:r>
        <w:rPr>
          <w:rFonts w:cs="Calibri" w:hint="eastAsia"/>
          <w:sz w:val="21"/>
          <w:szCs w:val="21"/>
        </w:rPr>
        <w:t>，</w:t>
      </w:r>
      <w:r w:rsidR="00F12F5B" w:rsidRPr="00CF63A9">
        <w:rPr>
          <w:rFonts w:cs="Calibri"/>
          <w:sz w:val="21"/>
          <w:szCs w:val="21"/>
        </w:rPr>
        <w:t>βl≤1</w:t>
      </w:r>
      <w:r w:rsidR="00F12F5B" w:rsidRPr="00CF63A9">
        <w:rPr>
          <w:rFonts w:cs="Calibri" w:hint="eastAsia"/>
          <w:sz w:val="21"/>
          <w:szCs w:val="21"/>
        </w:rPr>
        <w:t>，</w:t>
      </w:r>
      <w:r w:rsidR="00F12F5B" w:rsidRPr="00CF63A9">
        <w:rPr>
          <w:rFonts w:cs="Calibri"/>
          <w:sz w:val="21"/>
          <w:szCs w:val="21"/>
        </w:rPr>
        <w:t>αl+βl=1</w:t>
      </w:r>
      <w:r w:rsidR="00F12F5B" w:rsidRPr="00CF63A9">
        <w:rPr>
          <w:rFonts w:cs="Calibri" w:hint="eastAsia"/>
          <w:sz w:val="21"/>
          <w:szCs w:val="21"/>
        </w:rPr>
        <w:t>。</w:t>
      </w:r>
      <w:r w:rsidR="00F12F5B" w:rsidRPr="00CF63A9">
        <w:rPr>
          <w:rFonts w:cs="Calibri" w:hint="eastAsia"/>
          <w:b/>
          <w:bCs/>
          <w:sz w:val="21"/>
          <w:szCs w:val="21"/>
        </w:rPr>
        <w:t>不同的设备选不同</w:t>
      </w:r>
      <w:r>
        <w:rPr>
          <w:rFonts w:cs="Calibri" w:hint="eastAsia"/>
          <w:b/>
          <w:bCs/>
          <w:sz w:val="21"/>
          <w:szCs w:val="21"/>
        </w:rPr>
        <w:t>的</w:t>
      </w:r>
      <w:r w:rsidR="00F12F5B" w:rsidRPr="00CF63A9">
        <w:rPr>
          <w:rFonts w:cs="Calibri" w:hint="eastAsia"/>
          <w:b/>
          <w:bCs/>
          <w:sz w:val="21"/>
          <w:szCs w:val="21"/>
        </w:rPr>
        <w:t>权重因子</w:t>
      </w:r>
    </w:p>
    <w:p w14:paraId="1557991B" w14:textId="4070FBAB" w:rsidR="004A5460" w:rsidRPr="00CF63A9" w:rsidRDefault="00F12F5B" w:rsidP="004A5460">
      <w:pPr>
        <w:rPr>
          <w:rFonts w:ascii="宋体" w:eastAsia="宋体" w:hAnsi="宋体" w:cs="Times New Roman"/>
          <w:b/>
          <w:bCs/>
          <w:szCs w:val="21"/>
        </w:rPr>
      </w:pPr>
      <w:r w:rsidRPr="00CF63A9">
        <w:rPr>
          <w:rFonts w:ascii="宋体" w:eastAsia="宋体" w:hAnsi="宋体" w:cs="Calibri"/>
          <w:b/>
          <w:bCs/>
          <w:szCs w:val="21"/>
        </w:rPr>
        <w:t xml:space="preserve">2) </w:t>
      </w:r>
      <w:r w:rsidR="00B3148C" w:rsidRPr="00CF63A9">
        <w:rPr>
          <w:rFonts w:ascii="宋体" w:eastAsia="宋体" w:hAnsi="宋体" w:cs="Times New Roman"/>
          <w:b/>
          <w:bCs/>
          <w:szCs w:val="21"/>
        </w:rPr>
        <w:t>Offl</w:t>
      </w:r>
      <w:r w:rsidRPr="00CF63A9">
        <w:rPr>
          <w:rFonts w:ascii="宋体" w:eastAsia="宋体" w:hAnsi="宋体" w:cs="Times New Roman"/>
          <w:b/>
          <w:bCs/>
          <w:szCs w:val="21"/>
        </w:rPr>
        <w:t>oaded Execution:</w:t>
      </w:r>
    </w:p>
    <w:p w14:paraId="4FE9083C" w14:textId="33709104" w:rsidR="00F12F5B" w:rsidRPr="00CF63A9" w:rsidRDefault="00F12F5B" w:rsidP="006523E3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6523E3">
        <w:rPr>
          <w:rFonts w:cs="Calibri"/>
          <w:b/>
          <w:bCs/>
          <w:sz w:val="21"/>
          <w:szCs w:val="21"/>
        </w:rPr>
        <w:t>Ψi</w:t>
      </w:r>
      <w:r w:rsidRPr="00CF63A9">
        <w:rPr>
          <w:rFonts w:cs="Calibri" w:hint="eastAsia"/>
          <w:sz w:val="21"/>
          <w:szCs w:val="21"/>
        </w:rPr>
        <w:t>表示移动设备中有任务需要执行为</w:t>
      </w:r>
      <w:r w:rsidRPr="00CF63A9">
        <w:rPr>
          <w:rFonts w:cs="Calibri"/>
          <w:sz w:val="21"/>
          <w:szCs w:val="21"/>
        </w:rPr>
        <w:t>1</w:t>
      </w:r>
      <w:r w:rsidRPr="00CF63A9">
        <w:rPr>
          <w:rFonts w:cs="Calibri" w:hint="eastAsia"/>
          <w:sz w:val="21"/>
          <w:szCs w:val="21"/>
        </w:rPr>
        <w:t>，否则为</w:t>
      </w:r>
      <w:r w:rsidRPr="00CF63A9">
        <w:rPr>
          <w:rFonts w:cs="Calibri"/>
          <w:sz w:val="21"/>
          <w:szCs w:val="21"/>
        </w:rPr>
        <w:t>0</w:t>
      </w:r>
      <w:r w:rsidRPr="00CF63A9">
        <w:rPr>
          <w:rFonts w:cs="Calibri" w:hint="eastAsia"/>
          <w:sz w:val="21"/>
          <w:szCs w:val="21"/>
        </w:rPr>
        <w:t>。</w:t>
      </w:r>
      <w:r w:rsidRPr="006523E3">
        <w:rPr>
          <w:rFonts w:cs="Calibri" w:hint="eastAsia"/>
          <w:b/>
          <w:bCs/>
          <w:sz w:val="21"/>
          <w:szCs w:val="21"/>
        </w:rPr>
        <w:t>φ</w:t>
      </w:r>
      <w:r w:rsidRPr="006523E3">
        <w:rPr>
          <w:rFonts w:cs="Calibri"/>
          <w:b/>
          <w:bCs/>
          <w:sz w:val="21"/>
          <w:szCs w:val="21"/>
          <w:lang w:val="x-none"/>
        </w:rPr>
        <w:t>_</w:t>
      </w:r>
      <w:r w:rsidRPr="006523E3">
        <w:rPr>
          <w:rFonts w:cs="Calibri" w:hint="eastAsia"/>
          <w:b/>
          <w:bCs/>
          <w:sz w:val="21"/>
          <w:szCs w:val="21"/>
        </w:rPr>
        <w:t>ij</w:t>
      </w:r>
      <w:r w:rsidRPr="00CF63A9">
        <w:rPr>
          <w:rFonts w:cs="Calibri" w:hint="eastAsia"/>
          <w:sz w:val="21"/>
          <w:szCs w:val="21"/>
        </w:rPr>
        <w:t>表示移动设备i的任务加载到其相邻设备j为1，否则为0。</w:t>
      </w:r>
      <w:r w:rsidRPr="006523E3">
        <w:rPr>
          <w:rFonts w:cs="Calibri" w:hint="eastAsia"/>
          <w:b/>
          <w:bCs/>
          <w:sz w:val="21"/>
          <w:szCs w:val="21"/>
        </w:rPr>
        <w:t>φ</w:t>
      </w:r>
      <w:r w:rsidRPr="006523E3">
        <w:rPr>
          <w:rFonts w:cs="Calibri"/>
          <w:b/>
          <w:bCs/>
          <w:sz w:val="21"/>
          <w:szCs w:val="21"/>
          <w:lang w:val="x-none"/>
        </w:rPr>
        <w:t>_</w:t>
      </w:r>
      <w:r w:rsidRPr="006523E3">
        <w:rPr>
          <w:rFonts w:cs="Calibri" w:hint="eastAsia"/>
          <w:b/>
          <w:bCs/>
          <w:sz w:val="21"/>
          <w:szCs w:val="21"/>
        </w:rPr>
        <w:t>ii</w:t>
      </w:r>
      <w:r w:rsidRPr="00CF63A9">
        <w:rPr>
          <w:rFonts w:cs="Calibri" w:hint="eastAsia"/>
          <w:sz w:val="21"/>
          <w:szCs w:val="21"/>
        </w:rPr>
        <w:t>指示移动设备i是否本地执行其任务。</w:t>
      </w:r>
    </w:p>
    <w:p w14:paraId="0C5D9D0B" w14:textId="1DC62304" w:rsidR="00B3148C" w:rsidRPr="00B3148C" w:rsidRDefault="00B3148C" w:rsidP="00B3148C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移动设备i的邻居表示为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Ni={j，k，</w:t>
      </w:r>
      <w:r w:rsidR="00C70A62" w:rsidRPr="006523E3">
        <w:rPr>
          <w:rFonts w:ascii="宋体" w:eastAsia="宋体" w:hAnsi="宋体" w:cs="Calibri"/>
          <w:b/>
          <w:bCs/>
          <w:kern w:val="0"/>
          <w:szCs w:val="21"/>
        </w:rPr>
        <w:t>…</w:t>
      </w:r>
      <w:r w:rsidRPr="00B3148C">
        <w:rPr>
          <w:rFonts w:ascii="宋体" w:eastAsia="宋体" w:hAnsi="宋体" w:cs="Calibri" w:hint="eastAsia"/>
          <w:b/>
          <w:bCs/>
          <w:kern w:val="0"/>
          <w:szCs w:val="21"/>
        </w:rPr>
        <w:t>}</w:t>
      </w:r>
      <w:r w:rsidRPr="00B3148C">
        <w:rPr>
          <w:rFonts w:ascii="宋体" w:eastAsia="宋体" w:hAnsi="宋体" w:cs="Calibri" w:hint="eastAsia"/>
          <w:kern w:val="0"/>
          <w:szCs w:val="21"/>
        </w:rPr>
        <w:t>，Ni中的每个移动设备可直接与i通信。</w:t>
      </w:r>
    </w:p>
    <w:p w14:paraId="2D263D62" w14:textId="553A13BD" w:rsidR="00B3148C" w:rsidRDefault="006523E3" w:rsidP="006523E3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2CFE3A9" wp14:editId="379C23F3">
            <wp:simplePos x="0" y="0"/>
            <wp:positionH relativeFrom="margin">
              <wp:posOffset>709612</wp:posOffset>
            </wp:positionH>
            <wp:positionV relativeFrom="paragraph">
              <wp:posOffset>15875</wp:posOffset>
            </wp:positionV>
            <wp:extent cx="1235075" cy="575945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8C" w:rsidRPr="00B3148C">
        <w:rPr>
          <w:rFonts w:ascii="宋体" w:eastAsia="宋体" w:hAnsi="宋体" w:cs="Calibri" w:hint="eastAsia"/>
          <w:kern w:val="0"/>
          <w:szCs w:val="21"/>
        </w:rPr>
        <w:t>约束：</w:t>
      </w:r>
      <w:r>
        <w:rPr>
          <w:rFonts w:ascii="宋体" w:eastAsia="宋体" w:hAnsi="宋体" w:cs="Calibri" w:hint="eastAsia"/>
          <w:kern w:val="0"/>
          <w:szCs w:val="21"/>
        </w:rPr>
        <w:t xml:space="preserve"> </w:t>
      </w:r>
      <w:r>
        <w:rPr>
          <w:rFonts w:ascii="宋体" w:eastAsia="宋体" w:hAnsi="宋体" w:cs="Calibri"/>
          <w:kern w:val="0"/>
          <w:szCs w:val="21"/>
        </w:rPr>
        <w:t xml:space="preserve">                  </w:t>
      </w:r>
      <w:r w:rsidR="00B3148C" w:rsidRPr="00B3148C">
        <w:rPr>
          <w:rFonts w:ascii="宋体" w:eastAsia="宋体" w:hAnsi="宋体" w:cs="Calibri" w:hint="eastAsia"/>
          <w:kern w:val="0"/>
          <w:szCs w:val="21"/>
        </w:rPr>
        <w:t>确保可以将任务加载到与</w:t>
      </w:r>
      <w:r w:rsidR="00B3148C" w:rsidRPr="00B3148C">
        <w:rPr>
          <w:rFonts w:ascii="宋体" w:eastAsia="宋体" w:hAnsi="宋体" w:cs="Calibri"/>
          <w:kern w:val="0"/>
          <w:szCs w:val="21"/>
        </w:rPr>
        <w:t>i</w:t>
      </w:r>
      <w:r w:rsidR="00B3148C" w:rsidRPr="00B3148C">
        <w:rPr>
          <w:rFonts w:ascii="宋体" w:eastAsia="宋体" w:hAnsi="宋体" w:cs="Calibri" w:hint="eastAsia"/>
          <w:kern w:val="0"/>
          <w:szCs w:val="21"/>
        </w:rPr>
        <w:t>无线连接的移动设备上。</w:t>
      </w:r>
    </w:p>
    <w:p w14:paraId="2F0DA421" w14:textId="03242678" w:rsidR="00B3148C" w:rsidRPr="00B3148C" w:rsidRDefault="00B3148C" w:rsidP="006523E3">
      <w:pPr>
        <w:widowControl/>
        <w:ind w:firstLineChars="1500" w:firstLine="3150"/>
        <w:jc w:val="left"/>
        <w:rPr>
          <w:rFonts w:ascii="宋体" w:eastAsia="宋体" w:hAnsi="宋体" w:cs="Calibri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表示任务可以在本地执行或加载到附近的设备上。</w:t>
      </w:r>
    </w:p>
    <w:p w14:paraId="68E64D64" w14:textId="4CC38E1A" w:rsidR="00C70A62" w:rsidRPr="006523E3" w:rsidRDefault="00B3148C" w:rsidP="006523E3">
      <w:pPr>
        <w:widowControl/>
        <w:ind w:left="540" w:firstLineChars="1250" w:firstLine="2625"/>
        <w:jc w:val="left"/>
        <w:rPr>
          <w:rFonts w:ascii="宋体" w:eastAsia="宋体" w:hAnsi="宋体" w:cs="Calibri" w:hint="eastAsia"/>
          <w:kern w:val="0"/>
          <w:szCs w:val="21"/>
        </w:rPr>
      </w:pPr>
      <w:r w:rsidRPr="00B3148C">
        <w:rPr>
          <w:rFonts w:ascii="宋体" w:eastAsia="宋体" w:hAnsi="宋体" w:cs="Calibri" w:hint="eastAsia"/>
          <w:kern w:val="0"/>
          <w:szCs w:val="21"/>
        </w:rPr>
        <w:t>表示所有移动设备的任务应仅安排一次。</w:t>
      </w:r>
    </w:p>
    <w:p w14:paraId="52D67E5F" w14:textId="052F61F3" w:rsidR="00C70A62" w:rsidRPr="003C0481" w:rsidRDefault="00DF5E01" w:rsidP="003C0481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2F5496" w:themeColor="accent1" w:themeShade="BF"/>
          <w:sz w:val="21"/>
          <w:szCs w:val="21"/>
        </w:rPr>
      </w:pPr>
      <w:r w:rsidRPr="003C0481">
        <w:rPr>
          <w:rFonts w:ascii="黑体" w:eastAsia="黑体" w:hAnsi="黑体" w:cs="Calibri"/>
          <w:b/>
          <w:bCs/>
          <w:color w:val="2F5496" w:themeColor="accent1" w:themeShade="BF"/>
          <w:sz w:val="21"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7DBFBABE" wp14:editId="17FF28A2">
            <wp:simplePos x="0" y="0"/>
            <wp:positionH relativeFrom="column">
              <wp:posOffset>2608263</wp:posOffset>
            </wp:positionH>
            <wp:positionV relativeFrom="paragraph">
              <wp:posOffset>-679450</wp:posOffset>
            </wp:positionV>
            <wp:extent cx="1176338" cy="1072526"/>
            <wp:effectExtent l="0" t="0" r="508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07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A62" w:rsidRPr="003C0481">
        <w:rPr>
          <w:rFonts w:ascii="黑体" w:eastAsia="黑体" w:hAnsi="黑体" w:cs="Calibri" w:hint="eastAsia"/>
          <w:b/>
          <w:bCs/>
          <w:color w:val="2F5496" w:themeColor="accent1" w:themeShade="BF"/>
          <w:sz w:val="21"/>
          <w:szCs w:val="21"/>
        </w:rPr>
        <w:t>2.</w:t>
      </w:r>
      <w:r w:rsidR="00C70A62" w:rsidRPr="003C0481">
        <w:rPr>
          <w:rFonts w:ascii="黑体" w:eastAsia="黑体" w:hAnsi="黑体" w:cs="Calibri" w:hint="eastAsia"/>
          <w:b/>
          <w:bCs/>
          <w:color w:val="2F5496" w:themeColor="accent1" w:themeShade="BF"/>
          <w:sz w:val="21"/>
          <w:szCs w:val="21"/>
        </w:rPr>
        <w:t>移动设备的接触持续时间</w:t>
      </w:r>
    </w:p>
    <w:p w14:paraId="1030A39A" w14:textId="77777777" w:rsidR="006523E3" w:rsidRDefault="00C70A62" w:rsidP="006523E3">
      <w:pPr>
        <w:widowControl/>
        <w:ind w:leftChars="100" w:left="210"/>
        <w:jc w:val="left"/>
        <w:rPr>
          <w:rFonts w:ascii="宋体" w:eastAsia="宋体" w:hAnsi="宋体" w:cs="Calibri"/>
          <w:szCs w:val="21"/>
        </w:rPr>
      </w:pPr>
      <w:r w:rsidRPr="00C70A62">
        <w:rPr>
          <w:rFonts w:ascii="宋体" w:eastAsia="宋体" w:hAnsi="宋体" w:cs="Calibri" w:hint="eastAsia"/>
          <w:szCs w:val="21"/>
        </w:rPr>
        <w:t>移动设备</w:t>
      </w:r>
      <w:r w:rsidRPr="00C70A62">
        <w:rPr>
          <w:rFonts w:ascii="宋体" w:eastAsia="宋体" w:hAnsi="宋体" w:cs="Calibri"/>
          <w:szCs w:val="21"/>
        </w:rPr>
        <w:t>i</w:t>
      </w:r>
      <w:r w:rsidRPr="00C70A62">
        <w:rPr>
          <w:rFonts w:ascii="宋体" w:eastAsia="宋体" w:hAnsi="宋体" w:cs="Calibri" w:hint="eastAsia"/>
          <w:szCs w:val="21"/>
        </w:rPr>
        <w:t>和</w:t>
      </w:r>
      <w:r w:rsidRPr="00C70A62">
        <w:rPr>
          <w:rFonts w:ascii="宋体" w:eastAsia="宋体" w:hAnsi="宋体" w:cs="Calibri"/>
          <w:szCs w:val="21"/>
        </w:rPr>
        <w:t>j</w:t>
      </w:r>
      <w:r w:rsidRPr="00C70A62">
        <w:rPr>
          <w:rFonts w:ascii="宋体" w:eastAsia="宋体" w:hAnsi="宋体" w:cs="Calibri" w:hint="eastAsia"/>
          <w:szCs w:val="21"/>
        </w:rPr>
        <w:t>之间的相对移动</w:t>
      </w:r>
      <w:r w:rsidR="003C0481">
        <w:rPr>
          <w:rFonts w:ascii="宋体" w:eastAsia="宋体" w:hAnsi="宋体" w:cs="Calibri" w:hint="eastAsia"/>
          <w:szCs w:val="21"/>
        </w:rPr>
        <w:t>示例图-</w:t>
      </w:r>
      <w:r w:rsidR="003C0481">
        <w:rPr>
          <w:rFonts w:ascii="宋体" w:eastAsia="宋体" w:hAnsi="宋体" w:cs="Calibri"/>
          <w:szCs w:val="21"/>
        </w:rPr>
        <w:t>&gt;</w:t>
      </w:r>
    </w:p>
    <w:p w14:paraId="02D74248" w14:textId="36F2804C" w:rsidR="003C0481" w:rsidRPr="006523E3" w:rsidRDefault="003C0481" w:rsidP="006523E3">
      <w:pPr>
        <w:widowControl/>
        <w:ind w:leftChars="100" w:left="210"/>
        <w:jc w:val="left"/>
        <w:rPr>
          <w:rFonts w:ascii="宋体" w:eastAsia="宋体" w:hAnsi="宋体" w:cs="Calibri" w:hint="eastAsia"/>
          <w:szCs w:val="21"/>
        </w:rPr>
      </w:pPr>
      <w:r w:rsidRPr="00C70A62">
        <w:rPr>
          <w:rFonts w:ascii="宋体" w:eastAsia="宋体" w:hAnsi="宋体" w:cs="Calibri" w:hint="eastAsia"/>
          <w:szCs w:val="21"/>
        </w:rPr>
        <w:t>假设移动设备</w:t>
      </w:r>
      <w:r>
        <w:rPr>
          <w:rFonts w:ascii="宋体" w:eastAsia="宋体" w:hAnsi="宋体" w:cs="Calibri"/>
          <w:szCs w:val="21"/>
        </w:rPr>
        <w:t>i</w:t>
      </w:r>
      <w:r w:rsidRPr="00C70A62">
        <w:rPr>
          <w:rFonts w:ascii="宋体" w:eastAsia="宋体" w:hAnsi="宋体" w:cs="Calibri" w:hint="eastAsia"/>
          <w:szCs w:val="21"/>
        </w:rPr>
        <w:t>在点</w:t>
      </w:r>
      <w:r w:rsidRPr="00C70A62">
        <w:rPr>
          <w:rFonts w:ascii="宋体" w:eastAsia="宋体" w:hAnsi="宋体" w:cs="Calibri"/>
          <w:szCs w:val="21"/>
        </w:rPr>
        <w:t>A</w:t>
      </w:r>
      <w:r w:rsidRPr="00C70A62">
        <w:rPr>
          <w:rFonts w:ascii="宋体" w:eastAsia="宋体" w:hAnsi="宋体" w:cs="Calibri" w:hint="eastAsia"/>
          <w:szCs w:val="21"/>
        </w:rPr>
        <w:t>和移动设备</w:t>
      </w:r>
      <w:r>
        <w:rPr>
          <w:rFonts w:ascii="宋体" w:eastAsia="宋体" w:hAnsi="宋体" w:cs="Calibri"/>
          <w:szCs w:val="21"/>
        </w:rPr>
        <w:t>j</w:t>
      </w:r>
      <w:r w:rsidRPr="00C70A62">
        <w:rPr>
          <w:rFonts w:ascii="宋体" w:eastAsia="宋体" w:hAnsi="宋体" w:cs="Calibri" w:hint="eastAsia"/>
          <w:szCs w:val="21"/>
        </w:rPr>
        <w:t>在初始时刻</w:t>
      </w:r>
      <w:r>
        <w:rPr>
          <w:rFonts w:ascii="宋体" w:eastAsia="宋体" w:hAnsi="宋体" w:cs="Calibri"/>
          <w:szCs w:val="21"/>
        </w:rPr>
        <w:t>s</w:t>
      </w:r>
      <w:r w:rsidRPr="00C70A62">
        <w:rPr>
          <w:rFonts w:ascii="宋体" w:eastAsia="宋体" w:hAnsi="宋体" w:cs="Calibri" w:hint="eastAsia"/>
          <w:szCs w:val="21"/>
        </w:rPr>
        <w:t>点处</w:t>
      </w:r>
    </w:p>
    <w:p w14:paraId="218DE286" w14:textId="2C050DE0" w:rsidR="00C70A62" w:rsidRDefault="00C70A62" w:rsidP="003C0481">
      <w:pPr>
        <w:widowControl/>
        <w:ind w:leftChars="100" w:left="210"/>
        <w:jc w:val="left"/>
        <w:rPr>
          <w:rFonts w:ascii="宋体" w:eastAsia="宋体" w:hAnsi="宋体" w:cs="Calibri"/>
          <w:szCs w:val="21"/>
        </w:rPr>
      </w:pPr>
      <w:r w:rsidRPr="00C70A62">
        <w:rPr>
          <w:rFonts w:ascii="宋体" w:eastAsia="宋体" w:hAnsi="宋体" w:cs="Calibri" w:hint="eastAsia"/>
          <w:szCs w:val="21"/>
        </w:rPr>
        <w:t>移动设备</w:t>
      </w:r>
      <w:r w:rsidRPr="00C70A62">
        <w:rPr>
          <w:rFonts w:ascii="宋体" w:eastAsia="宋体" w:hAnsi="宋体" w:cs="Calibri"/>
          <w:szCs w:val="21"/>
        </w:rPr>
        <w:t>i</w:t>
      </w:r>
      <w:r w:rsidRPr="00C70A62">
        <w:rPr>
          <w:rFonts w:ascii="宋体" w:eastAsia="宋体" w:hAnsi="宋体" w:cs="Calibri" w:hint="eastAsia"/>
          <w:szCs w:val="21"/>
        </w:rPr>
        <w:t>和</w:t>
      </w:r>
      <w:r w:rsidRPr="00C70A62">
        <w:rPr>
          <w:rFonts w:ascii="宋体" w:eastAsia="宋体" w:hAnsi="宋体" w:cs="Calibri"/>
          <w:szCs w:val="21"/>
        </w:rPr>
        <w:t>j</w:t>
      </w:r>
      <w:r w:rsidRPr="00C70A62">
        <w:rPr>
          <w:rFonts w:ascii="宋体" w:eastAsia="宋体" w:hAnsi="宋体" w:cs="Calibri" w:hint="eastAsia"/>
          <w:szCs w:val="21"/>
        </w:rPr>
        <w:t>之间的接触持续时间为：</w:t>
      </w:r>
    </w:p>
    <w:p w14:paraId="1D1CBA0B" w14:textId="2D88C0BB" w:rsidR="003C0481" w:rsidRDefault="003C0481" w:rsidP="003C0481">
      <w:pPr>
        <w:widowControl/>
        <w:ind w:leftChars="100" w:left="210"/>
        <w:jc w:val="left"/>
        <w:rPr>
          <w:rFonts w:ascii="宋体" w:eastAsia="宋体" w:hAnsi="宋体" w:cs="Calibri"/>
          <w:b/>
          <w:bCs/>
          <w:kern w:val="0"/>
          <w:szCs w:val="21"/>
        </w:rPr>
      </w:pPr>
      <w:r w:rsidRPr="00C70A62">
        <w:rPr>
          <w:rFonts w:ascii="宋体" w:eastAsia="宋体" w:hAnsi="宋体" w:cs="Calibri" w:hint="eastAsia"/>
          <w:b/>
          <w:bCs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4A9B809B" wp14:editId="7E2B5865">
            <wp:simplePos x="0" y="0"/>
            <wp:positionH relativeFrom="column">
              <wp:posOffset>2628265</wp:posOffset>
            </wp:positionH>
            <wp:positionV relativeFrom="paragraph">
              <wp:posOffset>60325</wp:posOffset>
            </wp:positionV>
            <wp:extent cx="1162050" cy="26752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A62">
        <w:rPr>
          <w:rFonts w:ascii="宋体" w:eastAsia="宋体" w:hAnsi="宋体" w:cs="Calibri" w:hint="eastAsia"/>
          <w:b/>
          <w:bCs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7BFFC923" wp14:editId="7DE1DBC1">
            <wp:simplePos x="0" y="0"/>
            <wp:positionH relativeFrom="column">
              <wp:posOffset>3914140</wp:posOffset>
            </wp:positionH>
            <wp:positionV relativeFrom="paragraph">
              <wp:posOffset>83185</wp:posOffset>
            </wp:positionV>
            <wp:extent cx="1214438" cy="246147"/>
            <wp:effectExtent l="0" t="0" r="508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8" cy="2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A62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61C569E1" wp14:editId="1A210384">
            <wp:simplePos x="0" y="0"/>
            <wp:positionH relativeFrom="margin">
              <wp:posOffset>157163</wp:posOffset>
            </wp:positionH>
            <wp:positionV relativeFrom="paragraph">
              <wp:posOffset>16510</wp:posOffset>
            </wp:positionV>
            <wp:extent cx="2309677" cy="3429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77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7FDFF" w14:textId="1BDEFA6F" w:rsidR="003C0481" w:rsidRDefault="003C0481" w:rsidP="003C0481">
      <w:pPr>
        <w:widowControl/>
        <w:ind w:leftChars="100" w:left="210"/>
        <w:jc w:val="left"/>
        <w:rPr>
          <w:rFonts w:ascii="宋体" w:eastAsia="宋体" w:hAnsi="宋体" w:cs="Calibri" w:hint="eastAsia"/>
          <w:b/>
          <w:bCs/>
          <w:kern w:val="0"/>
          <w:szCs w:val="21"/>
        </w:rPr>
      </w:pPr>
    </w:p>
    <w:p w14:paraId="610B3252" w14:textId="35010311" w:rsidR="003C0481" w:rsidRPr="006523E3" w:rsidRDefault="00C70A62" w:rsidP="006523E3">
      <w:pPr>
        <w:widowControl/>
        <w:ind w:leftChars="100" w:left="210"/>
        <w:jc w:val="left"/>
        <w:rPr>
          <w:rFonts w:ascii="宋体" w:eastAsia="宋体" w:hAnsi="宋体" w:cs="Calibri" w:hint="eastAsia"/>
          <w:szCs w:val="21"/>
        </w:rPr>
      </w:pPr>
      <w:r w:rsidRPr="00C70A62">
        <w:rPr>
          <w:rFonts w:ascii="宋体" w:eastAsia="宋体" w:hAnsi="宋体" w:cs="Calibri"/>
          <w:szCs w:val="21"/>
        </w:rPr>
        <w:t>R</w:t>
      </w:r>
      <w:r w:rsidRPr="00C70A62">
        <w:rPr>
          <w:rFonts w:ascii="宋体" w:eastAsia="宋体" w:hAnsi="宋体" w:cs="Calibri" w:hint="eastAsia"/>
          <w:szCs w:val="21"/>
        </w:rPr>
        <w:t>是移动设备</w:t>
      </w:r>
      <w:r w:rsidR="00CF63A9">
        <w:rPr>
          <w:rFonts w:ascii="宋体" w:eastAsia="宋体" w:hAnsi="宋体" w:cs="Calibri" w:hint="eastAsia"/>
          <w:szCs w:val="21"/>
        </w:rPr>
        <w:t>i</w:t>
      </w:r>
      <w:r w:rsidRPr="00C70A62">
        <w:rPr>
          <w:rFonts w:ascii="宋体" w:eastAsia="宋体" w:hAnsi="宋体" w:cs="Calibri" w:hint="eastAsia"/>
          <w:szCs w:val="21"/>
        </w:rPr>
        <w:t>和</w:t>
      </w:r>
      <w:r w:rsidR="00CF63A9">
        <w:rPr>
          <w:rFonts w:ascii="宋体" w:eastAsia="宋体" w:hAnsi="宋体" w:cs="Calibri"/>
          <w:szCs w:val="21"/>
        </w:rPr>
        <w:t>j</w:t>
      </w:r>
      <w:r w:rsidRPr="00C70A62">
        <w:rPr>
          <w:rFonts w:ascii="宋体" w:eastAsia="宋体" w:hAnsi="宋体" w:cs="Calibri" w:hint="eastAsia"/>
          <w:szCs w:val="21"/>
        </w:rPr>
        <w:t>之间的无线链路的最大距离</w:t>
      </w:r>
      <w:r w:rsidR="003C0481">
        <w:rPr>
          <w:rFonts w:ascii="宋体" w:eastAsia="宋体" w:hAnsi="宋体" w:cs="Calibri" w:hint="eastAsia"/>
          <w:szCs w:val="21"/>
        </w:rPr>
        <w:t>，</w:t>
      </w:r>
      <w:r w:rsidRPr="00C70A62">
        <w:rPr>
          <w:rFonts w:ascii="宋体" w:eastAsia="宋体" w:hAnsi="宋体" w:cs="Calibri" w:hint="eastAsia"/>
          <w:szCs w:val="21"/>
        </w:rPr>
        <w:t>它们之间的相对运动速度为</w:t>
      </w:r>
      <w:r w:rsidR="00CF63A9">
        <w:rPr>
          <w:rFonts w:ascii="宋体" w:eastAsia="宋体" w:hAnsi="宋体" w:cs="Calibri"/>
          <w:szCs w:val="21"/>
        </w:rPr>
        <w:t>v</w:t>
      </w:r>
    </w:p>
    <w:p w14:paraId="49BBC0B5" w14:textId="190E9F8A" w:rsidR="00C70A62" w:rsidRPr="003C0481" w:rsidRDefault="00C70A62" w:rsidP="00C70A62">
      <w:pPr>
        <w:widowControl/>
        <w:jc w:val="left"/>
        <w:rPr>
          <w:rFonts w:ascii="黑体" w:eastAsia="黑体" w:hAnsi="黑体" w:cs="Calibri"/>
          <w:b/>
          <w:bCs/>
          <w:color w:val="2F5496" w:themeColor="accent1" w:themeShade="BF"/>
          <w:kern w:val="0"/>
          <w:szCs w:val="21"/>
        </w:rPr>
      </w:pPr>
      <w:r w:rsidRPr="003C0481">
        <w:rPr>
          <w:rFonts w:ascii="黑体" w:eastAsia="黑体" w:hAnsi="黑体" w:cs="Calibri" w:hint="eastAsia"/>
          <w:b/>
          <w:bCs/>
          <w:color w:val="2F5496" w:themeColor="accent1" w:themeShade="BF"/>
          <w:kern w:val="0"/>
          <w:szCs w:val="21"/>
        </w:rPr>
        <w:t>3.</w:t>
      </w:r>
      <w:r w:rsidRPr="00C70A62">
        <w:rPr>
          <w:rFonts w:ascii="黑体" w:eastAsia="黑体" w:hAnsi="黑体" w:cs="Calibri" w:hint="eastAsia"/>
          <w:b/>
          <w:bCs/>
          <w:color w:val="2F5496" w:themeColor="accent1" w:themeShade="BF"/>
          <w:kern w:val="0"/>
          <w:szCs w:val="21"/>
        </w:rPr>
        <w:t>通信和计算模型</w:t>
      </w:r>
    </w:p>
    <w:p w14:paraId="711B9774" w14:textId="1B9B651B" w:rsidR="00DF5E01" w:rsidRDefault="00C70A62" w:rsidP="003C0481">
      <w:pPr>
        <w:widowControl/>
        <w:ind w:leftChars="100" w:left="210"/>
        <w:jc w:val="left"/>
        <w:rPr>
          <w:rFonts w:ascii="宋体" w:eastAsia="宋体" w:hAnsi="宋体" w:cs="Calibri"/>
          <w:szCs w:val="21"/>
        </w:rPr>
      </w:pPr>
      <w:r w:rsidRPr="003C0481">
        <w:rPr>
          <w:rFonts w:ascii="宋体" w:eastAsia="宋体" w:hAnsi="宋体" w:cs="Calibri" w:hint="eastAsia"/>
          <w:szCs w:val="21"/>
        </w:rPr>
        <w:t>移动设备j</w:t>
      </w:r>
      <w:r w:rsidR="00DF5E01">
        <w:rPr>
          <w:rFonts w:ascii="宋体" w:eastAsia="宋体" w:hAnsi="宋体" w:cs="Calibri" w:hint="eastAsia"/>
          <w:szCs w:val="21"/>
        </w:rPr>
        <w:t>的</w:t>
      </w:r>
      <w:r w:rsidRPr="003C0481">
        <w:rPr>
          <w:rFonts w:ascii="宋体" w:eastAsia="宋体" w:hAnsi="宋体" w:cs="Calibri" w:hint="eastAsia"/>
          <w:szCs w:val="21"/>
        </w:rPr>
        <w:t>邻居设备Nj的任务调度决策，φ</w:t>
      </w:r>
      <w:r w:rsidR="00DF5E01"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 w:hint="eastAsia"/>
          <w:szCs w:val="21"/>
        </w:rPr>
        <w:t>Nj=（φ</w:t>
      </w:r>
      <w:r w:rsidR="00DF5E01"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 w:hint="eastAsia"/>
          <w:szCs w:val="21"/>
        </w:rPr>
        <w:t>lj</w:t>
      </w:r>
      <w:r w:rsidR="00CF63A9" w:rsidRPr="003C0481">
        <w:rPr>
          <w:rFonts w:ascii="宋体" w:eastAsia="宋体" w:hAnsi="宋体" w:cs="Calibri" w:hint="eastAsia"/>
          <w:szCs w:val="21"/>
        </w:rPr>
        <w:t>,</w:t>
      </w:r>
      <w:r w:rsidRPr="003C0481">
        <w:rPr>
          <w:rFonts w:ascii="宋体" w:eastAsia="宋体" w:hAnsi="宋体" w:cs="Calibri" w:hint="eastAsia"/>
          <w:szCs w:val="21"/>
        </w:rPr>
        <w:t>φ</w:t>
      </w:r>
      <w:r w:rsidR="00DF5E01"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 w:hint="eastAsia"/>
          <w:szCs w:val="21"/>
        </w:rPr>
        <w:t>kj</w:t>
      </w:r>
      <w:r w:rsidR="00CF63A9" w:rsidRPr="003C0481">
        <w:rPr>
          <w:rFonts w:ascii="宋体" w:eastAsia="宋体" w:hAnsi="宋体" w:cs="Calibri" w:hint="eastAsia"/>
          <w:szCs w:val="21"/>
        </w:rPr>
        <w:t>,</w:t>
      </w:r>
      <w:r w:rsidR="00CF63A9" w:rsidRPr="003C0481">
        <w:rPr>
          <w:rFonts w:ascii="宋体" w:eastAsia="宋体" w:hAnsi="宋体" w:cs="Calibri"/>
          <w:szCs w:val="21"/>
        </w:rPr>
        <w:t>…,</w:t>
      </w:r>
      <w:r w:rsidRPr="003C0481">
        <w:rPr>
          <w:rFonts w:ascii="宋体" w:eastAsia="宋体" w:hAnsi="宋体" w:cs="Calibri" w:hint="eastAsia"/>
          <w:szCs w:val="21"/>
        </w:rPr>
        <w:t>φ</w:t>
      </w:r>
      <w:r w:rsidR="00DF5E01">
        <w:rPr>
          <w:rFonts w:ascii="宋体" w:eastAsia="宋体" w:hAnsi="宋体" w:cs="Calibri"/>
          <w:szCs w:val="21"/>
        </w:rPr>
        <w:t>_n</w:t>
      </w:r>
      <w:r w:rsidRPr="003C0481">
        <w:rPr>
          <w:rFonts w:ascii="宋体" w:eastAsia="宋体" w:hAnsi="宋体" w:cs="Calibri" w:hint="eastAsia"/>
          <w:szCs w:val="21"/>
        </w:rPr>
        <w:t>j）</w:t>
      </w:r>
    </w:p>
    <w:p w14:paraId="4147D216" w14:textId="308D617A" w:rsidR="00C70A62" w:rsidRPr="00DF5E01" w:rsidRDefault="00C70A62" w:rsidP="003C0481">
      <w:pPr>
        <w:ind w:leftChars="100" w:left="210"/>
        <w:rPr>
          <w:rFonts w:ascii="宋体" w:eastAsia="宋体" w:hAnsi="宋体" w:cs="Calibri"/>
          <w:b/>
          <w:bCs/>
          <w:szCs w:val="21"/>
        </w:rPr>
      </w:pPr>
      <w:r w:rsidRPr="00DF5E01">
        <w:rPr>
          <w:rFonts w:ascii="宋体" w:eastAsia="宋体" w:hAnsi="宋体" w:cs="Calibri" w:hint="eastAsia"/>
          <w:b/>
          <w:bCs/>
          <w:szCs w:val="21"/>
        </w:rPr>
        <w:t>移动设备</w:t>
      </w:r>
      <w:r w:rsidRPr="00DF5E01">
        <w:rPr>
          <w:rFonts w:ascii="宋体" w:eastAsia="宋体" w:hAnsi="宋体" w:cs="Calibri"/>
          <w:b/>
          <w:bCs/>
          <w:szCs w:val="21"/>
        </w:rPr>
        <w:t>i</w:t>
      </w:r>
      <w:r w:rsidRPr="00DF5E01">
        <w:rPr>
          <w:rFonts w:ascii="宋体" w:eastAsia="宋体" w:hAnsi="宋体" w:cs="Calibri" w:hint="eastAsia"/>
          <w:b/>
          <w:bCs/>
          <w:szCs w:val="21"/>
        </w:rPr>
        <w:t>在加载任务时会产生一些消耗</w:t>
      </w:r>
      <w:r w:rsidR="003625D8" w:rsidRPr="00DF5E01">
        <w:rPr>
          <w:rFonts w:ascii="宋体" w:eastAsia="宋体" w:hAnsi="宋体" w:cs="Calibri" w:hint="eastAsia"/>
          <w:b/>
          <w:bCs/>
          <w:szCs w:val="21"/>
        </w:rPr>
        <w:t>:</w:t>
      </w:r>
      <w:r w:rsidR="003625D8" w:rsidRPr="00DF5E01">
        <w:rPr>
          <w:rFonts w:ascii="宋体" w:eastAsia="宋体" w:hAnsi="宋体" w:cs="Calibri"/>
          <w:b/>
          <w:bCs/>
          <w:szCs w:val="21"/>
        </w:rPr>
        <w:t xml:space="preserve"> </w:t>
      </w:r>
    </w:p>
    <w:p w14:paraId="7BA959D6" w14:textId="217856C7" w:rsidR="003C0481" w:rsidRPr="003C0481" w:rsidRDefault="003C0481" w:rsidP="003C0481">
      <w:pPr>
        <w:ind w:leftChars="100" w:left="210"/>
        <w:rPr>
          <w:rFonts w:ascii="宋体" w:eastAsia="宋体" w:hAnsi="宋体" w:cs="Calibri" w:hint="eastAsia"/>
          <w:szCs w:val="21"/>
          <w:lang w:val="x-none"/>
        </w:rPr>
      </w:pPr>
      <w:r w:rsidRPr="003C0481">
        <w:rPr>
          <w:rFonts w:ascii="宋体" w:eastAsia="宋体" w:hAnsi="宋体" w:cs="Times New Roman" w:hint="eastAsia"/>
          <w:b/>
          <w:bCs/>
          <w:szCs w:val="21"/>
        </w:rPr>
        <w:t>1)</w:t>
      </w:r>
      <w:r w:rsidR="00CF63A9" w:rsidRPr="003C0481">
        <w:rPr>
          <w:rFonts w:ascii="宋体" w:eastAsia="宋体" w:hAnsi="宋体" w:cs="Times New Roman"/>
          <w:b/>
          <w:bCs/>
          <w:szCs w:val="21"/>
        </w:rPr>
        <w:t>time consumption</w:t>
      </w:r>
      <w:r w:rsidR="00C70A62" w:rsidRPr="003C0481">
        <w:rPr>
          <w:rFonts w:ascii="宋体" w:eastAsia="宋体" w:hAnsi="宋体" w:cs="Calibri" w:hint="eastAsia"/>
          <w:b/>
          <w:bCs/>
          <w:szCs w:val="21"/>
        </w:rPr>
        <w:t>：</w:t>
      </w:r>
      <w:r w:rsidR="00C70A62" w:rsidRPr="003C0481">
        <w:rPr>
          <w:rFonts w:ascii="宋体" w:eastAsia="宋体" w:hAnsi="宋体" w:cs="Calibri"/>
          <w:szCs w:val="21"/>
        </w:rPr>
        <w:t>T</w:t>
      </w:r>
      <w:r w:rsidR="00C70A62" w:rsidRPr="003C0481">
        <w:rPr>
          <w:rFonts w:ascii="宋体" w:eastAsia="宋体" w:hAnsi="宋体" w:cs="Calibri"/>
          <w:szCs w:val="21"/>
          <w:lang w:val="x-none"/>
        </w:rPr>
        <w:t>^</w:t>
      </w:r>
      <w:r w:rsidR="00C70A62" w:rsidRPr="003C0481">
        <w:rPr>
          <w:rFonts w:ascii="宋体" w:eastAsia="宋体" w:hAnsi="宋体" w:cs="Calibri"/>
          <w:szCs w:val="21"/>
        </w:rPr>
        <w:t>c</w:t>
      </w:r>
      <w:r w:rsidR="00C70A62" w:rsidRPr="003C0481">
        <w:rPr>
          <w:rFonts w:ascii="宋体" w:eastAsia="宋体" w:hAnsi="宋体" w:cs="Calibri"/>
          <w:szCs w:val="21"/>
          <w:lang w:val="x-none"/>
        </w:rPr>
        <w:t>_</w:t>
      </w:r>
      <w:r w:rsidR="00C70A62" w:rsidRPr="003C0481">
        <w:rPr>
          <w:rFonts w:ascii="宋体" w:eastAsia="宋体" w:hAnsi="宋体" w:cs="Calibri"/>
          <w:szCs w:val="21"/>
        </w:rPr>
        <w:t>n</w:t>
      </w:r>
      <w:r w:rsidR="00C70A62" w:rsidRPr="003C0481">
        <w:rPr>
          <w:rFonts w:ascii="宋体" w:eastAsia="宋体" w:hAnsi="宋体" w:cs="Calibri"/>
          <w:szCs w:val="21"/>
          <w:lang w:val="x-none"/>
        </w:rPr>
        <w:t xml:space="preserve"> = </w:t>
      </w:r>
      <w:r w:rsidR="00C70A62" w:rsidRPr="003C0481">
        <w:rPr>
          <w:rFonts w:ascii="宋体" w:eastAsia="宋体" w:hAnsi="宋体" w:cs="Calibri" w:hint="eastAsia"/>
          <w:szCs w:val="21"/>
        </w:rPr>
        <w:t>任务的输入数据发送时间</w:t>
      </w:r>
      <w:r w:rsidR="00C70A62" w:rsidRPr="003C0481">
        <w:rPr>
          <w:rFonts w:ascii="宋体" w:eastAsia="宋体" w:hAnsi="宋体" w:cs="Calibri"/>
          <w:szCs w:val="21"/>
          <w:lang w:val="x-none"/>
        </w:rPr>
        <w:t xml:space="preserve"> t^s_ij + </w:t>
      </w:r>
      <w:r w:rsidR="00C70A62" w:rsidRPr="003C0481">
        <w:rPr>
          <w:rFonts w:ascii="宋体" w:eastAsia="宋体" w:hAnsi="宋体" w:cs="Calibri" w:hint="eastAsia"/>
          <w:szCs w:val="21"/>
        </w:rPr>
        <w:t>在附近设备上执行任务的时间</w:t>
      </w:r>
      <w:r w:rsidR="00C70A62" w:rsidRPr="003C0481">
        <w:rPr>
          <w:rFonts w:ascii="宋体" w:eastAsia="宋体" w:hAnsi="宋体" w:cs="Calibri"/>
          <w:szCs w:val="21"/>
          <w:lang w:val="x-none"/>
        </w:rPr>
        <w:t>t^ex_ij +</w:t>
      </w:r>
      <w:r w:rsidR="00C70A62" w:rsidRPr="003C0481">
        <w:rPr>
          <w:rFonts w:ascii="宋体" w:eastAsia="宋体" w:hAnsi="宋体" w:cs="Calibri" w:hint="eastAsia"/>
          <w:szCs w:val="21"/>
        </w:rPr>
        <w:t>接收输出数据的时间</w:t>
      </w:r>
      <w:r w:rsidR="00C70A62" w:rsidRPr="003C0481">
        <w:rPr>
          <w:rFonts w:ascii="宋体" w:eastAsia="宋体" w:hAnsi="宋体" w:cs="Calibri"/>
          <w:szCs w:val="21"/>
          <w:lang w:val="x-none"/>
        </w:rPr>
        <w:t xml:space="preserve"> t^r_ij</w:t>
      </w:r>
    </w:p>
    <w:p w14:paraId="580B9BF6" w14:textId="735CFADD" w:rsidR="003C0481" w:rsidRPr="006523E3" w:rsidRDefault="003C0481" w:rsidP="003625D8">
      <w:pPr>
        <w:ind w:leftChars="100" w:left="210"/>
        <w:rPr>
          <w:rFonts w:ascii="宋体" w:eastAsia="宋体" w:hAnsi="宋体" w:cs="Calibri" w:hint="eastAsia"/>
          <w:szCs w:val="21"/>
        </w:rPr>
      </w:pPr>
      <w:r w:rsidRPr="003C0481">
        <w:rPr>
          <w:rFonts w:ascii="宋体" w:eastAsia="宋体" w:hAnsi="宋体" w:cs="Times New Roman"/>
          <w:b/>
          <w:bCs/>
          <w:szCs w:val="21"/>
        </w:rPr>
        <w:t>2)</w:t>
      </w:r>
      <w:r w:rsidR="00CF63A9" w:rsidRPr="003C0481">
        <w:rPr>
          <w:rFonts w:ascii="宋体" w:eastAsia="宋体" w:hAnsi="宋体" w:cs="Times New Roman"/>
          <w:b/>
          <w:bCs/>
          <w:szCs w:val="21"/>
        </w:rPr>
        <w:t>energy consumption</w:t>
      </w:r>
      <w:r w:rsidRPr="003C0481">
        <w:rPr>
          <w:rFonts w:ascii="宋体" w:eastAsia="宋体" w:hAnsi="宋体" w:cs="Calibri" w:hint="eastAsia"/>
          <w:b/>
          <w:bCs/>
          <w:szCs w:val="21"/>
        </w:rPr>
        <w:t>:</w:t>
      </w:r>
      <w:r w:rsidRPr="003C0481">
        <w:rPr>
          <w:rFonts w:ascii="宋体" w:eastAsia="宋体" w:hAnsi="宋体" w:cs="Calibri"/>
          <w:b/>
          <w:bCs/>
          <w:szCs w:val="21"/>
        </w:rPr>
        <w:t xml:space="preserve"> </w:t>
      </w:r>
      <w:r w:rsidR="00C70A62" w:rsidRPr="003C0481">
        <w:rPr>
          <w:rFonts w:ascii="宋体" w:eastAsia="宋体" w:hAnsi="宋体" w:cs="Calibri" w:hint="eastAsia"/>
          <w:szCs w:val="21"/>
        </w:rPr>
        <w:t>E</w:t>
      </w:r>
      <w:r w:rsidR="00C70A62" w:rsidRPr="003C0481">
        <w:rPr>
          <w:rFonts w:ascii="宋体" w:eastAsia="宋体" w:hAnsi="宋体" w:cs="Calibri"/>
          <w:szCs w:val="21"/>
        </w:rPr>
        <w:t>^c_n</w:t>
      </w:r>
      <w:r w:rsidR="00C70A62" w:rsidRPr="003C0481">
        <w:rPr>
          <w:rFonts w:ascii="宋体" w:eastAsia="宋体" w:hAnsi="宋体" w:cs="Calibri" w:hint="eastAsia"/>
          <w:szCs w:val="21"/>
        </w:rPr>
        <w:t xml:space="preserve"> = 数据发送能量 </w:t>
      </w:r>
      <w:r w:rsidR="00C70A62" w:rsidRPr="003C0481">
        <w:rPr>
          <w:rFonts w:ascii="宋体" w:eastAsia="宋体" w:hAnsi="宋体" w:cs="Calibri"/>
          <w:szCs w:val="21"/>
        </w:rPr>
        <w:t>E</w:t>
      </w:r>
      <w:r w:rsidR="00C70A62" w:rsidRPr="003C0481">
        <w:rPr>
          <w:rFonts w:ascii="宋体" w:eastAsia="宋体" w:hAnsi="宋体" w:cs="Calibri"/>
          <w:szCs w:val="21"/>
          <w:lang w:val="x-none"/>
        </w:rPr>
        <w:t>^</w:t>
      </w:r>
      <w:r w:rsidR="00C70A62" w:rsidRPr="003C0481">
        <w:rPr>
          <w:rFonts w:ascii="宋体" w:eastAsia="宋体" w:hAnsi="宋体" w:cs="Calibri"/>
          <w:szCs w:val="21"/>
        </w:rPr>
        <w:t>s</w:t>
      </w:r>
      <w:r w:rsidR="00C70A62" w:rsidRPr="003C0481">
        <w:rPr>
          <w:rFonts w:ascii="宋体" w:eastAsia="宋体" w:hAnsi="宋体" w:cs="Calibri"/>
          <w:szCs w:val="21"/>
          <w:lang w:val="x-none"/>
        </w:rPr>
        <w:t>_</w:t>
      </w:r>
      <w:r w:rsidR="00C70A62" w:rsidRPr="003C0481">
        <w:rPr>
          <w:rFonts w:ascii="宋体" w:eastAsia="宋体" w:hAnsi="宋体" w:cs="Calibri"/>
          <w:szCs w:val="21"/>
        </w:rPr>
        <w:t>ij</w:t>
      </w:r>
      <w:r w:rsidR="00C70A62" w:rsidRPr="003C0481">
        <w:rPr>
          <w:rFonts w:ascii="宋体" w:eastAsia="宋体" w:hAnsi="宋体" w:cs="Calibri" w:hint="eastAsia"/>
          <w:szCs w:val="21"/>
        </w:rPr>
        <w:t xml:space="preserve"> + 数据接收能量</w:t>
      </w:r>
      <w:r w:rsidR="00C70A62" w:rsidRPr="003C0481">
        <w:rPr>
          <w:rFonts w:ascii="宋体" w:eastAsia="宋体" w:hAnsi="宋体" w:cs="Calibri"/>
          <w:szCs w:val="21"/>
          <w:lang w:val="x-none"/>
        </w:rPr>
        <w:t xml:space="preserve"> </w:t>
      </w:r>
      <w:r w:rsidR="00C70A62" w:rsidRPr="003C0481">
        <w:rPr>
          <w:rFonts w:ascii="宋体" w:eastAsia="宋体" w:hAnsi="宋体" w:cs="Calibri"/>
          <w:szCs w:val="21"/>
        </w:rPr>
        <w:t>E</w:t>
      </w:r>
      <w:r w:rsidR="00C70A62" w:rsidRPr="003C0481">
        <w:rPr>
          <w:rFonts w:ascii="宋体" w:eastAsia="宋体" w:hAnsi="宋体" w:cs="Calibri"/>
          <w:szCs w:val="21"/>
          <w:lang w:val="x-none"/>
        </w:rPr>
        <w:t>^r_</w:t>
      </w:r>
      <w:r w:rsidR="00C70A62" w:rsidRPr="003C0481">
        <w:rPr>
          <w:rFonts w:ascii="宋体" w:eastAsia="宋体" w:hAnsi="宋体" w:cs="Calibri"/>
          <w:szCs w:val="21"/>
        </w:rPr>
        <w:t>ij</w:t>
      </w:r>
    </w:p>
    <w:p w14:paraId="4FA3A101" w14:textId="3B66D42A" w:rsidR="00074D55" w:rsidRPr="003C0481" w:rsidRDefault="003C0481" w:rsidP="00074D55">
      <w:pPr>
        <w:ind w:leftChars="100" w:left="210"/>
        <w:rPr>
          <w:rFonts w:ascii="宋体" w:eastAsia="宋体" w:hAnsi="宋体" w:cs="Times New Roman" w:hint="eastAsia"/>
          <w:b/>
          <w:bCs/>
          <w:szCs w:val="21"/>
        </w:rPr>
      </w:pPr>
      <w:r w:rsidRPr="003C0481">
        <w:rPr>
          <w:rFonts w:ascii="宋体" w:eastAsia="宋体" w:hAnsi="宋体" w:cs="Times New Roman"/>
          <w:b/>
          <w:bCs/>
          <w:szCs w:val="21"/>
        </w:rPr>
        <w:t>3)</w:t>
      </w:r>
      <w:r w:rsidR="00CF63A9" w:rsidRPr="003C0481">
        <w:rPr>
          <w:rFonts w:ascii="宋体" w:eastAsia="宋体" w:hAnsi="宋体" w:cs="Times New Roman"/>
          <w:b/>
          <w:bCs/>
          <w:szCs w:val="21"/>
        </w:rPr>
        <w:t>monetary</w:t>
      </w:r>
      <w:r w:rsidR="00CF63A9" w:rsidRPr="003C0481">
        <w:rPr>
          <w:rFonts w:ascii="宋体" w:eastAsia="宋体" w:hAnsi="宋体" w:cs="Times New Roman"/>
          <w:b/>
          <w:bCs/>
          <w:szCs w:val="21"/>
        </w:rPr>
        <w:t xml:space="preserve"> </w:t>
      </w:r>
      <w:r w:rsidR="00CF63A9" w:rsidRPr="003C0481">
        <w:rPr>
          <w:rFonts w:ascii="宋体" w:eastAsia="宋体" w:hAnsi="宋体" w:cs="Times New Roman"/>
          <w:b/>
          <w:bCs/>
          <w:szCs w:val="21"/>
        </w:rPr>
        <w:t>consumption</w:t>
      </w:r>
      <w:r w:rsidRPr="003C0481">
        <w:rPr>
          <w:rFonts w:ascii="宋体" w:eastAsia="宋体" w:hAnsi="宋体" w:cs="Times New Roman"/>
          <w:b/>
          <w:bCs/>
          <w:szCs w:val="21"/>
        </w:rPr>
        <w:t xml:space="preserve">: </w:t>
      </w:r>
      <w:r w:rsidR="00074D55" w:rsidRPr="00074D55">
        <w:rPr>
          <w:rFonts w:ascii="宋体" w:eastAsia="宋体" w:hAnsi="宋体" w:cs="Calibri" w:hint="eastAsia"/>
          <w:kern w:val="0"/>
          <w:szCs w:val="21"/>
        </w:rPr>
        <w:t>设</w:t>
      </w:r>
      <w:r w:rsidR="00074D55" w:rsidRPr="003C0481">
        <w:rPr>
          <w:rFonts w:ascii="宋体" w:eastAsia="宋体" w:hAnsi="宋体" w:cs="Calibri" w:hint="eastAsia"/>
          <w:kern w:val="0"/>
          <w:szCs w:val="21"/>
        </w:rPr>
        <w:t>移动设备</w:t>
      </w:r>
      <w:r w:rsidR="00074D55" w:rsidRPr="003C0481">
        <w:rPr>
          <w:rFonts w:ascii="宋体" w:eastAsia="宋体" w:hAnsi="宋体" w:cs="Calibri"/>
          <w:kern w:val="0"/>
          <w:szCs w:val="21"/>
        </w:rPr>
        <w:t>j</w:t>
      </w:r>
      <w:r w:rsidR="00074D55" w:rsidRPr="00074D55">
        <w:rPr>
          <w:rFonts w:ascii="宋体" w:eastAsia="宋体" w:hAnsi="宋体" w:cs="Calibri" w:hint="eastAsia"/>
          <w:kern w:val="0"/>
          <w:szCs w:val="21"/>
        </w:rPr>
        <w:t>一字节的输入数据支付</w:t>
      </w:r>
      <w:r w:rsidR="00074D55" w:rsidRPr="003C0481">
        <w:rPr>
          <w:rFonts w:ascii="宋体" w:eastAsia="宋体" w:hAnsi="宋体" w:cs="Calibri"/>
          <w:kern w:val="0"/>
          <w:szCs w:val="21"/>
        </w:rPr>
        <w:t>p</w:t>
      </w:r>
      <w:r w:rsidR="00074D55" w:rsidRPr="00074D55">
        <w:rPr>
          <w:rFonts w:ascii="宋体" w:eastAsia="宋体" w:hAnsi="宋体" w:cs="Calibri"/>
          <w:kern w:val="0"/>
          <w:szCs w:val="21"/>
        </w:rPr>
        <w:t>^</w:t>
      </w:r>
      <w:r w:rsidR="00074D55" w:rsidRPr="003C0481">
        <w:rPr>
          <w:rFonts w:ascii="宋体" w:eastAsia="宋体" w:hAnsi="宋体" w:cs="Calibri"/>
          <w:kern w:val="0"/>
          <w:szCs w:val="21"/>
        </w:rPr>
        <w:t>in</w:t>
      </w:r>
      <w:r w:rsidR="00074D55" w:rsidRPr="00074D55">
        <w:rPr>
          <w:rFonts w:ascii="宋体" w:eastAsia="宋体" w:hAnsi="宋体" w:cs="Calibri"/>
          <w:kern w:val="0"/>
          <w:szCs w:val="21"/>
        </w:rPr>
        <w:t>_</w:t>
      </w:r>
      <w:r w:rsidR="00074D55" w:rsidRPr="003C0481">
        <w:rPr>
          <w:rFonts w:ascii="宋体" w:eastAsia="宋体" w:hAnsi="宋体" w:cs="Calibri"/>
          <w:kern w:val="0"/>
          <w:szCs w:val="21"/>
        </w:rPr>
        <w:t>j</w:t>
      </w:r>
      <w:r w:rsidR="00074D55" w:rsidRPr="00074D55">
        <w:rPr>
          <w:rFonts w:ascii="宋体" w:eastAsia="宋体" w:hAnsi="宋体" w:cs="Calibri" w:hint="eastAsia"/>
          <w:kern w:val="0"/>
          <w:szCs w:val="21"/>
        </w:rPr>
        <w:t>，</w:t>
      </w:r>
      <w:r w:rsidR="00074D55" w:rsidRPr="00074D55">
        <w:rPr>
          <w:rFonts w:ascii="宋体" w:eastAsia="宋体" w:hAnsi="宋体" w:cs="Times New Roman"/>
          <w:szCs w:val="21"/>
        </w:rPr>
        <w:t>per execution unit</w:t>
      </w:r>
      <w:r w:rsidR="00074D55" w:rsidRPr="00074D55">
        <w:rPr>
          <w:rFonts w:ascii="宋体" w:eastAsia="宋体" w:hAnsi="宋体" w:cs="Times New Roman"/>
          <w:szCs w:val="21"/>
        </w:rPr>
        <w:t xml:space="preserve"> </w:t>
      </w:r>
      <w:r w:rsidR="00074D55" w:rsidRPr="00074D55">
        <w:rPr>
          <w:rFonts w:ascii="宋体" w:eastAsia="宋体" w:hAnsi="宋体" w:cs="Times New Roman" w:hint="eastAsia"/>
          <w:szCs w:val="21"/>
        </w:rPr>
        <w:t>支付</w:t>
      </w:r>
      <w:r w:rsidR="00074D55" w:rsidRPr="00074D55">
        <w:rPr>
          <w:rFonts w:ascii="宋体" w:eastAsia="宋体" w:hAnsi="宋体" w:cs="Times New Roman"/>
          <w:szCs w:val="21"/>
        </w:rPr>
        <w:t>p^{ex}_{v_ci}</w:t>
      </w:r>
      <w:r w:rsidR="00074D55" w:rsidRPr="00074D55">
        <w:rPr>
          <w:rFonts w:ascii="宋体" w:eastAsia="宋体" w:hAnsi="宋体" w:cs="Times New Roman" w:hint="eastAsia"/>
          <w:szCs w:val="21"/>
        </w:rPr>
        <w:t>，（忽略</w:t>
      </w:r>
      <w:r w:rsidR="00074D55">
        <w:rPr>
          <w:rFonts w:ascii="宋体" w:eastAsia="宋体" w:hAnsi="宋体" w:cs="Times New Roman" w:hint="eastAsia"/>
          <w:szCs w:val="21"/>
        </w:rPr>
        <w:t>了</w:t>
      </w:r>
      <w:r w:rsidR="00074D55" w:rsidRPr="00074D55">
        <w:rPr>
          <w:rFonts w:ascii="宋体" w:eastAsia="宋体" w:hAnsi="宋体" w:cs="Times New Roman" w:hint="eastAsia"/>
          <w:szCs w:val="21"/>
        </w:rPr>
        <w:t>输出数据的</w:t>
      </w:r>
      <w:r w:rsidR="00074D55" w:rsidRPr="00074D55">
        <w:rPr>
          <w:rFonts w:ascii="宋体" w:eastAsia="宋体" w:hAnsi="宋体" w:cs="Times New Roman"/>
          <w:szCs w:val="21"/>
        </w:rPr>
        <w:t>monetary cost</w:t>
      </w:r>
      <w:r w:rsidR="00074D55" w:rsidRPr="00074D55">
        <w:rPr>
          <w:rFonts w:ascii="宋体" w:eastAsia="宋体" w:hAnsi="宋体" w:cs="Times New Roman" w:hint="eastAsia"/>
          <w:szCs w:val="21"/>
        </w:rPr>
        <w:t>）</w:t>
      </w:r>
    </w:p>
    <w:p w14:paraId="128081AF" w14:textId="7EA1E03A" w:rsidR="003625D8" w:rsidRDefault="003C0481" w:rsidP="00074D55">
      <w:pPr>
        <w:ind w:leftChars="100" w:left="210"/>
        <w:rPr>
          <w:rFonts w:ascii="宋体" w:eastAsia="宋体" w:hAnsi="宋体" w:cs="Times New Roman" w:hint="eastAsia"/>
          <w:b/>
          <w:bCs/>
          <w:szCs w:val="21"/>
        </w:rPr>
      </w:pPr>
      <w:r w:rsidRPr="00074D55">
        <w:rPr>
          <w:rFonts w:ascii="宋体" w:eastAsia="宋体" w:hAnsi="宋体" w:cs="Times New Roman"/>
          <w:b/>
          <w:bCs/>
          <w:noProof/>
          <w:szCs w:val="21"/>
        </w:rPr>
        <w:drawing>
          <wp:inline distT="0" distB="0" distL="0" distR="0" wp14:anchorId="47D43E3D" wp14:editId="3AEB0E6A">
            <wp:extent cx="1852613" cy="2310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84" cy="26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536C" w14:textId="2C386E7F" w:rsidR="003625D8" w:rsidRDefault="003625D8" w:rsidP="003625D8">
      <w:pPr>
        <w:ind w:leftChars="100" w:left="210"/>
        <w:rPr>
          <w:rFonts w:ascii="宋体" w:eastAsia="宋体" w:hAnsi="宋体" w:cs="Calibri"/>
          <w:kern w:val="0"/>
          <w:szCs w:val="21"/>
        </w:rPr>
      </w:pPr>
      <w:r w:rsidRPr="003C0481">
        <w:rPr>
          <w:rFonts w:ascii="宋体" w:eastAsia="宋体" w:hAnsi="宋体" w:cs="Calibri" w:hint="eastAsia"/>
          <w:kern w:val="0"/>
          <w:szCs w:val="21"/>
        </w:rPr>
        <w:t>忽略了移动设备接收输出数据的能量和时间消耗，即</w:t>
      </w:r>
      <w:r w:rsidRPr="003C0481">
        <w:rPr>
          <w:rFonts w:ascii="宋体" w:eastAsia="宋体" w:hAnsi="宋体" w:cs="Calibri"/>
          <w:kern w:val="0"/>
          <w:szCs w:val="21"/>
        </w:rPr>
        <w:t>tr ij=0</w:t>
      </w:r>
      <w:r w:rsidRPr="003C0481">
        <w:rPr>
          <w:rFonts w:ascii="宋体" w:eastAsia="宋体" w:hAnsi="宋体" w:cs="Calibri" w:hint="eastAsia"/>
          <w:kern w:val="0"/>
          <w:szCs w:val="21"/>
        </w:rPr>
        <w:t>，</w:t>
      </w:r>
      <w:r w:rsidRPr="003C0481">
        <w:rPr>
          <w:rFonts w:ascii="宋体" w:eastAsia="宋体" w:hAnsi="宋体" w:cs="Calibri"/>
          <w:kern w:val="0"/>
          <w:szCs w:val="21"/>
        </w:rPr>
        <w:t>Er ij=0</w:t>
      </w:r>
      <w:r w:rsidRPr="003C0481">
        <w:rPr>
          <w:rFonts w:ascii="宋体" w:eastAsia="宋体" w:hAnsi="宋体" w:cs="Calibri" w:hint="eastAsia"/>
          <w:kern w:val="0"/>
          <w:szCs w:val="21"/>
        </w:rPr>
        <w:t>。</w:t>
      </w:r>
    </w:p>
    <w:p w14:paraId="214B1D1E" w14:textId="46CC802B" w:rsidR="003625D8" w:rsidRPr="003C0481" w:rsidRDefault="00074D55" w:rsidP="003625D8">
      <w:pPr>
        <w:ind w:leftChars="100" w:left="210"/>
        <w:rPr>
          <w:rFonts w:ascii="宋体" w:eastAsia="宋体" w:hAnsi="宋体" w:cs="Calibri" w:hint="eastAsia"/>
          <w:szCs w:val="21"/>
        </w:rPr>
      </w:pPr>
      <w:r w:rsidRPr="003C0481">
        <w:rPr>
          <w:rFonts w:ascii="宋体" w:eastAsia="宋体" w:hAnsi="宋体" w:cs="Times New Roman"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7D9D02C3" wp14:editId="5E114E06">
            <wp:simplePos x="0" y="0"/>
            <wp:positionH relativeFrom="column">
              <wp:posOffset>2895283</wp:posOffset>
            </wp:positionH>
            <wp:positionV relativeFrom="paragraph">
              <wp:posOffset>178753</wp:posOffset>
            </wp:positionV>
            <wp:extent cx="1188248" cy="242887"/>
            <wp:effectExtent l="0" t="0" r="0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48" cy="24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5D8" w:rsidRPr="003C0481">
        <w:rPr>
          <w:rFonts w:ascii="宋体" w:eastAsia="宋体" w:hAnsi="宋体" w:cs="Calibri" w:hint="eastAsia"/>
          <w:kern w:val="0"/>
          <w:szCs w:val="21"/>
        </w:rPr>
        <w:t>因此，移动设备的总时间消耗</w:t>
      </w:r>
      <w:r w:rsidR="003625D8" w:rsidRPr="003C0481">
        <w:rPr>
          <w:rFonts w:ascii="宋体" w:eastAsia="宋体" w:hAnsi="宋体" w:cs="Calibri"/>
          <w:kern w:val="0"/>
          <w:szCs w:val="21"/>
        </w:rPr>
        <w:t>T</w:t>
      </w:r>
      <w:r w:rsidR="003625D8">
        <w:rPr>
          <w:rFonts w:ascii="宋体" w:eastAsia="宋体" w:hAnsi="宋体" w:cs="Calibri"/>
          <w:kern w:val="0"/>
          <w:szCs w:val="21"/>
        </w:rPr>
        <w:t>^</w:t>
      </w:r>
      <w:r w:rsidR="003625D8" w:rsidRPr="003C0481">
        <w:rPr>
          <w:rFonts w:ascii="宋体" w:eastAsia="宋体" w:hAnsi="宋体" w:cs="Calibri"/>
          <w:kern w:val="0"/>
          <w:szCs w:val="21"/>
        </w:rPr>
        <w:t>c</w:t>
      </w:r>
      <w:r w:rsidR="003625D8">
        <w:rPr>
          <w:rFonts w:ascii="宋体" w:eastAsia="宋体" w:hAnsi="宋体" w:cs="Calibri" w:hint="eastAsia"/>
          <w:kern w:val="0"/>
          <w:szCs w:val="21"/>
        </w:rPr>
        <w:t>_</w:t>
      </w:r>
      <w:r w:rsidR="003625D8" w:rsidRPr="003C0481">
        <w:rPr>
          <w:rFonts w:ascii="宋体" w:eastAsia="宋体" w:hAnsi="宋体" w:cs="Calibri"/>
          <w:kern w:val="0"/>
          <w:szCs w:val="21"/>
        </w:rPr>
        <w:t>i</w:t>
      </w:r>
      <w:r>
        <w:rPr>
          <w:rFonts w:ascii="宋体" w:eastAsia="宋体" w:hAnsi="宋体" w:cs="Calibri" w:hint="eastAsia"/>
          <w:kern w:val="0"/>
          <w:szCs w:val="21"/>
        </w:rPr>
        <w:t>和总能耗</w:t>
      </w:r>
      <w:r w:rsidR="003625D8" w:rsidRPr="003C0481">
        <w:rPr>
          <w:rFonts w:ascii="宋体" w:eastAsia="宋体" w:hAnsi="宋体" w:cs="Calibri" w:hint="eastAsia"/>
          <w:kern w:val="0"/>
          <w:szCs w:val="21"/>
        </w:rPr>
        <w:t>表示为</w:t>
      </w:r>
      <w:r w:rsidR="003625D8">
        <w:rPr>
          <w:rFonts w:ascii="宋体" w:eastAsia="宋体" w:hAnsi="宋体" w:cs="Calibri" w:hint="eastAsia"/>
          <w:kern w:val="0"/>
          <w:szCs w:val="21"/>
        </w:rPr>
        <w:t>：</w:t>
      </w:r>
    </w:p>
    <w:p w14:paraId="59A8DB4B" w14:textId="6F21480B" w:rsidR="003625D8" w:rsidRPr="003C0481" w:rsidRDefault="00074D55" w:rsidP="003625D8">
      <w:pPr>
        <w:ind w:leftChars="100" w:left="210"/>
        <w:rPr>
          <w:rFonts w:ascii="宋体" w:eastAsia="宋体" w:hAnsi="宋体" w:cs="Times New Roman"/>
          <w:szCs w:val="21"/>
        </w:rPr>
      </w:pPr>
      <w:r w:rsidRPr="003C0481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55F95ADA" wp14:editId="278809F3">
            <wp:simplePos x="0" y="0"/>
            <wp:positionH relativeFrom="column">
              <wp:posOffset>409258</wp:posOffset>
            </wp:positionH>
            <wp:positionV relativeFrom="paragraph">
              <wp:posOffset>17145</wp:posOffset>
            </wp:positionV>
            <wp:extent cx="1919287" cy="229588"/>
            <wp:effectExtent l="0" t="0" r="508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287" cy="22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5D8" w:rsidRPr="003C0481">
        <w:rPr>
          <w:rFonts w:ascii="宋体" w:eastAsia="宋体" w:hAnsi="宋体" w:cs="Times New Roman"/>
          <w:szCs w:val="21"/>
        </w:rPr>
        <w:t xml:space="preserve"> </w:t>
      </w:r>
    </w:p>
    <w:p w14:paraId="3DF1AC74" w14:textId="055689EA" w:rsidR="003625D8" w:rsidRPr="003C0481" w:rsidRDefault="003625D8" w:rsidP="003625D8">
      <w:pPr>
        <w:ind w:leftChars="100" w:left="210"/>
        <w:rPr>
          <w:rFonts w:ascii="宋体" w:eastAsia="宋体" w:hAnsi="宋体" w:cs="Calibri"/>
          <w:szCs w:val="21"/>
        </w:rPr>
      </w:pPr>
      <w:r w:rsidRPr="003C0481">
        <w:rPr>
          <w:rFonts w:ascii="宋体" w:eastAsia="宋体" w:hAnsi="宋体" w:cs="Calibri"/>
          <w:szCs w:val="21"/>
        </w:rPr>
        <w:t>F</w:t>
      </w:r>
      <w:r w:rsidR="00074D55"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/>
          <w:szCs w:val="21"/>
        </w:rPr>
        <w:t>ij</w:t>
      </w:r>
      <w:r w:rsidR="000D664B">
        <w:rPr>
          <w:rFonts w:ascii="宋体" w:eastAsia="宋体" w:hAnsi="宋体" w:cs="Calibri" w:hint="eastAsia"/>
          <w:szCs w:val="21"/>
        </w:rPr>
        <w:t>:</w:t>
      </w:r>
      <w:r w:rsidRPr="003C0481">
        <w:rPr>
          <w:rFonts w:ascii="宋体" w:eastAsia="宋体" w:hAnsi="宋体" w:cs="Calibri" w:hint="eastAsia"/>
          <w:szCs w:val="21"/>
        </w:rPr>
        <w:t>由移动设备</w:t>
      </w:r>
      <w:r w:rsidRPr="003C0481">
        <w:rPr>
          <w:rFonts w:ascii="宋体" w:eastAsia="宋体" w:hAnsi="宋体" w:cs="Calibri"/>
          <w:szCs w:val="21"/>
        </w:rPr>
        <w:t>j</w:t>
      </w:r>
      <w:r w:rsidRPr="003C0481">
        <w:rPr>
          <w:rFonts w:ascii="宋体" w:eastAsia="宋体" w:hAnsi="宋体" w:cs="Calibri" w:hint="eastAsia"/>
          <w:szCs w:val="21"/>
        </w:rPr>
        <w:t>分配给移动设备</w:t>
      </w:r>
      <w:r w:rsidRPr="003C0481">
        <w:rPr>
          <w:rFonts w:ascii="宋体" w:eastAsia="宋体" w:hAnsi="宋体" w:cs="Calibri"/>
          <w:szCs w:val="21"/>
        </w:rPr>
        <w:t>i</w:t>
      </w:r>
      <w:r w:rsidRPr="003C0481">
        <w:rPr>
          <w:rFonts w:ascii="宋体" w:eastAsia="宋体" w:hAnsi="宋体" w:cs="Calibri" w:hint="eastAsia"/>
          <w:szCs w:val="21"/>
        </w:rPr>
        <w:t>的计算资源</w:t>
      </w:r>
    </w:p>
    <w:p w14:paraId="6324762C" w14:textId="497FE95F" w:rsidR="003625D8" w:rsidRDefault="000D664B" w:rsidP="003625D8">
      <w:pPr>
        <w:ind w:leftChars="100" w:left="210"/>
        <w:rPr>
          <w:rFonts w:ascii="宋体" w:eastAsia="宋体" w:hAnsi="宋体" w:cs="Calibri"/>
          <w:szCs w:val="21"/>
        </w:rPr>
      </w:pPr>
      <w:r w:rsidRPr="003C0481"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18985A62" wp14:editId="5298A689">
            <wp:simplePos x="0" y="0"/>
            <wp:positionH relativeFrom="column">
              <wp:posOffset>3203893</wp:posOffset>
            </wp:positionH>
            <wp:positionV relativeFrom="paragraph">
              <wp:posOffset>106045</wp:posOffset>
            </wp:positionV>
            <wp:extent cx="1528763" cy="371291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63" cy="3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25D8" w:rsidRPr="003C0481">
        <w:rPr>
          <w:rFonts w:ascii="宋体" w:eastAsia="宋体" w:hAnsi="宋体" w:cs="Calibri"/>
          <w:szCs w:val="21"/>
        </w:rPr>
        <w:t>P</w:t>
      </w:r>
      <w:r w:rsidR="00074D55">
        <w:rPr>
          <w:rFonts w:ascii="宋体" w:eastAsia="宋体" w:hAnsi="宋体" w:cs="Calibri"/>
          <w:szCs w:val="21"/>
        </w:rPr>
        <w:t>^</w:t>
      </w:r>
      <w:r w:rsidR="003625D8" w:rsidRPr="003C0481">
        <w:rPr>
          <w:rFonts w:ascii="宋体" w:eastAsia="宋体" w:hAnsi="宋体" w:cs="Calibri"/>
          <w:szCs w:val="21"/>
        </w:rPr>
        <w:t>s</w:t>
      </w:r>
      <w:r w:rsidR="00074D55">
        <w:rPr>
          <w:rFonts w:ascii="宋体" w:eastAsia="宋体" w:hAnsi="宋体" w:cs="Calibri"/>
          <w:szCs w:val="21"/>
        </w:rPr>
        <w:t>_</w:t>
      </w:r>
      <w:r w:rsidR="003625D8" w:rsidRPr="003C0481">
        <w:rPr>
          <w:rFonts w:ascii="宋体" w:eastAsia="宋体" w:hAnsi="宋体" w:cs="Calibri"/>
          <w:szCs w:val="21"/>
        </w:rPr>
        <w:t>i</w:t>
      </w:r>
      <w:r>
        <w:rPr>
          <w:rFonts w:ascii="宋体" w:eastAsia="宋体" w:hAnsi="宋体" w:cs="Calibri" w:hint="eastAsia"/>
          <w:szCs w:val="21"/>
        </w:rPr>
        <w:t>:</w:t>
      </w:r>
      <w:r w:rsidR="003625D8" w:rsidRPr="003C0481">
        <w:rPr>
          <w:rFonts w:ascii="宋体" w:eastAsia="宋体" w:hAnsi="宋体" w:cs="Calibri" w:hint="eastAsia"/>
          <w:szCs w:val="21"/>
        </w:rPr>
        <w:t>设备</w:t>
      </w:r>
      <w:r w:rsidR="003625D8" w:rsidRPr="003C0481">
        <w:rPr>
          <w:rFonts w:ascii="宋体" w:eastAsia="宋体" w:hAnsi="宋体" w:cs="Calibri"/>
          <w:szCs w:val="21"/>
        </w:rPr>
        <w:t>i</w:t>
      </w:r>
      <w:r w:rsidR="003625D8" w:rsidRPr="003C0481">
        <w:rPr>
          <w:rFonts w:ascii="宋体" w:eastAsia="宋体" w:hAnsi="宋体" w:cs="Calibri" w:hint="eastAsia"/>
          <w:szCs w:val="21"/>
        </w:rPr>
        <w:t>的传输功率</w:t>
      </w:r>
    </w:p>
    <w:p w14:paraId="2E8A7E37" w14:textId="3DD94050" w:rsidR="000D664B" w:rsidRPr="003C0481" w:rsidRDefault="000D664B" w:rsidP="000D664B">
      <w:pPr>
        <w:widowControl/>
        <w:ind w:leftChars="100" w:left="210"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/>
          <w:szCs w:val="21"/>
        </w:rPr>
        <w:t>r_ij:</w:t>
      </w:r>
      <w:r w:rsidRPr="003C0481">
        <w:rPr>
          <w:rFonts w:ascii="宋体" w:eastAsia="宋体" w:hAnsi="宋体" w:cs="Calibri" w:hint="eastAsia"/>
          <w:szCs w:val="21"/>
        </w:rPr>
        <w:t>无线信道上移动设备i和j之间的期望吞吐量</w:t>
      </w:r>
    </w:p>
    <w:p w14:paraId="1218D73B" w14:textId="4FB30879" w:rsidR="000D664B" w:rsidRPr="00C70A62" w:rsidRDefault="000D664B" w:rsidP="000D664B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C70A62">
        <w:rPr>
          <w:rFonts w:ascii="宋体" w:eastAsia="宋体" w:hAnsi="宋体" w:cs="Calibri"/>
          <w:kern w:val="0"/>
          <w:szCs w:val="21"/>
        </w:rPr>
        <w:t>Rj</w:t>
      </w:r>
      <w:r w:rsidRPr="00C70A62">
        <w:rPr>
          <w:rFonts w:ascii="宋体" w:eastAsia="宋体" w:hAnsi="宋体" w:cs="Calibri" w:hint="eastAsia"/>
          <w:kern w:val="0"/>
          <w:szCs w:val="21"/>
        </w:rPr>
        <w:t>表示移动设备的最大传输速率</w:t>
      </w:r>
      <w:r w:rsidRPr="003C0481">
        <w:rPr>
          <w:rFonts w:ascii="宋体" w:eastAsia="宋体" w:hAnsi="宋体" w:cs="Calibri"/>
          <w:kern w:val="0"/>
          <w:szCs w:val="21"/>
        </w:rPr>
        <w:t>j</w:t>
      </w:r>
    </w:p>
    <w:p w14:paraId="75CC028B" w14:textId="735C0AD7" w:rsidR="000D664B" w:rsidRPr="000D664B" w:rsidRDefault="000D664B" w:rsidP="000D664B">
      <w:pPr>
        <w:widowControl/>
        <w:ind w:leftChars="100" w:left="210"/>
        <w:jc w:val="left"/>
        <w:rPr>
          <w:rFonts w:ascii="宋体" w:eastAsia="宋体" w:hAnsi="宋体" w:cs="Calibri" w:hint="eastAsia"/>
          <w:kern w:val="0"/>
          <w:szCs w:val="21"/>
        </w:rPr>
      </w:pPr>
      <w:r w:rsidRPr="003C0481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416E6FFC" wp14:editId="364A903A">
            <wp:simplePos x="0" y="0"/>
            <wp:positionH relativeFrom="column">
              <wp:posOffset>1528445</wp:posOffset>
            </wp:positionH>
            <wp:positionV relativeFrom="paragraph">
              <wp:posOffset>168910</wp:posOffset>
            </wp:positionV>
            <wp:extent cx="1666875" cy="246105"/>
            <wp:effectExtent l="0" t="0" r="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0A62">
        <w:rPr>
          <w:rFonts w:ascii="宋体" w:eastAsia="宋体" w:hAnsi="宋体" w:cs="Calibri"/>
          <w:kern w:val="0"/>
          <w:szCs w:val="21"/>
        </w:rPr>
        <w:t>Wij</w:t>
      </w:r>
      <w:r w:rsidRPr="00C70A62">
        <w:rPr>
          <w:rFonts w:ascii="宋体" w:eastAsia="宋体" w:hAnsi="宋体" w:cs="Calibri" w:hint="eastAsia"/>
          <w:kern w:val="0"/>
          <w:szCs w:val="21"/>
        </w:rPr>
        <w:t>是表示无线竞争信道中的移动设备</w:t>
      </w:r>
      <w:r w:rsidRPr="003C0481">
        <w:rPr>
          <w:rFonts w:ascii="宋体" w:eastAsia="宋体" w:hAnsi="宋体" w:cs="Calibri"/>
          <w:kern w:val="0"/>
          <w:szCs w:val="21"/>
        </w:rPr>
        <w:t>i</w:t>
      </w:r>
      <w:r w:rsidRPr="00C70A62">
        <w:rPr>
          <w:rFonts w:ascii="宋体" w:eastAsia="宋体" w:hAnsi="宋体" w:cs="Calibri" w:hint="eastAsia"/>
          <w:kern w:val="0"/>
          <w:szCs w:val="21"/>
        </w:rPr>
        <w:t>的权重以访问移动设备</w:t>
      </w:r>
      <w:r w:rsidRPr="003C0481">
        <w:rPr>
          <w:rFonts w:ascii="宋体" w:eastAsia="宋体" w:hAnsi="宋体" w:cs="Calibri"/>
          <w:kern w:val="0"/>
          <w:szCs w:val="21"/>
        </w:rPr>
        <w:t>j</w:t>
      </w:r>
      <w:r w:rsidRPr="00C70A62">
        <w:rPr>
          <w:rFonts w:ascii="宋体" w:eastAsia="宋体" w:hAnsi="宋体" w:cs="Calibri" w:hint="eastAsia"/>
          <w:kern w:val="0"/>
          <w:szCs w:val="21"/>
        </w:rPr>
        <w:t>的整数。</w:t>
      </w:r>
    </w:p>
    <w:p w14:paraId="36F3B46E" w14:textId="455DDD15" w:rsidR="00CF63A9" w:rsidRPr="00074D55" w:rsidRDefault="00CF63A9" w:rsidP="00074D55">
      <w:pPr>
        <w:widowControl/>
        <w:ind w:leftChars="100" w:left="210"/>
        <w:jc w:val="left"/>
        <w:rPr>
          <w:rFonts w:ascii="宋体" w:eastAsia="宋体" w:hAnsi="宋体" w:cs="Calibri" w:hint="eastAsia"/>
          <w:b/>
          <w:bCs/>
          <w:kern w:val="0"/>
          <w:szCs w:val="21"/>
        </w:rPr>
      </w:pP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移动设备</w:t>
      </w:r>
      <w:r w:rsidRPr="00074D55">
        <w:rPr>
          <w:rFonts w:ascii="宋体" w:eastAsia="宋体" w:hAnsi="宋体" w:cs="Calibri"/>
          <w:b/>
          <w:bCs/>
          <w:kern w:val="0"/>
          <w:szCs w:val="21"/>
        </w:rPr>
        <w:t>i</w:t>
      </w:r>
      <w:r w:rsidRPr="00074D55">
        <w:rPr>
          <w:rFonts w:ascii="宋体" w:eastAsia="宋体" w:hAnsi="宋体" w:cs="Calibri" w:hint="eastAsia"/>
          <w:b/>
          <w:bCs/>
          <w:kern w:val="0"/>
          <w:szCs w:val="21"/>
        </w:rPr>
        <w:t>的总开销</w:t>
      </w:r>
      <w:r w:rsidR="006523E3" w:rsidRPr="00074D55">
        <w:rPr>
          <w:rFonts w:ascii="宋体" w:eastAsia="宋体" w:hAnsi="宋体" w:cs="Calibri"/>
          <w:b/>
          <w:bCs/>
          <w:kern w:val="0"/>
          <w:szCs w:val="21"/>
        </w:rPr>
        <w:t xml:space="preserve">: </w:t>
      </w:r>
    </w:p>
    <w:p w14:paraId="3E5DC078" w14:textId="2E63B621" w:rsidR="00CF63A9" w:rsidRDefault="00CF63A9" w:rsidP="003C0481">
      <w:pPr>
        <w:pStyle w:val="a4"/>
        <w:widowControl/>
        <w:ind w:leftChars="100" w:left="210" w:firstLineChars="0" w:firstLine="0"/>
        <w:jc w:val="left"/>
        <w:rPr>
          <w:rFonts w:ascii="宋体" w:eastAsia="宋体" w:hAnsi="宋体" w:cs="Calibri"/>
          <w:kern w:val="0"/>
          <w:szCs w:val="21"/>
        </w:rPr>
      </w:pPr>
      <w:r w:rsidRPr="003C0481">
        <w:rPr>
          <w:rFonts w:ascii="宋体" w:eastAsia="宋体" w:hAnsi="宋体" w:cs="Calibri"/>
          <w:kern w:val="0"/>
          <w:szCs w:val="21"/>
        </w:rPr>
        <w:t>αc</w:t>
      </w:r>
      <w:r w:rsidRPr="003C0481">
        <w:rPr>
          <w:rFonts w:ascii="宋体" w:eastAsia="宋体" w:hAnsi="宋体" w:cs="Calibri" w:hint="eastAsia"/>
          <w:kern w:val="0"/>
          <w:szCs w:val="21"/>
        </w:rPr>
        <w:t>、</w:t>
      </w:r>
      <w:r w:rsidRPr="003C0481">
        <w:rPr>
          <w:rFonts w:ascii="宋体" w:eastAsia="宋体" w:hAnsi="宋体" w:cs="Calibri"/>
          <w:kern w:val="0"/>
          <w:szCs w:val="21"/>
        </w:rPr>
        <w:t>βc</w:t>
      </w:r>
      <w:r w:rsidRPr="003C0481">
        <w:rPr>
          <w:rFonts w:ascii="宋体" w:eastAsia="宋体" w:hAnsi="宋体" w:cs="Calibri" w:hint="eastAsia"/>
          <w:kern w:val="0"/>
          <w:szCs w:val="21"/>
        </w:rPr>
        <w:t>、</w:t>
      </w:r>
      <w:r w:rsidRPr="003C0481">
        <w:rPr>
          <w:rFonts w:ascii="宋体" w:eastAsia="宋体" w:hAnsi="宋体" w:cs="Calibri"/>
          <w:kern w:val="0"/>
          <w:szCs w:val="21"/>
        </w:rPr>
        <w:t>γc</w:t>
      </w:r>
      <w:r w:rsidRPr="003C0481">
        <w:rPr>
          <w:rFonts w:ascii="宋体" w:eastAsia="宋体" w:hAnsi="宋体" w:cs="Calibri" w:hint="eastAsia"/>
          <w:kern w:val="0"/>
          <w:szCs w:val="21"/>
        </w:rPr>
        <w:t>和为</w:t>
      </w:r>
      <w:r w:rsidRPr="003C0481">
        <w:rPr>
          <w:rFonts w:ascii="宋体" w:eastAsia="宋体" w:hAnsi="宋体" w:cs="Calibri"/>
          <w:kern w:val="0"/>
          <w:szCs w:val="21"/>
        </w:rPr>
        <w:t>1</w:t>
      </w:r>
      <w:r w:rsidRPr="003C0481">
        <w:rPr>
          <w:rFonts w:ascii="宋体" w:eastAsia="宋体" w:hAnsi="宋体" w:cs="Calibri" w:hint="eastAsia"/>
          <w:kern w:val="0"/>
          <w:szCs w:val="21"/>
        </w:rPr>
        <w:t>，并且根据移动设备的需求，每个因子可以设置不同的值</w:t>
      </w:r>
    </w:p>
    <w:p w14:paraId="424EC8DC" w14:textId="3A22FCD5" w:rsidR="00074D55" w:rsidRPr="00074D55" w:rsidRDefault="00074D55" w:rsidP="003C0481">
      <w:pPr>
        <w:pStyle w:val="a4"/>
        <w:widowControl/>
        <w:ind w:leftChars="100" w:left="210" w:firstLineChars="0" w:firstLine="0"/>
        <w:jc w:val="left"/>
        <w:rPr>
          <w:rFonts w:ascii="宋体" w:eastAsia="宋体" w:hAnsi="宋体" w:cs="Calibri" w:hint="eastAsia"/>
          <w:kern w:val="0"/>
          <w:szCs w:val="21"/>
        </w:rPr>
      </w:pPr>
    </w:p>
    <w:p w14:paraId="246105CB" w14:textId="4475E9D3" w:rsidR="00CF63A9" w:rsidRPr="009E3344" w:rsidRDefault="00F463EA" w:rsidP="00CF63A9">
      <w:pPr>
        <w:rPr>
          <w:rFonts w:ascii="宋体" w:eastAsia="宋体" w:hAnsi="宋体" w:cs="Calibri"/>
          <w:b/>
          <w:bCs/>
          <w:sz w:val="24"/>
          <w:szCs w:val="24"/>
        </w:rPr>
      </w:pPr>
      <w:r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三、</w:t>
      </w:r>
      <w:r w:rsidR="00CF63A9" w:rsidRPr="009E3344">
        <w:rPr>
          <w:rFonts w:ascii="黑体" w:eastAsia="黑体" w:hAnsi="黑体" w:cs="Calibri"/>
          <w:b/>
          <w:bCs/>
          <w:color w:val="C00000"/>
          <w:sz w:val="24"/>
          <w:szCs w:val="24"/>
        </w:rPr>
        <w:t>Task Offloading Analysis</w:t>
      </w:r>
    </w:p>
    <w:p w14:paraId="70C8159B" w14:textId="674E616C" w:rsidR="00CF63A9" w:rsidRPr="00CF63A9" w:rsidRDefault="00CF63A9" w:rsidP="000D664B">
      <w:pPr>
        <w:rPr>
          <w:rFonts w:ascii="宋体" w:eastAsia="宋体" w:hAnsi="宋体" w:cs="Calibri" w:hint="eastAsia"/>
          <w:b/>
          <w:bCs/>
          <w:szCs w:val="21"/>
        </w:rPr>
      </w:pPr>
      <w:r w:rsidRPr="003C0481">
        <w:rPr>
          <w:rFonts w:ascii="宋体" w:eastAsia="宋体" w:hAnsi="宋体" w:cs="Calibri" w:hint="eastAsia"/>
          <w:szCs w:val="21"/>
        </w:rPr>
        <w:t>移动设备</w:t>
      </w:r>
      <w:r w:rsidR="000D664B">
        <w:rPr>
          <w:rFonts w:ascii="宋体" w:eastAsia="宋体" w:hAnsi="宋体" w:cs="Calibri" w:hint="eastAsia"/>
          <w:szCs w:val="21"/>
        </w:rPr>
        <w:t>i</w:t>
      </w:r>
      <w:r w:rsidRPr="003C0481">
        <w:rPr>
          <w:rFonts w:ascii="宋体" w:eastAsia="宋体" w:hAnsi="宋体" w:cs="Calibri" w:hint="eastAsia"/>
          <w:szCs w:val="21"/>
        </w:rPr>
        <w:t>在</w:t>
      </w:r>
      <w:r w:rsidRPr="003C0481">
        <w:rPr>
          <w:rFonts w:ascii="宋体" w:eastAsia="宋体" w:hAnsi="宋体" w:cs="Calibri"/>
          <w:szCs w:val="21"/>
        </w:rPr>
        <w:t>N</w:t>
      </w:r>
      <w:r w:rsidR="000D664B">
        <w:rPr>
          <w:rFonts w:ascii="宋体" w:eastAsia="宋体" w:hAnsi="宋体" w:cs="Calibri"/>
          <w:szCs w:val="21"/>
        </w:rPr>
        <w:t>_</w:t>
      </w:r>
      <w:r w:rsidRPr="003C0481">
        <w:rPr>
          <w:rFonts w:ascii="宋体" w:eastAsia="宋体" w:hAnsi="宋体" w:cs="Calibri"/>
          <w:szCs w:val="21"/>
        </w:rPr>
        <w:t>j</w:t>
      </w:r>
      <w:r w:rsidRPr="003C0481">
        <w:rPr>
          <w:rFonts w:ascii="宋体" w:eastAsia="宋体" w:hAnsi="宋体" w:cs="Calibri" w:hint="eastAsia"/>
          <w:szCs w:val="21"/>
        </w:rPr>
        <w:t>中的</w:t>
      </w:r>
      <w:r w:rsidRPr="003C0481">
        <w:rPr>
          <w:rFonts w:ascii="宋体" w:eastAsia="宋体" w:hAnsi="宋体" w:cs="Calibri" w:hint="eastAsia"/>
          <w:b/>
          <w:bCs/>
          <w:szCs w:val="21"/>
        </w:rPr>
        <w:t>所有任务调度决策表示为</w:t>
      </w:r>
      <w:r w:rsidRPr="003C0481">
        <w:rPr>
          <w:rFonts w:ascii="宋体" w:eastAsia="宋体" w:hAnsi="宋体" w:cs="Calibri"/>
          <w:b/>
          <w:bCs/>
          <w:szCs w:val="21"/>
        </w:rPr>
        <w:t>φ</w:t>
      </w:r>
      <w:r w:rsidR="000D664B">
        <w:rPr>
          <w:rFonts w:ascii="宋体" w:eastAsia="宋体" w:hAnsi="宋体" w:cs="Calibri"/>
          <w:b/>
          <w:bCs/>
          <w:szCs w:val="21"/>
        </w:rPr>
        <w:t>_{</w:t>
      </w:r>
      <w:r w:rsidRPr="003C0481">
        <w:rPr>
          <w:rFonts w:ascii="宋体" w:eastAsia="宋体" w:hAnsi="宋体" w:cs="Calibri"/>
          <w:b/>
          <w:bCs/>
          <w:szCs w:val="21"/>
        </w:rPr>
        <w:t>Nj\i</w:t>
      </w:r>
      <w:r w:rsidR="000D664B">
        <w:rPr>
          <w:rFonts w:ascii="宋体" w:eastAsia="宋体" w:hAnsi="宋体" w:cs="Calibri"/>
          <w:b/>
          <w:bCs/>
          <w:szCs w:val="21"/>
        </w:rPr>
        <w:t>}</w:t>
      </w:r>
      <w:r w:rsidRPr="003C0481">
        <w:rPr>
          <w:rFonts w:ascii="宋体" w:eastAsia="宋体" w:hAnsi="宋体" w:cs="Calibri"/>
          <w:b/>
          <w:bCs/>
          <w:szCs w:val="21"/>
        </w:rPr>
        <w:t>=</w:t>
      </w:r>
      <w:r w:rsidRPr="003C0481">
        <w:rPr>
          <w:rFonts w:ascii="宋体" w:eastAsia="宋体" w:hAnsi="宋体" w:cs="Calibri" w:hint="eastAsia"/>
          <w:b/>
          <w:bCs/>
          <w:szCs w:val="21"/>
        </w:rPr>
        <w:t>（</w:t>
      </w:r>
      <w:r w:rsidRPr="003C0481">
        <w:rPr>
          <w:rFonts w:ascii="宋体" w:eastAsia="宋体" w:hAnsi="宋体" w:cs="Calibri"/>
          <w:b/>
          <w:bCs/>
          <w:szCs w:val="21"/>
        </w:rPr>
        <w:t>φ</w:t>
      </w:r>
      <w:r w:rsidR="000D664B">
        <w:rPr>
          <w:rFonts w:ascii="宋体" w:eastAsia="宋体" w:hAnsi="宋体" w:cs="Calibri"/>
          <w:b/>
          <w:bCs/>
          <w:szCs w:val="21"/>
        </w:rPr>
        <w:t>_</w:t>
      </w:r>
      <w:r w:rsidRPr="003C0481">
        <w:rPr>
          <w:rFonts w:ascii="宋体" w:eastAsia="宋体" w:hAnsi="宋体" w:cs="Calibri"/>
          <w:b/>
          <w:bCs/>
          <w:szCs w:val="21"/>
        </w:rPr>
        <w:t>kj</w:t>
      </w:r>
      <w:r w:rsidRPr="003C0481">
        <w:rPr>
          <w:rFonts w:ascii="宋体" w:eastAsia="宋体" w:hAnsi="宋体" w:cs="Calibri" w:hint="eastAsia"/>
          <w:b/>
          <w:bCs/>
          <w:szCs w:val="21"/>
        </w:rPr>
        <w:t>，</w:t>
      </w:r>
      <w:r w:rsidRPr="003C0481">
        <w:rPr>
          <w:rFonts w:ascii="宋体" w:eastAsia="宋体" w:hAnsi="宋体" w:cs="Calibri"/>
          <w:b/>
          <w:bCs/>
          <w:szCs w:val="21"/>
        </w:rPr>
        <w:t>φ</w:t>
      </w:r>
      <w:r w:rsidR="000D664B">
        <w:rPr>
          <w:rFonts w:ascii="宋体" w:eastAsia="宋体" w:hAnsi="宋体" w:cs="Calibri"/>
          <w:b/>
          <w:bCs/>
          <w:szCs w:val="21"/>
        </w:rPr>
        <w:t>_</w:t>
      </w:r>
      <w:r w:rsidRPr="003C0481">
        <w:rPr>
          <w:rFonts w:ascii="宋体" w:eastAsia="宋体" w:hAnsi="宋体" w:cs="Calibri"/>
          <w:b/>
          <w:bCs/>
          <w:szCs w:val="21"/>
        </w:rPr>
        <w:t>lj</w:t>
      </w:r>
      <w:r w:rsidRPr="003C0481">
        <w:rPr>
          <w:rFonts w:ascii="宋体" w:eastAsia="宋体" w:hAnsi="宋体" w:cs="Calibri" w:hint="eastAsia"/>
          <w:b/>
          <w:bCs/>
          <w:szCs w:val="21"/>
        </w:rPr>
        <w:t>，</w:t>
      </w:r>
      <w:r w:rsidR="000D664B">
        <w:rPr>
          <w:rFonts w:ascii="宋体" w:eastAsia="宋体" w:hAnsi="宋体" w:cs="Calibri"/>
          <w:b/>
          <w:bCs/>
          <w:szCs w:val="21"/>
        </w:rPr>
        <w:t>…</w:t>
      </w:r>
      <w:r w:rsidRPr="003C0481">
        <w:rPr>
          <w:rFonts w:ascii="宋体" w:eastAsia="宋体" w:hAnsi="宋体" w:cs="Calibri" w:hint="eastAsia"/>
          <w:b/>
          <w:bCs/>
          <w:szCs w:val="21"/>
        </w:rPr>
        <w:t>，</w:t>
      </w:r>
      <w:r w:rsidRPr="003C0481">
        <w:rPr>
          <w:rFonts w:ascii="宋体" w:eastAsia="宋体" w:hAnsi="宋体" w:cs="Calibri"/>
          <w:b/>
          <w:bCs/>
          <w:szCs w:val="21"/>
        </w:rPr>
        <w:t>φ</w:t>
      </w:r>
      <w:r w:rsidR="000D664B">
        <w:rPr>
          <w:rFonts w:ascii="宋体" w:eastAsia="宋体" w:hAnsi="宋体" w:cs="Calibri"/>
          <w:b/>
          <w:bCs/>
          <w:szCs w:val="21"/>
        </w:rPr>
        <w:t>_</w:t>
      </w:r>
      <w:r w:rsidRPr="003C0481">
        <w:rPr>
          <w:rFonts w:ascii="宋体" w:eastAsia="宋体" w:hAnsi="宋体" w:cs="Calibri"/>
          <w:b/>
          <w:bCs/>
          <w:szCs w:val="21"/>
        </w:rPr>
        <w:t>Nj</w:t>
      </w:r>
      <w:r w:rsidRPr="003C0481">
        <w:rPr>
          <w:rFonts w:ascii="宋体" w:eastAsia="宋体" w:hAnsi="宋体" w:cs="Calibri" w:hint="eastAsia"/>
          <w:b/>
          <w:bCs/>
          <w:szCs w:val="21"/>
        </w:rPr>
        <w:t>）</w:t>
      </w:r>
    </w:p>
    <w:p w14:paraId="14E1A880" w14:textId="07846BF2" w:rsidR="00D960BE" w:rsidRPr="00D960BE" w:rsidRDefault="00D960BE" w:rsidP="000D664B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如果</w:t>
      </w:r>
      <w:r w:rsidRPr="000D664B">
        <w:rPr>
          <w:rFonts w:ascii="宋体" w:eastAsia="宋体" w:hAnsi="宋体" w:cs="Calibri"/>
          <w:kern w:val="0"/>
          <w:szCs w:val="21"/>
        </w:rPr>
        <w:t>φ</w:t>
      </w:r>
      <w:r>
        <w:rPr>
          <w:rFonts w:ascii="宋体" w:eastAsia="宋体" w:hAnsi="宋体" w:cs="Calibri"/>
          <w:kern w:val="0"/>
          <w:szCs w:val="21"/>
        </w:rPr>
        <w:t>_</w:t>
      </w:r>
      <w:r w:rsidRPr="000D664B">
        <w:rPr>
          <w:rFonts w:ascii="宋体" w:eastAsia="宋体" w:hAnsi="宋体" w:cs="Calibri"/>
          <w:kern w:val="0"/>
          <w:szCs w:val="21"/>
        </w:rPr>
        <w:t>ii = 1, Zi = Z</w:t>
      </w:r>
      <w:r>
        <w:rPr>
          <w:rFonts w:ascii="宋体" w:eastAsia="宋体" w:hAnsi="宋体" w:cs="Calibri"/>
          <w:kern w:val="0"/>
          <w:szCs w:val="21"/>
        </w:rPr>
        <w:t>^</w:t>
      </w:r>
      <w:r w:rsidRPr="000D664B">
        <w:rPr>
          <w:rFonts w:ascii="宋体" w:eastAsia="宋体" w:hAnsi="宋体" w:cs="Calibri"/>
          <w:kern w:val="0"/>
          <w:szCs w:val="21"/>
        </w:rPr>
        <w:t>l</w:t>
      </w:r>
      <w:r>
        <w:rPr>
          <w:rFonts w:ascii="宋体" w:eastAsia="宋体" w:hAnsi="宋体" w:cs="Calibri"/>
          <w:kern w:val="0"/>
          <w:szCs w:val="21"/>
        </w:rPr>
        <w:t>_</w:t>
      </w:r>
      <w:r w:rsidRPr="000D664B">
        <w:rPr>
          <w:rFonts w:ascii="宋体" w:eastAsia="宋体" w:hAnsi="宋体" w:cs="Calibri"/>
          <w:kern w:val="0"/>
          <w:szCs w:val="21"/>
        </w:rPr>
        <w:t>i</w:t>
      </w:r>
      <w:r>
        <w:rPr>
          <w:rFonts w:ascii="宋体" w:eastAsia="宋体" w:hAnsi="宋体" w:cs="Calibri" w:hint="eastAsia"/>
          <w:kern w:val="0"/>
          <w:szCs w:val="21"/>
        </w:rPr>
        <w:t>，如果</w:t>
      </w:r>
      <w:r w:rsidRPr="000D664B">
        <w:rPr>
          <w:rFonts w:ascii="宋体" w:eastAsia="宋体" w:hAnsi="宋体" w:cs="Calibri"/>
          <w:kern w:val="0"/>
          <w:szCs w:val="21"/>
        </w:rPr>
        <w:t>φ</w:t>
      </w:r>
      <w:r>
        <w:rPr>
          <w:rFonts w:ascii="宋体" w:eastAsia="宋体" w:hAnsi="宋体" w:cs="Calibri"/>
          <w:kern w:val="0"/>
          <w:szCs w:val="21"/>
        </w:rPr>
        <w:t>_</w:t>
      </w:r>
      <w:r w:rsidRPr="000D664B">
        <w:rPr>
          <w:rFonts w:ascii="宋体" w:eastAsia="宋体" w:hAnsi="宋体" w:cs="Calibri"/>
          <w:kern w:val="0"/>
          <w:szCs w:val="21"/>
        </w:rPr>
        <w:t>ii = 0</w:t>
      </w:r>
      <w:r>
        <w:rPr>
          <w:rFonts w:ascii="宋体" w:eastAsia="宋体" w:hAnsi="宋体" w:cs="Calibri" w:hint="eastAsia"/>
          <w:kern w:val="0"/>
          <w:szCs w:val="21"/>
        </w:rPr>
        <w:t>,</w:t>
      </w:r>
      <w:r w:rsidRPr="000D664B">
        <w:rPr>
          <w:rFonts w:ascii="宋体" w:eastAsia="宋体" w:hAnsi="宋体" w:cs="Calibri"/>
          <w:kern w:val="0"/>
          <w:szCs w:val="21"/>
        </w:rPr>
        <w:t xml:space="preserve"> Zi = Z</w:t>
      </w:r>
      <w:r>
        <w:rPr>
          <w:rFonts w:ascii="宋体" w:eastAsia="宋体" w:hAnsi="宋体" w:cs="Calibri"/>
          <w:kern w:val="0"/>
          <w:szCs w:val="21"/>
        </w:rPr>
        <w:t>^</w:t>
      </w:r>
      <w:r w:rsidRPr="000D664B">
        <w:rPr>
          <w:rFonts w:ascii="宋体" w:eastAsia="宋体" w:hAnsi="宋体" w:cs="Calibri"/>
          <w:kern w:val="0"/>
          <w:szCs w:val="21"/>
        </w:rPr>
        <w:t>c</w:t>
      </w:r>
      <w:r>
        <w:rPr>
          <w:rFonts w:ascii="宋体" w:eastAsia="宋体" w:hAnsi="宋体" w:cs="Calibri"/>
          <w:kern w:val="0"/>
          <w:szCs w:val="21"/>
        </w:rPr>
        <w:t>_</w:t>
      </w:r>
      <w:r w:rsidRPr="000D664B">
        <w:rPr>
          <w:rFonts w:ascii="宋体" w:eastAsia="宋体" w:hAnsi="宋体" w:cs="Calibri"/>
          <w:kern w:val="0"/>
          <w:szCs w:val="21"/>
        </w:rPr>
        <w:t>i.</w:t>
      </w:r>
    </w:p>
    <w:p w14:paraId="447A2057" w14:textId="637F028E" w:rsidR="000D664B" w:rsidRDefault="000D664B" w:rsidP="000D664B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30D5D89" wp14:editId="69DAC7E9">
            <wp:simplePos x="0" y="0"/>
            <wp:positionH relativeFrom="margin">
              <wp:posOffset>3381375</wp:posOffset>
            </wp:positionH>
            <wp:positionV relativeFrom="paragraph">
              <wp:posOffset>15240</wp:posOffset>
            </wp:positionV>
            <wp:extent cx="1490663" cy="164896"/>
            <wp:effectExtent l="0" t="0" r="0" b="698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上述问题可以表述为一个开销优化的多设备任务调度博弈</w:t>
      </w:r>
    </w:p>
    <w:p w14:paraId="52FD9AAD" w14:textId="3164AF58" w:rsidR="000D664B" w:rsidRDefault="000D664B" w:rsidP="000D664B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75489F1" wp14:editId="05F0D024">
            <wp:simplePos x="0" y="0"/>
            <wp:positionH relativeFrom="column">
              <wp:posOffset>709295</wp:posOffset>
            </wp:positionH>
            <wp:positionV relativeFrom="paragraph">
              <wp:posOffset>17780</wp:posOffset>
            </wp:positionV>
            <wp:extent cx="1000125" cy="221492"/>
            <wp:effectExtent l="0" t="0" r="0" b="762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1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481">
        <w:rPr>
          <w:rFonts w:ascii="宋体" w:eastAsia="宋体" w:hAnsi="宋体" w:cs="Calibri"/>
          <w:szCs w:val="21"/>
        </w:rPr>
        <w:t>φ*</w:t>
      </w:r>
      <w:r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/>
          <w:szCs w:val="21"/>
        </w:rPr>
        <w:t>ij</w:t>
      </w:r>
      <w:r>
        <w:rPr>
          <w:rFonts w:ascii="宋体" w:eastAsia="宋体" w:hAnsi="宋体" w:cs="Calibri"/>
          <w:szCs w:val="21"/>
        </w:rPr>
        <w:t xml:space="preserve"> </w:t>
      </w:r>
      <w:r>
        <w:rPr>
          <w:rFonts w:ascii="宋体" w:eastAsia="宋体" w:hAnsi="宋体" w:cs="Calibri" w:hint="eastAsia"/>
          <w:szCs w:val="21"/>
        </w:rPr>
        <w:t>为</w:t>
      </w:r>
    </w:p>
    <w:p w14:paraId="7BF4DFFD" w14:textId="7FFA5708" w:rsidR="00CF63A9" w:rsidRPr="003C0481" w:rsidRDefault="00CF63A9" w:rsidP="00CF63A9">
      <w:pPr>
        <w:rPr>
          <w:rFonts w:ascii="宋体" w:eastAsia="宋体" w:hAnsi="宋体" w:cs="Calibri"/>
          <w:szCs w:val="21"/>
        </w:rPr>
      </w:pPr>
      <w:r w:rsidRPr="003C0481">
        <w:rPr>
          <w:rFonts w:ascii="宋体" w:eastAsia="宋体" w:hAnsi="宋体" w:cs="Calibri" w:hint="eastAsia"/>
          <w:szCs w:val="21"/>
        </w:rPr>
        <w:t>决定</w:t>
      </w:r>
      <w:r w:rsidRPr="003C0481">
        <w:rPr>
          <w:rFonts w:ascii="宋体" w:eastAsia="宋体" w:hAnsi="宋体" w:cs="Calibri"/>
          <w:szCs w:val="21"/>
        </w:rPr>
        <w:t>φ*</w:t>
      </w:r>
      <w:r w:rsidR="000D664B">
        <w:rPr>
          <w:rFonts w:ascii="宋体" w:eastAsia="宋体" w:hAnsi="宋体" w:cs="Calibri" w:hint="eastAsia"/>
          <w:szCs w:val="21"/>
        </w:rPr>
        <w:t>_</w:t>
      </w:r>
      <w:r w:rsidRPr="003C0481">
        <w:rPr>
          <w:rFonts w:ascii="宋体" w:eastAsia="宋体" w:hAnsi="宋体" w:cs="Calibri"/>
          <w:szCs w:val="21"/>
        </w:rPr>
        <w:t>ij</w:t>
      </w:r>
      <w:r w:rsidRPr="003C0481">
        <w:rPr>
          <w:rFonts w:ascii="宋体" w:eastAsia="宋体" w:hAnsi="宋体" w:cs="Calibri" w:hint="eastAsia"/>
          <w:szCs w:val="21"/>
        </w:rPr>
        <w:t>应满足以下四个</w:t>
      </w:r>
      <w:r w:rsidR="00D960BE">
        <w:rPr>
          <w:rFonts w:ascii="宋体" w:eastAsia="宋体" w:hAnsi="宋体" w:cs="Calibri" w:hint="eastAsia"/>
          <w:szCs w:val="21"/>
        </w:rPr>
        <w:t>约束：</w:t>
      </w:r>
    </w:p>
    <w:p w14:paraId="75ABE99C" w14:textId="478F08DD" w:rsidR="00CF63A9" w:rsidRPr="00CF63A9" w:rsidRDefault="00CF63A9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CF63A9">
        <w:rPr>
          <w:rFonts w:ascii="宋体" w:eastAsia="宋体" w:hAnsi="宋体" w:cs="Calibri"/>
          <w:b/>
          <w:bCs/>
          <w:kern w:val="0"/>
          <w:szCs w:val="21"/>
        </w:rPr>
        <w:t>1</w:t>
      </w:r>
      <w:r w:rsidRPr="00CF63A9">
        <w:rPr>
          <w:rFonts w:ascii="宋体" w:eastAsia="宋体" w:hAnsi="宋体" w:cs="Calibri" w:hint="eastAsia"/>
          <w:b/>
          <w:bCs/>
          <w:kern w:val="0"/>
          <w:szCs w:val="21"/>
        </w:rPr>
        <w:t xml:space="preserve">） </w:t>
      </w:r>
      <w:r w:rsidR="00D960BE" w:rsidRPr="00D960BE">
        <w:rPr>
          <w:rFonts w:ascii="宋体" w:eastAsia="宋体" w:hAnsi="宋体" w:cs="Calibri"/>
          <w:b/>
          <w:bCs/>
          <w:kern w:val="0"/>
          <w:szCs w:val="21"/>
        </w:rPr>
        <w:t xml:space="preserve">opportunity consumption </w:t>
      </w:r>
      <w:r w:rsidRPr="00CF63A9">
        <w:rPr>
          <w:rFonts w:ascii="宋体" w:eastAsia="宋体" w:hAnsi="宋体" w:cs="Calibri" w:hint="eastAsia"/>
          <w:b/>
          <w:bCs/>
          <w:kern w:val="0"/>
          <w:szCs w:val="21"/>
        </w:rPr>
        <w:t>约束</w:t>
      </w:r>
      <w:r w:rsidRPr="00CF63A9">
        <w:rPr>
          <w:rFonts w:ascii="宋体" w:eastAsia="宋体" w:hAnsi="宋体" w:cs="Calibri" w:hint="eastAsia"/>
          <w:kern w:val="0"/>
          <w:szCs w:val="21"/>
        </w:rPr>
        <w:t>。只有那些机会消耗小于阈值的移动设备才能提供资源，这是为了在移动设备中没有足够的资源时避免资源消耗。</w:t>
      </w:r>
    </w:p>
    <w:p w14:paraId="5BB0C013" w14:textId="5553EAC3" w:rsidR="00D960BE" w:rsidRPr="00CF63A9" w:rsidRDefault="00F463EA" w:rsidP="00F463EA">
      <w:pPr>
        <w:widowControl/>
        <w:ind w:leftChars="100" w:left="210"/>
        <w:jc w:val="left"/>
        <w:rPr>
          <w:rFonts w:ascii="宋体" w:eastAsia="宋体" w:hAnsi="宋体" w:cs="Calibri" w:hint="eastAsia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391BB5D" wp14:editId="3F82985B">
            <wp:simplePos x="0" y="0"/>
            <wp:positionH relativeFrom="column">
              <wp:posOffset>4295830</wp:posOffset>
            </wp:positionH>
            <wp:positionV relativeFrom="paragraph">
              <wp:posOffset>-2113</wp:posOffset>
            </wp:positionV>
            <wp:extent cx="1305531" cy="182260"/>
            <wp:effectExtent l="0" t="0" r="9525" b="825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232" cy="188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3A9" w:rsidRPr="00CF63A9">
        <w:rPr>
          <w:rFonts w:ascii="宋体" w:eastAsia="宋体" w:hAnsi="宋体" w:cs="Calibri"/>
          <w:b/>
          <w:bCs/>
          <w:kern w:val="0"/>
          <w:szCs w:val="21"/>
        </w:rPr>
        <w:t>2</w:t>
      </w:r>
      <w:r w:rsidR="00CF63A9" w:rsidRPr="00CF63A9">
        <w:rPr>
          <w:rFonts w:ascii="宋体" w:eastAsia="宋体" w:hAnsi="宋体" w:cs="Calibri" w:hint="eastAsia"/>
          <w:b/>
          <w:bCs/>
          <w:kern w:val="0"/>
          <w:szCs w:val="21"/>
        </w:rPr>
        <w:t xml:space="preserve">） </w:t>
      </w:r>
      <w:r w:rsidR="00D960BE" w:rsidRPr="00D960BE">
        <w:rPr>
          <w:rFonts w:ascii="宋体" w:eastAsia="宋体" w:hAnsi="宋体" w:cs="Calibri"/>
          <w:b/>
          <w:bCs/>
          <w:kern w:val="0"/>
          <w:szCs w:val="21"/>
        </w:rPr>
        <w:t>Overloading</w:t>
      </w:r>
      <w:r w:rsidR="00CF63A9" w:rsidRPr="00CF63A9">
        <w:rPr>
          <w:rFonts w:ascii="宋体" w:eastAsia="宋体" w:hAnsi="宋体" w:cs="Calibri" w:hint="eastAsia"/>
          <w:b/>
          <w:bCs/>
          <w:kern w:val="0"/>
          <w:szCs w:val="21"/>
        </w:rPr>
        <w:t>约束。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分配给</w:t>
      </w:r>
      <w:r w:rsidR="00CF63A9" w:rsidRPr="00CF63A9">
        <w:rPr>
          <w:rFonts w:ascii="宋体" w:eastAsia="宋体" w:hAnsi="宋体" w:cs="Calibri"/>
          <w:kern w:val="0"/>
          <w:szCs w:val="21"/>
        </w:rPr>
        <w:t>j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的所有任务应小于</w:t>
      </w:r>
      <w:r w:rsidR="00CF63A9" w:rsidRPr="00CF63A9">
        <w:rPr>
          <w:rFonts w:ascii="宋体" w:eastAsia="宋体" w:hAnsi="宋体" w:cs="Calibri"/>
          <w:kern w:val="0"/>
          <w:szCs w:val="21"/>
        </w:rPr>
        <w:t>j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的剩余计算资源</w:t>
      </w:r>
    </w:p>
    <w:p w14:paraId="048A29C8" w14:textId="05E213DB" w:rsidR="00CF63A9" w:rsidRPr="00CF63A9" w:rsidRDefault="00F463EA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9719917" wp14:editId="202B8342">
            <wp:simplePos x="0" y="0"/>
            <wp:positionH relativeFrom="column">
              <wp:posOffset>3095926</wp:posOffset>
            </wp:positionH>
            <wp:positionV relativeFrom="paragraph">
              <wp:posOffset>27305</wp:posOffset>
            </wp:positionV>
            <wp:extent cx="463922" cy="16192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60BE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36DFFD2F" wp14:editId="14660DB9">
            <wp:simplePos x="0" y="0"/>
            <wp:positionH relativeFrom="column">
              <wp:posOffset>1087983</wp:posOffset>
            </wp:positionH>
            <wp:positionV relativeFrom="paragraph">
              <wp:posOffset>381672</wp:posOffset>
            </wp:positionV>
            <wp:extent cx="568960" cy="223520"/>
            <wp:effectExtent l="0" t="0" r="2540" b="508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3A9" w:rsidRPr="00CF63A9">
        <w:rPr>
          <w:rFonts w:ascii="宋体" w:eastAsia="宋体" w:hAnsi="宋体" w:cs="Calibri"/>
          <w:b/>
          <w:bCs/>
          <w:kern w:val="0"/>
          <w:szCs w:val="21"/>
        </w:rPr>
        <w:t>3</w:t>
      </w:r>
      <w:r w:rsidR="00CF63A9" w:rsidRPr="00CF63A9">
        <w:rPr>
          <w:rFonts w:ascii="宋体" w:eastAsia="宋体" w:hAnsi="宋体" w:cs="Calibri" w:hint="eastAsia"/>
          <w:b/>
          <w:bCs/>
          <w:kern w:val="0"/>
          <w:szCs w:val="21"/>
        </w:rPr>
        <w:t>）延迟容限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。接触持续时间应该大于总时间消耗：</w:t>
      </w:r>
      <w:r w:rsidR="00D960BE">
        <w:rPr>
          <w:rFonts w:ascii="宋体" w:eastAsia="宋体" w:hAnsi="宋体" w:cs="Calibri" w:hint="eastAsia"/>
          <w:kern w:val="0"/>
          <w:szCs w:val="21"/>
        </w:rPr>
        <w:t xml:space="preserve"> </w:t>
      </w:r>
      <w:r w:rsidR="00D960BE">
        <w:rPr>
          <w:rFonts w:ascii="宋体" w:eastAsia="宋体" w:hAnsi="宋体" w:cs="Calibri"/>
          <w:kern w:val="0"/>
          <w:szCs w:val="21"/>
        </w:rPr>
        <w:t xml:space="preserve">      </w:t>
      </w:r>
      <w:r w:rsidR="00D960BE">
        <w:rPr>
          <w:rFonts w:ascii="宋体" w:eastAsia="宋体" w:hAnsi="宋体" w:cs="Calibri" w:hint="eastAsia"/>
          <w:kern w:val="0"/>
          <w:szCs w:val="21"/>
        </w:rPr>
        <w:t>，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执行时间应小于时间延迟限制</w:t>
      </w:r>
      <w:r w:rsidR="00D960BE" w:rsidRPr="00CF63A9">
        <w:rPr>
          <w:rFonts w:ascii="宋体" w:eastAsia="宋体" w:hAnsi="宋体" w:cs="Calibri"/>
          <w:kern w:val="0"/>
          <w:szCs w:val="21"/>
        </w:rPr>
        <w:t>Tmax</w:t>
      </w:r>
      <w:r w:rsidR="00CF63A9" w:rsidRPr="00CF63A9">
        <w:rPr>
          <w:rFonts w:ascii="宋体" w:eastAsia="宋体" w:hAnsi="宋体" w:cs="Calibri" w:hint="eastAsia"/>
          <w:kern w:val="0"/>
          <w:szCs w:val="21"/>
        </w:rPr>
        <w:t>。</w:t>
      </w:r>
    </w:p>
    <w:p w14:paraId="437180DF" w14:textId="1EDF45B9" w:rsidR="00CF63A9" w:rsidRPr="00CF63A9" w:rsidRDefault="00CF63A9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CF63A9">
        <w:rPr>
          <w:rFonts w:ascii="宋体" w:eastAsia="宋体" w:hAnsi="宋体" w:cs="Calibri"/>
          <w:b/>
          <w:bCs/>
          <w:kern w:val="0"/>
          <w:szCs w:val="21"/>
        </w:rPr>
        <w:t>4</w:t>
      </w:r>
      <w:r w:rsidRPr="00CF63A9">
        <w:rPr>
          <w:rFonts w:ascii="宋体" w:eastAsia="宋体" w:hAnsi="宋体" w:cs="Calibri" w:hint="eastAsia"/>
          <w:b/>
          <w:bCs/>
          <w:kern w:val="0"/>
          <w:szCs w:val="21"/>
        </w:rPr>
        <w:t>） 利益约束</w:t>
      </w:r>
      <w:r w:rsidRPr="00CF63A9">
        <w:rPr>
          <w:rFonts w:ascii="宋体" w:eastAsia="宋体" w:hAnsi="宋体" w:cs="Calibri" w:hint="eastAsia"/>
          <w:kern w:val="0"/>
          <w:szCs w:val="21"/>
        </w:rPr>
        <w:t>。</w:t>
      </w:r>
      <w:r w:rsidR="00D960BE" w:rsidRPr="00CF63A9">
        <w:rPr>
          <w:rFonts w:ascii="宋体" w:eastAsia="宋体" w:hAnsi="宋体" w:cs="Calibri"/>
          <w:kern w:val="0"/>
          <w:szCs w:val="21"/>
        </w:rPr>
        <w:t xml:space="preserve"> </w:t>
      </w:r>
    </w:p>
    <w:p w14:paraId="16CEF8BE" w14:textId="09E794D5" w:rsidR="0064227A" w:rsidRPr="0064227A" w:rsidRDefault="00D960BE" w:rsidP="0064227A">
      <w:pPr>
        <w:rPr>
          <w:rFonts w:ascii="宋体" w:eastAsia="宋体" w:hAnsi="宋体" w:cs="Calibri" w:hint="eastAsia"/>
          <w:szCs w:val="21"/>
        </w:rPr>
      </w:pPr>
      <w:r w:rsidRPr="009E3344">
        <w:rPr>
          <w:rFonts w:ascii="宋体" w:eastAsia="宋体" w:hAnsi="宋体" w:cs="Calibri" w:hint="eastAsia"/>
          <w:szCs w:val="21"/>
        </w:rPr>
        <w:t>如果在均衡中没有移动设备</w:t>
      </w:r>
      <w:r w:rsidR="009E3344">
        <w:rPr>
          <w:rFonts w:ascii="宋体" w:eastAsia="宋体" w:hAnsi="宋体" w:cs="Calibri" w:hint="eastAsia"/>
          <w:szCs w:val="21"/>
        </w:rPr>
        <w:t>可</w:t>
      </w:r>
      <w:r w:rsidRPr="009E3344">
        <w:rPr>
          <w:rFonts w:ascii="宋体" w:eastAsia="宋体" w:hAnsi="宋体" w:cs="Calibri" w:hint="eastAsia"/>
          <w:szCs w:val="21"/>
        </w:rPr>
        <w:t>通过改变自己的策略来进一步降低其开销，</w:t>
      </w:r>
      <w:r w:rsidR="009E3344">
        <w:rPr>
          <w:rFonts w:ascii="宋体" w:eastAsia="宋体" w:hAnsi="宋体" w:cs="Calibri" w:hint="eastAsia"/>
          <w:szCs w:val="21"/>
        </w:rPr>
        <w:t>那么</w:t>
      </w:r>
      <w:r w:rsidR="009E3344" w:rsidRPr="009E3344">
        <w:rPr>
          <w:rFonts w:ascii="宋体" w:eastAsia="宋体" w:hAnsi="宋体" w:cs="Calibri"/>
          <w:szCs w:val="21"/>
        </w:rPr>
        <w:t>strategy pro</w:t>
      </w:r>
      <w:r w:rsidR="009E3344" w:rsidRPr="009E3344">
        <w:rPr>
          <w:rFonts w:ascii="宋体" w:eastAsia="宋体" w:hAnsi="宋体" w:cs="MS Gothic" w:hint="eastAsia"/>
          <w:szCs w:val="21"/>
        </w:rPr>
        <w:t>fi</w:t>
      </w:r>
      <w:r w:rsidR="009E3344" w:rsidRPr="009E3344">
        <w:rPr>
          <w:rFonts w:ascii="宋体" w:eastAsia="宋体" w:hAnsi="宋体" w:cs="Calibri"/>
          <w:szCs w:val="21"/>
        </w:rPr>
        <w:t>le</w:t>
      </w:r>
      <w:r w:rsidRPr="009E3344">
        <w:rPr>
          <w:rFonts w:ascii="宋体" w:eastAsia="宋体" w:hAnsi="宋体" w:cs="Calibri" w:hint="eastAsia"/>
          <w:szCs w:val="21"/>
        </w:rPr>
        <w:t>是纳什均衡。</w:t>
      </w:r>
      <w:r w:rsidR="009E3344" w:rsidRPr="00D960BE">
        <w:rPr>
          <w:rFonts w:ascii="宋体" w:eastAsia="宋体" w:hAnsi="宋体" w:cs="Calibri" w:hint="eastAsia"/>
          <w:kern w:val="0"/>
          <w:szCs w:val="21"/>
        </w:rPr>
        <w:t>开销优化的多设备任务调度博弈</w:t>
      </w:r>
      <w:r w:rsidRPr="00D960BE">
        <w:rPr>
          <w:rFonts w:ascii="宋体" w:eastAsia="宋体" w:hAnsi="宋体" w:cs="Calibri" w:hint="eastAsia"/>
          <w:kern w:val="0"/>
          <w:szCs w:val="21"/>
        </w:rPr>
        <w:t>是一个</w:t>
      </w:r>
      <w:r w:rsidRPr="00D960BE">
        <w:rPr>
          <w:rFonts w:ascii="宋体" w:eastAsia="宋体" w:hAnsi="宋体" w:cs="Calibri" w:hint="eastAsia"/>
          <w:b/>
          <w:bCs/>
          <w:kern w:val="0"/>
          <w:szCs w:val="21"/>
        </w:rPr>
        <w:t>势博弈</w:t>
      </w:r>
      <w:r w:rsidRPr="00D960BE">
        <w:rPr>
          <w:rFonts w:ascii="宋体" w:eastAsia="宋体" w:hAnsi="宋体" w:cs="Calibri" w:hint="eastAsia"/>
          <w:kern w:val="0"/>
          <w:szCs w:val="21"/>
        </w:rPr>
        <w:t>，该博弈存在</w:t>
      </w:r>
      <w:r w:rsidRPr="00D960BE">
        <w:rPr>
          <w:rFonts w:ascii="宋体" w:eastAsia="宋体" w:hAnsi="宋体" w:cs="Calibri" w:hint="eastAsia"/>
          <w:b/>
          <w:bCs/>
          <w:kern w:val="0"/>
          <w:szCs w:val="21"/>
        </w:rPr>
        <w:t>纳什均衡</w:t>
      </w:r>
      <w:r w:rsidRPr="00D960BE">
        <w:rPr>
          <w:rFonts w:ascii="宋体" w:eastAsia="宋体" w:hAnsi="宋体" w:cs="Calibri" w:hint="eastAsia"/>
          <w:kern w:val="0"/>
          <w:szCs w:val="21"/>
        </w:rPr>
        <w:t>。</w:t>
      </w:r>
    </w:p>
    <w:p w14:paraId="711A5C9B" w14:textId="40857F24" w:rsidR="0064227A" w:rsidRDefault="00371A06" w:rsidP="00CF63A9">
      <w:pPr>
        <w:rPr>
          <w:rFonts w:ascii="黑体" w:eastAsia="黑体" w:hAnsi="黑体" w:cs="Calibri"/>
          <w:b/>
          <w:bCs/>
          <w:color w:val="C00000"/>
          <w:sz w:val="24"/>
          <w:szCs w:val="24"/>
        </w:rPr>
      </w:pPr>
      <w:r w:rsidRPr="009E3344">
        <w:rPr>
          <w:rFonts w:ascii="宋体" w:eastAsia="宋体" w:hAnsi="宋体"/>
          <w:noProof/>
        </w:rPr>
        <w:drawing>
          <wp:anchor distT="0" distB="0" distL="114300" distR="114300" simplePos="0" relativeHeight="251679744" behindDoc="0" locked="0" layoutInCell="1" allowOverlap="1" wp14:anchorId="29F2A1D2" wp14:editId="764447EC">
            <wp:simplePos x="0" y="0"/>
            <wp:positionH relativeFrom="margin">
              <wp:posOffset>31115</wp:posOffset>
            </wp:positionH>
            <wp:positionV relativeFrom="paragraph">
              <wp:posOffset>1960</wp:posOffset>
            </wp:positionV>
            <wp:extent cx="2907052" cy="971934"/>
            <wp:effectExtent l="0" t="0" r="762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52" cy="97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344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78720" behindDoc="0" locked="0" layoutInCell="1" allowOverlap="1" wp14:anchorId="53F75B97" wp14:editId="21C1FC06">
            <wp:simplePos x="0" y="0"/>
            <wp:positionH relativeFrom="column">
              <wp:posOffset>3025455</wp:posOffset>
            </wp:positionH>
            <wp:positionV relativeFrom="paragraph">
              <wp:posOffset>141774</wp:posOffset>
            </wp:positionV>
            <wp:extent cx="3096895" cy="388620"/>
            <wp:effectExtent l="0" t="0" r="825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5023D" w14:textId="77777777" w:rsidR="00371A06" w:rsidRDefault="00371A06" w:rsidP="00CF63A9">
      <w:pPr>
        <w:rPr>
          <w:rFonts w:ascii="黑体" w:eastAsia="黑体" w:hAnsi="黑体" w:cs="Calibri"/>
          <w:b/>
          <w:bCs/>
          <w:color w:val="C00000"/>
          <w:sz w:val="24"/>
          <w:szCs w:val="24"/>
        </w:rPr>
      </w:pPr>
    </w:p>
    <w:p w14:paraId="53F36BA3" w14:textId="61F7D2BC" w:rsidR="0064227A" w:rsidRPr="0064227A" w:rsidRDefault="00F463EA" w:rsidP="00CF63A9">
      <w:pPr>
        <w:rPr>
          <w:rFonts w:ascii="黑体" w:eastAsia="黑体" w:hAnsi="黑体" w:cs="Calibri"/>
          <w:b/>
          <w:bCs/>
          <w:color w:val="C00000"/>
          <w:sz w:val="24"/>
          <w:szCs w:val="24"/>
        </w:rPr>
      </w:pPr>
      <w:r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lastRenderedPageBreak/>
        <w:t>四、</w:t>
      </w:r>
      <w:r w:rsidR="0064227A" w:rsidRPr="0064227A"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算法设计</w:t>
      </w:r>
    </w:p>
    <w:p w14:paraId="4E712A06" w14:textId="5F15894C" w:rsidR="0064227A" w:rsidRDefault="009E3344" w:rsidP="00CF63A9">
      <w:pPr>
        <w:rPr>
          <w:rFonts w:ascii="宋体" w:eastAsia="宋体" w:hAnsi="宋体" w:cs="Calibri"/>
          <w:szCs w:val="21"/>
        </w:rPr>
      </w:pPr>
      <w:r w:rsidRPr="009E3344">
        <w:rPr>
          <w:rFonts w:ascii="宋体" w:eastAsia="宋体" w:hAnsi="宋体" w:cs="Calibri" w:hint="eastAsia"/>
          <w:szCs w:val="21"/>
        </w:rPr>
        <w:t>在这种任务调度机制中，每个移动设备根据从其邻居设备接收到的这些参数进行分析。</w:t>
      </w:r>
    </w:p>
    <w:p w14:paraId="5B2CAE4C" w14:textId="08374A3B" w:rsidR="00CC5ED9" w:rsidRPr="009E3344" w:rsidRDefault="009E3344" w:rsidP="00CF63A9">
      <w:pPr>
        <w:rPr>
          <w:rFonts w:ascii="宋体" w:eastAsia="宋体" w:hAnsi="宋体" w:cs="Calibri" w:hint="eastAsia"/>
          <w:szCs w:val="21"/>
        </w:rPr>
      </w:pPr>
      <w:r w:rsidRPr="009E3344">
        <w:rPr>
          <w:rFonts w:ascii="宋体" w:eastAsia="宋体" w:hAnsi="宋体" w:cs="Calibri" w:hint="eastAsia"/>
          <w:szCs w:val="21"/>
        </w:rPr>
        <w:t>如果一个移动设备是一个为用户</w:t>
      </w:r>
      <w:r w:rsidR="00CC5ED9">
        <w:rPr>
          <w:rFonts w:ascii="宋体" w:eastAsia="宋体" w:hAnsi="宋体" w:cs="Calibri" w:hint="eastAsia"/>
          <w:szCs w:val="21"/>
        </w:rPr>
        <w:t>卸载有益</w:t>
      </w:r>
      <w:r w:rsidRPr="009E3344">
        <w:rPr>
          <w:rFonts w:ascii="宋体" w:eastAsia="宋体" w:hAnsi="宋体" w:cs="Calibri" w:hint="eastAsia"/>
          <w:szCs w:val="21"/>
        </w:rPr>
        <w:t>的</w:t>
      </w:r>
      <w:r w:rsidR="00CC5ED9">
        <w:rPr>
          <w:rFonts w:ascii="宋体" w:eastAsia="宋体" w:hAnsi="宋体" w:cs="Calibri" w:hint="eastAsia"/>
          <w:szCs w:val="21"/>
        </w:rPr>
        <w:t>user</w:t>
      </w:r>
      <w:r w:rsidRPr="009E3344">
        <w:rPr>
          <w:rFonts w:ascii="宋体" w:eastAsia="宋体" w:hAnsi="宋体" w:cs="Calibri" w:hint="eastAsia"/>
          <w:szCs w:val="21"/>
        </w:rPr>
        <w:t>，那么它将竞争决策更新的机会。如果移动设备得到机会，它可以更新其任务调度决策。否则，移动设备应再次进行分析，并竞争下一次更新机会。</w:t>
      </w:r>
      <w:r w:rsidR="00CC5ED9">
        <w:rPr>
          <w:rFonts w:ascii="宋体" w:eastAsia="宋体" w:hAnsi="宋体" w:cs="Calibri" w:hint="eastAsia"/>
          <w:szCs w:val="21"/>
        </w:rPr>
        <w:t>具体流程：</w:t>
      </w:r>
    </w:p>
    <w:p w14:paraId="2C5F9AEC" w14:textId="0FB0A44F" w:rsidR="009E3344" w:rsidRPr="009E3344" w:rsidRDefault="009E3344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9E3344">
        <w:rPr>
          <w:rFonts w:ascii="宋体" w:eastAsia="宋体" w:hAnsi="宋体" w:cs="Calibri"/>
          <w:kern w:val="0"/>
          <w:szCs w:val="21"/>
        </w:rPr>
        <w:t>1</w:t>
      </w:r>
      <w:r w:rsidRPr="009E3344">
        <w:rPr>
          <w:rFonts w:ascii="宋体" w:eastAsia="宋体" w:hAnsi="宋体" w:cs="Calibri" w:hint="eastAsia"/>
          <w:kern w:val="0"/>
          <w:szCs w:val="21"/>
        </w:rPr>
        <w:t>）初始化。初始</w:t>
      </w:r>
      <w:r w:rsidR="00CC5ED9">
        <w:rPr>
          <w:rFonts w:ascii="宋体" w:eastAsia="宋体" w:hAnsi="宋体" w:cs="Calibri" w:hint="eastAsia"/>
          <w:kern w:val="0"/>
          <w:szCs w:val="21"/>
        </w:rPr>
        <w:t>卸载</w:t>
      </w:r>
      <w:r w:rsidRPr="009E3344">
        <w:rPr>
          <w:rFonts w:ascii="宋体" w:eastAsia="宋体" w:hAnsi="宋体" w:cs="Calibri" w:hint="eastAsia"/>
          <w:kern w:val="0"/>
          <w:szCs w:val="21"/>
        </w:rPr>
        <w:t>决定设置为</w:t>
      </w:r>
      <w:r w:rsidRPr="009E3344">
        <w:rPr>
          <w:rFonts w:ascii="宋体" w:eastAsia="宋体" w:hAnsi="宋体" w:cs="Calibri"/>
          <w:kern w:val="0"/>
          <w:szCs w:val="21"/>
        </w:rPr>
        <w:t>φij</w:t>
      </w:r>
      <w:r w:rsidRPr="009E3344">
        <w:rPr>
          <w:rFonts w:ascii="宋体" w:eastAsia="宋体" w:hAnsi="宋体" w:cs="Calibri" w:hint="eastAsia"/>
          <w:kern w:val="0"/>
          <w:szCs w:val="21"/>
        </w:rPr>
        <w:t>＝</w:t>
      </w:r>
      <w:r w:rsidRPr="009E3344">
        <w:rPr>
          <w:rFonts w:ascii="宋体" w:eastAsia="宋体" w:hAnsi="宋体" w:cs="Calibri"/>
          <w:kern w:val="0"/>
          <w:szCs w:val="21"/>
        </w:rPr>
        <w:t>0</w:t>
      </w:r>
      <w:r w:rsidR="00CC5ED9">
        <w:rPr>
          <w:rFonts w:ascii="宋体" w:eastAsia="宋体" w:hAnsi="宋体" w:cs="Calibri" w:hint="eastAsia"/>
          <w:kern w:val="0"/>
          <w:szCs w:val="21"/>
        </w:rPr>
        <w:t>。</w:t>
      </w:r>
    </w:p>
    <w:p w14:paraId="6AC720E1" w14:textId="184A2946" w:rsidR="009E3344" w:rsidRDefault="009E3344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9E3344">
        <w:rPr>
          <w:rFonts w:ascii="宋体" w:eastAsia="宋体" w:hAnsi="宋体" w:cs="Calibri"/>
          <w:kern w:val="0"/>
          <w:szCs w:val="21"/>
        </w:rPr>
        <w:t>2</w:t>
      </w:r>
      <w:r w:rsidRPr="009E3344">
        <w:rPr>
          <w:rFonts w:ascii="宋体" w:eastAsia="宋体" w:hAnsi="宋体" w:cs="Calibri" w:hint="eastAsia"/>
          <w:kern w:val="0"/>
          <w:szCs w:val="21"/>
        </w:rPr>
        <w:t>）运行任务调度机制。两次广播之间的时间为一个决策时隙。在一个决策时隙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Pr="009E3344">
        <w:rPr>
          <w:rFonts w:ascii="宋体" w:eastAsia="宋体" w:hAnsi="宋体" w:cs="Calibri" w:hint="eastAsia"/>
          <w:kern w:val="0"/>
          <w:szCs w:val="21"/>
        </w:rPr>
        <w:t>中，能够使设备</w:t>
      </w:r>
      <w:r w:rsidRPr="009E3344">
        <w:rPr>
          <w:rFonts w:ascii="宋体" w:eastAsia="宋体" w:hAnsi="宋体" w:cs="Calibri"/>
          <w:kern w:val="0"/>
          <w:szCs w:val="21"/>
        </w:rPr>
        <w:t>i</w:t>
      </w:r>
      <w:r w:rsidRPr="009E3344">
        <w:rPr>
          <w:rFonts w:ascii="宋体" w:eastAsia="宋体" w:hAnsi="宋体" w:cs="Calibri" w:hint="eastAsia"/>
          <w:kern w:val="0"/>
          <w:szCs w:val="21"/>
        </w:rPr>
        <w:t>的开销最小化的任务</w:t>
      </w:r>
      <w:r w:rsidR="001618A5">
        <w:rPr>
          <w:rFonts w:ascii="宋体" w:eastAsia="宋体" w:hAnsi="宋体" w:cs="Calibri" w:hint="eastAsia"/>
          <w:kern w:val="0"/>
          <w:szCs w:val="21"/>
        </w:rPr>
        <w:t>卸载</w:t>
      </w:r>
      <w:r w:rsidRPr="009E3344">
        <w:rPr>
          <w:rFonts w:ascii="宋体" w:eastAsia="宋体" w:hAnsi="宋体" w:cs="Calibri" w:hint="eastAsia"/>
          <w:kern w:val="0"/>
          <w:szCs w:val="21"/>
        </w:rPr>
        <w:t>决策</w:t>
      </w:r>
      <w:r w:rsidRPr="009E3344">
        <w:rPr>
          <w:rFonts w:ascii="宋体" w:eastAsia="宋体" w:hAnsi="宋体" w:cs="Calibri"/>
          <w:kern w:val="0"/>
          <w:szCs w:val="21"/>
        </w:rPr>
        <w:t>φ*ij</w:t>
      </w:r>
      <w:r w:rsidRPr="009E3344">
        <w:rPr>
          <w:rFonts w:ascii="宋体" w:eastAsia="宋体" w:hAnsi="宋体" w:cs="Calibri" w:hint="eastAsia"/>
          <w:kern w:val="0"/>
          <w:szCs w:val="21"/>
        </w:rPr>
        <w:t>（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Pr="009E3344">
        <w:rPr>
          <w:rFonts w:ascii="宋体" w:eastAsia="宋体" w:hAnsi="宋体" w:cs="Calibri" w:hint="eastAsia"/>
          <w:kern w:val="0"/>
          <w:szCs w:val="21"/>
        </w:rPr>
        <w:t>）是</w:t>
      </w:r>
      <w:r w:rsidRPr="009E3344">
        <w:rPr>
          <w:rFonts w:ascii="宋体" w:eastAsia="宋体" w:hAnsi="宋体" w:cs="Calibri" w:hint="eastAsia"/>
          <w:b/>
          <w:bCs/>
          <w:kern w:val="0"/>
          <w:szCs w:val="21"/>
        </w:rPr>
        <w:t>最优的调度决策</w:t>
      </w:r>
      <w:r w:rsidRPr="009E3344">
        <w:rPr>
          <w:rFonts w:ascii="宋体" w:eastAsia="宋体" w:hAnsi="宋体" w:cs="Calibri" w:hint="eastAsia"/>
          <w:kern w:val="0"/>
          <w:szCs w:val="21"/>
        </w:rPr>
        <w:t>。在该时隙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Pr="009E3344">
        <w:rPr>
          <w:rFonts w:ascii="宋体" w:eastAsia="宋体" w:hAnsi="宋体" w:cs="Calibri" w:hint="eastAsia"/>
          <w:kern w:val="0"/>
          <w:szCs w:val="21"/>
        </w:rPr>
        <w:t>中，由移动设备</w:t>
      </w:r>
      <w:r w:rsidRPr="009E3344">
        <w:rPr>
          <w:rFonts w:ascii="宋体" w:eastAsia="宋体" w:hAnsi="宋体" w:cs="Calibri"/>
          <w:kern w:val="0"/>
          <w:szCs w:val="21"/>
        </w:rPr>
        <w:t>i</w:t>
      </w:r>
      <w:r w:rsidRPr="009E3344">
        <w:rPr>
          <w:rFonts w:ascii="宋体" w:eastAsia="宋体" w:hAnsi="宋体" w:cs="Calibri" w:hint="eastAsia"/>
          <w:kern w:val="0"/>
          <w:szCs w:val="21"/>
        </w:rPr>
        <w:t>和</w:t>
      </w:r>
      <w:r w:rsidRPr="009E3344">
        <w:rPr>
          <w:rFonts w:ascii="宋体" w:eastAsia="宋体" w:hAnsi="宋体" w:cs="Calibri"/>
          <w:kern w:val="0"/>
          <w:szCs w:val="21"/>
        </w:rPr>
        <w:t>j</w:t>
      </w:r>
      <w:r w:rsidRPr="009E3344">
        <w:rPr>
          <w:rFonts w:ascii="宋体" w:eastAsia="宋体" w:hAnsi="宋体" w:cs="Calibri" w:hint="eastAsia"/>
          <w:kern w:val="0"/>
          <w:szCs w:val="21"/>
        </w:rPr>
        <w:t>在协商后做出的任务调度决策</w:t>
      </w:r>
      <w:r w:rsidRPr="009E3344">
        <w:rPr>
          <w:rFonts w:ascii="宋体" w:eastAsia="宋体" w:hAnsi="宋体" w:cs="Calibri"/>
          <w:kern w:val="0"/>
          <w:szCs w:val="21"/>
        </w:rPr>
        <w:t>φij</w:t>
      </w:r>
      <w:r w:rsidRPr="009E3344">
        <w:rPr>
          <w:rFonts w:ascii="宋体" w:eastAsia="宋体" w:hAnsi="宋体" w:cs="Calibri" w:hint="eastAsia"/>
          <w:kern w:val="0"/>
          <w:szCs w:val="21"/>
        </w:rPr>
        <w:t>（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Pr="009E3344">
        <w:rPr>
          <w:rFonts w:ascii="宋体" w:eastAsia="宋体" w:hAnsi="宋体" w:cs="Calibri" w:hint="eastAsia"/>
          <w:kern w:val="0"/>
          <w:szCs w:val="21"/>
        </w:rPr>
        <w:t>）是</w:t>
      </w:r>
      <w:r w:rsidRPr="009E3344">
        <w:rPr>
          <w:rFonts w:ascii="宋体" w:eastAsia="宋体" w:hAnsi="宋体" w:cs="Calibri" w:hint="eastAsia"/>
          <w:b/>
          <w:bCs/>
          <w:kern w:val="0"/>
          <w:szCs w:val="21"/>
        </w:rPr>
        <w:t>最终调度决策</w:t>
      </w:r>
      <w:r w:rsidRPr="009E3344">
        <w:rPr>
          <w:rFonts w:ascii="宋体" w:eastAsia="宋体" w:hAnsi="宋体" w:cs="Calibri" w:hint="eastAsia"/>
          <w:kern w:val="0"/>
          <w:szCs w:val="21"/>
        </w:rPr>
        <w:t>。</w:t>
      </w:r>
    </w:p>
    <w:p w14:paraId="2E264BC5" w14:textId="65E910B1" w:rsidR="009E3344" w:rsidRPr="009E3344" w:rsidRDefault="009E3344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9E3344">
        <w:rPr>
          <w:rFonts w:ascii="宋体" w:eastAsia="宋体" w:hAnsi="宋体" w:cs="Calibri"/>
          <w:kern w:val="0"/>
          <w:szCs w:val="21"/>
        </w:rPr>
        <w:t>3</w:t>
      </w:r>
      <w:r w:rsidRPr="009E3344">
        <w:rPr>
          <w:rFonts w:ascii="宋体" w:eastAsia="宋体" w:hAnsi="宋体" w:cs="Calibri" w:hint="eastAsia"/>
          <w:kern w:val="0"/>
          <w:szCs w:val="21"/>
        </w:rPr>
        <w:t>）在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="001618A5">
        <w:rPr>
          <w:rFonts w:ascii="宋体" w:eastAsia="宋体" w:hAnsi="宋体" w:cs="Calibri" w:hint="eastAsia"/>
          <w:kern w:val="0"/>
          <w:szCs w:val="21"/>
        </w:rPr>
        <w:t>时</w:t>
      </w:r>
      <w:r w:rsidRPr="009E3344">
        <w:rPr>
          <w:rFonts w:ascii="宋体" w:eastAsia="宋体" w:hAnsi="宋体" w:cs="Calibri" w:hint="eastAsia"/>
          <w:kern w:val="0"/>
          <w:szCs w:val="21"/>
        </w:rPr>
        <w:t>，</w:t>
      </w:r>
      <w:r w:rsidRPr="009E3344">
        <w:rPr>
          <w:rFonts w:ascii="宋体" w:eastAsia="宋体" w:hAnsi="宋体" w:cs="Calibri"/>
          <w:kern w:val="0"/>
          <w:szCs w:val="21"/>
        </w:rPr>
        <w:t>i</w:t>
      </w:r>
      <w:r w:rsidRPr="009E3344">
        <w:rPr>
          <w:rFonts w:ascii="宋体" w:eastAsia="宋体" w:hAnsi="宋体" w:cs="Calibri" w:hint="eastAsia"/>
          <w:kern w:val="0"/>
          <w:szCs w:val="21"/>
        </w:rPr>
        <w:t>的初始调度决策是</w:t>
      </w:r>
      <w:r w:rsidRPr="009E3344">
        <w:rPr>
          <w:rFonts w:ascii="宋体" w:eastAsia="宋体" w:hAnsi="宋体" w:cs="Calibri"/>
          <w:kern w:val="0"/>
          <w:szCs w:val="21"/>
        </w:rPr>
        <w:t>φij</w:t>
      </w:r>
      <w:r w:rsidRPr="009E3344">
        <w:rPr>
          <w:rFonts w:ascii="宋体" w:eastAsia="宋体" w:hAnsi="宋体" w:cs="Calibri" w:hint="eastAsia"/>
          <w:kern w:val="0"/>
          <w:szCs w:val="21"/>
        </w:rPr>
        <w:t>（</w:t>
      </w:r>
      <w:r w:rsidRPr="009E3344">
        <w:rPr>
          <w:rFonts w:ascii="宋体" w:eastAsia="宋体" w:hAnsi="宋体" w:cs="Calibri"/>
          <w:kern w:val="0"/>
          <w:szCs w:val="21"/>
        </w:rPr>
        <w:t>t-1</w:t>
      </w:r>
      <w:r w:rsidRPr="009E3344">
        <w:rPr>
          <w:rFonts w:ascii="宋体" w:eastAsia="宋体" w:hAnsi="宋体" w:cs="Calibri" w:hint="eastAsia"/>
          <w:kern w:val="0"/>
          <w:szCs w:val="21"/>
        </w:rPr>
        <w:t>）。如果</w:t>
      </w:r>
      <w:r w:rsidRPr="009E3344">
        <w:rPr>
          <w:rFonts w:ascii="宋体" w:eastAsia="宋体" w:hAnsi="宋体" w:cs="Calibri"/>
          <w:kern w:val="0"/>
          <w:szCs w:val="21"/>
        </w:rPr>
        <w:t>i</w:t>
      </w:r>
      <w:r w:rsidRPr="009E3344">
        <w:rPr>
          <w:rFonts w:ascii="宋体" w:eastAsia="宋体" w:hAnsi="宋体" w:cs="Calibri" w:hint="eastAsia"/>
          <w:kern w:val="0"/>
          <w:szCs w:val="21"/>
        </w:rPr>
        <w:t>可更改此决策时隙中的调度策略来减少其开销，则定义更新响应</w:t>
      </w:r>
      <w:r w:rsidRPr="009E3344">
        <w:rPr>
          <w:rFonts w:ascii="宋体" w:eastAsia="宋体" w:hAnsi="宋体" w:cs="Calibri"/>
          <w:kern w:val="0"/>
          <w:szCs w:val="21"/>
        </w:rPr>
        <w:t>BUi</w:t>
      </w:r>
      <w:r w:rsidRPr="009E3344">
        <w:rPr>
          <w:rFonts w:ascii="宋体" w:eastAsia="宋体" w:hAnsi="宋体" w:cs="Calibri" w:hint="eastAsia"/>
          <w:kern w:val="0"/>
          <w:szCs w:val="21"/>
        </w:rPr>
        <w:t>（</w:t>
      </w:r>
      <w:r w:rsidRPr="009E3344">
        <w:rPr>
          <w:rFonts w:ascii="宋体" w:eastAsia="宋体" w:hAnsi="宋体" w:cs="Calibri"/>
          <w:kern w:val="0"/>
          <w:szCs w:val="21"/>
        </w:rPr>
        <w:t>t</w:t>
      </w:r>
      <w:r w:rsidRPr="009E3344">
        <w:rPr>
          <w:rFonts w:ascii="宋体" w:eastAsia="宋体" w:hAnsi="宋体" w:cs="Calibri" w:hint="eastAsia"/>
          <w:kern w:val="0"/>
          <w:szCs w:val="21"/>
        </w:rPr>
        <w:t>）</w:t>
      </w:r>
      <w:r w:rsidR="001618A5">
        <w:rPr>
          <w:rFonts w:ascii="宋体" w:eastAsia="宋体" w:hAnsi="宋体" w:cs="Calibri" w:hint="eastAsia"/>
          <w:kern w:val="0"/>
          <w:szCs w:val="21"/>
        </w:rPr>
        <w:t>。</w:t>
      </w:r>
      <w:r w:rsidRPr="009E3344">
        <w:rPr>
          <w:rFonts w:ascii="宋体" w:eastAsia="宋体" w:hAnsi="宋体" w:cs="Calibri" w:hint="eastAsia"/>
          <w:kern w:val="0"/>
          <w:szCs w:val="21"/>
        </w:rPr>
        <w:t>应用潜在博弈的有限改进特性，设计规则</w:t>
      </w:r>
      <w:r w:rsidR="001618A5">
        <w:rPr>
          <w:rFonts w:ascii="宋体" w:eastAsia="宋体" w:hAnsi="宋体" w:cs="Calibri" w:hint="eastAsia"/>
          <w:kern w:val="0"/>
          <w:szCs w:val="21"/>
        </w:rPr>
        <w:t>。</w:t>
      </w:r>
    </w:p>
    <w:p w14:paraId="0E358190" w14:textId="02169D37" w:rsidR="009E3344" w:rsidRDefault="009E3344" w:rsidP="00F463EA">
      <w:pPr>
        <w:widowControl/>
        <w:ind w:leftChars="100" w:left="210"/>
        <w:jc w:val="left"/>
        <w:rPr>
          <w:rFonts w:ascii="宋体" w:eastAsia="宋体" w:hAnsi="宋体" w:cs="Calibri"/>
          <w:kern w:val="0"/>
          <w:szCs w:val="21"/>
        </w:rPr>
      </w:pPr>
      <w:r w:rsidRPr="009E3344">
        <w:rPr>
          <w:rFonts w:ascii="宋体" w:eastAsia="宋体" w:hAnsi="宋体" w:cs="Calibri"/>
          <w:kern w:val="0"/>
          <w:szCs w:val="21"/>
        </w:rPr>
        <w:t>4</w:t>
      </w:r>
      <w:r w:rsidRPr="009E3344">
        <w:rPr>
          <w:rFonts w:ascii="宋体" w:eastAsia="宋体" w:hAnsi="宋体" w:cs="Calibri" w:hint="eastAsia"/>
          <w:kern w:val="0"/>
          <w:szCs w:val="21"/>
        </w:rPr>
        <w:t>）对于决策更新消息请求，采用</w:t>
      </w:r>
      <w:r w:rsidR="001618A5" w:rsidRPr="001618A5">
        <w:rPr>
          <w:rFonts w:ascii="宋体" w:eastAsia="宋体" w:hAnsi="宋体" w:cs="Calibri"/>
          <w:kern w:val="0"/>
          <w:szCs w:val="21"/>
        </w:rPr>
        <w:t>random back-o</w:t>
      </w:r>
      <w:r w:rsidR="001618A5">
        <w:rPr>
          <w:rFonts w:ascii="Cambria" w:eastAsia="宋体" w:hAnsi="Cambria" w:cs="Cambria" w:hint="eastAsia"/>
          <w:kern w:val="0"/>
          <w:szCs w:val="21"/>
        </w:rPr>
        <w:t>ff</w:t>
      </w:r>
      <w:r w:rsidR="001618A5" w:rsidRPr="001618A5">
        <w:rPr>
          <w:rFonts w:ascii="宋体" w:eastAsia="宋体" w:hAnsi="宋体" w:cs="Calibri"/>
          <w:kern w:val="0"/>
          <w:szCs w:val="21"/>
        </w:rPr>
        <w:t xml:space="preserve"> mechanism</w:t>
      </w:r>
      <w:r w:rsidRPr="009E3344">
        <w:rPr>
          <w:rFonts w:ascii="宋体" w:eastAsia="宋体" w:hAnsi="宋体" w:cs="Calibri" w:hint="eastAsia"/>
          <w:kern w:val="0"/>
          <w:szCs w:val="21"/>
        </w:rPr>
        <w:t>，避免了来自不同移动设备的更新消息的冲突问题。</w:t>
      </w:r>
    </w:p>
    <w:p w14:paraId="00213C87" w14:textId="79FF9350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AA3622" wp14:editId="23566F1B">
            <wp:simplePos x="0" y="0"/>
            <wp:positionH relativeFrom="margin">
              <wp:posOffset>2667881</wp:posOffset>
            </wp:positionH>
            <wp:positionV relativeFrom="paragraph">
              <wp:posOffset>14359</wp:posOffset>
            </wp:positionV>
            <wp:extent cx="2663917" cy="3550786"/>
            <wp:effectExtent l="0" t="0" r="317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7" cy="35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C0F7EF6" wp14:editId="51E30B8D">
            <wp:simplePos x="0" y="0"/>
            <wp:positionH relativeFrom="margin">
              <wp:align>left</wp:align>
            </wp:positionH>
            <wp:positionV relativeFrom="paragraph">
              <wp:posOffset>34903</wp:posOffset>
            </wp:positionV>
            <wp:extent cx="2605834" cy="2383783"/>
            <wp:effectExtent l="0" t="0" r="444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34" cy="238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7E733" w14:textId="208A0CFD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4B52962A" w14:textId="344E8CE8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4FDF1ED4" w14:textId="5DE69913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6E7B9114" w14:textId="2D65C97F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73D257B1" w14:textId="677B1058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772EE14C" w14:textId="69C8E70E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205DC09F" w14:textId="47B348A9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43F75E60" w14:textId="0008A52D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1E463BA6" w14:textId="540F053B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2EB2ABB3" w14:textId="1771D024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044AADF4" w14:textId="78BC1EF4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5EA3827E" w14:textId="2C64CAB1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31159F32" w14:textId="258919BB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17ACE93D" w14:textId="5F7C7584" w:rsidR="001618A5" w:rsidRDefault="001618A5" w:rsidP="009E3344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44B5372C" w14:textId="77777777" w:rsidR="001618A5" w:rsidRDefault="001618A5" w:rsidP="009E3344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</w:p>
    <w:p w14:paraId="14ECA9CF" w14:textId="43795AEE" w:rsidR="001618A5" w:rsidRPr="009E3344" w:rsidRDefault="001618A5" w:rsidP="009E3344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</w:p>
    <w:p w14:paraId="0C1B8FF0" w14:textId="4D53DF55" w:rsidR="009E3344" w:rsidRPr="001618A5" w:rsidRDefault="009E3344" w:rsidP="00CF63A9">
      <w:pPr>
        <w:rPr>
          <w:rFonts w:ascii="宋体" w:eastAsia="宋体" w:hAnsi="宋体" w:cs="Times New Roman"/>
          <w:szCs w:val="21"/>
        </w:rPr>
      </w:pPr>
    </w:p>
    <w:p w14:paraId="4DD3FC23" w14:textId="77777777" w:rsidR="00CC5ED9" w:rsidRDefault="0064227A" w:rsidP="00CC5ED9">
      <w:pPr>
        <w:rPr>
          <w:rFonts w:ascii="宋体" w:eastAsia="宋体" w:hAnsi="宋体" w:cs="Calibri"/>
          <w:szCs w:val="21"/>
        </w:rPr>
      </w:pPr>
      <w:r w:rsidRPr="001618A5">
        <w:rPr>
          <w:rFonts w:ascii="宋体" w:eastAsia="宋体" w:hAnsi="宋体" w:cs="Times New Roman" w:hint="eastAsia"/>
          <w:b/>
          <w:bCs/>
          <w:color w:val="2F5496" w:themeColor="accent1" w:themeShade="BF"/>
          <w:szCs w:val="21"/>
        </w:rPr>
        <w:t>算法分析</w:t>
      </w:r>
      <w:r w:rsidRPr="0064227A">
        <w:rPr>
          <w:rFonts w:ascii="宋体" w:eastAsia="宋体" w:hAnsi="宋体" w:cs="Times New Roman" w:hint="eastAsia"/>
          <w:szCs w:val="21"/>
        </w:rPr>
        <w:t>：</w:t>
      </w:r>
      <w:r w:rsidRPr="0064227A">
        <w:rPr>
          <w:rFonts w:ascii="宋体" w:eastAsia="宋体" w:hAnsi="宋体" w:cs="Calibri" w:hint="eastAsia"/>
          <w:szCs w:val="21"/>
        </w:rPr>
        <w:t>计算复杂度为</w:t>
      </w:r>
      <w:r w:rsidRPr="0064227A">
        <w:rPr>
          <w:rFonts w:ascii="宋体" w:eastAsia="宋体" w:hAnsi="宋体" w:cs="Calibri"/>
          <w:szCs w:val="21"/>
        </w:rPr>
        <w:t>O</w:t>
      </w:r>
      <w:r w:rsidRPr="0064227A">
        <w:rPr>
          <w:rFonts w:ascii="宋体" w:eastAsia="宋体" w:hAnsi="宋体" w:cs="Calibri" w:hint="eastAsia"/>
          <w:szCs w:val="21"/>
        </w:rPr>
        <w:t>（</w:t>
      </w:r>
      <w:r w:rsidRPr="0064227A">
        <w:rPr>
          <w:rFonts w:ascii="宋体" w:eastAsia="宋体" w:hAnsi="宋体" w:cs="Calibri"/>
          <w:szCs w:val="21"/>
        </w:rPr>
        <w:t>CN</w:t>
      </w:r>
      <w:r w:rsidRPr="0064227A">
        <w:rPr>
          <w:rFonts w:ascii="宋体" w:eastAsia="宋体" w:hAnsi="宋体" w:cs="Calibri" w:hint="eastAsia"/>
          <w:szCs w:val="21"/>
        </w:rPr>
        <w:t>）</w:t>
      </w:r>
      <w:r w:rsidR="00CC5ED9">
        <w:rPr>
          <w:rFonts w:ascii="宋体" w:eastAsia="宋体" w:hAnsi="宋体" w:cs="Calibri" w:hint="eastAsia"/>
          <w:szCs w:val="21"/>
        </w:rPr>
        <w:t>，</w:t>
      </w:r>
      <w:r w:rsidR="00CC5ED9" w:rsidRPr="00CC5ED9">
        <w:rPr>
          <w:rFonts w:ascii="宋体" w:eastAsia="宋体" w:hAnsi="宋体" w:cs="Calibri"/>
          <w:szCs w:val="21"/>
        </w:rPr>
        <w:t>the algorithm can be terminated within at most</w:t>
      </w:r>
    </w:p>
    <w:p w14:paraId="1D4A5C66" w14:textId="00E39F1D" w:rsidR="00CC5ED9" w:rsidRPr="0064227A" w:rsidRDefault="00CC5ED9" w:rsidP="00CC5ED9">
      <w:pPr>
        <w:ind w:firstLineChars="1100" w:firstLine="2310"/>
        <w:rPr>
          <w:rFonts w:ascii="宋体" w:eastAsia="宋体" w:hAnsi="宋体" w:cs="Calibri" w:hint="eastAsia"/>
          <w:szCs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DFA948" wp14:editId="4843E6D1">
            <wp:simplePos x="0" y="0"/>
            <wp:positionH relativeFrom="margin">
              <wp:align>left</wp:align>
            </wp:positionH>
            <wp:positionV relativeFrom="paragraph">
              <wp:posOffset>18848</wp:posOffset>
            </wp:positionV>
            <wp:extent cx="1384813" cy="207152"/>
            <wp:effectExtent l="0" t="0" r="6350" b="254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13" cy="20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ED9">
        <w:rPr>
          <w:rFonts w:ascii="宋体" w:eastAsia="宋体" w:hAnsi="宋体" w:cs="Calibri"/>
          <w:szCs w:val="21"/>
        </w:rPr>
        <w:t>iteration times.</w:t>
      </w:r>
    </w:p>
    <w:p w14:paraId="51D4A6F5" w14:textId="2B26939E" w:rsidR="0064227A" w:rsidRPr="0064227A" w:rsidRDefault="0064227A" w:rsidP="00CF63A9">
      <w:pPr>
        <w:rPr>
          <w:rFonts w:ascii="宋体" w:eastAsia="宋体" w:hAnsi="宋体" w:cs="Calibri"/>
          <w:szCs w:val="21"/>
        </w:rPr>
      </w:pPr>
    </w:p>
    <w:p w14:paraId="7154C7A7" w14:textId="11E49071" w:rsidR="0064227A" w:rsidRPr="0064227A" w:rsidRDefault="00F463EA" w:rsidP="00CF63A9">
      <w:pPr>
        <w:rPr>
          <w:rFonts w:ascii="黑体" w:eastAsia="黑体" w:hAnsi="黑体" w:cs="Calibri"/>
          <w:b/>
          <w:bCs/>
          <w:color w:val="C00000"/>
          <w:sz w:val="24"/>
          <w:szCs w:val="24"/>
        </w:rPr>
      </w:pPr>
      <w:r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五、</w:t>
      </w:r>
      <w:r w:rsidR="0064227A" w:rsidRPr="0064227A">
        <w:rPr>
          <w:rFonts w:ascii="黑体" w:eastAsia="黑体" w:hAnsi="黑体" w:cs="Calibri" w:hint="eastAsia"/>
          <w:b/>
          <w:bCs/>
          <w:color w:val="C00000"/>
          <w:sz w:val="24"/>
          <w:szCs w:val="24"/>
        </w:rPr>
        <w:t>实验</w:t>
      </w:r>
    </w:p>
    <w:p w14:paraId="28C294AE" w14:textId="0C8A39B7" w:rsidR="0064227A" w:rsidRPr="0064227A" w:rsidRDefault="0064227A" w:rsidP="00CF63A9">
      <w:pPr>
        <w:rPr>
          <w:rFonts w:ascii="黑体" w:eastAsia="黑体" w:hAnsi="黑体" w:cs="Calibri"/>
          <w:b/>
          <w:bCs/>
          <w:color w:val="2F5496" w:themeColor="accent1" w:themeShade="BF"/>
          <w:szCs w:val="21"/>
        </w:rPr>
      </w:pPr>
      <w:r w:rsidRPr="0064227A">
        <w:rPr>
          <w:rFonts w:ascii="黑体" w:eastAsia="黑体" w:hAnsi="黑体" w:cs="Calibri" w:hint="eastAsia"/>
          <w:b/>
          <w:bCs/>
          <w:color w:val="2F5496" w:themeColor="accent1" w:themeShade="BF"/>
          <w:szCs w:val="21"/>
        </w:rPr>
        <w:t>对比算法：</w:t>
      </w:r>
    </w:p>
    <w:p w14:paraId="2E959217" w14:textId="4F091056" w:rsidR="0064227A" w:rsidRPr="0064227A" w:rsidRDefault="0064227A" w:rsidP="0064227A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64227A">
        <w:rPr>
          <w:rFonts w:ascii="宋体" w:eastAsia="宋体" w:hAnsi="宋体" w:cs="Calibri"/>
          <w:kern w:val="0"/>
          <w:szCs w:val="21"/>
        </w:rPr>
        <w:t>1</w:t>
      </w:r>
      <w:r w:rsidRPr="0064227A">
        <w:rPr>
          <w:rFonts w:ascii="宋体" w:eastAsia="宋体" w:hAnsi="宋体" w:cs="Calibri" w:hint="eastAsia"/>
          <w:kern w:val="0"/>
          <w:szCs w:val="21"/>
        </w:rPr>
        <w:t>）无任务调度的本地计算</w:t>
      </w:r>
      <w:r w:rsidRPr="0064227A">
        <w:rPr>
          <w:rFonts w:ascii="宋体" w:eastAsia="宋体" w:hAnsi="宋体" w:cs="Calibri" w:hint="eastAsia"/>
          <w:kern w:val="0"/>
          <w:szCs w:val="21"/>
        </w:rPr>
        <w:t>：</w:t>
      </w:r>
      <w:r w:rsidRPr="0064227A">
        <w:rPr>
          <w:rFonts w:ascii="宋体" w:eastAsia="宋体" w:hAnsi="宋体" w:cs="Calibri" w:hint="eastAsia"/>
          <w:kern w:val="0"/>
          <w:szCs w:val="21"/>
        </w:rPr>
        <w:t>每个移动设备选择自己执行任务</w:t>
      </w:r>
    </w:p>
    <w:p w14:paraId="3B1248A2" w14:textId="29C49BEB" w:rsidR="0064227A" w:rsidRPr="0064227A" w:rsidRDefault="0064227A" w:rsidP="0064227A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64227A">
        <w:rPr>
          <w:rFonts w:ascii="宋体" w:eastAsia="宋体" w:hAnsi="宋体" w:cs="Calibri"/>
          <w:kern w:val="0"/>
          <w:szCs w:val="21"/>
        </w:rPr>
        <w:t>2</w:t>
      </w:r>
      <w:r w:rsidRPr="0064227A">
        <w:rPr>
          <w:rFonts w:ascii="宋体" w:eastAsia="宋体" w:hAnsi="宋体" w:cs="Calibri" w:hint="eastAsia"/>
          <w:kern w:val="0"/>
          <w:szCs w:val="21"/>
        </w:rPr>
        <w:t>）随机选择的设备进行任务调度</w:t>
      </w:r>
    </w:p>
    <w:p w14:paraId="4779453E" w14:textId="769E56B1" w:rsidR="0064227A" w:rsidRPr="0064227A" w:rsidRDefault="0064227A" w:rsidP="0064227A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64227A">
        <w:rPr>
          <w:rFonts w:ascii="宋体" w:eastAsia="宋体" w:hAnsi="宋体" w:cs="Calibri"/>
          <w:kern w:val="0"/>
          <w:szCs w:val="21"/>
        </w:rPr>
        <w:t>3</w:t>
      </w:r>
      <w:r w:rsidRPr="0064227A">
        <w:rPr>
          <w:rFonts w:ascii="宋体" w:eastAsia="宋体" w:hAnsi="宋体" w:cs="Calibri" w:hint="eastAsia"/>
          <w:kern w:val="0"/>
          <w:szCs w:val="21"/>
        </w:rPr>
        <w:t>）基于交叉熵的优化方案，采用集中式交叉熵方法求解任务调度问题</w:t>
      </w:r>
    </w:p>
    <w:p w14:paraId="147F2600" w14:textId="461C67F4" w:rsidR="0064227A" w:rsidRPr="0064227A" w:rsidRDefault="0064227A" w:rsidP="0064227A">
      <w:pPr>
        <w:widowControl/>
        <w:jc w:val="left"/>
        <w:rPr>
          <w:rFonts w:ascii="黑体" w:eastAsia="黑体" w:hAnsi="黑体" w:cs="Calibri" w:hint="eastAsia"/>
          <w:b/>
          <w:bCs/>
          <w:color w:val="2F5496" w:themeColor="accent1" w:themeShade="BF"/>
          <w:kern w:val="0"/>
          <w:szCs w:val="21"/>
        </w:rPr>
      </w:pPr>
      <w:r w:rsidRPr="0064227A">
        <w:rPr>
          <w:rFonts w:ascii="黑体" w:eastAsia="黑体" w:hAnsi="黑体" w:cs="Calibri" w:hint="eastAsia"/>
          <w:b/>
          <w:bCs/>
          <w:color w:val="2F5496" w:themeColor="accent1" w:themeShade="BF"/>
          <w:kern w:val="0"/>
          <w:szCs w:val="21"/>
        </w:rPr>
        <w:t>指标：</w:t>
      </w:r>
    </w:p>
    <w:p w14:paraId="2DD4E31E" w14:textId="5748C46E" w:rsidR="0064227A" w:rsidRPr="0064227A" w:rsidRDefault="0064227A" w:rsidP="0064227A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64227A">
        <w:rPr>
          <w:rFonts w:ascii="宋体" w:eastAsia="宋体" w:hAnsi="宋体" w:cs="Times New Roman"/>
          <w:szCs w:val="21"/>
        </w:rPr>
        <w:t>System performance</w:t>
      </w:r>
    </w:p>
    <w:p w14:paraId="337980A3" w14:textId="59D9627B" w:rsidR="0064227A" w:rsidRPr="0064227A" w:rsidRDefault="0064227A" w:rsidP="0064227A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64227A">
        <w:rPr>
          <w:rFonts w:ascii="宋体" w:eastAsia="宋体" w:hAnsi="宋体" w:cs="Times New Roman"/>
          <w:szCs w:val="21"/>
        </w:rPr>
        <w:t>In</w:t>
      </w:r>
      <w:r w:rsidRPr="0064227A">
        <w:rPr>
          <w:rFonts w:ascii="宋体" w:eastAsia="宋体" w:hAnsi="宋体" w:cs="MS Gothic" w:hint="eastAsia"/>
          <w:szCs w:val="21"/>
        </w:rPr>
        <w:t>flu</w:t>
      </w:r>
      <w:r w:rsidRPr="0064227A">
        <w:rPr>
          <w:rFonts w:ascii="宋体" w:eastAsia="宋体" w:hAnsi="宋体" w:cs="Times New Roman"/>
          <w:szCs w:val="21"/>
        </w:rPr>
        <w:t>ence factors analysis</w:t>
      </w:r>
    </w:p>
    <w:p w14:paraId="7D228BEB" w14:textId="0B4F3A12" w:rsidR="0064227A" w:rsidRPr="0064227A" w:rsidRDefault="0064227A" w:rsidP="0064227A">
      <w:pPr>
        <w:pStyle w:val="a4"/>
        <w:ind w:left="360" w:firstLineChars="0" w:firstLine="0"/>
        <w:rPr>
          <w:rFonts w:ascii="宋体" w:eastAsia="宋体" w:hAnsi="宋体" w:cs="Times New Roman"/>
          <w:szCs w:val="21"/>
        </w:rPr>
      </w:pPr>
      <w:r w:rsidRPr="0064227A">
        <w:rPr>
          <w:rFonts w:ascii="宋体" w:eastAsia="宋体" w:hAnsi="宋体" w:cs="Times New Roman"/>
          <w:szCs w:val="21"/>
        </w:rPr>
        <w:t>(1)</w:t>
      </w:r>
      <w:r w:rsidRPr="0064227A">
        <w:rPr>
          <w:rFonts w:ascii="宋体" w:eastAsia="宋体" w:hAnsi="宋体" w:cs="Times New Roman"/>
          <w:szCs w:val="21"/>
        </w:rPr>
        <w:t xml:space="preserve"> </w:t>
      </w:r>
      <w:r w:rsidRPr="0064227A">
        <w:rPr>
          <w:rFonts w:ascii="宋体" w:eastAsia="宋体" w:hAnsi="宋体" w:cs="Times New Roman"/>
          <w:szCs w:val="21"/>
        </w:rPr>
        <w:t>Communication data size</w:t>
      </w:r>
    </w:p>
    <w:p w14:paraId="643DC58E" w14:textId="5CDBAE1E" w:rsidR="0064227A" w:rsidRPr="0064227A" w:rsidRDefault="0064227A" w:rsidP="0064227A">
      <w:pPr>
        <w:pStyle w:val="a4"/>
        <w:ind w:left="360" w:firstLineChars="0" w:firstLine="0"/>
        <w:rPr>
          <w:rFonts w:ascii="宋体" w:eastAsia="宋体" w:hAnsi="宋体" w:cs="Times New Roman" w:hint="eastAsia"/>
          <w:szCs w:val="21"/>
        </w:rPr>
      </w:pPr>
      <w:r w:rsidRPr="0064227A">
        <w:rPr>
          <w:rFonts w:ascii="宋体" w:eastAsia="宋体" w:hAnsi="宋体" w:cs="Times New Roman"/>
          <w:szCs w:val="21"/>
        </w:rPr>
        <w:t>(2)</w:t>
      </w:r>
      <w:r w:rsidRPr="0064227A">
        <w:rPr>
          <w:rFonts w:ascii="宋体" w:eastAsia="宋体" w:hAnsi="宋体" w:cs="Times New Roman"/>
          <w:szCs w:val="21"/>
        </w:rPr>
        <w:t xml:space="preserve"> </w:t>
      </w:r>
      <w:r w:rsidRPr="0064227A">
        <w:rPr>
          <w:rFonts w:ascii="宋体" w:eastAsia="宋体" w:hAnsi="宋体" w:cs="Times New Roman"/>
          <w:szCs w:val="21"/>
        </w:rPr>
        <w:t>Computation size</w:t>
      </w:r>
    </w:p>
    <w:sectPr w:rsidR="0064227A" w:rsidRPr="0064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EBF"/>
    <w:multiLevelType w:val="hybridMultilevel"/>
    <w:tmpl w:val="F4667468"/>
    <w:lvl w:ilvl="0" w:tplc="22E624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76A18"/>
    <w:multiLevelType w:val="hybridMultilevel"/>
    <w:tmpl w:val="4E2C6FB4"/>
    <w:lvl w:ilvl="0" w:tplc="BF909378">
      <w:start w:val="1"/>
      <w:numFmt w:val="decimal"/>
      <w:lvlText w:val="%1)"/>
      <w:lvlJc w:val="left"/>
      <w:pPr>
        <w:ind w:left="360" w:hanging="360"/>
      </w:pPr>
      <w:rPr>
        <w:rFonts w:ascii="宋体" w:eastAsia="宋体" w:hAnsi="宋体" w:cs="Calibr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8"/>
    <w:rsid w:val="00074D55"/>
    <w:rsid w:val="000D664B"/>
    <w:rsid w:val="001618A5"/>
    <w:rsid w:val="003625D8"/>
    <w:rsid w:val="00371A06"/>
    <w:rsid w:val="003C0481"/>
    <w:rsid w:val="004A5460"/>
    <w:rsid w:val="00540D40"/>
    <w:rsid w:val="0064227A"/>
    <w:rsid w:val="006523E3"/>
    <w:rsid w:val="009530C4"/>
    <w:rsid w:val="009C6919"/>
    <w:rsid w:val="009E3344"/>
    <w:rsid w:val="00A35B3F"/>
    <w:rsid w:val="00B3148C"/>
    <w:rsid w:val="00BC01B3"/>
    <w:rsid w:val="00C70A62"/>
    <w:rsid w:val="00CC5ED9"/>
    <w:rsid w:val="00CF63A9"/>
    <w:rsid w:val="00D960BE"/>
    <w:rsid w:val="00DF5E01"/>
    <w:rsid w:val="00E36ED8"/>
    <w:rsid w:val="00EA53E2"/>
    <w:rsid w:val="00F12F5B"/>
    <w:rsid w:val="00F4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A242"/>
  <w15:chartTrackingRefBased/>
  <w15:docId w15:val="{CA2761F5-5058-4E95-9C23-6B5DCC62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70A6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52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JIAYAN HUANG</cp:lastModifiedBy>
  <cp:revision>12</cp:revision>
  <dcterms:created xsi:type="dcterms:W3CDTF">2020-02-16T03:28:00Z</dcterms:created>
  <dcterms:modified xsi:type="dcterms:W3CDTF">2020-02-17T09:38:00Z</dcterms:modified>
</cp:coreProperties>
</file>