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8713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案例简介</w:t>
      </w:r>
    </w:p>
    <w:p w14:paraId="7198CC6D" w14:textId="30D20022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大数据课程实验案例：网站用户行为分析，本案例涉及数据预处理、存储、查询和可视化分析等数据处理全流程所涉及的各种典型操作，涵盖Linux、MySQL、Hadoop、HBase、Hive、Sqoop、R、Eclipse等系统和软件的安装和使用方法。</w:t>
      </w:r>
    </w:p>
    <w:p w14:paraId="0DE75A5A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案例目的</w:t>
      </w:r>
    </w:p>
    <w:p w14:paraId="7F81DFC5" w14:textId="77777777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熟悉Linux系统、MySQL、Hadoop、HBase、Hive、Sqoop、R、Eclipse等系统和软件的安装和使用；</w:t>
      </w:r>
    </w:p>
    <w:p w14:paraId="347287CC" w14:textId="77777777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了解大数据处理的基本流程；</w:t>
      </w:r>
    </w:p>
    <w:p w14:paraId="28D06112" w14:textId="77777777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熟悉数据预处理方法；</w:t>
      </w:r>
    </w:p>
    <w:p w14:paraId="5D28BFB6" w14:textId="77777777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熟悉在不同类型数据库之间进行数据相互导入导出；</w:t>
      </w:r>
    </w:p>
    <w:p w14:paraId="7F4F9097" w14:textId="343C777C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熟悉使用R语言进行可视化分析；</w:t>
      </w:r>
      <w:r w:rsidR="00985D73" w:rsidRPr="00985D73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（不做要求）</w:t>
      </w:r>
    </w:p>
    <w:p w14:paraId="2A6AEB24" w14:textId="77777777" w:rsidR="001B65B3" w:rsidRPr="00446959" w:rsidRDefault="001B65B3" w:rsidP="001B65B3">
      <w:pPr>
        <w:widowControl/>
        <w:numPr>
          <w:ilvl w:val="0"/>
          <w:numId w:val="19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熟悉使用</w:t>
      </w:r>
      <w:proofErr w:type="spellStart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Elipse</w:t>
      </w:r>
      <w:proofErr w:type="spellEnd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编写Java程序操作HBase数据库。</w:t>
      </w:r>
    </w:p>
    <w:p w14:paraId="69847682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预备知识</w:t>
      </w:r>
    </w:p>
    <w:p w14:paraId="19C337DD" w14:textId="105EF9D9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需要案例使用者，已经学习过大数据相关课程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，</w:t>
      </w: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了解大数据相关技术的基本概念与原理，了解Windows操作系统、Linux操作系统、大数据处理架构Hadoop的关键技术及其基本原理、</w:t>
      </w:r>
      <w:proofErr w:type="gramStart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列族数据库</w:t>
      </w:r>
      <w:proofErr w:type="gramEnd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HBase概念及其原理、数据仓库概念与原理、关系型数据库概念与原理、</w:t>
      </w: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R语言概念与应用</w:t>
      </w:r>
      <w:r w:rsidR="00985D73" w:rsidRPr="00985D73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（不做要求）</w:t>
      </w: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。</w:t>
      </w:r>
    </w:p>
    <w:p w14:paraId="2D14AB3A" w14:textId="0E2BD126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环境</w:t>
      </w: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要求</w:t>
      </w:r>
    </w:p>
    <w:p w14:paraId="5D158E10" w14:textId="27847543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要求在伪分布式下完成或在集群下完成。</w:t>
      </w:r>
    </w:p>
    <w:p w14:paraId="1EF7DBA6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软件工具</w:t>
      </w:r>
    </w:p>
    <w:p w14:paraId="25B22EFF" w14:textId="77777777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本案例所涉及的系统及软件</w:t>
      </w:r>
    </w:p>
    <w:p w14:paraId="3FC1AF40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Linux系统（Ubuntu16.04或14.04或18.04）</w:t>
      </w:r>
    </w:p>
    <w:p w14:paraId="046CF016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MySQL（版本无要求）</w:t>
      </w:r>
    </w:p>
    <w:p w14:paraId="62433A8E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Hadoop（2.7.1或2.7.3，不能用3.0及以上版本，因为Sqoop工具无法支持Hadoop3.0以上版本）</w:t>
      </w:r>
    </w:p>
    <w:p w14:paraId="482A4D20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HBase（1.1.2或1.1.5，HBase版本需要和Hadoop版本兼容）</w:t>
      </w:r>
    </w:p>
    <w:p w14:paraId="19DDA1EA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Hive（1.2.1，Hive需要和Hadoop版本兼容，不要安装Hive3.0以上版本）</w:t>
      </w:r>
    </w:p>
    <w:p w14:paraId="669946F4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Sqoop（必须用1.4.6，注意，Sqoop无法支持Hadoop3.0以上版本）</w:t>
      </w:r>
    </w:p>
    <w:p w14:paraId="2143DA48" w14:textId="26A3AA03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R（版本无要求）</w:t>
      </w:r>
      <w:r w:rsidR="00985D73" w:rsidRPr="00985D73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（不做要求</w:t>
      </w:r>
      <w:r w:rsid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）</w:t>
      </w:r>
    </w:p>
    <w:p w14:paraId="4319B540" w14:textId="77777777" w:rsidR="001B65B3" w:rsidRPr="00446959" w:rsidRDefault="001B65B3" w:rsidP="001B65B3">
      <w:pPr>
        <w:widowControl/>
        <w:numPr>
          <w:ilvl w:val="0"/>
          <w:numId w:val="21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Eclipse（版本无要求）</w:t>
      </w:r>
    </w:p>
    <w:p w14:paraId="4C4B41D3" w14:textId="77777777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 wp14:anchorId="77425B06" wp14:editId="47AAEE90">
            <wp:extent cx="5274310" cy="1788795"/>
            <wp:effectExtent l="0" t="0" r="2540" b="1905"/>
            <wp:docPr id="7" name="图片 7" descr="%e5%a4%a7%e6%95%b0%e6%8d%ae%e8%af%be%e7%a8%8b%e5%ae%9e%e9%aa%8c%e6%a1%88%e4%be%8b%e7%bd%91%e7%ab%99%e7%94%a8%e6%88%b7%e8%a1%8c%e4%b8%ba%e5%88%86%e6%9e%90v1-0%e8%bd%af%e4%bb%b6%e5%9b%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e5%a4%a7%e6%95%b0%e6%8d%ae%e8%af%be%e7%a8%8b%e5%ae%9e%e9%aa%8c%e6%a1%88%e4%be%8b%e7%bd%91%e7%ab%99%e7%94%a8%e6%88%b7%e8%a1%8c%e4%b8%ba%e5%88%86%e6%9e%90v1-0%e8%bd%af%e4%bb%b6%e5%9b%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12DE" w14:textId="77777777" w:rsidR="001B65B3" w:rsidRPr="00446959" w:rsidRDefault="001B65B3" w:rsidP="001B65B3">
      <w:pPr>
        <w:widowControl/>
        <w:shd w:val="clear" w:color="auto" w:fill="FFFFFF"/>
        <w:spacing w:before="180" w:after="180"/>
        <w:jc w:val="center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图 案例所涉及软件总体概览图</w:t>
      </w:r>
    </w:p>
    <w:p w14:paraId="08C5B8FA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数据集</w:t>
      </w:r>
    </w:p>
    <w:p w14:paraId="2455F8B5" w14:textId="77777777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网站用户购物行为数据集2000万条记录。</w:t>
      </w:r>
    </w:p>
    <w:p w14:paraId="1132FFD7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案例任务</w:t>
      </w:r>
    </w:p>
    <w:p w14:paraId="6C8D848A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安装Linux操作系统</w:t>
      </w:r>
    </w:p>
    <w:p w14:paraId="0C228D22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安装关系型数据库MySQL</w:t>
      </w:r>
    </w:p>
    <w:p w14:paraId="248D1384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安装大数据处理框架Hadoop</w:t>
      </w:r>
    </w:p>
    <w:p w14:paraId="53327157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proofErr w:type="gramStart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安装列族数据库</w:t>
      </w:r>
      <w:proofErr w:type="gramEnd"/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HBase</w:t>
      </w:r>
    </w:p>
    <w:p w14:paraId="5132EDE5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安装数据仓库Hive</w:t>
      </w:r>
    </w:p>
    <w:p w14:paraId="29DD5B7C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安装Sqoop</w:t>
      </w:r>
    </w:p>
    <w:p w14:paraId="2C0B701A" w14:textId="6FBE070F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安装R</w:t>
      </w:r>
      <w:r w:rsidR="00985D73" w:rsidRPr="00985D73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（不做要求）</w:t>
      </w:r>
    </w:p>
    <w:p w14:paraId="4DD856EF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安装Eclipse</w:t>
      </w:r>
    </w:p>
    <w:p w14:paraId="7F8BDF38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对文本文件形式的原始数据集进行预处理</w:t>
      </w:r>
    </w:p>
    <w:p w14:paraId="33FF63BA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把文本文件的数据集导入到数据仓库Hive中</w:t>
      </w:r>
    </w:p>
    <w:p w14:paraId="67A19E20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对数据仓库Hive中的数据进行查询分析</w:t>
      </w:r>
    </w:p>
    <w:p w14:paraId="3E3C1D5F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使用Sqoop将数据从Hive导入MySQL</w:t>
      </w:r>
    </w:p>
    <w:p w14:paraId="233FA6FF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使用Sqoop将数据从MySQL导入HBase</w:t>
      </w:r>
    </w:p>
    <w:p w14:paraId="5BF6442D" w14:textId="77777777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使用HBase Java API把数据从本地导入到HBase中</w:t>
      </w:r>
    </w:p>
    <w:p w14:paraId="11A24D64" w14:textId="6821BFB6" w:rsidR="001B65B3" w:rsidRPr="00446959" w:rsidRDefault="001B65B3" w:rsidP="001B65B3">
      <w:pPr>
        <w:widowControl/>
        <w:numPr>
          <w:ilvl w:val="0"/>
          <w:numId w:val="22"/>
        </w:numPr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使用R对MySQL中的数据进行可视化分析</w:t>
      </w:r>
      <w:r w:rsidR="00985D73" w:rsidRPr="00985D73">
        <w:rPr>
          <w:rFonts w:ascii="微软雅黑" w:eastAsia="微软雅黑" w:hAnsi="微软雅黑" w:cs="宋体" w:hint="eastAsia"/>
          <w:color w:val="222222"/>
          <w:kern w:val="0"/>
          <w:szCs w:val="21"/>
          <w:highlight w:val="yellow"/>
        </w:rPr>
        <w:t>（不做要求）</w:t>
      </w:r>
    </w:p>
    <w:p w14:paraId="1A7F9D0B" w14:textId="77777777" w:rsidR="001B65B3" w:rsidRPr="00446959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 wp14:anchorId="038EEE0C" wp14:editId="1D4EECC5">
            <wp:extent cx="5274310" cy="3219450"/>
            <wp:effectExtent l="0" t="0" r="2540" b="0"/>
            <wp:docPr id="8" name="图片 8" descr="%e5%a4%a7%e6%95%b0%e6%8d%ae%e8%af%be%e7%a8%8b%e5%ae%9e%e9%aa%8c%e6%a1%88%e4%be%8b%e7%bd%91%e7%ab%99%e7%94%a8%e6%88%b7%e8%a1%8c%e4%b8%ba%e5%88%86%e6%9e%90v1-0%e6%b5%81%e7%a8%8b%e5%9b%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e5%a4%a7%e6%95%b0%e6%8d%ae%e8%af%be%e7%a8%8b%e5%ae%9e%e9%aa%8c%e6%a1%88%e4%be%8b%e7%bd%91%e7%ab%99%e7%94%a8%e6%88%b7%e8%a1%8c%e4%b8%ba%e5%88%86%e6%9e%90v1-0%e6%b5%81%e7%a8%8b%e5%9b%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3BC8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  <w:bdr w:val="none" w:sz="0" w:space="0" w:color="auto" w:frame="1"/>
        </w:rPr>
        <w:t>实验步骤</w:t>
      </w:r>
    </w:p>
    <w:p w14:paraId="18C0C4B7" w14:textId="77777777" w:rsidR="00985D73" w:rsidRPr="00985D73" w:rsidRDefault="00985D73" w:rsidP="00985D7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步骤零：实验环境准备</w:t>
      </w:r>
    </w:p>
    <w:p w14:paraId="3647583A" w14:textId="77777777" w:rsidR="00985D73" w:rsidRPr="00985D73" w:rsidRDefault="00985D73" w:rsidP="00985D7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步骤</w:t>
      </w:r>
      <w:proofErr w:type="gramStart"/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一</w:t>
      </w:r>
      <w:proofErr w:type="gramEnd"/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：本地数据集上传到数据仓库</w:t>
      </w:r>
      <w:r w:rsidRPr="00985D73">
        <w:rPr>
          <w:rFonts w:ascii="微软雅黑" w:eastAsia="微软雅黑" w:hAnsi="微软雅黑" w:cs="宋体"/>
          <w:color w:val="222222"/>
          <w:kern w:val="0"/>
          <w:szCs w:val="21"/>
        </w:rPr>
        <w:t>Hive</w:t>
      </w:r>
    </w:p>
    <w:p w14:paraId="6A10884D" w14:textId="77777777" w:rsidR="00985D73" w:rsidRPr="00985D73" w:rsidRDefault="00985D73" w:rsidP="00985D7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步骤二：</w:t>
      </w:r>
      <w:r w:rsidRPr="00985D73">
        <w:rPr>
          <w:rFonts w:ascii="微软雅黑" w:eastAsia="微软雅黑" w:hAnsi="微软雅黑" w:cs="宋体"/>
          <w:color w:val="222222"/>
          <w:kern w:val="0"/>
          <w:szCs w:val="21"/>
        </w:rPr>
        <w:t>Hive数据分析</w:t>
      </w:r>
    </w:p>
    <w:p w14:paraId="1749ED02" w14:textId="77777777" w:rsidR="00985D73" w:rsidRPr="00985D73" w:rsidRDefault="00985D73" w:rsidP="00985D7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步骤三：</w:t>
      </w:r>
      <w:r w:rsidRPr="00985D73">
        <w:rPr>
          <w:rFonts w:ascii="微软雅黑" w:eastAsia="微软雅黑" w:hAnsi="微软雅黑" w:cs="宋体"/>
          <w:color w:val="222222"/>
          <w:kern w:val="0"/>
          <w:szCs w:val="21"/>
        </w:rPr>
        <w:t>Hive、MySQL、HBase数据互导</w:t>
      </w:r>
    </w:p>
    <w:p w14:paraId="76485092" w14:textId="0A1622F2" w:rsidR="00985D73" w:rsidRDefault="00985D73" w:rsidP="00985D7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85D73">
        <w:rPr>
          <w:rFonts w:ascii="微软雅黑" w:eastAsia="微软雅黑" w:hAnsi="微软雅黑" w:cs="宋体" w:hint="eastAsia"/>
          <w:color w:val="222222"/>
          <w:kern w:val="0"/>
          <w:szCs w:val="21"/>
        </w:rPr>
        <w:t>步骤四：利用</w:t>
      </w:r>
      <w:r w:rsidRPr="00985D73">
        <w:rPr>
          <w:rFonts w:ascii="微软雅黑" w:eastAsia="微软雅黑" w:hAnsi="微软雅黑" w:cs="宋体"/>
          <w:color w:val="222222"/>
          <w:kern w:val="0"/>
          <w:szCs w:val="21"/>
        </w:rPr>
        <w:t>R进行数据可视化分析</w:t>
      </w:r>
    </w:p>
    <w:p w14:paraId="6287B855" w14:textId="0402B0E1" w:rsidR="001B65B3" w:rsidRDefault="001B65B3" w:rsidP="001B65B3">
      <w:pPr>
        <w:widowControl/>
        <w:shd w:val="clear" w:color="auto" w:fill="FFFFFF"/>
        <w:spacing w:before="180" w:after="180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color w:val="222222"/>
          <w:kern w:val="0"/>
          <w:szCs w:val="21"/>
        </w:rPr>
        <w:t>每个实验步骤所需要的知识储备、训练技能和任务清单如下：</w:t>
      </w:r>
    </w:p>
    <w:p w14:paraId="0BB775FD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步骤零：实验环境准备</w:t>
      </w: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8744"/>
      </w:tblGrid>
      <w:tr w:rsidR="001B65B3" w:rsidRPr="00446959" w14:paraId="00D488DE" w14:textId="77777777" w:rsidTr="00985D73">
        <w:trPr>
          <w:trHeight w:val="1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2DF9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72BC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Windows操作系统、Linux操作系统、大数据处理架构Hadoop的关键技术及其基本原理、</w:t>
            </w:r>
            <w:proofErr w:type="gramStart"/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列族数据库</w:t>
            </w:r>
            <w:proofErr w:type="gramEnd"/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HBase概念及其原理、数据仓库概念与原理、关系型数据库概念与原理</w:t>
            </w:r>
          </w:p>
        </w:tc>
      </w:tr>
      <w:tr w:rsidR="001B65B3" w:rsidRPr="00446959" w14:paraId="116D9CA1" w14:textId="77777777" w:rsidTr="00985D73">
        <w:trPr>
          <w:trHeight w:val="12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55C8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ECF25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双操作系统安装、虚拟机安装、Linux基本操作、Hadoop安装、HBase安装、Sqoop安装、Eclipse安装</w:t>
            </w:r>
          </w:p>
        </w:tc>
      </w:tr>
      <w:tr w:rsidR="001B65B3" w:rsidRPr="00446959" w14:paraId="6EEBA0C4" w14:textId="77777777" w:rsidTr="00985D73">
        <w:trPr>
          <w:trHeight w:val="1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E8C54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A4310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安装Linux系统；2. 安装Hadoop；3. 安装MySQL；4. 安装HBase；5. 安装Hive；6. 安装Sqoop；7. 安装R；8. 安装Eclipse</w:t>
            </w:r>
          </w:p>
        </w:tc>
      </w:tr>
    </w:tbl>
    <w:p w14:paraId="60836507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</w:t>
      </w:r>
      <w:proofErr w:type="gramStart"/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一</w:t>
      </w:r>
      <w:proofErr w:type="gramEnd"/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：本地数据集上传到数据仓库Hive</w:t>
      </w:r>
    </w:p>
    <w:tbl>
      <w:tblPr>
        <w:tblW w:w="97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8640"/>
      </w:tblGrid>
      <w:tr w:rsidR="001B65B3" w:rsidRPr="00446959" w14:paraId="3C581B26" w14:textId="77777777" w:rsidTr="00985D73">
        <w:trPr>
          <w:trHeight w:val="12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B80D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CA3E4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Linux系统基本命令、Hadoop项目结构、分布式文件系统HDFS概念及其基本原理、数据仓库概念及其基本原理、数据仓库Hive概念及其基本原理</w:t>
            </w:r>
          </w:p>
        </w:tc>
      </w:tr>
      <w:tr w:rsidR="001B65B3" w:rsidRPr="00446959" w14:paraId="0D1505F1" w14:textId="77777777" w:rsidTr="00985D73">
        <w:trPr>
          <w:trHeight w:val="12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58EC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E2096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Hadoop的安装与基本操作、HDFS的基本操作、Linux的安装与基本操作、数据仓库Hive的安装与基本操作、基本的数据预处理方法</w:t>
            </w:r>
          </w:p>
        </w:tc>
      </w:tr>
      <w:tr w:rsidR="001B65B3" w:rsidRPr="00446959" w14:paraId="5B9508E9" w14:textId="77777777" w:rsidTr="00985D73">
        <w:trPr>
          <w:trHeight w:val="12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B428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lastRenderedPageBreak/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58EB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安装Linux系统；2. 数据集下载与查看；3. 数据集预处理；4. 把数据集导入分布式文件系统HDFS中；5. 在数据仓库Hive上创建数据库</w:t>
            </w:r>
          </w:p>
        </w:tc>
      </w:tr>
    </w:tbl>
    <w:p w14:paraId="7F83AECE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步骤二：Hive数据分析</w:t>
      </w: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8748"/>
      </w:tblGrid>
      <w:tr w:rsidR="001B65B3" w:rsidRPr="00446959" w14:paraId="12F51042" w14:textId="77777777" w:rsidTr="00985D73">
        <w:trPr>
          <w:trHeight w:val="1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5FEB5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958EC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数据仓库Hive概念及其基本原理、SQL语句、数据库查询分析</w:t>
            </w:r>
          </w:p>
        </w:tc>
      </w:tr>
      <w:tr w:rsidR="001B65B3" w:rsidRPr="00446959" w14:paraId="79B00CB6" w14:textId="77777777" w:rsidTr="00985D73">
        <w:trPr>
          <w:trHeight w:val="1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D6222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8800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数据仓库Hive基本操作、创建数据库和表、使用SQL语句进行查询分析</w:t>
            </w:r>
          </w:p>
        </w:tc>
      </w:tr>
      <w:tr w:rsidR="001B65B3" w:rsidRPr="00446959" w14:paraId="1FEC3CFC" w14:textId="77777777" w:rsidTr="00985D73">
        <w:trPr>
          <w:trHeight w:val="12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A277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B546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1. 启动Hadoop和Hive；2. 创建数据库和表；3. 简单查询分析；4. 查询条数统计分析；5. 关键字条件查询分析；6. 根据用户行为分析；7. 用户实时查询分析</w:t>
            </w:r>
          </w:p>
        </w:tc>
      </w:tr>
    </w:tbl>
    <w:p w14:paraId="44EC6172" w14:textId="77777777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bdr w:val="none" w:sz="0" w:space="0" w:color="auto" w:frame="1"/>
        </w:rPr>
        <w:t>步骤三：Hive、MySQL、HBase数据互导</w:t>
      </w:r>
    </w:p>
    <w:tbl>
      <w:tblPr>
        <w:tblW w:w="9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8780"/>
      </w:tblGrid>
      <w:tr w:rsidR="001B65B3" w:rsidRPr="00446959" w14:paraId="04206D0B" w14:textId="77777777" w:rsidTr="00985D73">
        <w:trPr>
          <w:trHeight w:val="1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31A59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68A31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数据仓库Hive概念与基本原理、关系数据库概念与基本原理、SQL语句、</w:t>
            </w:r>
            <w:proofErr w:type="gramStart"/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列族数据库</w:t>
            </w:r>
            <w:proofErr w:type="gramEnd"/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HBase概念与基本原理</w:t>
            </w:r>
          </w:p>
        </w:tc>
      </w:tr>
      <w:tr w:rsidR="001B65B3" w:rsidRPr="00446959" w14:paraId="2A61328B" w14:textId="77777777" w:rsidTr="00985D73">
        <w:trPr>
          <w:trHeight w:val="12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40068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8594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数据仓库Hive的基本操作、关系数据库MySQL的基本操作、Sqoop工具的使用方法、HBase API的Java编程、Eclipse开发工具使用方法</w:t>
            </w:r>
          </w:p>
        </w:tc>
      </w:tr>
      <w:tr w:rsidR="001B65B3" w:rsidRPr="00446959" w14:paraId="779EE7B2" w14:textId="77777777" w:rsidTr="00985D73">
        <w:trPr>
          <w:trHeight w:val="1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CC5AD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6D1E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1. Hive预操作；2. 使用Sqoop将数据从Hive导入MySQL；3. 使用Sqoop将数据从MySQL导入HBase；4. 使用HBase Java API把数据从本地导入到HBase中</w:t>
            </w:r>
          </w:p>
        </w:tc>
      </w:tr>
    </w:tbl>
    <w:p w14:paraId="262B82AA" w14:textId="7E7DD149" w:rsidR="001B65B3" w:rsidRPr="00446959" w:rsidRDefault="001B65B3" w:rsidP="001B65B3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44695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highlight w:val="yellow"/>
          <w:bdr w:val="none" w:sz="0" w:space="0" w:color="auto" w:frame="1"/>
        </w:rPr>
        <w:t>步骤四：利用R进行数据可视化分析</w:t>
      </w:r>
      <w:r w:rsidR="001F21E9" w:rsidRPr="001F21E9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  <w:highlight w:val="yellow"/>
          <w:bdr w:val="none" w:sz="0" w:space="0" w:color="auto" w:frame="1"/>
        </w:rPr>
        <w:t>（不做要求）</w:t>
      </w:r>
    </w:p>
    <w:tbl>
      <w:tblPr>
        <w:tblW w:w="97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601"/>
      </w:tblGrid>
      <w:tr w:rsidR="001B65B3" w:rsidRPr="00446959" w14:paraId="1249F9B5" w14:textId="77777777" w:rsidTr="00985D73">
        <w:trPr>
          <w:trHeight w:val="1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075EB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lastRenderedPageBreak/>
              <w:t>所需知识储备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A11F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 数据可视化、R语言</w:t>
            </w:r>
          </w:p>
        </w:tc>
      </w:tr>
      <w:tr w:rsidR="001B65B3" w:rsidRPr="00446959" w14:paraId="1677719F" w14:textId="77777777" w:rsidTr="00985D73">
        <w:trPr>
          <w:trHeight w:val="1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D4742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训练技能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72CA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利用R语言对MySQL数据库中的数据进行数据可视化分析、R的安装、相关可视化依赖包的安装与使用、各种可视化图表生成方法</w:t>
            </w:r>
          </w:p>
        </w:tc>
      </w:tr>
      <w:tr w:rsidR="001B65B3" w:rsidRPr="00446959" w14:paraId="60CBC1FD" w14:textId="77777777" w:rsidTr="00985D73">
        <w:trPr>
          <w:trHeight w:val="6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EAA1D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任务清单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11413" w14:textId="77777777" w:rsidR="001B65B3" w:rsidRPr="00446959" w:rsidRDefault="001B65B3" w:rsidP="000C6B25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</w:pPr>
            <w:r w:rsidRPr="00446959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安装R语言包、安装可视化依赖包、柱状图可视化分析、散点图可视化分析、地图可视化分析</w:t>
            </w:r>
          </w:p>
        </w:tc>
      </w:tr>
    </w:tbl>
    <w:p w14:paraId="1FE45055" w14:textId="77777777" w:rsidR="00EB3254" w:rsidRPr="001B65B3" w:rsidRDefault="00CB4BD1" w:rsidP="001B65B3"/>
    <w:sectPr w:rsidR="00EB3254" w:rsidRPr="001B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0CAB" w14:textId="77777777" w:rsidR="00CB4BD1" w:rsidRDefault="00CB4BD1" w:rsidP="001B65B3">
      <w:r>
        <w:separator/>
      </w:r>
    </w:p>
  </w:endnote>
  <w:endnote w:type="continuationSeparator" w:id="0">
    <w:p w14:paraId="532AE370" w14:textId="77777777" w:rsidR="00CB4BD1" w:rsidRDefault="00CB4BD1" w:rsidP="001B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8E85" w14:textId="77777777" w:rsidR="00CB4BD1" w:rsidRDefault="00CB4BD1" w:rsidP="001B65B3">
      <w:r>
        <w:separator/>
      </w:r>
    </w:p>
  </w:footnote>
  <w:footnote w:type="continuationSeparator" w:id="0">
    <w:p w14:paraId="0E514E43" w14:textId="77777777" w:rsidR="00CB4BD1" w:rsidRDefault="00CB4BD1" w:rsidP="001B6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06C"/>
    <w:multiLevelType w:val="multilevel"/>
    <w:tmpl w:val="63F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2C1D"/>
    <w:multiLevelType w:val="multilevel"/>
    <w:tmpl w:val="05EE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1108"/>
    <w:multiLevelType w:val="multilevel"/>
    <w:tmpl w:val="431E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55B1E"/>
    <w:multiLevelType w:val="multilevel"/>
    <w:tmpl w:val="C89E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97CAF"/>
    <w:multiLevelType w:val="multilevel"/>
    <w:tmpl w:val="4E4E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53395"/>
    <w:multiLevelType w:val="multilevel"/>
    <w:tmpl w:val="3366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664A4"/>
    <w:multiLevelType w:val="multilevel"/>
    <w:tmpl w:val="7544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E5DC6"/>
    <w:multiLevelType w:val="multilevel"/>
    <w:tmpl w:val="758A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660F3"/>
    <w:multiLevelType w:val="multilevel"/>
    <w:tmpl w:val="5006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67FD6"/>
    <w:multiLevelType w:val="multilevel"/>
    <w:tmpl w:val="173C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07077"/>
    <w:multiLevelType w:val="multilevel"/>
    <w:tmpl w:val="8D92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81C5C"/>
    <w:multiLevelType w:val="multilevel"/>
    <w:tmpl w:val="51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862C4"/>
    <w:multiLevelType w:val="multilevel"/>
    <w:tmpl w:val="7C96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42F1C"/>
    <w:multiLevelType w:val="multilevel"/>
    <w:tmpl w:val="22BC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74FDE"/>
    <w:multiLevelType w:val="multilevel"/>
    <w:tmpl w:val="9FCA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37D22"/>
    <w:multiLevelType w:val="multilevel"/>
    <w:tmpl w:val="9FB6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84106"/>
    <w:multiLevelType w:val="multilevel"/>
    <w:tmpl w:val="8E7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C2CF5"/>
    <w:multiLevelType w:val="multilevel"/>
    <w:tmpl w:val="DB5A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A158D"/>
    <w:multiLevelType w:val="multilevel"/>
    <w:tmpl w:val="137C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A35B1"/>
    <w:multiLevelType w:val="multilevel"/>
    <w:tmpl w:val="0FA0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035C3"/>
    <w:multiLevelType w:val="multilevel"/>
    <w:tmpl w:val="86F4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60C66"/>
    <w:multiLevelType w:val="multilevel"/>
    <w:tmpl w:val="CAA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07880">
    <w:abstractNumId w:val="21"/>
  </w:num>
  <w:num w:numId="2" w16cid:durableId="427581460">
    <w:abstractNumId w:val="17"/>
  </w:num>
  <w:num w:numId="3" w16cid:durableId="896404708">
    <w:abstractNumId w:val="19"/>
  </w:num>
  <w:num w:numId="4" w16cid:durableId="1048843557">
    <w:abstractNumId w:val="0"/>
  </w:num>
  <w:num w:numId="5" w16cid:durableId="1910651213">
    <w:abstractNumId w:val="4"/>
  </w:num>
  <w:num w:numId="6" w16cid:durableId="206182712">
    <w:abstractNumId w:val="3"/>
  </w:num>
  <w:num w:numId="7" w16cid:durableId="983971884">
    <w:abstractNumId w:val="18"/>
  </w:num>
  <w:num w:numId="8" w16cid:durableId="677005162">
    <w:abstractNumId w:val="12"/>
  </w:num>
  <w:num w:numId="9" w16cid:durableId="1689210521">
    <w:abstractNumId w:val="14"/>
  </w:num>
  <w:num w:numId="10" w16cid:durableId="76096890">
    <w:abstractNumId w:val="8"/>
  </w:num>
  <w:num w:numId="11" w16cid:durableId="1815023970">
    <w:abstractNumId w:val="11"/>
  </w:num>
  <w:num w:numId="12" w16cid:durableId="226233386">
    <w:abstractNumId w:val="15"/>
  </w:num>
  <w:num w:numId="13" w16cid:durableId="1722090325">
    <w:abstractNumId w:val="7"/>
  </w:num>
  <w:num w:numId="14" w16cid:durableId="1989361388">
    <w:abstractNumId w:val="5"/>
  </w:num>
  <w:num w:numId="15" w16cid:durableId="642152227">
    <w:abstractNumId w:val="13"/>
  </w:num>
  <w:num w:numId="16" w16cid:durableId="1009140216">
    <w:abstractNumId w:val="20"/>
  </w:num>
  <w:num w:numId="17" w16cid:durableId="321933923">
    <w:abstractNumId w:val="10"/>
  </w:num>
  <w:num w:numId="18" w16cid:durableId="1940217061">
    <w:abstractNumId w:val="2"/>
  </w:num>
  <w:num w:numId="19" w16cid:durableId="1987589756">
    <w:abstractNumId w:val="1"/>
  </w:num>
  <w:num w:numId="20" w16cid:durableId="2120180282">
    <w:abstractNumId w:val="9"/>
  </w:num>
  <w:num w:numId="21" w16cid:durableId="321003733">
    <w:abstractNumId w:val="16"/>
  </w:num>
  <w:num w:numId="22" w16cid:durableId="1082025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D2"/>
    <w:rsid w:val="001B65B3"/>
    <w:rsid w:val="001F21E9"/>
    <w:rsid w:val="007F35F5"/>
    <w:rsid w:val="00985D73"/>
    <w:rsid w:val="00BA619D"/>
    <w:rsid w:val="00BF5548"/>
    <w:rsid w:val="00CB4BD1"/>
    <w:rsid w:val="00E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6EE1C"/>
  <w15:chartTrackingRefBased/>
  <w15:docId w15:val="{09DD1D77-9877-4AF6-A7DF-5774034B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5B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35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35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35F5"/>
    <w:rPr>
      <w:b/>
      <w:bCs/>
    </w:rPr>
  </w:style>
  <w:style w:type="character" w:styleId="a5">
    <w:name w:val="Hyperlink"/>
    <w:basedOn w:val="a0"/>
    <w:uiPriority w:val="99"/>
    <w:semiHidden/>
    <w:unhideWhenUsed/>
    <w:rsid w:val="007F35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3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5F5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F35F5"/>
  </w:style>
  <w:style w:type="character" w:customStyle="1" w:styleId="pln">
    <w:name w:val="pln"/>
    <w:basedOn w:val="a0"/>
    <w:rsid w:val="007F35F5"/>
  </w:style>
  <w:style w:type="paragraph" w:customStyle="1" w:styleId="l1">
    <w:name w:val="l1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标题1"/>
    <w:basedOn w:val="a0"/>
    <w:rsid w:val="007F35F5"/>
  </w:style>
  <w:style w:type="paragraph" w:customStyle="1" w:styleId="l2">
    <w:name w:val="l2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7F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35F5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7F35F5"/>
  </w:style>
  <w:style w:type="character" w:customStyle="1" w:styleId="pun">
    <w:name w:val="pun"/>
    <w:basedOn w:val="a0"/>
    <w:rsid w:val="007F35F5"/>
  </w:style>
  <w:style w:type="character" w:customStyle="1" w:styleId="lit">
    <w:name w:val="lit"/>
    <w:basedOn w:val="a0"/>
    <w:rsid w:val="007F35F5"/>
  </w:style>
  <w:style w:type="paragraph" w:styleId="a6">
    <w:name w:val="header"/>
    <w:basedOn w:val="a"/>
    <w:link w:val="a7"/>
    <w:uiPriority w:val="99"/>
    <w:unhideWhenUsed/>
    <w:rsid w:val="001B6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65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6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6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3</cp:revision>
  <dcterms:created xsi:type="dcterms:W3CDTF">2022-05-21T12:08:00Z</dcterms:created>
  <dcterms:modified xsi:type="dcterms:W3CDTF">2022-05-21T13:07:00Z</dcterms:modified>
</cp:coreProperties>
</file>