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01D29920" w14:textId="77777777" w:rsidR="00FB1394" w:rsidRDefault="00FB1394"/>
    <w:p w14:paraId="0749063E" w14:textId="31567F74" w:rsidR="00FB1394" w:rsidRDefault="00FB1394">
      <w:r>
        <w:t>Two-Way Interactions with Covariates (Model 1)</w:t>
      </w:r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5E645D1B" w14:textId="77777777" w:rsidR="00FB1394" w:rsidRDefault="00FB1394"/>
    <w:p w14:paraId="4B54B817" w14:textId="5CA9C3C5" w:rsidR="00FB1394" w:rsidRDefault="00FB1394">
      <w:r w:rsidRPr="0084303A">
        <w:rPr>
          <w:noProof/>
        </w:rPr>
        <w:drawing>
          <wp:anchor distT="0" distB="0" distL="114300" distR="114300" simplePos="0" relativeHeight="251659264" behindDoc="0" locked="0" layoutInCell="1" allowOverlap="1" wp14:anchorId="77C83906" wp14:editId="5740A0ED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743200" cy="2885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EC075" w14:textId="77777777" w:rsidR="008A779A" w:rsidRDefault="008A779A"/>
    <w:p w14:paraId="656A86C7" w14:textId="77777777" w:rsidR="00FB1394" w:rsidRDefault="00FB1394" w:rsidP="008A779A"/>
    <w:p w14:paraId="42C16299" w14:textId="77777777" w:rsidR="00FB1394" w:rsidRDefault="00FB1394" w:rsidP="008A779A"/>
    <w:p w14:paraId="0FF06D6A" w14:textId="77777777" w:rsidR="00FB1394" w:rsidRDefault="00FB1394" w:rsidP="008A779A"/>
    <w:p w14:paraId="15A22938" w14:textId="77777777" w:rsidR="00FB1394" w:rsidRDefault="00FB1394" w:rsidP="008A779A"/>
    <w:p w14:paraId="0913F52E" w14:textId="77777777" w:rsidR="00FB1394" w:rsidRDefault="00FB1394" w:rsidP="008A779A"/>
    <w:p w14:paraId="5DB1A327" w14:textId="77777777" w:rsidR="00FB1394" w:rsidRDefault="00FB1394" w:rsidP="008A779A"/>
    <w:p w14:paraId="02CCE6EA" w14:textId="77777777" w:rsidR="00FB1394" w:rsidRDefault="00FB1394" w:rsidP="008A779A"/>
    <w:p w14:paraId="09C34706" w14:textId="77777777" w:rsidR="00FB1394" w:rsidRDefault="00FB1394" w:rsidP="008A779A"/>
    <w:p w14:paraId="23886483" w14:textId="77777777" w:rsidR="00FB1394" w:rsidRDefault="00FB1394" w:rsidP="008A779A"/>
    <w:p w14:paraId="4284A9F5" w14:textId="77777777" w:rsidR="00FB1394" w:rsidRDefault="00FB1394" w:rsidP="008A779A"/>
    <w:p w14:paraId="7678E551" w14:textId="77777777" w:rsidR="00FB1394" w:rsidRDefault="00FB1394" w:rsidP="008A779A"/>
    <w:p w14:paraId="17025DB2" w14:textId="77777777" w:rsidR="00FB1394" w:rsidRDefault="00FB1394" w:rsidP="008A779A"/>
    <w:p w14:paraId="50D14683" w14:textId="77777777" w:rsidR="00FB1394" w:rsidRDefault="00FB1394" w:rsidP="008A779A"/>
    <w:p w14:paraId="078AE90F" w14:textId="77777777" w:rsidR="00FB1394" w:rsidRDefault="00FB1394" w:rsidP="008A779A"/>
    <w:p w14:paraId="771B9347" w14:textId="77777777" w:rsidR="00FB1394" w:rsidRDefault="00FB1394" w:rsidP="008A779A"/>
    <w:p w14:paraId="77EDF8C9" w14:textId="77777777" w:rsidR="00FB1394" w:rsidRDefault="00FB1394" w:rsidP="008A779A"/>
    <w:p w14:paraId="7F6E29BB" w14:textId="77777777" w:rsidR="00FB1394" w:rsidRDefault="00FB1394" w:rsidP="008A779A"/>
    <w:p w14:paraId="257A4470" w14:textId="77777777" w:rsidR="008A779A" w:rsidRDefault="008A779A" w:rsidP="008A779A">
      <w:bookmarkStart w:id="0" w:name="_GoBack"/>
      <w:bookmarkEnd w:id="0"/>
      <w:r>
        <w:t>IV(s):</w:t>
      </w:r>
    </w:p>
    <w:p w14:paraId="5EA040CC" w14:textId="77777777" w:rsidR="008A779A" w:rsidRDefault="008A779A" w:rsidP="008A779A">
      <w:r>
        <w:t>DV:</w:t>
      </w:r>
    </w:p>
    <w:p w14:paraId="44E2B038" w14:textId="77777777" w:rsidR="008A779A" w:rsidRDefault="008A779A" w:rsidP="008A779A">
      <w:r>
        <w:t>M: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</w:p>
    <w:p w14:paraId="2DD931C3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lastRenderedPageBreak/>
        <w:t>Linearity</w:t>
      </w:r>
    </w:p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sectPr w:rsidR="008A779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8698A"/>
    <w:rsid w:val="003E44BC"/>
    <w:rsid w:val="00676EC7"/>
    <w:rsid w:val="008A779A"/>
    <w:rsid w:val="00F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3</cp:revision>
  <dcterms:created xsi:type="dcterms:W3CDTF">2018-06-15T14:33:00Z</dcterms:created>
  <dcterms:modified xsi:type="dcterms:W3CDTF">2018-06-29T22:50:00Z</dcterms:modified>
</cp:coreProperties>
</file>