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827" w:rsidRDefault="00336E83" w:rsidP="00336E83">
      <w:pPr>
        <w:pStyle w:val="Heading1"/>
      </w:pPr>
      <w:r>
        <w:t xml:space="preserve">Support Vector Machine in Sleep Stage Prediction Model </w:t>
      </w:r>
    </w:p>
    <w:p w:rsidR="00336E83" w:rsidRPr="00336E83" w:rsidRDefault="00336E83" w:rsidP="00336E83">
      <w:pPr>
        <w:rPr>
          <w:rFonts w:ascii="Arial" w:hAnsi="Arial" w:cs="Arial"/>
          <w:color w:val="273239"/>
          <w:spacing w:val="2"/>
          <w:shd w:val="clear" w:color="auto" w:fill="FFFFFF"/>
        </w:rPr>
      </w:pPr>
      <w:r w:rsidRPr="00336E83">
        <w:rPr>
          <w:rFonts w:ascii="Arial" w:hAnsi="Arial" w:cs="Arial"/>
          <w:color w:val="273239"/>
          <w:spacing w:val="2"/>
          <w:shd w:val="clear" w:color="auto" w:fill="FFFFFF"/>
        </w:rPr>
        <w:t>Support Vector Machine(SVM) is a supervised machine learning algorithm used for both classification and regression.</w:t>
      </w:r>
      <w:r w:rsidRPr="00336E83">
        <w:rPr>
          <w:rFonts w:ascii="Arial" w:hAnsi="Arial" w:cs="Arial"/>
          <w:color w:val="273239"/>
          <w:spacing w:val="2"/>
          <w:shd w:val="clear" w:color="auto" w:fill="FFFFFF"/>
        </w:rPr>
        <w:t xml:space="preserve"> </w:t>
      </w:r>
      <w:r w:rsidRPr="00336E83">
        <w:rPr>
          <w:rFonts w:ascii="Arial" w:hAnsi="Arial" w:cs="Arial"/>
          <w:color w:val="273239"/>
          <w:spacing w:val="2"/>
          <w:shd w:val="clear" w:color="auto" w:fill="FFFFFF"/>
        </w:rPr>
        <w:t>The objective of SVM algorithm is to find a hyperplane in an N-dimensional space that distinctly classifies the data points. The dimension of the hyperplane depends upon the number of features. If the number of input features is two, then the hyperplane is just a line. If the number of input features is three, then the hyperplane becomes a 2-D plane.</w:t>
      </w:r>
      <w:r w:rsidRPr="00336E83">
        <w:rPr>
          <w:rFonts w:ascii="Arial" w:hAnsi="Arial" w:cs="Arial"/>
          <w:color w:val="273239"/>
          <w:spacing w:val="2"/>
          <w:shd w:val="clear" w:color="auto" w:fill="FFFFFF"/>
        </w:rPr>
        <w:t xml:space="preserve"> </w:t>
      </w:r>
    </w:p>
    <w:p w:rsidR="00336E83" w:rsidRDefault="00336E83" w:rsidP="00336E83">
      <w:r>
        <w:rPr>
          <w:noProof/>
          <w:lang w:eastAsia="en-IN"/>
        </w:rPr>
        <w:drawing>
          <wp:inline distT="0" distB="0" distL="0" distR="0">
            <wp:extent cx="5731510" cy="14071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14).png"/>
                    <pic:cNvPicPr/>
                  </pic:nvPicPr>
                  <pic:blipFill>
                    <a:blip r:embed="rId4">
                      <a:extLst>
                        <a:ext uri="{28A0092B-C50C-407E-A947-70E740481C1C}">
                          <a14:useLocalDpi xmlns:a14="http://schemas.microsoft.com/office/drawing/2010/main" val="0"/>
                        </a:ext>
                      </a:extLst>
                    </a:blip>
                    <a:stretch>
                      <a:fillRect/>
                    </a:stretch>
                  </pic:blipFill>
                  <pic:spPr>
                    <a:xfrm>
                      <a:off x="0" y="0"/>
                      <a:ext cx="5731510" cy="1407160"/>
                    </a:xfrm>
                    <a:prstGeom prst="rect">
                      <a:avLst/>
                    </a:prstGeom>
                  </pic:spPr>
                </pic:pic>
              </a:graphicData>
            </a:graphic>
          </wp:inline>
        </w:drawing>
      </w:r>
    </w:p>
    <w:p w:rsidR="00336E83" w:rsidRDefault="00336E83" w:rsidP="00336E83">
      <w:r>
        <w:t xml:space="preserve">Support Vector Machines offer various kernel functions for the support vector classifiers. They are demonstrated in the example given </w:t>
      </w:r>
      <w:proofErr w:type="gramStart"/>
      <w:r>
        <w:t>below :</w:t>
      </w:r>
      <w:proofErr w:type="gramEnd"/>
      <w:r>
        <w:t xml:space="preserve">- </w:t>
      </w:r>
    </w:p>
    <w:p w:rsidR="00336E83" w:rsidRDefault="00336E83" w:rsidP="00336E83">
      <w:r>
        <w:rPr>
          <w:noProof/>
          <w:lang w:eastAsia="en-IN"/>
        </w:rPr>
        <w:drawing>
          <wp:inline distT="0" distB="0" distL="0" distR="0">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hx_glr_plot_iris_svc_00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336E83" w:rsidRDefault="00336E83" w:rsidP="00336E83"/>
    <w:p w:rsidR="00336E83" w:rsidRDefault="00336E83" w:rsidP="00336E83"/>
    <w:p w:rsidR="00336E83" w:rsidRDefault="00336E83" w:rsidP="00336E83"/>
    <w:p w:rsidR="00336E83" w:rsidRDefault="00336E83" w:rsidP="00336E83">
      <w:pPr>
        <w:pStyle w:val="Heading2"/>
      </w:pPr>
      <w:r>
        <w:lastRenderedPageBreak/>
        <w:t xml:space="preserve">Classification Report </w:t>
      </w:r>
    </w:p>
    <w:p w:rsidR="00336E83" w:rsidRDefault="00336E83" w:rsidP="00336E83"/>
    <w:p w:rsidR="00336E83" w:rsidRDefault="00336E83" w:rsidP="00336E83">
      <w:pPr>
        <w:pStyle w:val="Heading3"/>
      </w:pPr>
      <w:proofErr w:type="gramStart"/>
      <w:r>
        <w:t>SVC(</w:t>
      </w:r>
      <w:proofErr w:type="gramEnd"/>
      <w:r>
        <w:t>kernel = ‘linear’)</w:t>
      </w:r>
    </w:p>
    <w:p w:rsidR="00336E83" w:rsidRPr="00336E83" w:rsidRDefault="00336E83" w:rsidP="00336E83"/>
    <w:p w:rsidR="00336E83" w:rsidRDefault="00336E83" w:rsidP="00336E83">
      <w:r>
        <w:rPr>
          <w:noProof/>
          <w:lang w:eastAsia="en-IN"/>
        </w:rPr>
        <w:drawing>
          <wp:inline distT="0" distB="0" distL="0" distR="0">
            <wp:extent cx="5731510" cy="27698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515).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769870"/>
                    </a:xfrm>
                    <a:prstGeom prst="rect">
                      <a:avLst/>
                    </a:prstGeom>
                  </pic:spPr>
                </pic:pic>
              </a:graphicData>
            </a:graphic>
          </wp:inline>
        </w:drawing>
      </w:r>
    </w:p>
    <w:p w:rsidR="00336E83" w:rsidRDefault="00363127" w:rsidP="00363127">
      <w:pPr>
        <w:pStyle w:val="Heading3"/>
      </w:pPr>
      <w:proofErr w:type="spellStart"/>
      <w:r>
        <w:t>LinearSVC</w:t>
      </w:r>
      <w:proofErr w:type="spellEnd"/>
    </w:p>
    <w:p w:rsidR="00363127" w:rsidRPr="00363127" w:rsidRDefault="00363127" w:rsidP="00363127"/>
    <w:p w:rsidR="00363127" w:rsidRDefault="00363127" w:rsidP="00363127">
      <w:r>
        <w:rPr>
          <w:noProof/>
          <w:lang w:eastAsia="en-IN"/>
        </w:rPr>
        <w:drawing>
          <wp:inline distT="0" distB="0" distL="0" distR="0">
            <wp:extent cx="5731510" cy="28511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16).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851150"/>
                    </a:xfrm>
                    <a:prstGeom prst="rect">
                      <a:avLst/>
                    </a:prstGeom>
                  </pic:spPr>
                </pic:pic>
              </a:graphicData>
            </a:graphic>
          </wp:inline>
        </w:drawing>
      </w:r>
    </w:p>
    <w:p w:rsidR="00363127" w:rsidRDefault="00363127" w:rsidP="00363127"/>
    <w:p w:rsidR="00363127" w:rsidRDefault="00363127" w:rsidP="00363127"/>
    <w:p w:rsidR="00363127" w:rsidRDefault="00363127" w:rsidP="00363127"/>
    <w:p w:rsidR="00363127" w:rsidRDefault="00363127" w:rsidP="00363127"/>
    <w:p w:rsidR="00363127" w:rsidRDefault="00363127" w:rsidP="00363127"/>
    <w:p w:rsidR="00363127" w:rsidRDefault="00363127" w:rsidP="00363127">
      <w:pPr>
        <w:pStyle w:val="Heading3"/>
      </w:pPr>
      <w:proofErr w:type="gramStart"/>
      <w:r>
        <w:lastRenderedPageBreak/>
        <w:t>SVC(</w:t>
      </w:r>
      <w:proofErr w:type="gramEnd"/>
      <w:r>
        <w:t>kernel = ‘</w:t>
      </w:r>
      <w:proofErr w:type="spellStart"/>
      <w:r>
        <w:t>rbf</w:t>
      </w:r>
      <w:proofErr w:type="spellEnd"/>
      <w:r>
        <w:t>’)</w:t>
      </w:r>
    </w:p>
    <w:p w:rsidR="00363127" w:rsidRDefault="00363127" w:rsidP="00363127"/>
    <w:p w:rsidR="00363127" w:rsidRDefault="00363127" w:rsidP="00363127">
      <w:r>
        <w:rPr>
          <w:noProof/>
          <w:lang w:eastAsia="en-IN"/>
        </w:rPr>
        <w:drawing>
          <wp:inline distT="0" distB="0" distL="0" distR="0">
            <wp:extent cx="5268060" cy="2896004"/>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517).png"/>
                    <pic:cNvPicPr/>
                  </pic:nvPicPr>
                  <pic:blipFill>
                    <a:blip r:embed="rId8">
                      <a:extLst>
                        <a:ext uri="{28A0092B-C50C-407E-A947-70E740481C1C}">
                          <a14:useLocalDpi xmlns:a14="http://schemas.microsoft.com/office/drawing/2010/main" val="0"/>
                        </a:ext>
                      </a:extLst>
                    </a:blip>
                    <a:stretch>
                      <a:fillRect/>
                    </a:stretch>
                  </pic:blipFill>
                  <pic:spPr>
                    <a:xfrm>
                      <a:off x="0" y="0"/>
                      <a:ext cx="5268060" cy="2896004"/>
                    </a:xfrm>
                    <a:prstGeom prst="rect">
                      <a:avLst/>
                    </a:prstGeom>
                  </pic:spPr>
                </pic:pic>
              </a:graphicData>
            </a:graphic>
          </wp:inline>
        </w:drawing>
      </w:r>
    </w:p>
    <w:p w:rsidR="00363127" w:rsidRDefault="00363127" w:rsidP="00363127">
      <w:pPr>
        <w:pStyle w:val="Heading3"/>
      </w:pPr>
      <w:proofErr w:type="gramStart"/>
      <w:r>
        <w:t>SVC(</w:t>
      </w:r>
      <w:proofErr w:type="gramEnd"/>
      <w:r>
        <w:t>kernel = ‘poly’)</w:t>
      </w:r>
    </w:p>
    <w:p w:rsidR="00363127" w:rsidRDefault="00363127" w:rsidP="00363127"/>
    <w:p w:rsidR="00363127" w:rsidRDefault="00363127" w:rsidP="00363127">
      <w:r>
        <w:rPr>
          <w:noProof/>
          <w:lang w:eastAsia="en-IN"/>
        </w:rPr>
        <w:drawing>
          <wp:inline distT="0" distB="0" distL="0" distR="0">
            <wp:extent cx="5115639" cy="2772162"/>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518).png"/>
                    <pic:cNvPicPr/>
                  </pic:nvPicPr>
                  <pic:blipFill>
                    <a:blip r:embed="rId9">
                      <a:extLst>
                        <a:ext uri="{28A0092B-C50C-407E-A947-70E740481C1C}">
                          <a14:useLocalDpi xmlns:a14="http://schemas.microsoft.com/office/drawing/2010/main" val="0"/>
                        </a:ext>
                      </a:extLst>
                    </a:blip>
                    <a:stretch>
                      <a:fillRect/>
                    </a:stretch>
                  </pic:blipFill>
                  <pic:spPr>
                    <a:xfrm>
                      <a:off x="0" y="0"/>
                      <a:ext cx="5115639" cy="2772162"/>
                    </a:xfrm>
                    <a:prstGeom prst="rect">
                      <a:avLst/>
                    </a:prstGeom>
                  </pic:spPr>
                </pic:pic>
              </a:graphicData>
            </a:graphic>
          </wp:inline>
        </w:drawing>
      </w:r>
    </w:p>
    <w:p w:rsidR="00363127" w:rsidRDefault="00363127" w:rsidP="00363127">
      <w:pPr>
        <w:pStyle w:val="Heading3"/>
      </w:pPr>
    </w:p>
    <w:p w:rsidR="00363127" w:rsidRDefault="00363127" w:rsidP="00363127"/>
    <w:p w:rsidR="00363127" w:rsidRDefault="00363127" w:rsidP="00363127"/>
    <w:p w:rsidR="00363127" w:rsidRDefault="00363127" w:rsidP="00363127"/>
    <w:p w:rsidR="00363127" w:rsidRDefault="00363127" w:rsidP="00363127"/>
    <w:p w:rsidR="00363127" w:rsidRDefault="00363127" w:rsidP="00363127"/>
    <w:p w:rsidR="00363127" w:rsidRDefault="00363127" w:rsidP="00363127"/>
    <w:p w:rsidR="00363127" w:rsidRDefault="00363127" w:rsidP="00363127">
      <w:pPr>
        <w:pStyle w:val="Heading3"/>
      </w:pPr>
      <w:proofErr w:type="gramStart"/>
      <w:r>
        <w:lastRenderedPageBreak/>
        <w:t>SVC(</w:t>
      </w:r>
      <w:proofErr w:type="gramEnd"/>
      <w:r>
        <w:t>kernel = ‘sigmoid’)</w:t>
      </w:r>
    </w:p>
    <w:p w:rsidR="00363127" w:rsidRDefault="00363127" w:rsidP="00363127"/>
    <w:p w:rsidR="00363127" w:rsidRDefault="00363127" w:rsidP="00363127">
      <w:r>
        <w:rPr>
          <w:noProof/>
          <w:lang w:eastAsia="en-IN"/>
        </w:rPr>
        <w:drawing>
          <wp:inline distT="0" distB="0" distL="0" distR="0">
            <wp:extent cx="5382376" cy="2857899"/>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519).png"/>
                    <pic:cNvPicPr/>
                  </pic:nvPicPr>
                  <pic:blipFill>
                    <a:blip r:embed="rId10">
                      <a:extLst>
                        <a:ext uri="{28A0092B-C50C-407E-A947-70E740481C1C}">
                          <a14:useLocalDpi xmlns:a14="http://schemas.microsoft.com/office/drawing/2010/main" val="0"/>
                        </a:ext>
                      </a:extLst>
                    </a:blip>
                    <a:stretch>
                      <a:fillRect/>
                    </a:stretch>
                  </pic:blipFill>
                  <pic:spPr>
                    <a:xfrm>
                      <a:off x="0" y="0"/>
                      <a:ext cx="5382376" cy="2857899"/>
                    </a:xfrm>
                    <a:prstGeom prst="rect">
                      <a:avLst/>
                    </a:prstGeom>
                  </pic:spPr>
                </pic:pic>
              </a:graphicData>
            </a:graphic>
          </wp:inline>
        </w:drawing>
      </w:r>
    </w:p>
    <w:p w:rsidR="00363127" w:rsidRDefault="00363127" w:rsidP="00363127">
      <w:bookmarkStart w:id="0" w:name="_GoBack"/>
      <w:bookmarkEnd w:id="0"/>
    </w:p>
    <w:p w:rsidR="00363127" w:rsidRPr="00363127" w:rsidRDefault="00363127" w:rsidP="00363127"/>
    <w:p w:rsidR="00363127" w:rsidRDefault="00363127" w:rsidP="00363127"/>
    <w:p w:rsidR="00363127" w:rsidRPr="00363127" w:rsidRDefault="00363127" w:rsidP="00363127"/>
    <w:sectPr w:rsidR="00363127" w:rsidRPr="003631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E83"/>
    <w:rsid w:val="00336E83"/>
    <w:rsid w:val="00363127"/>
    <w:rsid w:val="00A728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B725F"/>
  <w15:chartTrackingRefBased/>
  <w15:docId w15:val="{E41A6D4D-6640-418C-BA4C-723411CF9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E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6E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E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6E8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36E8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123</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2022-12-29T07:53:00Z</dcterms:created>
  <dcterms:modified xsi:type="dcterms:W3CDTF">2022-12-29T08:12:00Z</dcterms:modified>
</cp:coreProperties>
</file>