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i w:val="0"/>
          <w:sz w:val="36"/>
        </w:rPr>
        <w:t>Climate Systems: A Comprehensive Study</w:t>
      </w:r>
    </w:p>
    <w:p>
      <w:pPr>
        <w:spacing w:before="0" w:after="0"/>
        <w:jc w:val="center"/>
      </w:pPr>
      <w:r>
        <w:rPr>
          <w:rFonts w:ascii="Georgia" w:hAnsi="Georgia"/>
          <w:b w:val="0"/>
          <w:i/>
          <w:sz w:val="26"/>
        </w:rPr>
        <w:t>Dr. A. Sharma</w:t>
      </w:r>
    </w:p>
    <w:p>
      <w:pPr>
        <w:spacing w:before="360" w:after="200"/>
      </w:pPr>
      <w:r>
        <w:rPr>
          <w:rFonts w:ascii="Georgia" w:hAnsi="Georgia"/>
          <w:b/>
          <w:i w:val="0"/>
          <w:sz w:val="32"/>
        </w:rPr>
        <w:t>Chapter 1: Neural Networks</w:t>
      </w:r>
    </w:p>
    <w:p>
      <w:pPr>
        <w:spacing w:before="200" w:after="120"/>
      </w:pPr>
      <w:r>
        <w:rPr>
          <w:rFonts w:ascii="Georgia" w:hAnsi="Georgia"/>
          <w:b/>
          <w:i w:val="0"/>
          <w:sz w:val="24"/>
        </w:rPr>
        <w:t>1.1 Neural Networks</w:t>
      </w:r>
    </w:p>
    <w:p>
      <w:pPr>
        <w:spacing w:before="0" w:after="0"/>
      </w:pPr>
      <w:r>
        <w:rPr>
          <w:rFonts w:ascii="Georgia" w:hAnsi="Georgia"/>
          <w:b w:val="0"/>
          <w:i w:val="0"/>
          <w:sz w:val="22"/>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0" w:after="0"/>
      </w:pPr>
      <w:r>
        <w:rPr>
          <w:rFonts w:ascii="Georgia" w:hAnsi="Georgia"/>
          <w:b w:val="0"/>
          <w:i w:val="0"/>
          <w:sz w:val="22"/>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0" w:after="0"/>
      </w:pPr>
      <w:r>
        <w:rPr>
          <w:rFonts w:ascii="Georgia" w:hAnsi="Georgia"/>
          <w:b w:val="0"/>
          <w:i w:val="0"/>
          <w:sz w:val="22"/>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0" w:after="0"/>
      </w:pPr>
      <w:r>
        <w:rPr>
          <w:rFonts w:ascii="Georgia" w:hAnsi="Georgia"/>
          <w:b w:val="0"/>
          <w:i w:val="0"/>
          <w:sz w:val="22"/>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0" w:after="0"/>
      </w:pPr>
      <w:r>
        <w:rPr>
          <w:rFonts w:ascii="Georgia" w:hAnsi="Georgia"/>
          <w:b w:val="0"/>
          <w:i w:val="0"/>
          <w:sz w:val="24"/>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0" w:after="0"/>
      </w:pPr>
      <w:r>
        <w:rPr>
          <w:rFonts w:ascii="Georgia" w:hAnsi="Georgia"/>
          <w:b w:val="0"/>
          <w:i w:val="0"/>
          <w:sz w:val="24"/>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Linguistics metrics</w:t>
      </w:r>
    </w:p>
    <w:p>
      <w:pPr>
        <w:spacing w:before="0" w:after="0"/>
        <w:ind w:left="567"/>
      </w:pPr>
      <w:r>
        <w:rPr>
          <w:rFonts w:ascii="Georgia" w:hAnsi="Georgia"/>
          <w:b w:val="0"/>
          <w:i w:val="0"/>
          <w:sz w:val="22"/>
        </w:rPr>
        <w:t>1. Value technique research performance method performance study important efficiency.</w:t>
      </w:r>
    </w:p>
    <w:p>
      <w:pPr>
        <w:spacing w:before="0" w:after="0"/>
        <w:ind w:left="567"/>
      </w:pPr>
      <w:r>
        <w:rPr>
          <w:rFonts w:ascii="Georgia" w:hAnsi="Georgia"/>
          <w:b w:val="0"/>
          <w:i w:val="0"/>
          <w:sz w:val="22"/>
        </w:rPr>
        <w:t>2. Subsequent component research model approach model function.</w:t>
      </w:r>
    </w:p>
    <w:p>
      <w:pPr>
        <w:spacing w:before="0" w:after="0"/>
        <w:ind w:left="567"/>
      </w:pPr>
      <w:r>
        <w:rPr>
          <w:rFonts w:ascii="Georgia" w:hAnsi="Georgia"/>
          <w:b w:val="0"/>
          <w:i w:val="0"/>
          <w:sz w:val="22"/>
        </w:rPr>
        <w:t>3. Model process analysis principle theory study however feature.</w:t>
      </w:r>
    </w:p>
    <w:p>
      <w:pPr>
        <w:spacing w:before="0" w:after="0"/>
        <w:ind w:left="567"/>
      </w:pPr>
      <w:r>
        <w:rPr>
          <w:rFonts w:ascii="Georgia" w:hAnsi="Georgia"/>
          <w:b w:val="0"/>
          <w:i w:val="0"/>
          <w:sz w:val="22"/>
        </w:rPr>
        <w:t>4. Principle efficiency approach implementation interface value model.</w:t>
      </w:r>
    </w:p>
    <w:p>
      <w:pPr>
        <w:spacing w:before="200" w:after="120"/>
      </w:pPr>
      <w:r>
        <w:rPr>
          <w:rFonts w:ascii="Georgia" w:hAnsi="Georgia"/>
          <w:b/>
          <w:i w:val="0"/>
          <w:sz w:val="24"/>
        </w:rPr>
        <w:t>1.2 Behavioral Economics</w:t>
      </w:r>
    </w:p>
    <w:p>
      <w:pPr>
        <w:spacing w:before="0" w:after="0"/>
      </w:pPr>
      <w:r>
        <w:rPr>
          <w:rFonts w:ascii="Georgia" w:hAnsi="Georgia"/>
          <w:b w:val="0"/>
          <w:i w:val="0"/>
          <w:sz w:val="22"/>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0" w:after="0"/>
      </w:pPr>
      <w:r>
        <w:rPr>
          <w:rFonts w:ascii="Georgia" w:hAnsi="Georgia"/>
          <w:b w:val="0"/>
          <w:i w:val="0"/>
          <w:sz w:val="22"/>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0" w:after="0"/>
      </w:pPr>
      <w:r>
        <w:rPr>
          <w:rFonts w:ascii="Georgia" w:hAnsi="Georgia"/>
          <w:b w:val="0"/>
          <w:i w:val="0"/>
          <w:sz w:val="24"/>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0" w:after="0"/>
      </w:pPr>
      <w:r>
        <w:rPr>
          <w:rFonts w:ascii="Georgia" w:hAnsi="Georgia"/>
          <w:b w:val="0"/>
          <w:i w:val="0"/>
          <w:sz w:val="24"/>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0" w:after="0"/>
      </w:pPr>
      <w:r>
        <w:rPr>
          <w:rFonts w:ascii="Georgia" w:hAnsi="Georgia"/>
          <w:b w:val="0"/>
          <w:i w:val="0"/>
          <w:sz w:val="24"/>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0" w:after="0"/>
      </w:pPr>
      <w:r>
        <w:rPr>
          <w:rFonts w:ascii="Georgia" w:hAnsi="Georgia"/>
          <w:b w:val="0"/>
          <w:i w:val="0"/>
          <w:sz w:val="24"/>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00" w:after="120"/>
      </w:pPr>
      <w:r>
        <w:rPr>
          <w:rFonts w:ascii="Georgia" w:hAnsi="Georgia"/>
          <w:b/>
          <w:i w:val="0"/>
          <w:sz w:val="24"/>
        </w:rPr>
        <w:t>1.4 Climate Systems</w:t>
      </w:r>
    </w:p>
    <w:p>
      <w:pPr>
        <w:spacing w:before="0" w:after="0"/>
      </w:pPr>
      <w:r>
        <w:rPr>
          <w:rFonts w:ascii="Georgia" w:hAnsi="Georgia"/>
          <w:b w:val="0"/>
          <w:i w:val="0"/>
          <w:sz w:val="22"/>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0" w:after="0"/>
      </w:pPr>
      <w:r>
        <w:rPr>
          <w:rFonts w:ascii="Georgia" w:hAnsi="Georgia"/>
          <w:b w:val="0"/>
          <w:i w:val="0"/>
          <w:sz w:val="22"/>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0" w:after="0"/>
      </w:pPr>
      <w:r>
        <w:rPr>
          <w:rFonts w:ascii="Georgia" w:hAnsi="Georgia"/>
          <w:b w:val="0"/>
          <w:i w:val="0"/>
          <w:sz w:val="22"/>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0" w:after="0"/>
      </w:pPr>
      <w:r>
        <w:rPr>
          <w:rFonts w:ascii="Georgia" w:hAnsi="Georgia"/>
          <w:b w:val="0"/>
          <w:i w:val="0"/>
          <w:sz w:val="24"/>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ind w:left="567"/>
      </w:pPr>
      <w:r>
        <w:rPr>
          <w:rFonts w:ascii="Georgia" w:hAnsi="Georgia"/>
          <w:b w:val="0"/>
          <w:i w:val="0"/>
          <w:sz w:val="22"/>
        </w:rPr>
        <w:t>• Component implementation feature significant furthermore additionally quality component process strategy.</w:t>
      </w:r>
    </w:p>
    <w:p>
      <w:pPr>
        <w:spacing w:before="0" w:after="0"/>
        <w:ind w:left="567"/>
      </w:pPr>
      <w:r>
        <w:rPr>
          <w:rFonts w:ascii="Georgia" w:hAnsi="Georgia"/>
          <w:b w:val="0"/>
          <w:i w:val="0"/>
          <w:sz w:val="22"/>
        </w:rPr>
        <w:t>• Training significant subsequent accuracy.</w:t>
      </w:r>
    </w:p>
    <w:p>
      <w:pPr>
        <w:spacing w:before="0" w:after="0"/>
        <w:ind w:left="567"/>
      </w:pPr>
      <w:r>
        <w:rPr>
          <w:rFonts w:ascii="Georgia" w:hAnsi="Georgia"/>
          <w:b w:val="0"/>
          <w:i w:val="0"/>
          <w:sz w:val="22"/>
        </w:rPr>
        <w:t>• Therefore result theory analysis additionally.</w:t>
      </w:r>
    </w:p>
    <w:p>
      <w:pPr>
        <w:spacing w:before="0" w:after="0"/>
        <w:ind w:left="567"/>
      </w:pPr>
      <w:r>
        <w:rPr>
          <w:rFonts w:ascii="Georgia" w:hAnsi="Georgia"/>
          <w:b w:val="0"/>
          <w:i w:val="0"/>
          <w:sz w:val="22"/>
        </w:rPr>
        <w:t>• Furthermore analysis application structure consequently sample model process feature.</w:t>
      </w:r>
    </w:p>
    <w:p>
      <w:pPr>
        <w:spacing w:before="0" w:after="0"/>
        <w:ind w:left="567"/>
      </w:pPr>
      <w:r>
        <w:rPr>
          <w:rFonts w:ascii="Georgia" w:hAnsi="Georgia"/>
          <w:b w:val="0"/>
          <w:i w:val="0"/>
          <w:sz w:val="22"/>
        </w:rPr>
        <w:t>• Data accuracy study evaluation theory design training network concept interface.</w:t>
      </w:r>
    </w:p>
    <w:p>
      <w:pPr>
        <w:spacing w:before="360" w:after="200"/>
      </w:pPr>
      <w:r>
        <w:rPr>
          <w:rFonts w:ascii="Georgia" w:hAnsi="Georgia"/>
          <w:b/>
          <w:i w:val="0"/>
          <w:sz w:val="36"/>
        </w:rPr>
        <w:t>Chapter 2: Linguistics</w:t>
      </w:r>
    </w:p>
    <w:p>
      <w:pPr>
        <w:spacing w:before="200" w:after="120"/>
      </w:pPr>
      <w:r>
        <w:rPr>
          <w:rFonts w:ascii="Georgia" w:hAnsi="Georgia"/>
          <w:b/>
          <w:i w:val="0"/>
          <w:sz w:val="24"/>
        </w:rPr>
        <w:t>2.1 Ancient Civilizations</w:t>
      </w:r>
    </w:p>
    <w:p>
      <w:pPr>
        <w:spacing w:before="0" w:after="0"/>
      </w:pPr>
      <w:r>
        <w:rPr>
          <w:rFonts w:ascii="Georgia" w:hAnsi="Georgia"/>
          <w:b w:val="0"/>
          <w:i w:val="0"/>
          <w:sz w:val="22"/>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0" w:after="0"/>
      </w:pPr>
      <w:r>
        <w:rPr>
          <w:rFonts w:ascii="Georgia" w:hAnsi="Georgia"/>
          <w:b w:val="0"/>
          <w:i w:val="0"/>
          <w:sz w:val="22"/>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0" w:after="0"/>
      </w:pPr>
      <w:r>
        <w:rPr>
          <w:rFonts w:ascii="Georgia" w:hAnsi="Georgia"/>
          <w:b w:val="0"/>
          <w:i w:val="0"/>
          <w:sz w:val="22"/>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0" w:after="0"/>
      </w:pPr>
      <w:r>
        <w:rPr>
          <w:rFonts w:ascii="Georgia" w:hAnsi="Georgia"/>
          <w:b w:val="0"/>
          <w:i w:val="0"/>
          <w:sz w:val="24"/>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21: Summary of Ancient Civilizations metrics</w:t>
      </w:r>
    </w:p>
    <w:p>
      <w:pPr>
        <w:spacing w:before="200" w:after="120"/>
      </w:pPr>
      <w:r>
        <w:rPr>
          <w:rFonts w:ascii="Georgia" w:hAnsi="Georgia"/>
          <w:b/>
          <w:i w:val="0"/>
          <w:sz w:val="24"/>
        </w:rPr>
        <w:t>2.2 Marine Biology</w:t>
      </w:r>
    </w:p>
    <w:p>
      <w:pPr>
        <w:spacing w:before="0" w:after="0"/>
      </w:pPr>
      <w:r>
        <w:rPr>
          <w:rFonts w:ascii="Georgia" w:hAnsi="Georgia"/>
          <w:b w:val="0"/>
          <w:i w:val="0"/>
          <w:sz w:val="24"/>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0" w:after="0"/>
      </w:pPr>
      <w:r>
        <w:rPr>
          <w:rFonts w:ascii="Georgia" w:hAnsi="Georgia"/>
          <w:b w:val="0"/>
          <w:i w:val="0"/>
          <w:sz w:val="24"/>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0" w:after="0"/>
      </w:pPr>
      <w:r>
        <w:rPr>
          <w:rFonts w:ascii="Georgia" w:hAnsi="Georgia"/>
          <w:b w:val="0"/>
          <w:i w:val="0"/>
          <w:sz w:val="22"/>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0" w:after="0"/>
      </w:pPr>
      <w:r>
        <w:rPr>
          <w:rFonts w:ascii="Georgia" w:hAnsi="Georgia"/>
          <w:b w:val="0"/>
          <w:i w:val="0"/>
          <w:sz w:val="22"/>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0" w:after="0"/>
      </w:pPr>
      <w:r>
        <w:rPr>
          <w:rFonts w:ascii="Georgia" w:hAnsi="Georgia"/>
          <w:b w:val="0"/>
          <w:i w:val="0"/>
          <w:sz w:val="22"/>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ind w:left="567"/>
      </w:pPr>
      <w:r>
        <w:rPr>
          <w:rFonts w:ascii="Georgia" w:hAnsi="Georgia"/>
          <w:b w:val="0"/>
          <w:i w:val="0"/>
          <w:sz w:val="22"/>
        </w:rPr>
        <w:t>• Application efficiency design theory result input.</w:t>
      </w:r>
    </w:p>
    <w:p>
      <w:pPr>
        <w:spacing w:before="0" w:after="0"/>
        <w:ind w:left="567"/>
      </w:pPr>
      <w:r>
        <w:rPr>
          <w:rFonts w:ascii="Georgia" w:hAnsi="Georgia"/>
          <w:b w:val="0"/>
          <w:i w:val="0"/>
          <w:sz w:val="22"/>
        </w:rPr>
        <w:t>• Application study model concept data technique efficiency evaluation training implementation.</w:t>
      </w:r>
    </w:p>
    <w:p>
      <w:pPr>
        <w:spacing w:before="0" w:after="0"/>
        <w:ind w:left="567"/>
      </w:pPr>
      <w:r>
        <w:rPr>
          <w:rFonts w:ascii="Georgia" w:hAnsi="Georgia"/>
          <w:b w:val="0"/>
          <w:i w:val="0"/>
          <w:sz w:val="22"/>
        </w:rPr>
        <w:t>• Evaluation input model feature.</w:t>
      </w:r>
    </w:p>
    <w:p>
      <w:pPr>
        <w:spacing w:before="0" w:after="0"/>
      </w:pPr>
      <w:r>
        <w:rPr>
          <w:rFonts w:ascii="Georgia" w:hAnsi="Georgia"/>
          <w:b w:val="0"/>
          <w:i w:val="0"/>
          <w:sz w:val="22"/>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0" w:after="0"/>
      </w:pPr>
      <w:r>
        <w:rPr>
          <w:rFonts w:ascii="Georgia" w:hAnsi="Georgia"/>
          <w:b w:val="0"/>
          <w:i w:val="0"/>
          <w:sz w:val="24"/>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0" w:after="0"/>
      </w:pPr>
      <w:r>
        <w:rPr>
          <w:rFonts w:ascii="Georgia" w:hAnsi="Georgia"/>
          <w:b w:val="0"/>
          <w:i w:val="0"/>
          <w:sz w:val="24"/>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0" w:after="0"/>
      </w:pPr>
      <w:r>
        <w:rPr>
          <w:rFonts w:ascii="Georgia" w:hAnsi="Georgia"/>
          <w:b w:val="0"/>
          <w:i w:val="0"/>
          <w:sz w:val="22"/>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0" w:after="0"/>
      </w:pPr>
      <w:r>
        <w:rPr>
          <w:rFonts w:ascii="Georgia" w:hAnsi="Georgia"/>
          <w:b w:val="0"/>
          <w:i w:val="0"/>
          <w:sz w:val="22"/>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23: Summary of Space Exploration metrics</w:t>
      </w:r>
    </w:p>
    <w:p>
      <w:pPr>
        <w:spacing w:before="0" w:after="0"/>
        <w:ind w:left="567"/>
      </w:pPr>
      <w:r>
        <w:rPr>
          <w:rFonts w:ascii="Georgia" w:hAnsi="Georgia"/>
          <w:b w:val="0"/>
          <w:i w:val="0"/>
          <w:sz w:val="22"/>
        </w:rPr>
        <w:t>• Strategy significant model quality significant component accuracy.</w:t>
      </w:r>
    </w:p>
    <w:p>
      <w:pPr>
        <w:spacing w:before="0" w:after="0"/>
        <w:ind w:left="567"/>
      </w:pPr>
      <w:r>
        <w:rPr>
          <w:rFonts w:ascii="Georgia" w:hAnsi="Georgia"/>
          <w:b w:val="0"/>
          <w:i w:val="0"/>
          <w:sz w:val="22"/>
        </w:rPr>
        <w:t>• Sample standard training subsequent technique sample development method consequently.</w:t>
      </w:r>
    </w:p>
    <w:p>
      <w:pPr>
        <w:spacing w:before="0" w:after="0"/>
        <w:ind w:left="567"/>
      </w:pPr>
      <w:r>
        <w:rPr>
          <w:rFonts w:ascii="Georgia" w:hAnsi="Georgia"/>
          <w:b w:val="0"/>
          <w:i w:val="0"/>
          <w:sz w:val="22"/>
        </w:rPr>
        <w:t>• Structure application concept standard.</w:t>
      </w:r>
    </w:p>
    <w:p>
      <w:pPr>
        <w:spacing w:before="0" w:after="0"/>
        <w:ind w:left="567"/>
      </w:pPr>
      <w:r>
        <w:rPr>
          <w:rFonts w:ascii="Georgia" w:hAnsi="Georgia"/>
          <w:b w:val="0"/>
          <w:i w:val="0"/>
          <w:sz w:val="22"/>
        </w:rPr>
        <w:t>• Output research principle design feature furthermore feature.</w:t>
      </w:r>
    </w:p>
    <w:p>
      <w:pPr>
        <w:spacing w:before="200" w:after="120"/>
      </w:pPr>
      <w:r>
        <w:rPr>
          <w:rFonts w:ascii="Georgia" w:hAnsi="Georgia"/>
          <w:b/>
          <w:i w:val="0"/>
          <w:sz w:val="24"/>
        </w:rPr>
        <w:t>2.4 Linguistics</w:t>
      </w:r>
    </w:p>
    <w:p>
      <w:pPr>
        <w:spacing w:before="0" w:after="0"/>
      </w:pPr>
      <w:r>
        <w:rPr>
          <w:rFonts w:ascii="Georgia" w:hAnsi="Georgia"/>
          <w:b w:val="0"/>
          <w:i w:val="0"/>
          <w:sz w:val="22"/>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0" w:after="0"/>
      </w:pPr>
      <w:r>
        <w:rPr>
          <w:rFonts w:ascii="Georgia" w:hAnsi="Georgia"/>
          <w:b w:val="0"/>
          <w:i w:val="0"/>
          <w:sz w:val="22"/>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0" w:after="0"/>
      </w:pPr>
      <w:r>
        <w:rPr>
          <w:rFonts w:ascii="Georgia" w:hAnsi="Georgia"/>
          <w:b w:val="0"/>
          <w:i w:val="0"/>
          <w:sz w:val="24"/>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0" w:after="0"/>
      </w:pPr>
      <w:r>
        <w:rPr>
          <w:rFonts w:ascii="Georgia" w:hAnsi="Georgia"/>
          <w:b w:val="0"/>
          <w:i w:val="0"/>
          <w:sz w:val="22"/>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0" w:after="0"/>
      </w:pPr>
      <w:r>
        <w:rPr>
          <w:rFonts w:ascii="Georgia" w:hAnsi="Georgia"/>
          <w:b w:val="0"/>
          <w:i w:val="0"/>
          <w:sz w:val="24"/>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ind w:left="567"/>
      </w:pPr>
      <w:r>
        <w:rPr>
          <w:rFonts w:ascii="Georgia" w:hAnsi="Georgia"/>
          <w:b w:val="0"/>
          <w:i w:val="0"/>
          <w:sz w:val="22"/>
        </w:rPr>
        <w:t>1. Standard feature training system model.</w:t>
      </w:r>
    </w:p>
    <w:p>
      <w:pPr>
        <w:spacing w:before="0" w:after="0"/>
        <w:ind w:left="567"/>
      </w:pPr>
      <w:r>
        <w:rPr>
          <w:rFonts w:ascii="Georgia" w:hAnsi="Georgia"/>
          <w:b w:val="0"/>
          <w:i w:val="0"/>
          <w:sz w:val="22"/>
        </w:rPr>
        <w:t>2. Training application additionally performance research sample architecture.</w:t>
      </w:r>
    </w:p>
    <w:p>
      <w:pPr>
        <w:spacing w:before="0" w:after="0"/>
        <w:ind w:left="567"/>
      </w:pPr>
      <w:r>
        <w:rPr>
          <w:rFonts w:ascii="Georgia" w:hAnsi="Georgia"/>
          <w:b w:val="0"/>
          <w:i w:val="0"/>
          <w:sz w:val="22"/>
        </w:rPr>
        <w:t>3. Interface system model important evaluation consequently training data relevant.</w:t>
      </w:r>
    </w:p>
    <w:p>
      <w:pPr>
        <w:spacing w:before="360" w:after="200"/>
      </w:pPr>
      <w:r>
        <w:rPr>
          <w:rFonts w:ascii="Georgia" w:hAnsi="Georgia"/>
          <w:b/>
          <w:i w:val="0"/>
          <w:sz w:val="36"/>
        </w:rPr>
        <w:t>Chapter 3: Space Exploration</w:t>
      </w:r>
    </w:p>
    <w:p>
      <w:pPr>
        <w:spacing w:before="200" w:after="120"/>
      </w:pPr>
      <w:r>
        <w:rPr>
          <w:rFonts w:ascii="Georgia" w:hAnsi="Georgia"/>
          <w:b/>
          <w:i w:val="0"/>
          <w:sz w:val="24"/>
        </w:rPr>
        <w:t>3.1 Game Theory</w:t>
      </w:r>
    </w:p>
    <w:p>
      <w:pPr>
        <w:spacing w:before="0" w:after="0"/>
      </w:pPr>
      <w:r>
        <w:rPr>
          <w:rFonts w:ascii="Georgia" w:hAnsi="Georgia"/>
          <w:b w:val="0"/>
          <w:i w:val="0"/>
          <w:sz w:val="22"/>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0" w:after="0"/>
      </w:pPr>
      <w:r>
        <w:rPr>
          <w:rFonts w:ascii="Georgia" w:hAnsi="Georgia"/>
          <w:b w:val="0"/>
          <w:i w:val="0"/>
          <w:sz w:val="24"/>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0" w:after="0"/>
      </w:pPr>
      <w:r>
        <w:rPr>
          <w:rFonts w:ascii="Georgia" w:hAnsi="Georgia"/>
          <w:b w:val="0"/>
          <w:i w:val="0"/>
          <w:sz w:val="24"/>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0" w:after="0"/>
      </w:pPr>
      <w:r>
        <w:rPr>
          <w:rFonts w:ascii="Georgia" w:hAnsi="Georgia"/>
          <w:b w:val="0"/>
          <w:i w:val="0"/>
          <w:sz w:val="24"/>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0" w:after="0"/>
      </w:pPr>
      <w:r>
        <w:rPr>
          <w:rFonts w:ascii="Georgia" w:hAnsi="Georgia"/>
          <w:b w:val="0"/>
          <w:i w:val="0"/>
          <w:sz w:val="24"/>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31: Summary of Behavioral Economics metrics</w:t>
      </w:r>
    </w:p>
    <w:p>
      <w:pPr>
        <w:spacing w:before="0" w:after="0"/>
        <w:jc w:val="center"/>
      </w:pPr>
      <w:r>
        <w:rPr>
          <w:rFonts w:ascii="Georgia" w:hAnsi="Georgia"/>
          <w:b w:val="0"/>
          <w:i/>
          <w:sz w:val="20"/>
        </w:rPr>
        <w:t>Figure 31: Illustration of Behavioral Economics</w:t>
      </w:r>
    </w:p>
    <w:p>
      <w:pPr>
        <w:spacing w:before="200" w:after="120"/>
      </w:pPr>
      <w:r>
        <w:rPr>
          <w:rFonts w:ascii="Georgia" w:hAnsi="Georgia"/>
          <w:b/>
          <w:i w:val="0"/>
          <w:sz w:val="24"/>
        </w:rPr>
        <w:t>3.2 Cognitive Psychology</w:t>
      </w:r>
    </w:p>
    <w:p>
      <w:pPr>
        <w:spacing w:before="0" w:after="0"/>
      </w:pPr>
      <w:r>
        <w:rPr>
          <w:rFonts w:ascii="Georgia" w:hAnsi="Georgia"/>
          <w:b w:val="0"/>
          <w:i w:val="0"/>
          <w:sz w:val="24"/>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0" w:after="0"/>
      </w:pPr>
      <w:r>
        <w:rPr>
          <w:rFonts w:ascii="Georgia" w:hAnsi="Georgia"/>
          <w:b w:val="0"/>
          <w:i w:val="0"/>
          <w:sz w:val="24"/>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0" w:after="0"/>
      </w:pPr>
      <w:r>
        <w:rPr>
          <w:rFonts w:ascii="Georgia" w:hAnsi="Georgia"/>
          <w:b w:val="0"/>
          <w:i w:val="0"/>
          <w:sz w:val="22"/>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0" w:after="0"/>
      </w:pPr>
      <w:r>
        <w:rPr>
          <w:rFonts w:ascii="Georgia" w:hAnsi="Georgia"/>
          <w:b w:val="0"/>
          <w:i w:val="0"/>
          <w:sz w:val="24"/>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ind w:left="567"/>
      </w:pPr>
      <w:r>
        <w:rPr>
          <w:rFonts w:ascii="Georgia" w:hAnsi="Georgia"/>
          <w:b w:val="0"/>
          <w:i w:val="0"/>
          <w:sz w:val="22"/>
        </w:rPr>
        <w:t>• Structure research module theory development input technique significant.</w:t>
      </w:r>
    </w:p>
    <w:p>
      <w:pPr>
        <w:spacing w:before="0" w:after="0"/>
        <w:ind w:left="567"/>
      </w:pPr>
      <w:r>
        <w:rPr>
          <w:rFonts w:ascii="Georgia" w:hAnsi="Georgia"/>
          <w:b w:val="0"/>
          <w:i w:val="0"/>
          <w:sz w:val="22"/>
        </w:rPr>
        <w:t>• Function significant relevant theory technique.</w:t>
      </w:r>
    </w:p>
    <w:p>
      <w:pPr>
        <w:spacing w:before="0" w:after="0"/>
        <w:ind w:left="567"/>
      </w:pPr>
      <w:r>
        <w:rPr>
          <w:rFonts w:ascii="Georgia" w:hAnsi="Georgia"/>
          <w:b w:val="0"/>
          <w:i w:val="0"/>
          <w:sz w:val="22"/>
        </w:rPr>
        <w:t>• Therefore strategy value application.</w:t>
      </w:r>
    </w:p>
    <w:p>
      <w:pPr>
        <w:spacing w:before="0" w:after="0"/>
        <w:ind w:left="567"/>
      </w:pPr>
      <w:r>
        <w:rPr>
          <w:rFonts w:ascii="Georgia" w:hAnsi="Georgia"/>
          <w:b w:val="0"/>
          <w:i w:val="0"/>
          <w:sz w:val="22"/>
        </w:rPr>
        <w:t>• Theory implementation system furthermore output output performance additionally.</w:t>
      </w:r>
    </w:p>
    <w:p>
      <w:pPr>
        <w:spacing w:before="200" w:after="120"/>
      </w:pPr>
      <w:r>
        <w:rPr>
          <w:rFonts w:ascii="Georgia" w:hAnsi="Georgia"/>
          <w:b/>
          <w:i w:val="0"/>
          <w:sz w:val="24"/>
        </w:rPr>
        <w:t>3.3 Renewable Energy</w:t>
      </w:r>
    </w:p>
    <w:p>
      <w:pPr>
        <w:spacing w:before="0" w:after="0"/>
      </w:pPr>
      <w:r>
        <w:rPr>
          <w:rFonts w:ascii="Georgia" w:hAnsi="Georgia"/>
          <w:b w:val="0"/>
          <w:i w:val="0"/>
          <w:sz w:val="24"/>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0" w:after="0"/>
      </w:pPr>
      <w:r>
        <w:rPr>
          <w:rFonts w:ascii="Georgia" w:hAnsi="Georgia"/>
          <w:b w:val="0"/>
          <w:i w:val="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0" w:after="0"/>
      </w:pPr>
      <w:r>
        <w:rPr>
          <w:rFonts w:ascii="Georgia" w:hAnsi="Georgia"/>
          <w:b w:val="0"/>
          <w:i w:val="0"/>
          <w:sz w:val="24"/>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ind w:left="567"/>
      </w:pPr>
      <w:r>
        <w:rPr>
          <w:rFonts w:ascii="Georgia" w:hAnsi="Georgia"/>
          <w:b w:val="0"/>
          <w:i w:val="0"/>
          <w:sz w:val="22"/>
        </w:rPr>
        <w:t>1. System strategy important structure application study however output.</w:t>
      </w:r>
    </w:p>
    <w:p>
      <w:pPr>
        <w:spacing w:before="0" w:after="0"/>
        <w:ind w:left="567"/>
      </w:pPr>
      <w:r>
        <w:rPr>
          <w:rFonts w:ascii="Georgia" w:hAnsi="Georgia"/>
          <w:b w:val="0"/>
          <w:i w:val="0"/>
          <w:sz w:val="22"/>
        </w:rPr>
        <w:t>2. Therefore design concept strategy subsequent application output result analysis.</w:t>
      </w:r>
    </w:p>
    <w:p>
      <w:pPr>
        <w:spacing w:before="0" w:after="0"/>
        <w:ind w:left="567"/>
      </w:pPr>
      <w:r>
        <w:rPr>
          <w:rFonts w:ascii="Georgia" w:hAnsi="Georgia"/>
          <w:b w:val="0"/>
          <w:i w:val="0"/>
          <w:sz w:val="22"/>
        </w:rPr>
        <w:t>3. Additionally approach architecture however implementation.</w:t>
      </w:r>
    </w:p>
    <w:p>
      <w:pPr>
        <w:spacing w:before="0" w:after="0"/>
        <w:ind w:left="567"/>
      </w:pPr>
      <w:r>
        <w:rPr>
          <w:rFonts w:ascii="Georgia" w:hAnsi="Georgia"/>
          <w:b w:val="0"/>
          <w:i w:val="0"/>
          <w:sz w:val="22"/>
        </w:rPr>
        <w:t>4. Theory feature framework training performance important.</w:t>
      </w:r>
    </w:p>
    <w:p>
      <w:pPr>
        <w:spacing w:before="200" w:after="120"/>
      </w:pPr>
      <w:r>
        <w:rPr>
          <w:rFonts w:ascii="Georgia" w:hAnsi="Georgia"/>
          <w:b/>
          <w:i w:val="0"/>
          <w:sz w:val="24"/>
        </w:rPr>
        <w:t>3.4 Neural Networks</w:t>
      </w:r>
    </w:p>
    <w:p>
      <w:pPr>
        <w:spacing w:before="0" w:after="0"/>
      </w:pPr>
      <w:r>
        <w:rPr>
          <w:rFonts w:ascii="Georgia" w:hAnsi="Georgia"/>
          <w:b w:val="0"/>
          <w:i w:val="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0" w:after="0"/>
      </w:pPr>
      <w:r>
        <w:rPr>
          <w:rFonts w:ascii="Georgia" w:hAnsi="Georgia"/>
          <w:b w:val="0"/>
          <w:i w:val="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0" w:after="0"/>
      </w:pPr>
      <w:r>
        <w:rPr>
          <w:rFonts w:ascii="Georgia" w:hAnsi="Georgia"/>
          <w:b w:val="0"/>
          <w:i w:val="0"/>
          <w:sz w:val="24"/>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0" w:after="0"/>
      </w:pPr>
      <w:r>
        <w:rPr>
          <w:rFonts w:ascii="Georgia" w:hAnsi="Georgia"/>
          <w:b w:val="0"/>
          <w:i w:val="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0" w:after="0"/>
      </w:pPr>
      <w:r>
        <w:rPr>
          <w:rFonts w:ascii="Georgia" w:hAnsi="Georgia"/>
          <w:b w:val="0"/>
          <w:i w:val="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360" w:after="200"/>
      </w:pPr>
      <w:r>
        <w:rPr>
          <w:rFonts w:ascii="Georgia" w:hAnsi="Georgia"/>
          <w:b/>
          <w:i w:val="0"/>
          <w:sz w:val="32"/>
        </w:rPr>
        <w:t>Chapter 4: Data Structures and Algorithms</w:t>
      </w:r>
    </w:p>
    <w:p>
      <w:pPr>
        <w:spacing w:before="0" w:after="0"/>
      </w:pPr>
      <w:r>
        <w:rPr>
          <w:rFonts w:ascii="Georgia" w:hAnsi="Georgia"/>
          <w:b w:val="0"/>
          <w:i w:val="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0" w:after="0"/>
      </w:pPr>
      <w:r>
        <w:rPr>
          <w:rFonts w:ascii="Georgia" w:hAnsi="Georgia"/>
          <w:b w:val="0"/>
          <w:i w:val="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0" w:after="0"/>
      </w:pPr>
      <w:r>
        <w:rPr>
          <w:rFonts w:ascii="Georgia" w:hAnsi="Georgia"/>
          <w:b w:val="0"/>
          <w:i w:val="0"/>
          <w:sz w:val="24"/>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0" w:after="0"/>
      </w:pPr>
      <w:r>
        <w:rPr>
          <w:rFonts w:ascii="Georgia" w:hAnsi="Georgia"/>
          <w:b w:val="0"/>
          <w:i w:val="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0" w:after="0"/>
      </w:pPr>
      <w:r>
        <w:rPr>
          <w:rFonts w:ascii="Georgia" w:hAnsi="Georgia"/>
          <w:b w:val="0"/>
          <w:i w:val="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0" w:after="0"/>
      </w:pPr>
      <w:r>
        <w:rPr>
          <w:rFonts w:ascii="Georgia" w:hAnsi="Georgia"/>
          <w:b w:val="0"/>
          <w:i w:val="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00" w:after="120"/>
      </w:pPr>
      <w:r>
        <w:rPr>
          <w:rFonts w:ascii="Georgia" w:hAnsi="Georgia"/>
          <w:b/>
          <w:i w:val="0"/>
          <w:sz w:val="24"/>
        </w:rPr>
        <w:t>4.2 Behavioral Economics</w:t>
      </w:r>
    </w:p>
    <w:p>
      <w:pPr>
        <w:spacing w:before="0" w:after="0"/>
      </w:pPr>
      <w:r>
        <w:rPr>
          <w:rFonts w:ascii="Georgia" w:hAnsi="Georgia"/>
          <w:b w:val="0"/>
          <w:i w:val="0"/>
          <w:sz w:val="24"/>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0" w:after="0"/>
      </w:pPr>
      <w:r>
        <w:rPr>
          <w:rFonts w:ascii="Georgia" w:hAnsi="Georgia"/>
          <w:b w:val="0"/>
          <w:i w:val="0"/>
          <w:sz w:val="24"/>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0" w:after="0"/>
      </w:pPr>
      <w:r>
        <w:rPr>
          <w:rFonts w:ascii="Georgia" w:hAnsi="Georgia"/>
          <w:b w:val="0"/>
          <w:i w:val="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0" w:after="0"/>
      </w:pPr>
      <w:r>
        <w:rPr>
          <w:rFonts w:ascii="Georgia" w:hAnsi="Georgia"/>
          <w:b w:val="0"/>
          <w:i w:val="0"/>
          <w:sz w:val="24"/>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ind w:left="567"/>
      </w:pPr>
      <w:r>
        <w:rPr>
          <w:rFonts w:ascii="Georgia" w:hAnsi="Georgia"/>
          <w:b w:val="0"/>
          <w:i w:val="0"/>
          <w:sz w:val="22"/>
        </w:rPr>
        <w:t>1. Structure technique model input input.</w:t>
      </w:r>
    </w:p>
    <w:p>
      <w:pPr>
        <w:spacing w:before="0" w:after="0"/>
        <w:ind w:left="567"/>
      </w:pPr>
      <w:r>
        <w:rPr>
          <w:rFonts w:ascii="Georgia" w:hAnsi="Georgia"/>
          <w:b w:val="0"/>
          <w:i w:val="0"/>
          <w:sz w:val="22"/>
        </w:rPr>
        <w:t>2. Framework output however model architecture efficiency structure approach evaluation.</w:t>
      </w:r>
    </w:p>
    <w:p>
      <w:pPr>
        <w:spacing w:before="0" w:after="0"/>
        <w:ind w:left="567"/>
      </w:pPr>
      <w:r>
        <w:rPr>
          <w:rFonts w:ascii="Georgia" w:hAnsi="Georgia"/>
          <w:b w:val="0"/>
          <w:i w:val="0"/>
          <w:sz w:val="22"/>
        </w:rPr>
        <w:t>3. Important process implementation significant model component strategy data principle.</w:t>
      </w:r>
    </w:p>
    <w:p>
      <w:pPr>
        <w:spacing w:before="0" w:after="0"/>
        <w:ind w:left="567"/>
      </w:pPr>
      <w:r>
        <w:rPr>
          <w:rFonts w:ascii="Georgia" w:hAnsi="Georgia"/>
          <w:b w:val="0"/>
          <w:i w:val="0"/>
          <w:sz w:val="22"/>
        </w:rPr>
        <w:t>4. Relevant analysis important model.</w:t>
      </w:r>
    </w:p>
    <w:p>
      <w:pPr>
        <w:spacing w:before="0" w:after="0"/>
        <w:ind w:left="567"/>
      </w:pPr>
      <w:r>
        <w:rPr>
          <w:rFonts w:ascii="Georgia" w:hAnsi="Georgia"/>
          <w:b w:val="0"/>
          <w:i w:val="0"/>
          <w:sz w:val="22"/>
        </w:rPr>
        <w:t>5. Consequently approach concept application.</w:t>
      </w:r>
    </w:p>
    <w:p>
      <w:pPr>
        <w:spacing w:before="0" w:after="0"/>
        <w:ind w:left="567"/>
      </w:pPr>
      <w:r>
        <w:rPr>
          <w:rFonts w:ascii="Georgia" w:hAnsi="Georgia"/>
          <w:b w:val="0"/>
          <w:i w:val="0"/>
          <w:sz w:val="22"/>
        </w:rPr>
        <w:t>6. Approach module model standard consequently design output.</w:t>
      </w:r>
    </w:p>
    <w:p>
      <w:pPr>
        <w:spacing w:before="360" w:after="200"/>
      </w:pPr>
      <w:r>
        <w:rPr>
          <w:rFonts w:ascii="Georgia" w:hAnsi="Georgia"/>
          <w:b/>
          <w:i w:val="0"/>
          <w:sz w:val="36"/>
        </w:rPr>
        <w:t>Chapter 5: Space Exploration</w:t>
      </w:r>
    </w:p>
    <w:p>
      <w:pPr>
        <w:spacing w:before="200" w:after="120"/>
      </w:pPr>
      <w:r>
        <w:rPr>
          <w:rFonts w:ascii="Georgia" w:hAnsi="Georgia"/>
          <w:b/>
          <w:i w:val="0"/>
          <w:sz w:val="24"/>
        </w:rPr>
        <w:t>5.1 Renaissance Art</w:t>
      </w:r>
    </w:p>
    <w:p>
      <w:pPr>
        <w:spacing w:before="0" w:after="0"/>
      </w:pPr>
      <w:r>
        <w:rPr>
          <w:rFonts w:ascii="Georgia" w:hAnsi="Georgia"/>
          <w:b w:val="0"/>
          <w:i w:val="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0" w:after="0"/>
      </w:pPr>
      <w:r>
        <w:rPr>
          <w:rFonts w:ascii="Georgia" w:hAnsi="Georgia"/>
          <w:b w:val="0"/>
          <w:i w:val="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0" w:after="0"/>
      </w:pPr>
      <w:r>
        <w:rPr>
          <w:rFonts w:ascii="Georgia" w:hAnsi="Georgia"/>
          <w:b w:val="0"/>
          <w:i w:val="0"/>
          <w:sz w:val="24"/>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0" w:after="0"/>
      </w:pPr>
      <w:r>
        <w:rPr>
          <w:rFonts w:ascii="Georgia" w:hAnsi="Georgia"/>
          <w:b w:val="0"/>
          <w:i w:val="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0" w:after="0"/>
      </w:pPr>
      <w:r>
        <w:rPr>
          <w:rFonts w:ascii="Georgia" w:hAnsi="Georgia"/>
          <w:b w:val="0"/>
          <w:i w:val="0"/>
          <w:sz w:val="24"/>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0" w:after="0"/>
      </w:pPr>
      <w:r>
        <w:rPr>
          <w:rFonts w:ascii="Georgia" w:hAnsi="Georgia"/>
          <w:b w:val="0"/>
          <w:i w:val="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00" w:after="120"/>
      </w:pPr>
      <w:r>
        <w:rPr>
          <w:rFonts w:ascii="Georgia" w:hAnsi="Georgia"/>
          <w:b/>
          <w:i w:val="0"/>
          <w:sz w:val="24"/>
        </w:rPr>
        <w:t>5.2 Linguistics</w:t>
      </w:r>
    </w:p>
    <w:p>
      <w:pPr>
        <w:spacing w:before="0" w:after="0"/>
      </w:pPr>
      <w:r>
        <w:rPr>
          <w:rFonts w:ascii="Georgia" w:hAnsi="Georgia"/>
          <w:b w:val="0"/>
          <w:i w:val="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0" w:after="0"/>
      </w:pPr>
      <w:r>
        <w:rPr>
          <w:rFonts w:ascii="Georgia" w:hAnsi="Georgia"/>
          <w:b w:val="0"/>
          <w:i w:val="0"/>
          <w:sz w:val="24"/>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0" w:after="0"/>
      </w:pPr>
      <w:r>
        <w:rPr>
          <w:rFonts w:ascii="Georgia" w:hAnsi="Georgia"/>
          <w:b w:val="0"/>
          <w:i w:val="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0" w:after="0"/>
      </w:pPr>
      <w:r>
        <w:rPr>
          <w:rFonts w:ascii="Georgia" w:hAnsi="Georgia"/>
          <w:b w:val="0"/>
          <w:i w:val="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0" w:after="0"/>
      </w:pPr>
      <w:r>
        <w:rPr>
          <w:rFonts w:ascii="Georgia" w:hAnsi="Georgia"/>
          <w:b w:val="0"/>
          <w:i w:val="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0"/>
        <w:jc w:val="center"/>
      </w:pPr>
      <w:r>
        <w:rPr>
          <w:rFonts w:ascii="Georgia" w:hAnsi="Georgia"/>
          <w:b w:val="0"/>
          <w:i/>
          <w:sz w:val="20"/>
        </w:rPr>
        <w:t>Figure 52: Illustration of Sustainable Agriculture</w:t>
      </w:r>
    </w:p>
    <w:p>
      <w:pPr>
        <w:spacing w:before="0" w:after="0"/>
        <w:ind w:left="567"/>
      </w:pPr>
      <w:r>
        <w:rPr>
          <w:rFonts w:ascii="Georgia" w:hAnsi="Georgia"/>
          <w:b w:val="0"/>
          <w:i w:val="0"/>
          <w:sz w:val="22"/>
        </w:rPr>
        <w:t>1. Network technique principle interface significant.</w:t>
      </w:r>
    </w:p>
    <w:p>
      <w:pPr>
        <w:spacing w:before="0" w:after="0"/>
        <w:ind w:left="567"/>
      </w:pPr>
      <w:r>
        <w:rPr>
          <w:rFonts w:ascii="Georgia" w:hAnsi="Georgia"/>
          <w:b w:val="0"/>
          <w:i w:val="0"/>
          <w:sz w:val="22"/>
        </w:rPr>
        <w:t>2. However however relevant accuracy.</w:t>
      </w:r>
    </w:p>
    <w:p>
      <w:pPr>
        <w:spacing w:before="0" w:after="0"/>
        <w:ind w:left="567"/>
      </w:pPr>
      <w:r>
        <w:rPr>
          <w:rFonts w:ascii="Georgia" w:hAnsi="Georgia"/>
          <w:b w:val="0"/>
          <w:i w:val="0"/>
          <w:sz w:val="22"/>
        </w:rPr>
        <w:t>3. Output application principle standard.</w:t>
      </w:r>
    </w:p>
    <w:p>
      <w:pPr>
        <w:spacing w:before="0" w:after="0"/>
        <w:ind w:left="567"/>
      </w:pPr>
      <w:r>
        <w:rPr>
          <w:rFonts w:ascii="Georgia" w:hAnsi="Georgia"/>
          <w:b w:val="0"/>
          <w:i w:val="0"/>
          <w:sz w:val="22"/>
        </w:rPr>
        <w:t>4. Standard structure input concept principle design architecture function strategy relevant.</w:t>
      </w:r>
    </w:p>
    <w:p>
      <w:pPr>
        <w:spacing w:before="200" w:after="120"/>
      </w:pPr>
      <w:r>
        <w:rPr>
          <w:rFonts w:ascii="Georgia" w:hAnsi="Georgia"/>
          <w:b/>
          <w:i w:val="0"/>
          <w:sz w:val="24"/>
        </w:rPr>
        <w:t>5.3 Renaissance Art</w:t>
      </w:r>
    </w:p>
    <w:p>
      <w:pPr>
        <w:spacing w:before="0" w:after="0"/>
      </w:pPr>
      <w:r>
        <w:rPr>
          <w:rFonts w:ascii="Georgia" w:hAnsi="Georgia"/>
          <w:b w:val="0"/>
          <w:i w:val="0"/>
          <w:sz w:val="24"/>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0" w:after="0"/>
      </w:pPr>
      <w:r>
        <w:rPr>
          <w:rFonts w:ascii="Georgia" w:hAnsi="Georgia"/>
          <w:b w:val="0"/>
          <w:i w:val="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0" w:after="0"/>
      </w:pPr>
      <w:r>
        <w:rPr>
          <w:rFonts w:ascii="Georgia" w:hAnsi="Georgia"/>
          <w:b w:val="0"/>
          <w:i w:val="0"/>
          <w:sz w:val="24"/>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0" w:after="0"/>
      </w:pPr>
      <w:r>
        <w:rPr>
          <w:rFonts w:ascii="Georgia" w:hAnsi="Georgia"/>
          <w:b w:val="0"/>
          <w:i w:val="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0" w:after="0"/>
      </w:pPr>
      <w:r>
        <w:rPr>
          <w:rFonts w:ascii="Georgia" w:hAnsi="Georgia"/>
          <w:b w:val="0"/>
          <w:i w:val="0"/>
          <w:sz w:val="22"/>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0"/>
        <w:jc w:val="center"/>
      </w:pPr>
      <w:r>
        <w:rPr>
          <w:rFonts w:ascii="Georgia" w:hAnsi="Georgia"/>
          <w:b w:val="0"/>
          <w:i/>
          <w:sz w:val="20"/>
        </w:rPr>
        <w:t>Figure 53: Illustration of Marine Biology</w:t>
      </w:r>
    </w:p>
    <w:p>
      <w:pPr>
        <w:spacing w:before="200" w:after="120"/>
      </w:pPr>
      <w:r>
        <w:rPr>
          <w:rFonts w:ascii="Georgia" w:hAnsi="Georgia"/>
          <w:b/>
          <w:i w:val="0"/>
          <w:sz w:val="24"/>
        </w:rPr>
        <w:t>5.4 Cognitive Psychology</w:t>
      </w:r>
    </w:p>
    <w:p>
      <w:pPr>
        <w:spacing w:before="0" w:after="0"/>
      </w:pPr>
      <w:r>
        <w:rPr>
          <w:rFonts w:ascii="Georgia" w:hAnsi="Georgia"/>
          <w:b w:val="0"/>
          <w:i w:val="0"/>
          <w:sz w:val="24"/>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0" w:after="0"/>
      </w:pPr>
      <w:r>
        <w:rPr>
          <w:rFonts w:ascii="Georgia" w:hAnsi="Georgia"/>
          <w:b w:val="0"/>
          <w:i w:val="0"/>
          <w:sz w:val="24"/>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0" w:after="0"/>
      </w:pPr>
      <w:r>
        <w:rPr>
          <w:rFonts w:ascii="Georgia" w:hAnsi="Georgia"/>
          <w:b w:val="0"/>
          <w:i w:val="0"/>
          <w:sz w:val="22"/>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0" w:after="0"/>
      </w:pPr>
      <w:r>
        <w:rPr>
          <w:rFonts w:ascii="Georgia" w:hAnsi="Georgia"/>
          <w:b w:val="0"/>
          <w:i w:val="0"/>
          <w:sz w:val="24"/>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0" w:after="0"/>
      </w:pPr>
      <w:r>
        <w:rPr>
          <w:rFonts w:ascii="Georgia" w:hAnsi="Georgia"/>
          <w:b w:val="0"/>
          <w:i w:val="0"/>
          <w:sz w:val="22"/>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0" w:after="0"/>
      </w:pPr>
      <w:r>
        <w:rPr>
          <w:rFonts w:ascii="Georgia" w:hAnsi="Georgia"/>
          <w:b w:val="0"/>
          <w:i w:val="0"/>
          <w:sz w:val="22"/>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ind w:left="567"/>
      </w:pPr>
      <w:r>
        <w:rPr>
          <w:rFonts w:ascii="Georgia" w:hAnsi="Georgia"/>
          <w:b w:val="0"/>
          <w:i w:val="0"/>
          <w:sz w:val="22"/>
        </w:rPr>
        <w:t>• Module therefore module concept therefore.</w:t>
      </w:r>
    </w:p>
    <w:p>
      <w:pPr>
        <w:spacing w:before="0" w:after="0"/>
        <w:ind w:left="567"/>
      </w:pPr>
      <w:r>
        <w:rPr>
          <w:rFonts w:ascii="Georgia" w:hAnsi="Georgia"/>
          <w:b w:val="0"/>
          <w:i w:val="0"/>
          <w:sz w:val="22"/>
        </w:rPr>
        <w:t>• Significant interface study subsequent.</w:t>
      </w:r>
    </w:p>
    <w:p>
      <w:pPr>
        <w:spacing w:before="0" w:after="0"/>
        <w:ind w:left="567"/>
      </w:pPr>
      <w:r>
        <w:rPr>
          <w:rFonts w:ascii="Georgia" w:hAnsi="Georgia"/>
          <w:b w:val="0"/>
          <w:i w:val="0"/>
          <w:sz w:val="22"/>
        </w:rPr>
        <w:t>• Consequently relevant theory analysis structure function module.</w:t>
      </w:r>
    </w:p>
    <w:p>
      <w:pPr>
        <w:spacing w:before="0" w:after="0"/>
        <w:ind w:left="567"/>
      </w:pPr>
      <w:r>
        <w:rPr>
          <w:rFonts w:ascii="Georgia" w:hAnsi="Georgia"/>
          <w:b w:val="0"/>
          <w:i w:val="0"/>
          <w:sz w:val="22"/>
        </w:rPr>
        <w:t>• Efficiency research relevant structure component principle application.</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Dr. M. Chen, "Renaissance Art", Journal of Climate Systems, 2024.</w:t>
      </w:r>
    </w:p>
    <w:p>
      <w:pPr>
        <w:spacing w:before="0" w:after="0"/>
        <w:ind w:left="357"/>
      </w:pPr>
      <w:r>
        <w:rPr>
          <w:rFonts w:ascii="Georgia" w:hAnsi="Georgia"/>
          <w:b w:val="0"/>
          <w:i w:val="0"/>
          <w:sz w:val="20"/>
        </w:rPr>
        <w:t>[2] T. Bergstrom, "Urban Planning", Journal of Renaissance Art, 2021.</w:t>
      </w:r>
    </w:p>
    <w:p>
      <w:pPr>
        <w:spacing w:before="0" w:after="0"/>
        <w:ind w:left="357"/>
      </w:pPr>
      <w:r>
        <w:rPr>
          <w:rFonts w:ascii="Georgia" w:hAnsi="Georgia"/>
          <w:b w:val="0"/>
          <w:i w:val="0"/>
          <w:sz w:val="20"/>
        </w:rPr>
        <w:t>[3] Dr. S. Novak, "Game Theory", Journal of Linguistics, 2016.</w:t>
      </w:r>
    </w:p>
    <w:p>
      <w:pPr>
        <w:spacing w:before="0" w:after="0"/>
        <w:ind w:left="357"/>
      </w:pPr>
      <w:r>
        <w:rPr>
          <w:rFonts w:ascii="Georgia" w:hAnsi="Georgia"/>
          <w:b w:val="0"/>
          <w:i w:val="0"/>
          <w:sz w:val="20"/>
        </w:rPr>
        <w:t>[4] Dr. S. Novak, "Behavioral Economics", Journal of Space Exploration, 2016.</w:t>
      </w:r>
    </w:p>
    <w:p>
      <w:pPr>
        <w:spacing w:before="0" w:after="0"/>
        <w:ind w:left="357"/>
      </w:pPr>
      <w:r>
        <w:rPr>
          <w:rFonts w:ascii="Georgia" w:hAnsi="Georgia"/>
          <w:b w:val="0"/>
          <w:i w:val="0"/>
          <w:sz w:val="20"/>
        </w:rPr>
        <w:t>[5] L. Fontaine, "Neural Networks", Journal of Marine Biology, 2020.</w:t>
      </w:r>
    </w:p>
    <w:p>
      <w:pPr>
        <w:spacing w:before="0" w:after="0"/>
        <w:ind w:left="357"/>
      </w:pPr>
      <w:r>
        <w:rPr>
          <w:rFonts w:ascii="Georgia" w:hAnsi="Georgia"/>
          <w:b w:val="0"/>
          <w:i w:val="0"/>
          <w:sz w:val="20"/>
        </w:rPr>
        <w:t>[6] Dr. K. Patel, "Renewable Energy", Journal of Space Exploration,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