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2891A" w14:textId="77777777" w:rsidR="001B38A0" w:rsidRDefault="001B38A0" w:rsidP="001B38A0">
      <w:pPr>
        <w:spacing w:line="540" w:lineRule="auto"/>
        <w:jc w:val="center"/>
        <w:rPr>
          <w:rFonts w:eastAsia="超研澤魏碑體"/>
          <w:sz w:val="48"/>
        </w:rPr>
      </w:pPr>
    </w:p>
    <w:p w14:paraId="420267D0" w14:textId="77777777" w:rsidR="001B38A0" w:rsidRDefault="001B38A0" w:rsidP="001B38A0">
      <w:pPr>
        <w:spacing w:line="540" w:lineRule="auto"/>
        <w:jc w:val="center"/>
        <w:rPr>
          <w:rFonts w:eastAsia="超研澤魏碑體"/>
          <w:sz w:val="48"/>
        </w:rPr>
      </w:pPr>
      <w:r>
        <w:rPr>
          <w:rFonts w:eastAsia="超研澤魏碑體"/>
          <w:position w:val="-10"/>
          <w:sz w:val="48"/>
        </w:rPr>
        <w:object w:dxaOrig="180" w:dyaOrig="340" w14:anchorId="711A8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 fillcolor="window">
            <v:imagedata r:id="rId8" o:title=""/>
          </v:shape>
          <o:OLEObject Type="Embed" ProgID="Equation.3" ShapeID="_x0000_i1025" DrawAspect="Content" ObjectID="_1798572854" r:id="rId9"/>
        </w:object>
      </w:r>
      <w:r w:rsidRPr="00C77A34">
        <w:rPr>
          <w:rFonts w:ascii="標楷體" w:eastAsia="標楷體" w:hAnsi="標楷體" w:hint="eastAsia"/>
          <w:sz w:val="48"/>
        </w:rPr>
        <w:t>元</w:t>
      </w:r>
      <w:r w:rsidRPr="00C77A34">
        <w:rPr>
          <w:rFonts w:ascii="標楷體" w:eastAsia="標楷體" w:hAnsi="標楷體"/>
          <w:sz w:val="48"/>
        </w:rPr>
        <w:t xml:space="preserve">   </w:t>
      </w:r>
      <w:r w:rsidRPr="00C77A34">
        <w:rPr>
          <w:rFonts w:ascii="標楷體" w:eastAsia="標楷體" w:hAnsi="標楷體" w:hint="eastAsia"/>
          <w:sz w:val="48"/>
        </w:rPr>
        <w:t xml:space="preserve"> </w:t>
      </w:r>
      <w:r w:rsidRPr="00C77A34">
        <w:rPr>
          <w:rFonts w:ascii="標楷體" w:eastAsia="標楷體" w:hAnsi="標楷體"/>
          <w:sz w:val="48"/>
        </w:rPr>
        <w:t xml:space="preserve"> </w:t>
      </w:r>
      <w:r w:rsidRPr="00C77A34">
        <w:rPr>
          <w:rFonts w:ascii="標楷體" w:eastAsia="標楷體" w:hAnsi="標楷體" w:hint="eastAsia"/>
          <w:sz w:val="48"/>
        </w:rPr>
        <w:t>智</w:t>
      </w:r>
      <w:r w:rsidRPr="00C77A34">
        <w:rPr>
          <w:rFonts w:ascii="標楷體" w:eastAsia="標楷體" w:hAnsi="標楷體"/>
          <w:sz w:val="48"/>
        </w:rPr>
        <w:t xml:space="preserve"> </w:t>
      </w:r>
      <w:r w:rsidRPr="00C77A34">
        <w:rPr>
          <w:rFonts w:ascii="標楷體" w:eastAsia="標楷體" w:hAnsi="標楷體" w:hint="eastAsia"/>
          <w:sz w:val="48"/>
        </w:rPr>
        <w:t xml:space="preserve"> </w:t>
      </w:r>
      <w:r w:rsidRPr="00C77A34">
        <w:rPr>
          <w:rFonts w:ascii="標楷體" w:eastAsia="標楷體" w:hAnsi="標楷體"/>
          <w:sz w:val="48"/>
        </w:rPr>
        <w:t xml:space="preserve">   </w:t>
      </w:r>
      <w:r w:rsidRPr="00C77A34">
        <w:rPr>
          <w:rFonts w:ascii="標楷體" w:eastAsia="標楷體" w:hAnsi="標楷體" w:hint="eastAsia"/>
          <w:sz w:val="48"/>
        </w:rPr>
        <w:t>大</w:t>
      </w:r>
      <w:r w:rsidRPr="00C77A34">
        <w:rPr>
          <w:rFonts w:ascii="標楷體" w:eastAsia="標楷體" w:hAnsi="標楷體"/>
          <w:sz w:val="48"/>
        </w:rPr>
        <w:t xml:space="preserve"> </w:t>
      </w:r>
      <w:r w:rsidRPr="00C77A34">
        <w:rPr>
          <w:rFonts w:ascii="標楷體" w:eastAsia="標楷體" w:hAnsi="標楷體" w:hint="eastAsia"/>
          <w:sz w:val="48"/>
        </w:rPr>
        <w:t xml:space="preserve"> </w:t>
      </w:r>
      <w:r w:rsidRPr="00C77A34">
        <w:rPr>
          <w:rFonts w:ascii="標楷體" w:eastAsia="標楷體" w:hAnsi="標楷體"/>
          <w:sz w:val="48"/>
        </w:rPr>
        <w:t xml:space="preserve">   </w:t>
      </w:r>
      <w:r w:rsidRPr="00C77A34">
        <w:rPr>
          <w:rFonts w:ascii="標楷體" w:eastAsia="標楷體" w:hAnsi="標楷體" w:hint="eastAsia"/>
          <w:sz w:val="48"/>
        </w:rPr>
        <w:t>學</w:t>
      </w:r>
    </w:p>
    <w:p w14:paraId="71556755" w14:textId="77777777" w:rsidR="001B38A0" w:rsidRDefault="001B38A0" w:rsidP="001B38A0">
      <w:pPr>
        <w:spacing w:line="360" w:lineRule="auto"/>
        <w:jc w:val="center"/>
        <w:rPr>
          <w:rFonts w:eastAsia="超研澤魏碑體"/>
          <w:sz w:val="48"/>
        </w:rPr>
      </w:pPr>
    </w:p>
    <w:p w14:paraId="746A20BC" w14:textId="77777777" w:rsidR="001B38A0" w:rsidRPr="00C77A34" w:rsidRDefault="001B38A0" w:rsidP="001B38A0">
      <w:pPr>
        <w:spacing w:line="540" w:lineRule="auto"/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資 訊 工 程</w:t>
      </w:r>
      <w:r w:rsidRPr="00C77A34">
        <w:rPr>
          <w:rFonts w:ascii="標楷體" w:eastAsia="標楷體" w:hAnsi="標楷體"/>
          <w:sz w:val="56"/>
        </w:rPr>
        <w:t xml:space="preserve"> </w:t>
      </w:r>
      <w:r w:rsidRPr="00C77A34">
        <w:rPr>
          <w:rFonts w:ascii="標楷體" w:eastAsia="標楷體" w:hAnsi="標楷體" w:hint="eastAsia"/>
          <w:sz w:val="56"/>
        </w:rPr>
        <w:t>學</w:t>
      </w:r>
      <w:r w:rsidRPr="00C77A34">
        <w:rPr>
          <w:rFonts w:ascii="標楷體" w:eastAsia="標楷體" w:hAnsi="標楷體"/>
          <w:sz w:val="56"/>
        </w:rPr>
        <w:t xml:space="preserve"> </w:t>
      </w:r>
      <w:r w:rsidRPr="00C77A34">
        <w:rPr>
          <w:rFonts w:ascii="標楷體" w:eastAsia="標楷體" w:hAnsi="標楷體" w:hint="eastAsia"/>
          <w:sz w:val="56"/>
        </w:rPr>
        <w:t>系</w:t>
      </w:r>
      <w:r w:rsidRPr="00C77A34">
        <w:rPr>
          <w:rFonts w:ascii="標楷體" w:eastAsia="標楷體" w:hAnsi="標楷體"/>
          <w:sz w:val="56"/>
        </w:rPr>
        <w:t xml:space="preserve"> </w:t>
      </w:r>
      <w:r w:rsidRPr="00C77A34">
        <w:rPr>
          <w:rFonts w:ascii="標楷體" w:eastAsia="標楷體" w:hAnsi="標楷體" w:hint="eastAsia"/>
          <w:sz w:val="56"/>
        </w:rPr>
        <w:t>(所)</w:t>
      </w:r>
    </w:p>
    <w:p w14:paraId="2676CC0D" w14:textId="77777777" w:rsidR="001B38A0" w:rsidRPr="00C77A34" w:rsidRDefault="001B38A0" w:rsidP="001B38A0">
      <w:pPr>
        <w:spacing w:line="360" w:lineRule="auto"/>
        <w:jc w:val="center"/>
        <w:rPr>
          <w:rFonts w:ascii="標楷體" w:eastAsia="標楷體" w:hAnsi="標楷體"/>
          <w:sz w:val="48"/>
        </w:rPr>
      </w:pPr>
    </w:p>
    <w:p w14:paraId="367EDD06" w14:textId="77777777" w:rsidR="001B38A0" w:rsidRPr="00C77A34" w:rsidRDefault="001B38A0" w:rsidP="001B38A0">
      <w:pPr>
        <w:spacing w:line="540" w:lineRule="auto"/>
        <w:jc w:val="center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  <w:u w:val="single"/>
        </w:rPr>
        <w:t>學</w:t>
      </w:r>
      <w:r w:rsidRPr="00C77A34">
        <w:rPr>
          <w:rFonts w:ascii="標楷體" w:eastAsia="標楷體" w:hAnsi="標楷體" w:hint="eastAsia"/>
          <w:sz w:val="48"/>
        </w:rPr>
        <w:t xml:space="preserve">  士 </w:t>
      </w:r>
      <w:r w:rsidRPr="00C77A34">
        <w:rPr>
          <w:rFonts w:ascii="標楷體" w:eastAsia="標楷體" w:hAnsi="標楷體"/>
          <w:sz w:val="48"/>
        </w:rPr>
        <w:t xml:space="preserve"> </w:t>
      </w:r>
      <w:r w:rsidRPr="00C77A34">
        <w:rPr>
          <w:rFonts w:ascii="標楷體" w:eastAsia="標楷體" w:hAnsi="標楷體" w:hint="eastAsia"/>
          <w:sz w:val="48"/>
        </w:rPr>
        <w:t>論</w:t>
      </w:r>
      <w:r w:rsidRPr="00C77A34">
        <w:rPr>
          <w:rFonts w:ascii="標楷體" w:eastAsia="標楷體" w:hAnsi="標楷體"/>
          <w:sz w:val="48"/>
        </w:rPr>
        <w:t xml:space="preserve"> </w:t>
      </w:r>
      <w:r w:rsidRPr="00C77A34">
        <w:rPr>
          <w:rFonts w:ascii="標楷體" w:eastAsia="標楷體" w:hAnsi="標楷體" w:hint="eastAsia"/>
          <w:sz w:val="48"/>
        </w:rPr>
        <w:t xml:space="preserve"> 文</w:t>
      </w:r>
    </w:p>
    <w:p w14:paraId="3BF201E7" w14:textId="77777777" w:rsidR="001B38A0" w:rsidRPr="00C77A34" w:rsidRDefault="001B38A0" w:rsidP="001B38A0">
      <w:pPr>
        <w:spacing w:line="540" w:lineRule="auto"/>
        <w:jc w:val="center"/>
        <w:rPr>
          <w:rFonts w:ascii="標楷體" w:eastAsia="標楷體" w:hAnsi="標楷體"/>
          <w:sz w:val="48"/>
        </w:rPr>
      </w:pPr>
    </w:p>
    <w:p w14:paraId="4E3FC2C6" w14:textId="77777777" w:rsidR="001B38A0" w:rsidRPr="00C77A34" w:rsidRDefault="001B38A0" w:rsidP="001B38A0">
      <w:pPr>
        <w:spacing w:line="540" w:lineRule="auto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AI工具推薦及展示</w:t>
      </w:r>
    </w:p>
    <w:p w14:paraId="7F20072F" w14:textId="77777777" w:rsidR="001B38A0" w:rsidRPr="00C77A34" w:rsidRDefault="001B38A0" w:rsidP="001B38A0">
      <w:pPr>
        <w:spacing w:line="540" w:lineRule="auto"/>
        <w:jc w:val="center"/>
        <w:rPr>
          <w:rFonts w:ascii="標楷體" w:eastAsia="標楷體" w:hAnsi="標楷體"/>
          <w:sz w:val="28"/>
        </w:rPr>
      </w:pPr>
    </w:p>
    <w:p w14:paraId="0AC08D70" w14:textId="1D7A8E46" w:rsidR="001B38A0" w:rsidRPr="00C77A34" w:rsidRDefault="001B38A0" w:rsidP="001B38A0">
      <w:pPr>
        <w:spacing w:line="540" w:lineRule="auto"/>
        <w:jc w:val="both"/>
        <w:rPr>
          <w:rFonts w:ascii="標楷體" w:eastAsia="標楷體" w:hAnsi="標楷體"/>
          <w:sz w:val="36"/>
        </w:rPr>
      </w:pPr>
      <w:r w:rsidRPr="00C77A34">
        <w:rPr>
          <w:rFonts w:ascii="標楷體" w:eastAsia="標楷體" w:hAnsi="標楷體"/>
          <w:sz w:val="36"/>
        </w:rPr>
        <w:t xml:space="preserve">     </w:t>
      </w:r>
      <w:r w:rsidR="00AE0196">
        <w:rPr>
          <w:rFonts w:ascii="標楷體" w:eastAsia="標楷體" w:hAnsi="標楷體" w:hint="eastAsia"/>
          <w:sz w:val="36"/>
        </w:rPr>
        <w:t>學</w:t>
      </w:r>
      <w:r w:rsidRPr="00C77A34">
        <w:rPr>
          <w:rFonts w:ascii="標楷體" w:eastAsia="標楷體" w:hAnsi="標楷體" w:hint="eastAsia"/>
          <w:sz w:val="36"/>
        </w:rPr>
        <w:t xml:space="preserve"> 生：</w:t>
      </w:r>
      <w:proofErr w:type="gramStart"/>
      <w:r>
        <w:rPr>
          <w:rFonts w:ascii="標楷體" w:eastAsia="標楷體" w:hAnsi="標楷體" w:hint="eastAsia"/>
          <w:sz w:val="36"/>
        </w:rPr>
        <w:t>武承緯</w:t>
      </w:r>
      <w:proofErr w:type="gramEnd"/>
      <w:r>
        <w:rPr>
          <w:rFonts w:ascii="標楷體" w:eastAsia="標楷體" w:hAnsi="標楷體" w:hint="eastAsia"/>
          <w:sz w:val="36"/>
        </w:rPr>
        <w:t>、饒智、羅世捷</w:t>
      </w:r>
    </w:p>
    <w:p w14:paraId="17FEC2CE" w14:textId="77777777" w:rsidR="001B38A0" w:rsidRPr="00C77A34" w:rsidRDefault="001B38A0" w:rsidP="001B38A0">
      <w:pPr>
        <w:spacing w:line="540" w:lineRule="auto"/>
        <w:jc w:val="both"/>
        <w:rPr>
          <w:rFonts w:ascii="標楷體" w:eastAsia="標楷體" w:hAnsi="標楷體"/>
          <w:sz w:val="36"/>
        </w:rPr>
      </w:pPr>
      <w:r w:rsidRPr="00C77A34">
        <w:rPr>
          <w:rFonts w:ascii="標楷體" w:eastAsia="標楷體" w:hAnsi="標楷體"/>
          <w:sz w:val="36"/>
        </w:rPr>
        <w:t xml:space="preserve">     </w:t>
      </w:r>
      <w:r w:rsidRPr="00C77A34">
        <w:rPr>
          <w:rFonts w:ascii="標楷體" w:eastAsia="標楷體" w:hAnsi="標楷體" w:hint="eastAsia"/>
          <w:sz w:val="36"/>
        </w:rPr>
        <w:t>指導教授：</w:t>
      </w:r>
      <w:r>
        <w:rPr>
          <w:rFonts w:ascii="標楷體" w:eastAsia="標楷體" w:hAnsi="標楷體" w:hint="eastAsia"/>
          <w:sz w:val="36"/>
        </w:rPr>
        <w:t>簡廷因</w:t>
      </w:r>
    </w:p>
    <w:p w14:paraId="23840665" w14:textId="77777777" w:rsidR="001B38A0" w:rsidRPr="00C77A34" w:rsidRDefault="001B38A0" w:rsidP="001B38A0">
      <w:pPr>
        <w:spacing w:line="540" w:lineRule="auto"/>
        <w:jc w:val="both"/>
        <w:rPr>
          <w:rFonts w:ascii="標楷體" w:eastAsia="標楷體" w:hAnsi="標楷體"/>
          <w:sz w:val="36"/>
        </w:rPr>
      </w:pPr>
    </w:p>
    <w:p w14:paraId="1AF614F4" w14:textId="77777777" w:rsidR="001B38A0" w:rsidRPr="00C77A34" w:rsidRDefault="001B38A0" w:rsidP="001B38A0">
      <w:pPr>
        <w:spacing w:line="540" w:lineRule="auto"/>
        <w:jc w:val="both"/>
        <w:rPr>
          <w:rFonts w:ascii="標楷體" w:eastAsia="標楷體" w:hAnsi="標楷體"/>
          <w:sz w:val="36"/>
        </w:rPr>
      </w:pPr>
    </w:p>
    <w:p w14:paraId="6D8E9A52" w14:textId="77777777" w:rsidR="001B38A0" w:rsidRPr="00C77A34" w:rsidRDefault="001B38A0" w:rsidP="001B38A0">
      <w:pPr>
        <w:spacing w:line="540" w:lineRule="auto"/>
        <w:jc w:val="both"/>
        <w:rPr>
          <w:rFonts w:ascii="標楷體" w:eastAsia="標楷體" w:hAnsi="標楷體"/>
          <w:sz w:val="36"/>
        </w:rPr>
      </w:pPr>
    </w:p>
    <w:p w14:paraId="12C33926" w14:textId="77777777" w:rsidR="001B38A0" w:rsidRPr="00C77A34" w:rsidRDefault="001B38A0" w:rsidP="001B38A0">
      <w:pPr>
        <w:spacing w:line="540" w:lineRule="auto"/>
        <w:jc w:val="both"/>
        <w:rPr>
          <w:rFonts w:ascii="標楷體" w:eastAsia="標楷體" w:hAnsi="標楷體"/>
          <w:sz w:val="36"/>
        </w:rPr>
      </w:pPr>
    </w:p>
    <w:p w14:paraId="667415EF" w14:textId="77777777" w:rsidR="001B38A0" w:rsidRDefault="001B38A0" w:rsidP="001B38A0">
      <w:pPr>
        <w:spacing w:line="540" w:lineRule="auto"/>
        <w:jc w:val="center"/>
        <w:rPr>
          <w:rFonts w:ascii="標楷體" w:eastAsia="標楷體" w:hAnsi="標楷體"/>
          <w:sz w:val="36"/>
        </w:rPr>
      </w:pPr>
      <w:r w:rsidRPr="00C77A34">
        <w:rPr>
          <w:rFonts w:ascii="標楷體" w:eastAsia="標楷體" w:hAnsi="標楷體" w:hint="eastAsia"/>
          <w:spacing w:val="-20"/>
          <w:sz w:val="36"/>
        </w:rPr>
        <w:t>中 華 民 國</w:t>
      </w:r>
      <w:r w:rsidRPr="00C77A34">
        <w:rPr>
          <w:rFonts w:ascii="標楷體" w:eastAsia="標楷體" w:hAnsi="標楷體" w:hint="eastAsia"/>
          <w:sz w:val="36"/>
        </w:rPr>
        <w:t xml:space="preserve"> 　一</w:t>
      </w:r>
      <w:r>
        <w:rPr>
          <w:rFonts w:ascii="標楷體" w:eastAsia="標楷體" w:hAnsi="標楷體" w:hint="eastAsia"/>
          <w:sz w:val="36"/>
        </w:rPr>
        <w:t>一四</w:t>
      </w:r>
      <w:r w:rsidRPr="00C77A34">
        <w:rPr>
          <w:rFonts w:ascii="標楷體" w:eastAsia="標楷體" w:hAnsi="標楷體" w:hint="eastAsia"/>
          <w:sz w:val="36"/>
        </w:rPr>
        <w:t xml:space="preserve"> 年  </w:t>
      </w:r>
      <w:r>
        <w:rPr>
          <w:rFonts w:ascii="標楷體" w:eastAsia="標楷體" w:hAnsi="標楷體" w:hint="eastAsia"/>
          <w:sz w:val="36"/>
        </w:rPr>
        <w:t>一</w:t>
      </w:r>
      <w:r w:rsidRPr="00C77A34">
        <w:rPr>
          <w:rFonts w:ascii="標楷體" w:eastAsia="標楷體" w:hAnsi="標楷體" w:hint="eastAsia"/>
          <w:sz w:val="36"/>
        </w:rPr>
        <w:t xml:space="preserve"> 月</w:t>
      </w:r>
    </w:p>
    <w:p w14:paraId="062859C0" w14:textId="77777777" w:rsidR="001B38A0" w:rsidRDefault="001B38A0">
      <w:pPr>
        <w:sectPr w:rsidR="001B38A0" w:rsidSect="001B38A0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</w:p>
    <w:p w14:paraId="6367CF71" w14:textId="77777777" w:rsidR="001B38A0" w:rsidRDefault="001B38A0" w:rsidP="001B38A0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lastRenderedPageBreak/>
        <w:t>AI</w:t>
      </w:r>
      <w:r>
        <w:rPr>
          <w:rFonts w:eastAsia="標楷體" w:hint="eastAsia"/>
          <w:sz w:val="28"/>
        </w:rPr>
        <w:t>工具推薦及展示</w:t>
      </w:r>
    </w:p>
    <w:p w14:paraId="208E1BE3" w14:textId="77777777" w:rsidR="001B38A0" w:rsidRDefault="001B38A0" w:rsidP="001B38A0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AI Tool Recommendation and showcase</w:t>
      </w:r>
    </w:p>
    <w:p w14:paraId="06D09448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0AD54635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32F30DA3" w14:textId="4D9E6889" w:rsidR="001B38A0" w:rsidRDefault="00DD67A8" w:rsidP="001B38A0">
      <w:pPr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學</w:t>
      </w:r>
      <w:r>
        <w:rPr>
          <w:rFonts w:eastAsia="標楷體" w:hint="eastAsia"/>
          <w:sz w:val="28"/>
        </w:rPr>
        <w:t xml:space="preserve">       </w:t>
      </w:r>
      <w:r w:rsidR="001B38A0">
        <w:rPr>
          <w:rFonts w:eastAsia="標楷體" w:hint="eastAsia"/>
          <w:sz w:val="28"/>
        </w:rPr>
        <w:t>生</w:t>
      </w:r>
      <w:r w:rsidR="001B38A0">
        <w:rPr>
          <w:rFonts w:eastAsia="標楷體" w:hint="eastAsia"/>
          <w:sz w:val="28"/>
        </w:rPr>
        <w:t xml:space="preserve"> </w:t>
      </w:r>
      <w:r w:rsidR="001B38A0">
        <w:rPr>
          <w:rFonts w:eastAsia="標楷體" w:hint="eastAsia"/>
          <w:sz w:val="28"/>
        </w:rPr>
        <w:t>：</w:t>
      </w:r>
      <w:r w:rsidR="001B38A0">
        <w:rPr>
          <w:rFonts w:eastAsia="標楷體" w:hint="eastAsia"/>
          <w:sz w:val="28"/>
        </w:rPr>
        <w:t xml:space="preserve"> </w:t>
      </w:r>
      <w:r w:rsidR="001B38A0">
        <w:rPr>
          <w:rFonts w:eastAsia="標楷體" w:hint="eastAsia"/>
          <w:sz w:val="28"/>
        </w:rPr>
        <w:t>武</w:t>
      </w:r>
      <w:r w:rsidR="001B38A0">
        <w:rPr>
          <w:rFonts w:eastAsia="標楷體" w:hint="eastAsia"/>
          <w:sz w:val="28"/>
        </w:rPr>
        <w:t xml:space="preserve"> </w:t>
      </w:r>
      <w:r w:rsidR="001B38A0">
        <w:rPr>
          <w:rFonts w:eastAsia="標楷體" w:hint="eastAsia"/>
          <w:sz w:val="28"/>
        </w:rPr>
        <w:t>承</w:t>
      </w:r>
      <w:r w:rsidR="001B38A0">
        <w:rPr>
          <w:rFonts w:eastAsia="標楷體" w:hint="eastAsia"/>
          <w:sz w:val="28"/>
        </w:rPr>
        <w:t xml:space="preserve"> </w:t>
      </w:r>
      <w:r w:rsidR="001B38A0">
        <w:rPr>
          <w:rFonts w:eastAsia="標楷體" w:hint="eastAsia"/>
          <w:sz w:val="28"/>
        </w:rPr>
        <w:t>緯</w:t>
      </w:r>
      <w:r w:rsidR="001B38A0">
        <w:rPr>
          <w:rFonts w:eastAsia="標楷體" w:hint="eastAsia"/>
          <w:sz w:val="28"/>
        </w:rPr>
        <w:t xml:space="preserve">   </w:t>
      </w:r>
      <w:r w:rsidR="001B38A0">
        <w:rPr>
          <w:rFonts w:eastAsia="標楷體"/>
          <w:sz w:val="28"/>
        </w:rPr>
        <w:t xml:space="preserve">Student : </w:t>
      </w:r>
      <w:r w:rsidR="001B38A0">
        <w:rPr>
          <w:rFonts w:eastAsia="標楷體" w:hint="eastAsia"/>
          <w:sz w:val="28"/>
        </w:rPr>
        <w:t>Chen-Wei Wu</w:t>
      </w:r>
    </w:p>
    <w:p w14:paraId="315EEA67" w14:textId="77777777" w:rsidR="001B38A0" w:rsidRDefault="001B38A0" w:rsidP="001B38A0">
      <w:pPr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             </w:t>
      </w:r>
      <w:r>
        <w:rPr>
          <w:rFonts w:eastAsia="標楷體" w:hint="eastAsia"/>
          <w:sz w:val="28"/>
        </w:rPr>
        <w:t>饒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智</w:t>
      </w:r>
      <w:r>
        <w:rPr>
          <w:rFonts w:eastAsia="標楷體" w:hint="eastAsia"/>
          <w:sz w:val="28"/>
        </w:rPr>
        <w:t xml:space="preserve">   </w:t>
      </w:r>
      <w:r>
        <w:rPr>
          <w:rFonts w:eastAsia="標楷體"/>
          <w:sz w:val="28"/>
        </w:rPr>
        <w:t xml:space="preserve">Student : </w:t>
      </w:r>
      <w:r>
        <w:rPr>
          <w:rFonts w:eastAsia="標楷體" w:hint="eastAsia"/>
          <w:sz w:val="28"/>
        </w:rPr>
        <w:t>Zhi Rao</w:t>
      </w:r>
    </w:p>
    <w:p w14:paraId="21533023" w14:textId="77777777" w:rsidR="001B38A0" w:rsidRDefault="001B38A0" w:rsidP="001B38A0">
      <w:pPr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             </w:t>
      </w:r>
      <w:r>
        <w:rPr>
          <w:rFonts w:eastAsia="標楷體" w:hint="eastAsia"/>
          <w:sz w:val="28"/>
        </w:rPr>
        <w:t>羅</w:t>
      </w:r>
      <w:r>
        <w:rPr>
          <w:rFonts w:eastAsia="標楷體" w:hint="eastAsia"/>
          <w:sz w:val="28"/>
        </w:rPr>
        <w:t xml:space="preserve"> </w:t>
      </w:r>
      <w:proofErr w:type="gramStart"/>
      <w:r>
        <w:rPr>
          <w:rFonts w:eastAsia="標楷體" w:hint="eastAsia"/>
          <w:sz w:val="28"/>
        </w:rPr>
        <w:t>世</w:t>
      </w:r>
      <w:proofErr w:type="gramEnd"/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捷</w:t>
      </w:r>
      <w:r>
        <w:rPr>
          <w:rFonts w:eastAsia="標楷體" w:hint="eastAsia"/>
          <w:sz w:val="28"/>
        </w:rPr>
        <w:t xml:space="preserve">   Student</w:t>
      </w:r>
      <w:r>
        <w:rPr>
          <w:rFonts w:eastAsia="標楷體"/>
          <w:sz w:val="28"/>
        </w:rPr>
        <w:t xml:space="preserve"> : </w:t>
      </w:r>
      <w:r>
        <w:rPr>
          <w:rFonts w:eastAsia="標楷體" w:hint="eastAsia"/>
          <w:sz w:val="28"/>
        </w:rPr>
        <w:t>Shi-Jie Luo</w:t>
      </w:r>
    </w:p>
    <w:p w14:paraId="0F6A6378" w14:textId="77777777" w:rsidR="001B38A0" w:rsidRDefault="001B38A0" w:rsidP="001B38A0">
      <w:pPr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指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導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教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授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：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簡</w:t>
      </w:r>
      <w:r>
        <w:rPr>
          <w:rFonts w:eastAsia="標楷體"/>
          <w:sz w:val="28"/>
        </w:rPr>
        <w:t xml:space="preserve"> </w:t>
      </w:r>
      <w:proofErr w:type="gramStart"/>
      <w:r>
        <w:rPr>
          <w:rFonts w:eastAsia="標楷體" w:hint="eastAsia"/>
          <w:sz w:val="28"/>
        </w:rPr>
        <w:t>廷</w:t>
      </w:r>
      <w:proofErr w:type="gramEnd"/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因</w:t>
      </w:r>
      <w:r>
        <w:rPr>
          <w:rFonts w:eastAsia="標楷體"/>
          <w:sz w:val="28"/>
        </w:rPr>
        <w:t xml:space="preserve">   Advisor : </w:t>
      </w:r>
      <w:proofErr w:type="spellStart"/>
      <w:r>
        <w:rPr>
          <w:rFonts w:eastAsia="標楷體"/>
          <w:sz w:val="28"/>
        </w:rPr>
        <w:t>Chhi</w:t>
      </w:r>
      <w:proofErr w:type="spellEnd"/>
      <w:r>
        <w:rPr>
          <w:rFonts w:eastAsia="標楷體"/>
          <w:sz w:val="28"/>
        </w:rPr>
        <w:t>-Chong Wu</w:t>
      </w:r>
    </w:p>
    <w:p w14:paraId="7F76A145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0515DA7E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326BC228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6B043CB7" w14:textId="77777777" w:rsidR="001B38A0" w:rsidRDefault="001B38A0" w:rsidP="001B38A0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元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智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大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學</w:t>
      </w:r>
    </w:p>
    <w:p w14:paraId="1C9A1D90" w14:textId="77777777" w:rsidR="001B38A0" w:rsidRDefault="001B38A0" w:rsidP="001B38A0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資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訊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工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程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學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系</w:t>
      </w:r>
      <w:r>
        <w:rPr>
          <w:rFonts w:eastAsia="標楷體" w:hint="eastAsia"/>
          <w:sz w:val="28"/>
        </w:rPr>
        <w:t xml:space="preserve"> (</w:t>
      </w:r>
      <w:r>
        <w:rPr>
          <w:rFonts w:eastAsia="標楷體" w:hint="eastAsia"/>
          <w:sz w:val="28"/>
        </w:rPr>
        <w:t>所</w:t>
      </w:r>
      <w:r>
        <w:rPr>
          <w:rFonts w:eastAsia="標楷體" w:hint="eastAsia"/>
          <w:sz w:val="28"/>
        </w:rPr>
        <w:t>)</w:t>
      </w:r>
    </w:p>
    <w:p w14:paraId="5F6CD223" w14:textId="77777777" w:rsidR="001B38A0" w:rsidRDefault="001B38A0" w:rsidP="001B38A0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學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士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論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文</w:t>
      </w:r>
    </w:p>
    <w:p w14:paraId="6CC664B9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12130F83" w14:textId="77777777" w:rsidR="001B38A0" w:rsidRDefault="001B38A0" w:rsidP="001B38A0">
      <w:pPr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A Thesis</w:t>
      </w:r>
    </w:p>
    <w:p w14:paraId="0046C346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35BE0E20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5730B638" w14:textId="77777777" w:rsidR="001B38A0" w:rsidRDefault="001B38A0" w:rsidP="001B38A0">
      <w:pPr>
        <w:spacing w:line="400" w:lineRule="exac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 xml:space="preserve">Submitted to </w:t>
      </w:r>
      <w:r w:rsidRPr="00877B33">
        <w:rPr>
          <w:rFonts w:eastAsia="標楷體"/>
          <w:color w:val="000000"/>
          <w:sz w:val="28"/>
          <w:szCs w:val="28"/>
        </w:rPr>
        <w:t xml:space="preserve">Department of </w:t>
      </w:r>
      <w:r>
        <w:rPr>
          <w:rFonts w:eastAsia="標楷體" w:hint="eastAsia"/>
          <w:color w:val="000000"/>
          <w:sz w:val="28"/>
          <w:szCs w:val="28"/>
        </w:rPr>
        <w:t xml:space="preserve">Computer Science </w:t>
      </w:r>
    </w:p>
    <w:p w14:paraId="02CB6D58" w14:textId="77777777" w:rsidR="001B38A0" w:rsidRDefault="001B38A0" w:rsidP="001B38A0">
      <w:pPr>
        <w:spacing w:line="400" w:lineRule="exact"/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College</w:t>
      </w:r>
      <w:r>
        <w:rPr>
          <w:rFonts w:eastAsia="標楷體"/>
          <w:sz w:val="28"/>
        </w:rPr>
        <w:t xml:space="preserve"> of </w:t>
      </w:r>
      <w:r>
        <w:rPr>
          <w:rFonts w:eastAsia="標楷體" w:hint="eastAsia"/>
          <w:color w:val="000000"/>
          <w:sz w:val="28"/>
          <w:szCs w:val="28"/>
        </w:rPr>
        <w:t xml:space="preserve">Informatics </w:t>
      </w:r>
    </w:p>
    <w:p w14:paraId="512E8B21" w14:textId="77777777" w:rsidR="001B38A0" w:rsidRDefault="001B38A0" w:rsidP="001B38A0">
      <w:pPr>
        <w:spacing w:line="400" w:lineRule="exac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Yuan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/>
          <w:sz w:val="28"/>
        </w:rPr>
        <w:t>Ze University</w:t>
      </w:r>
    </w:p>
    <w:p w14:paraId="019C59BF" w14:textId="77777777" w:rsidR="001B38A0" w:rsidRDefault="001B38A0" w:rsidP="001B38A0">
      <w:pPr>
        <w:spacing w:line="400" w:lineRule="exac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in Partial Fulfillment of the Requirements</w:t>
      </w:r>
    </w:p>
    <w:p w14:paraId="662B95F4" w14:textId="77777777" w:rsidR="001B38A0" w:rsidRDefault="001B38A0" w:rsidP="001B38A0">
      <w:pPr>
        <w:spacing w:line="400" w:lineRule="exac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for the Degree of</w:t>
      </w:r>
    </w:p>
    <w:p w14:paraId="312499DE" w14:textId="77777777" w:rsidR="001B38A0" w:rsidRPr="00877B33" w:rsidRDefault="001B38A0" w:rsidP="001B38A0">
      <w:pPr>
        <w:spacing w:line="0" w:lineRule="atLeast"/>
        <w:jc w:val="center"/>
        <w:rPr>
          <w:rFonts w:eastAsia="標楷體"/>
          <w:color w:val="000000"/>
          <w:sz w:val="28"/>
          <w:szCs w:val="28"/>
        </w:rPr>
      </w:pPr>
      <w:r w:rsidRPr="00877B33">
        <w:rPr>
          <w:rFonts w:eastAsia="標楷體"/>
          <w:color w:val="000000"/>
          <w:sz w:val="28"/>
          <w:szCs w:val="28"/>
        </w:rPr>
        <w:t xml:space="preserve">Master (Doctor) of </w:t>
      </w:r>
      <w:proofErr w:type="gramStart"/>
      <w:r w:rsidRPr="00877B33">
        <w:rPr>
          <w:rFonts w:eastAsia="標楷體"/>
          <w:color w:val="000000"/>
          <w:sz w:val="28"/>
          <w:szCs w:val="28"/>
        </w:rPr>
        <w:t>Science(</w:t>
      </w:r>
      <w:proofErr w:type="gramEnd"/>
      <w:r w:rsidRPr="003A07EB">
        <w:rPr>
          <w:rFonts w:eastAsia="SimSun" w:hint="eastAsia"/>
          <w:color w:val="000000"/>
          <w:sz w:val="28"/>
          <w:szCs w:val="28"/>
          <w:lang w:eastAsia="zh-CN"/>
        </w:rPr>
        <w:t>Philosophy</w:t>
      </w:r>
      <w:r w:rsidRPr="00877B33">
        <w:rPr>
          <w:rFonts w:eastAsia="標楷體"/>
          <w:color w:val="000000"/>
          <w:sz w:val="28"/>
          <w:szCs w:val="28"/>
        </w:rPr>
        <w:t xml:space="preserve">) </w:t>
      </w:r>
    </w:p>
    <w:p w14:paraId="642FB1FD" w14:textId="77777777" w:rsidR="001B38A0" w:rsidRDefault="001B38A0" w:rsidP="001B38A0">
      <w:pPr>
        <w:spacing w:line="400" w:lineRule="exact"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t>in</w:t>
      </w:r>
    </w:p>
    <w:p w14:paraId="14CC16AC" w14:textId="77777777" w:rsidR="001B38A0" w:rsidRPr="00877B33" w:rsidRDefault="001B38A0" w:rsidP="001B38A0">
      <w:pPr>
        <w:spacing w:line="0" w:lineRule="atLeast"/>
        <w:jc w:val="center"/>
        <w:rPr>
          <w:rFonts w:eastAsia="標楷體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Computer Science</w:t>
      </w:r>
    </w:p>
    <w:p w14:paraId="748E7D34" w14:textId="77777777" w:rsidR="001B38A0" w:rsidRDefault="001B38A0" w:rsidP="001B38A0">
      <w:pPr>
        <w:pStyle w:val="a3"/>
        <w:spacing w:line="400" w:lineRule="exact"/>
        <w:jc w:val="center"/>
      </w:pPr>
      <w:r>
        <w:t>J</w:t>
      </w:r>
      <w:r>
        <w:rPr>
          <w:rFonts w:hint="eastAsia"/>
        </w:rPr>
        <w:t>anuary2025</w:t>
      </w:r>
    </w:p>
    <w:p w14:paraId="196620FD" w14:textId="77777777" w:rsidR="001B38A0" w:rsidRDefault="001B38A0" w:rsidP="001B38A0">
      <w:pPr>
        <w:spacing w:line="400" w:lineRule="exact"/>
        <w:jc w:val="center"/>
        <w:rPr>
          <w:rFonts w:eastAsia="標楷體"/>
          <w:sz w:val="28"/>
        </w:rPr>
      </w:pP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eastAsia="標楷體"/>
              <w:sz w:val="28"/>
            </w:rPr>
            <w:t>Chungli</w:t>
          </w:r>
        </w:smartTag>
        <w:proofErr w:type="spellEnd"/>
        <w:r>
          <w:rPr>
            <w:rFonts w:eastAsia="標楷體"/>
            <w:sz w:val="28"/>
          </w:rPr>
          <w:t xml:space="preserve">, </w:t>
        </w:r>
        <w:smartTag w:uri="urn:schemas-microsoft-com:office:smarttags" w:element="country-region">
          <w:r>
            <w:rPr>
              <w:rFonts w:eastAsia="標楷體"/>
              <w:sz w:val="28"/>
            </w:rPr>
            <w:t>Taiwan</w:t>
          </w:r>
        </w:smartTag>
      </w:smartTag>
      <w:r>
        <w:rPr>
          <w:rFonts w:eastAsia="標楷體"/>
          <w:sz w:val="28"/>
        </w:rPr>
        <w:t xml:space="preserve">, Republic of </w:t>
      </w:r>
      <w:smartTag w:uri="urn:schemas-microsoft-com:office:smarttags" w:element="place">
        <w:smartTag w:uri="urn:schemas-microsoft-com:office:smarttags" w:element="country-region">
          <w:r>
            <w:rPr>
              <w:rFonts w:eastAsia="標楷體"/>
              <w:sz w:val="28"/>
            </w:rPr>
            <w:t>China</w:t>
          </w:r>
        </w:smartTag>
      </w:smartTag>
      <w:r>
        <w:rPr>
          <w:rFonts w:eastAsia="標楷體"/>
          <w:sz w:val="28"/>
        </w:rPr>
        <w:t>.</w:t>
      </w:r>
    </w:p>
    <w:p w14:paraId="7E0C4F5D" w14:textId="77777777" w:rsidR="001B38A0" w:rsidRDefault="001B38A0" w:rsidP="001B38A0">
      <w:pPr>
        <w:spacing w:line="400" w:lineRule="exact"/>
        <w:jc w:val="center"/>
        <w:rPr>
          <w:rFonts w:eastAsia="標楷體"/>
          <w:sz w:val="28"/>
        </w:rPr>
      </w:pPr>
    </w:p>
    <w:p w14:paraId="394DB199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74A31C83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03B07FFD" w14:textId="77777777" w:rsidR="001B38A0" w:rsidRDefault="001B38A0" w:rsidP="001B38A0">
      <w:pPr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AI</w:t>
      </w:r>
      <w:r>
        <w:rPr>
          <w:rFonts w:eastAsia="標楷體" w:hint="eastAsia"/>
          <w:sz w:val="28"/>
        </w:rPr>
        <w:t>工具推薦及展示</w:t>
      </w:r>
    </w:p>
    <w:p w14:paraId="252AD0F2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769EAB0D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40151B71" w14:textId="77777777" w:rsidR="001B38A0" w:rsidRDefault="001B38A0" w:rsidP="001B38A0">
      <w:pPr>
        <w:jc w:val="center"/>
        <w:rPr>
          <w:rFonts w:eastAsia="標楷體"/>
          <w:sz w:val="28"/>
        </w:rPr>
      </w:pPr>
    </w:p>
    <w:p w14:paraId="04CA9280" w14:textId="77777777" w:rsidR="001B38A0" w:rsidRDefault="001B38A0" w:rsidP="001B38A0">
      <w:pPr>
        <w:snapToGrid w:val="0"/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學生：武承緯</w:t>
      </w:r>
      <w:r>
        <w:rPr>
          <w:rFonts w:eastAsia="標楷體" w:hint="eastAsia"/>
          <w:sz w:val="28"/>
        </w:rPr>
        <w:t xml:space="preserve">                        </w:t>
      </w:r>
      <w:r>
        <w:rPr>
          <w:rFonts w:eastAsia="標楷體" w:hint="eastAsia"/>
          <w:sz w:val="28"/>
        </w:rPr>
        <w:t>指導教授：簡廷因</w:t>
      </w:r>
    </w:p>
    <w:p w14:paraId="6A62E0CF" w14:textId="77777777" w:rsidR="001B38A0" w:rsidRDefault="001B38A0" w:rsidP="001B38A0">
      <w:pPr>
        <w:snapToGrid w:val="0"/>
        <w:spacing w:line="240" w:lineRule="atLeast"/>
        <w:ind w:left="960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</w:rPr>
        <w:t>饒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智</w:t>
      </w:r>
      <w:r>
        <w:rPr>
          <w:rFonts w:eastAsia="標楷體" w:hint="eastAsia"/>
          <w:sz w:val="28"/>
        </w:rPr>
        <w:t xml:space="preserve">                              </w:t>
      </w:r>
      <w:r>
        <w:rPr>
          <w:rFonts w:eastAsia="標楷體"/>
          <w:sz w:val="28"/>
        </w:rPr>
        <w:t xml:space="preserve">  </w:t>
      </w:r>
    </w:p>
    <w:p w14:paraId="6E575AC2" w14:textId="77777777" w:rsidR="001B38A0" w:rsidRDefault="001B38A0" w:rsidP="001B38A0">
      <w:pPr>
        <w:snapToGrid w:val="0"/>
        <w:spacing w:line="240" w:lineRule="atLeast"/>
        <w:ind w:left="960"/>
        <w:rPr>
          <w:rFonts w:eastAsia="標楷體"/>
          <w:sz w:val="28"/>
        </w:rPr>
      </w:pP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羅世捷</w:t>
      </w:r>
      <w:r>
        <w:rPr>
          <w:rFonts w:eastAsia="標楷體"/>
          <w:sz w:val="28"/>
        </w:rPr>
        <w:t xml:space="preserve">                                  </w:t>
      </w:r>
    </w:p>
    <w:p w14:paraId="2841C475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</w:p>
    <w:p w14:paraId="7E1A7944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</w:p>
    <w:p w14:paraId="58AB31D1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元</w:t>
      </w:r>
      <w:r>
        <w:rPr>
          <w:rFonts w:eastAsia="標楷體"/>
          <w:sz w:val="28"/>
        </w:rPr>
        <w:t xml:space="preserve">  </w:t>
      </w:r>
      <w:r>
        <w:rPr>
          <w:rFonts w:eastAsia="標楷體" w:hint="eastAsia"/>
          <w:sz w:val="28"/>
        </w:rPr>
        <w:t>智</w:t>
      </w:r>
      <w:r>
        <w:rPr>
          <w:rFonts w:eastAsia="標楷體"/>
          <w:sz w:val="28"/>
        </w:rPr>
        <w:t xml:space="preserve">  </w:t>
      </w:r>
      <w:r>
        <w:rPr>
          <w:rFonts w:eastAsia="標楷體" w:hint="eastAsia"/>
          <w:sz w:val="28"/>
        </w:rPr>
        <w:t>大</w:t>
      </w:r>
      <w:r>
        <w:rPr>
          <w:rFonts w:eastAsia="標楷體"/>
          <w:sz w:val="28"/>
        </w:rPr>
        <w:t xml:space="preserve">  </w:t>
      </w:r>
      <w:r>
        <w:rPr>
          <w:rFonts w:eastAsia="標楷體" w:hint="eastAsia"/>
          <w:sz w:val="28"/>
        </w:rPr>
        <w:t>學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資訊工程學系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所</w:t>
      </w:r>
      <w:r>
        <w:rPr>
          <w:rFonts w:eastAsia="標楷體" w:hint="eastAsia"/>
          <w:sz w:val="28"/>
        </w:rPr>
        <w:t>)</w:t>
      </w:r>
    </w:p>
    <w:p w14:paraId="3AA3128A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</w:p>
    <w:p w14:paraId="1D0B1C64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</w:p>
    <w:p w14:paraId="4E4CDD27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</w:p>
    <w:p w14:paraId="75CCFD2D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摘</w:t>
      </w:r>
      <w:r>
        <w:rPr>
          <w:rFonts w:eastAsia="標楷體"/>
          <w:sz w:val="28"/>
        </w:rPr>
        <w:t xml:space="preserve">        </w:t>
      </w:r>
      <w:r>
        <w:rPr>
          <w:rFonts w:eastAsia="標楷體" w:hint="eastAsia"/>
          <w:sz w:val="28"/>
        </w:rPr>
        <w:t>要</w:t>
      </w:r>
    </w:p>
    <w:p w14:paraId="5419A9A6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</w:p>
    <w:p w14:paraId="778E1A58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</w:p>
    <w:p w14:paraId="2195A864" w14:textId="77777777" w:rsidR="001B38A0" w:rsidRDefault="001B38A0" w:rsidP="001B38A0">
      <w:pPr>
        <w:spacing w:line="240" w:lineRule="atLeast"/>
        <w:jc w:val="center"/>
        <w:rPr>
          <w:rFonts w:eastAsia="標楷體"/>
          <w:sz w:val="28"/>
        </w:rPr>
      </w:pPr>
    </w:p>
    <w:p w14:paraId="0569D913" w14:textId="77777777" w:rsidR="001B38A0" w:rsidRDefault="001B38A0" w:rsidP="001B38A0">
      <w:pPr>
        <w:spacing w:line="0" w:lineRule="atLeast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</w:t>
      </w:r>
      <w:bookmarkStart w:id="0" w:name="_Hlk187923012"/>
      <w:r w:rsidRPr="000A52C5">
        <w:rPr>
          <w:rFonts w:eastAsia="標楷體" w:hint="eastAsia"/>
          <w:sz w:val="28"/>
        </w:rPr>
        <w:t>本次期末報告在開發一個基於多種網頁技術和資料庫整合的網站，用於展示人工智慧工具的分類與推薦。該網站採用了</w:t>
      </w:r>
      <w:r w:rsidRPr="000A52C5">
        <w:rPr>
          <w:rFonts w:eastAsia="標楷體"/>
          <w:sz w:val="28"/>
        </w:rPr>
        <w:t xml:space="preserve"> HTML</w:t>
      </w:r>
      <w:r w:rsidRPr="000A52C5">
        <w:rPr>
          <w:rFonts w:eastAsia="標楷體"/>
          <w:sz w:val="28"/>
        </w:rPr>
        <w:t>、</w:t>
      </w:r>
      <w:r w:rsidRPr="000A52C5">
        <w:rPr>
          <w:rFonts w:eastAsia="標楷體"/>
          <w:sz w:val="28"/>
        </w:rPr>
        <w:t xml:space="preserve">CSS </w:t>
      </w:r>
      <w:r w:rsidRPr="000A52C5">
        <w:rPr>
          <w:rFonts w:eastAsia="標楷體" w:hint="eastAsia"/>
          <w:sz w:val="28"/>
        </w:rPr>
        <w:t>和</w:t>
      </w:r>
      <w:r w:rsidRPr="000A52C5">
        <w:rPr>
          <w:rFonts w:eastAsia="標楷體"/>
          <w:sz w:val="28"/>
        </w:rPr>
        <w:t xml:space="preserve"> JavaScript </w:t>
      </w:r>
      <w:r w:rsidRPr="000A52C5">
        <w:rPr>
          <w:rFonts w:eastAsia="標楷體" w:hint="eastAsia"/>
          <w:sz w:val="28"/>
        </w:rPr>
        <w:t>作為前端技術，配合</w:t>
      </w:r>
      <w:r w:rsidRPr="000A52C5">
        <w:rPr>
          <w:rFonts w:eastAsia="標楷體"/>
          <w:sz w:val="28"/>
        </w:rPr>
        <w:t xml:space="preserve"> PHP </w:t>
      </w:r>
      <w:r w:rsidRPr="000A52C5">
        <w:rPr>
          <w:rFonts w:eastAsia="標楷體" w:hint="eastAsia"/>
          <w:sz w:val="28"/>
        </w:rPr>
        <w:t>和</w:t>
      </w:r>
      <w:r w:rsidRPr="000A52C5">
        <w:rPr>
          <w:rFonts w:eastAsia="標楷體"/>
          <w:sz w:val="28"/>
        </w:rPr>
        <w:t xml:space="preserve"> MySQL </w:t>
      </w:r>
      <w:r w:rsidRPr="000A52C5">
        <w:rPr>
          <w:rFonts w:eastAsia="標楷體" w:hint="eastAsia"/>
          <w:sz w:val="28"/>
        </w:rPr>
        <w:t>作為後端架構，實現了動態數據加載與使用者友好的界面設計。並引入</w:t>
      </w:r>
      <w:r w:rsidRPr="000A52C5">
        <w:rPr>
          <w:rFonts w:eastAsia="標楷體"/>
          <w:sz w:val="28"/>
        </w:rPr>
        <w:t xml:space="preserve"> Fetch API </w:t>
      </w:r>
      <w:r w:rsidRPr="000A52C5">
        <w:rPr>
          <w:rFonts w:eastAsia="標楷體" w:hint="eastAsia"/>
          <w:sz w:val="28"/>
        </w:rPr>
        <w:t>實現非同步數據請求與動態資料載入。數據儲存在</w:t>
      </w:r>
      <w:r w:rsidRPr="000A52C5">
        <w:rPr>
          <w:rFonts w:eastAsia="標楷體"/>
          <w:sz w:val="28"/>
        </w:rPr>
        <w:t>MySQL</w:t>
      </w:r>
      <w:r w:rsidRPr="000A52C5">
        <w:rPr>
          <w:rFonts w:eastAsia="標楷體" w:hint="eastAsia"/>
          <w:sz w:val="28"/>
        </w:rPr>
        <w:t>資料庫中，通過</w:t>
      </w:r>
      <w:r w:rsidRPr="000A52C5">
        <w:rPr>
          <w:rFonts w:eastAsia="標楷體"/>
          <w:sz w:val="28"/>
        </w:rPr>
        <w:t xml:space="preserve"> SQL </w:t>
      </w:r>
      <w:r w:rsidRPr="000A52C5">
        <w:rPr>
          <w:rFonts w:eastAsia="標楷體" w:hint="eastAsia"/>
          <w:sz w:val="28"/>
        </w:rPr>
        <w:t>查詢進行檢索，並以</w:t>
      </w:r>
      <w:r w:rsidRPr="000A52C5">
        <w:rPr>
          <w:rFonts w:eastAsia="標楷體"/>
          <w:sz w:val="28"/>
        </w:rPr>
        <w:t xml:space="preserve"> JSON </w:t>
      </w:r>
      <w:r w:rsidRPr="000A52C5">
        <w:rPr>
          <w:rFonts w:eastAsia="標楷體" w:hint="eastAsia"/>
          <w:sz w:val="28"/>
        </w:rPr>
        <w:t>格式動態返回推薦結果。網站前端支持多分類篩選功能，並整合了響應式設計以提升跨裝置使用體驗。過</w:t>
      </w:r>
      <w:r w:rsidRPr="000A52C5">
        <w:rPr>
          <w:rFonts w:eastAsia="標楷體"/>
          <w:sz w:val="28"/>
        </w:rPr>
        <w:t xml:space="preserve"> </w:t>
      </w:r>
      <w:proofErr w:type="spellStart"/>
      <w:r w:rsidRPr="000A52C5">
        <w:rPr>
          <w:rFonts w:eastAsia="標楷體"/>
          <w:sz w:val="28"/>
        </w:rPr>
        <w:t>LocalStorage</w:t>
      </w:r>
      <w:proofErr w:type="spellEnd"/>
      <w:r w:rsidRPr="000A52C5">
        <w:rPr>
          <w:rFonts w:eastAsia="標楷體" w:hint="eastAsia"/>
          <w:sz w:val="28"/>
        </w:rPr>
        <w:t>實現切換網站主題顏色為深色或淺色的功能</w:t>
      </w:r>
      <w:r w:rsidRPr="000A52C5">
        <w:rPr>
          <w:rFonts w:eastAsia="標楷體"/>
          <w:sz w:val="28"/>
        </w:rPr>
        <w:t>。</w:t>
      </w:r>
      <w:r w:rsidRPr="000A52C5">
        <w:rPr>
          <w:rFonts w:eastAsia="標楷體" w:hint="eastAsia"/>
          <w:sz w:val="28"/>
        </w:rPr>
        <w:t>此項目展示了資料庫操作、前後端交互、以及網頁設計技術的整合應用，為人工智慧工具的推薦與展示提供了一個實用的解決方案。</w:t>
      </w:r>
      <w:bookmarkEnd w:id="0"/>
    </w:p>
    <w:p w14:paraId="36F746B9" w14:textId="77777777" w:rsidR="001B38A0" w:rsidRPr="001B38A0" w:rsidRDefault="001B38A0" w:rsidP="001B38A0">
      <w:pPr>
        <w:rPr>
          <w:rFonts w:eastAsia="標楷體"/>
          <w:sz w:val="28"/>
        </w:rPr>
      </w:pPr>
    </w:p>
    <w:p w14:paraId="476109F6" w14:textId="77777777" w:rsidR="001B38A0" w:rsidRDefault="001B38A0" w:rsidP="001B38A0">
      <w:pPr>
        <w:rPr>
          <w:rFonts w:eastAsia="標楷體"/>
          <w:sz w:val="28"/>
        </w:rPr>
      </w:pPr>
    </w:p>
    <w:p w14:paraId="70C80BA4" w14:textId="40275B4E" w:rsidR="001B38A0" w:rsidRDefault="001B38A0" w:rsidP="001B38A0">
      <w:pPr>
        <w:rPr>
          <w:rFonts w:eastAsia="標楷體"/>
          <w:sz w:val="28"/>
        </w:rPr>
      </w:pPr>
    </w:p>
    <w:p w14:paraId="40E698F3" w14:textId="69868568" w:rsidR="001B38A0" w:rsidRDefault="001B38A0" w:rsidP="001B38A0">
      <w:pPr>
        <w:rPr>
          <w:rFonts w:eastAsia="標楷體"/>
          <w:sz w:val="28"/>
        </w:rPr>
      </w:pPr>
    </w:p>
    <w:p w14:paraId="68B8CC88" w14:textId="77777777" w:rsidR="001B38A0" w:rsidRDefault="001B38A0" w:rsidP="001B38A0">
      <w:pPr>
        <w:rPr>
          <w:rFonts w:eastAsia="標楷體"/>
          <w:sz w:val="28"/>
        </w:rPr>
      </w:pPr>
    </w:p>
    <w:p w14:paraId="45737449" w14:textId="77777777" w:rsidR="001B38A0" w:rsidRDefault="001B38A0" w:rsidP="001B38A0">
      <w:pPr>
        <w:rPr>
          <w:rFonts w:eastAsia="標楷體"/>
          <w:sz w:val="28"/>
        </w:rPr>
      </w:pPr>
    </w:p>
    <w:p w14:paraId="7940E8F6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  <w:r w:rsidRPr="008A6B57">
        <w:rPr>
          <w:rFonts w:eastAsia="標楷體"/>
          <w:sz w:val="28"/>
        </w:rPr>
        <w:lastRenderedPageBreak/>
        <w:t>AI Tool Recommendation and showcase</w:t>
      </w:r>
    </w:p>
    <w:p w14:paraId="4A361A68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</w:p>
    <w:p w14:paraId="189FD722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</w:p>
    <w:p w14:paraId="470CF48A" w14:textId="77777777" w:rsidR="001B38A0" w:rsidRPr="008A6B57" w:rsidRDefault="001B38A0" w:rsidP="001B38A0">
      <w:pPr>
        <w:rPr>
          <w:rFonts w:eastAsia="標楷體"/>
          <w:sz w:val="28"/>
        </w:rPr>
      </w:pPr>
    </w:p>
    <w:p w14:paraId="570E2D05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  <w:r w:rsidRPr="008A6B57">
        <w:rPr>
          <w:rFonts w:eastAsia="標楷體"/>
          <w:sz w:val="28"/>
        </w:rPr>
        <w:t>Student</w:t>
      </w:r>
      <w:r w:rsidRPr="008A6B57">
        <w:rPr>
          <w:rFonts w:eastAsia="標楷體"/>
          <w:sz w:val="28"/>
        </w:rPr>
        <w:t>：</w:t>
      </w:r>
      <w:r w:rsidRPr="008A6B57">
        <w:rPr>
          <w:rFonts w:eastAsia="標楷體"/>
          <w:sz w:val="28"/>
        </w:rPr>
        <w:t>Chen-Wei Wu                Advisors</w:t>
      </w:r>
      <w:r w:rsidRPr="008A6B57">
        <w:rPr>
          <w:rFonts w:eastAsia="標楷體"/>
          <w:sz w:val="28"/>
        </w:rPr>
        <w:t>：</w:t>
      </w:r>
      <w:r w:rsidRPr="008A6B57">
        <w:rPr>
          <w:rFonts w:eastAsia="標楷體"/>
          <w:sz w:val="28"/>
        </w:rPr>
        <w:t>Dr. Ting-In Jian</w:t>
      </w:r>
    </w:p>
    <w:p w14:paraId="55E1FF51" w14:textId="77777777" w:rsidR="001B38A0" w:rsidRPr="008A6B57" w:rsidRDefault="001B38A0" w:rsidP="001B38A0">
      <w:pPr>
        <w:ind w:left="320" w:firstLineChars="328" w:firstLine="918"/>
        <w:rPr>
          <w:rFonts w:eastAsia="標楷體"/>
          <w:sz w:val="28"/>
        </w:rPr>
      </w:pPr>
      <w:r w:rsidRPr="008A6B57">
        <w:rPr>
          <w:rFonts w:eastAsia="標楷體"/>
          <w:sz w:val="28"/>
        </w:rPr>
        <w:t xml:space="preserve">Zhi Rao                                 </w:t>
      </w:r>
    </w:p>
    <w:p w14:paraId="5A0CB2D9" w14:textId="77777777" w:rsidR="001B38A0" w:rsidRPr="008A6B57" w:rsidRDefault="001B38A0" w:rsidP="001B38A0">
      <w:pPr>
        <w:ind w:firstLineChars="400" w:firstLine="1120"/>
        <w:rPr>
          <w:rFonts w:eastAsia="標楷體"/>
          <w:sz w:val="28"/>
        </w:rPr>
      </w:pPr>
      <w:r w:rsidRPr="008A6B57">
        <w:rPr>
          <w:rFonts w:eastAsia="標楷體"/>
          <w:sz w:val="28"/>
        </w:rPr>
        <w:t xml:space="preserve"> Shi-Jie Luo                            </w:t>
      </w:r>
    </w:p>
    <w:p w14:paraId="3436024E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</w:p>
    <w:p w14:paraId="17032B27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</w:p>
    <w:p w14:paraId="6F9B2F36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  <w:r w:rsidRPr="008A6B57">
        <w:rPr>
          <w:rFonts w:eastAsia="標楷體"/>
          <w:sz w:val="28"/>
        </w:rPr>
        <w:t xml:space="preserve">Submitted to Department of Computer Science </w:t>
      </w:r>
    </w:p>
    <w:p w14:paraId="2F6F25BA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  <w:r w:rsidRPr="008A6B57">
        <w:rPr>
          <w:rFonts w:eastAsia="標楷體"/>
          <w:sz w:val="28"/>
        </w:rPr>
        <w:t xml:space="preserve">College of Informatics </w:t>
      </w:r>
    </w:p>
    <w:p w14:paraId="560714D4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  <w:r w:rsidRPr="008A6B57">
        <w:rPr>
          <w:rFonts w:eastAsia="標楷體"/>
          <w:sz w:val="28"/>
        </w:rPr>
        <w:t>Yuan Ze University</w:t>
      </w:r>
    </w:p>
    <w:p w14:paraId="68B6F50F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</w:p>
    <w:p w14:paraId="4DE43DCE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</w:p>
    <w:p w14:paraId="4823DD41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  <w:r w:rsidRPr="008A6B57">
        <w:rPr>
          <w:rFonts w:eastAsia="標楷體"/>
          <w:sz w:val="28"/>
        </w:rPr>
        <w:t>ABSTRACT</w:t>
      </w:r>
    </w:p>
    <w:p w14:paraId="22EBE327" w14:textId="77777777" w:rsidR="001B38A0" w:rsidRPr="008A6B57" w:rsidRDefault="001B38A0" w:rsidP="001B38A0">
      <w:pPr>
        <w:jc w:val="center"/>
        <w:rPr>
          <w:rFonts w:eastAsia="標楷體"/>
          <w:sz w:val="28"/>
        </w:rPr>
      </w:pPr>
    </w:p>
    <w:p w14:paraId="4E760F28" w14:textId="77777777" w:rsidR="001B38A0" w:rsidRPr="008A6B57" w:rsidRDefault="001B38A0" w:rsidP="001B38A0">
      <w:pPr>
        <w:rPr>
          <w:rFonts w:eastAsia="標楷體"/>
          <w:sz w:val="28"/>
        </w:rPr>
      </w:pPr>
    </w:p>
    <w:p w14:paraId="22305005" w14:textId="77777777" w:rsidR="001B38A0" w:rsidRPr="008A6B57" w:rsidRDefault="001B38A0" w:rsidP="001B38A0">
      <w:pPr>
        <w:ind w:firstLineChars="200" w:firstLine="560"/>
        <w:rPr>
          <w:rFonts w:eastAsia="標楷體"/>
          <w:sz w:val="28"/>
        </w:rPr>
      </w:pPr>
      <w:r w:rsidRPr="008A6B57">
        <w:rPr>
          <w:rFonts w:eastAsia="標楷體"/>
          <w:sz w:val="28"/>
        </w:rPr>
        <w:t>This final project involves developing a website that integrates various web technologies and databases to classify and recommend AI tools. The website utilizes HTML, CSS, and JavaScript for front-end development, combined with PHP and MySQL for the back-end architecture, enabling dynamic data loading and a user-friendly interface design. It also incorporates the Fetch API to handle asynchronous data requests and dynamic data loading. </w:t>
      </w:r>
    </w:p>
    <w:p w14:paraId="327A852B" w14:textId="77777777" w:rsidR="001B38A0" w:rsidRPr="008A6B57" w:rsidRDefault="001B38A0" w:rsidP="001B38A0">
      <w:pPr>
        <w:rPr>
          <w:rFonts w:eastAsia="標楷體"/>
          <w:sz w:val="28"/>
        </w:rPr>
      </w:pPr>
      <w:r w:rsidRPr="008A6B57">
        <w:rPr>
          <w:rFonts w:eastAsia="標楷體"/>
          <w:sz w:val="28"/>
        </w:rPr>
        <w:t> </w:t>
      </w:r>
    </w:p>
    <w:p w14:paraId="215382B0" w14:textId="77777777" w:rsidR="001B38A0" w:rsidRPr="008A6B57" w:rsidRDefault="001B38A0" w:rsidP="001B38A0">
      <w:pPr>
        <w:ind w:firstLineChars="200" w:firstLine="560"/>
        <w:rPr>
          <w:rFonts w:eastAsia="標楷體"/>
          <w:sz w:val="28"/>
        </w:rPr>
      </w:pPr>
      <w:r w:rsidRPr="008A6B57">
        <w:rPr>
          <w:rFonts w:eastAsia="標楷體"/>
          <w:sz w:val="28"/>
        </w:rPr>
        <w:t xml:space="preserve">Data is stored in a MySQL database, retrieved via SQL queries, and dynamically returned in JSON format to generate recommendation results. The front-end supports multi-category filtering functionality and includes responsive design to enhance the user experience across devices. Additionally, the website features a theme-switching function, allowing users to toggle between dark and light modes using </w:t>
      </w:r>
      <w:proofErr w:type="spellStart"/>
      <w:r w:rsidRPr="008A6B57">
        <w:rPr>
          <w:rFonts w:eastAsia="標楷體"/>
          <w:sz w:val="28"/>
        </w:rPr>
        <w:t>LocalStorage</w:t>
      </w:r>
      <w:proofErr w:type="spellEnd"/>
      <w:r w:rsidRPr="008A6B57">
        <w:rPr>
          <w:rFonts w:eastAsia="標楷體"/>
          <w:sz w:val="28"/>
        </w:rPr>
        <w:t>. </w:t>
      </w:r>
    </w:p>
    <w:p w14:paraId="1BC95908" w14:textId="77777777" w:rsidR="001B38A0" w:rsidRPr="008A6B57" w:rsidRDefault="001B38A0" w:rsidP="001B38A0">
      <w:pPr>
        <w:rPr>
          <w:rFonts w:eastAsia="標楷體"/>
          <w:sz w:val="28"/>
        </w:rPr>
      </w:pPr>
      <w:r w:rsidRPr="008A6B57">
        <w:rPr>
          <w:rFonts w:eastAsia="標楷體"/>
          <w:sz w:val="28"/>
        </w:rPr>
        <w:t> </w:t>
      </w:r>
    </w:p>
    <w:p w14:paraId="16693923" w14:textId="148B70E0" w:rsidR="001B38A0" w:rsidRDefault="001B38A0" w:rsidP="001B38A0">
      <w:pPr>
        <w:ind w:firstLineChars="200" w:firstLine="560"/>
        <w:rPr>
          <w:rFonts w:eastAsia="標楷體"/>
          <w:sz w:val="28"/>
        </w:rPr>
      </w:pPr>
      <w:r w:rsidRPr="008A6B57">
        <w:rPr>
          <w:rFonts w:eastAsia="標楷體"/>
          <w:sz w:val="28"/>
        </w:rPr>
        <w:t>This project demonstrates the integrated application of database operations, front-end and back-end interactions, and web design technologies, offering a practical solution for AI tool recommendation and presentation. </w:t>
      </w:r>
    </w:p>
    <w:p w14:paraId="4475F154" w14:textId="77777777" w:rsidR="001B38A0" w:rsidRPr="008A6B57" w:rsidRDefault="001B38A0" w:rsidP="001B38A0">
      <w:pPr>
        <w:ind w:firstLineChars="200" w:firstLine="560"/>
        <w:rPr>
          <w:rFonts w:eastAsia="標楷體"/>
          <w:sz w:val="28"/>
        </w:rPr>
      </w:pPr>
    </w:p>
    <w:p w14:paraId="5DC1B427" w14:textId="77777777" w:rsidR="001B38A0" w:rsidRDefault="001B38A0" w:rsidP="001B38A0">
      <w:pPr>
        <w:snapToGrid w:val="0"/>
        <w:jc w:val="center"/>
        <w:rPr>
          <w:rFonts w:ascii="標楷體" w:eastAsia="標楷體"/>
          <w:sz w:val="40"/>
        </w:rPr>
      </w:pPr>
      <w:r>
        <w:rPr>
          <w:rFonts w:ascii="標楷體" w:eastAsia="標楷體" w:hint="eastAsia"/>
          <w:sz w:val="40"/>
        </w:rPr>
        <w:lastRenderedPageBreak/>
        <w:t>目</w:t>
      </w:r>
      <w:r>
        <w:rPr>
          <w:rFonts w:ascii="標楷體" w:eastAsia="標楷體"/>
          <w:sz w:val="40"/>
        </w:rPr>
        <w:t xml:space="preserve">       </w:t>
      </w:r>
      <w:r>
        <w:rPr>
          <w:rFonts w:ascii="標楷體" w:eastAsia="標楷體" w:hint="eastAsia"/>
          <w:sz w:val="40"/>
        </w:rPr>
        <w:t>錄</w:t>
      </w:r>
    </w:p>
    <w:p w14:paraId="6B291E19" w14:textId="77777777" w:rsidR="001B38A0" w:rsidRDefault="001B38A0" w:rsidP="001B38A0">
      <w:pPr>
        <w:snapToGrid w:val="0"/>
        <w:jc w:val="center"/>
        <w:rPr>
          <w:rFonts w:ascii="標楷體" w:eastAsia="標楷體"/>
          <w:sz w:val="40"/>
        </w:rPr>
      </w:pPr>
    </w:p>
    <w:p w14:paraId="23748E6F" w14:textId="77777777" w:rsidR="001B38A0" w:rsidRDefault="001B38A0" w:rsidP="001B38A0">
      <w:pPr>
        <w:snapToGrid w:val="0"/>
        <w:jc w:val="both"/>
        <w:rPr>
          <w:rFonts w:eastAsia="標楷體"/>
          <w:sz w:val="26"/>
        </w:rPr>
      </w:pPr>
      <w:r>
        <w:rPr>
          <w:rFonts w:ascii="標楷體" w:eastAsia="標楷體" w:hint="eastAsia"/>
          <w:sz w:val="26"/>
        </w:rPr>
        <w:t>書名頁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…………………………………………………………………  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 xml:space="preserve"> </w:t>
      </w:r>
      <w:proofErr w:type="spellStart"/>
      <w:r>
        <w:rPr>
          <w:rFonts w:eastAsia="標楷體"/>
          <w:sz w:val="26"/>
        </w:rPr>
        <w:t>i</w:t>
      </w:r>
      <w:proofErr w:type="spellEnd"/>
    </w:p>
    <w:p w14:paraId="4988FAC9" w14:textId="360B3E1A" w:rsidR="001B38A0" w:rsidRDefault="001B38A0" w:rsidP="001B38A0">
      <w:pPr>
        <w:snapToGrid w:val="0"/>
        <w:jc w:val="both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中文摘要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……………………………………………………………… </w:t>
      </w:r>
      <w:r>
        <w:rPr>
          <w:rFonts w:ascii="標楷體" w:eastAsia="標楷體"/>
          <w:sz w:val="26"/>
        </w:rPr>
        <w:t xml:space="preserve">   i</w:t>
      </w:r>
      <w:r>
        <w:rPr>
          <w:rFonts w:ascii="標楷體" w:eastAsia="標楷體" w:hint="eastAsia"/>
          <w:sz w:val="26"/>
        </w:rPr>
        <w:t>i</w:t>
      </w:r>
    </w:p>
    <w:p w14:paraId="2709CF48" w14:textId="0E3B70C5" w:rsidR="001B38A0" w:rsidRDefault="001B38A0" w:rsidP="001B38A0">
      <w:pPr>
        <w:snapToGrid w:val="0"/>
        <w:jc w:val="both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英文摘要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……………………………………………………………… 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>i</w:t>
      </w:r>
      <w:r>
        <w:rPr>
          <w:rFonts w:ascii="標楷體" w:eastAsia="標楷體"/>
          <w:sz w:val="26"/>
        </w:rPr>
        <w:t>ii</w:t>
      </w:r>
    </w:p>
    <w:p w14:paraId="3E61C3F7" w14:textId="5B33684E" w:rsidR="001B38A0" w:rsidRDefault="001B38A0" w:rsidP="001B38A0">
      <w:pPr>
        <w:snapToGrid w:val="0"/>
        <w:jc w:val="both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目錄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…………………………………………………………………… 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 xml:space="preserve"> </w:t>
      </w:r>
      <w:r>
        <w:rPr>
          <w:rFonts w:ascii="標楷體" w:eastAsia="標楷體"/>
          <w:sz w:val="26"/>
        </w:rPr>
        <w:t>iv</w:t>
      </w:r>
    </w:p>
    <w:p w14:paraId="47A7A728" w14:textId="42642E91" w:rsidR="001B38A0" w:rsidRDefault="001B38A0" w:rsidP="001B38A0">
      <w:pPr>
        <w:snapToGrid w:val="0"/>
        <w:jc w:val="both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圖目錄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………………………………………………………………… 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  </w:t>
      </w:r>
      <w:r>
        <w:rPr>
          <w:rFonts w:ascii="標楷體" w:eastAsia="標楷體"/>
          <w:sz w:val="26"/>
        </w:rPr>
        <w:t xml:space="preserve"> v</w:t>
      </w:r>
    </w:p>
    <w:p w14:paraId="05C48DDD" w14:textId="77777777" w:rsidR="001B38A0" w:rsidRDefault="001B38A0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 xml:space="preserve">第一章  </w:t>
      </w:r>
      <w:r>
        <w:rPr>
          <w:rFonts w:ascii="標楷體" w:eastAsia="標楷體"/>
          <w:sz w:val="26"/>
        </w:rPr>
        <w:t xml:space="preserve">    </w:t>
      </w:r>
      <w:r>
        <w:rPr>
          <w:rFonts w:ascii="標楷體" w:eastAsia="標楷體" w:hint="eastAsia"/>
          <w:sz w:val="26"/>
        </w:rPr>
        <w:t>問題說明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………………………………………………</w:t>
      </w:r>
      <w:r>
        <w:rPr>
          <w:rFonts w:ascii="標楷體" w:eastAsia="標楷體"/>
          <w:sz w:val="26"/>
        </w:rPr>
        <w:t xml:space="preserve">     1</w:t>
      </w:r>
    </w:p>
    <w:p w14:paraId="60831314" w14:textId="77777777" w:rsidR="001B38A0" w:rsidRDefault="001B38A0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 xml:space="preserve">    第一節  研究動機 ………………………………………………</w:t>
      </w:r>
      <w:r>
        <w:rPr>
          <w:rFonts w:ascii="標楷體" w:eastAsia="標楷體"/>
          <w:sz w:val="26"/>
        </w:rPr>
        <w:t xml:space="preserve">     1</w:t>
      </w:r>
    </w:p>
    <w:p w14:paraId="1F7FBE29" w14:textId="77777777" w:rsidR="001B38A0" w:rsidRDefault="001B38A0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 xml:space="preserve">    第二節  研究目的 ………………………………………………</w:t>
      </w:r>
      <w:r>
        <w:rPr>
          <w:rFonts w:ascii="標楷體" w:eastAsia="標楷體"/>
          <w:sz w:val="26"/>
        </w:rPr>
        <w:t xml:space="preserve">     1</w:t>
      </w:r>
    </w:p>
    <w:p w14:paraId="02AEE0D9" w14:textId="4E7A4886" w:rsidR="001B38A0" w:rsidRDefault="001B38A0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第二章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 xml:space="preserve">  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>文獻探討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………………………………………………</w:t>
      </w:r>
      <w:r>
        <w:rPr>
          <w:rFonts w:ascii="標楷體" w:eastAsia="標楷體"/>
          <w:sz w:val="26"/>
        </w:rPr>
        <w:t xml:space="preserve">     2</w:t>
      </w:r>
    </w:p>
    <w:p w14:paraId="09F48FEB" w14:textId="3E1B3B66" w:rsidR="001B38A0" w:rsidRDefault="001B38A0" w:rsidP="001B38A0">
      <w:pPr>
        <w:snapToGrid w:val="0"/>
        <w:ind w:firstLine="555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第一節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>AI工具的定義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……………………………………   </w:t>
      </w:r>
      <w:r>
        <w:rPr>
          <w:rFonts w:ascii="標楷體" w:eastAsia="標楷體"/>
          <w:sz w:val="26"/>
        </w:rPr>
        <w:t xml:space="preserve">     2</w:t>
      </w:r>
    </w:p>
    <w:p w14:paraId="0641EEDD" w14:textId="40E80E26" w:rsidR="001B38A0" w:rsidRDefault="001B38A0" w:rsidP="001B38A0">
      <w:pPr>
        <w:snapToGrid w:val="0"/>
        <w:ind w:firstLine="555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第二節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>AI工具的種類與應用領域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………………………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 xml:space="preserve">   </w:t>
      </w:r>
      <w:r>
        <w:rPr>
          <w:rFonts w:ascii="標楷體" w:eastAsia="標楷體"/>
          <w:sz w:val="26"/>
        </w:rPr>
        <w:t xml:space="preserve">   2</w:t>
      </w:r>
    </w:p>
    <w:p w14:paraId="2A753924" w14:textId="28EEB198" w:rsidR="001B38A0" w:rsidRDefault="001B38A0" w:rsidP="001B38A0">
      <w:pPr>
        <w:numPr>
          <w:ilvl w:val="0"/>
          <w:numId w:val="1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AI工具的種類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……………………………………</w:t>
      </w:r>
      <w:proofErr w:type="gramEnd"/>
      <w:r w:rsidR="00251598">
        <w:rPr>
          <w:rFonts w:ascii="標楷體" w:eastAsia="標楷體" w:hint="eastAsia"/>
          <w:sz w:val="26"/>
        </w:rPr>
        <w:t xml:space="preserve">     </w:t>
      </w:r>
      <w:r w:rsidR="00DD3BE6">
        <w:rPr>
          <w:rFonts w:ascii="標楷體" w:eastAsia="標楷體" w:hint="eastAsia"/>
          <w:sz w:val="26"/>
        </w:rPr>
        <w:t>2</w:t>
      </w:r>
    </w:p>
    <w:p w14:paraId="6E1DF2BE" w14:textId="5E497EC9" w:rsidR="001B38A0" w:rsidRDefault="001B38A0" w:rsidP="001B38A0">
      <w:pPr>
        <w:numPr>
          <w:ilvl w:val="0"/>
          <w:numId w:val="1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AI工具的應用領域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………………………………</w:t>
      </w:r>
      <w:proofErr w:type="gramEnd"/>
      <w:r w:rsidR="00251598">
        <w:rPr>
          <w:rFonts w:ascii="標楷體" w:eastAsia="標楷體" w:hint="eastAsia"/>
          <w:sz w:val="26"/>
        </w:rPr>
        <w:t xml:space="preserve">     </w:t>
      </w:r>
      <w:r w:rsidR="00DD3BE6">
        <w:rPr>
          <w:rFonts w:ascii="標楷體" w:eastAsia="標楷體" w:hint="eastAsia"/>
          <w:sz w:val="26"/>
        </w:rPr>
        <w:t>2</w:t>
      </w:r>
    </w:p>
    <w:p w14:paraId="0DF66614" w14:textId="5C129FDF" w:rsidR="001B38A0" w:rsidRDefault="001B38A0" w:rsidP="001B38A0">
      <w:pPr>
        <w:snapToGrid w:val="0"/>
        <w:ind w:firstLine="555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第三節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>AI工具的發展與現況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</w:t>
      </w:r>
      <w:proofErr w:type="gramStart"/>
      <w:r>
        <w:rPr>
          <w:rFonts w:ascii="標楷體" w:eastAsia="標楷體" w:hint="eastAsia"/>
          <w:sz w:val="26"/>
        </w:rPr>
        <w:t>…………………</w:t>
      </w:r>
      <w:r w:rsidR="00251598">
        <w:rPr>
          <w:rFonts w:ascii="標楷體" w:eastAsia="標楷體" w:hint="eastAsia"/>
          <w:sz w:val="26"/>
        </w:rPr>
        <w:t>……………</w:t>
      </w:r>
      <w:proofErr w:type="gramEnd"/>
      <w:r>
        <w:rPr>
          <w:rFonts w:ascii="標楷體" w:eastAsia="標楷體" w:hint="eastAsia"/>
          <w:sz w:val="26"/>
        </w:rPr>
        <w:t xml:space="preserve"> </w:t>
      </w:r>
      <w:r>
        <w:rPr>
          <w:rFonts w:ascii="標楷體" w:eastAsia="標楷體"/>
          <w:sz w:val="26"/>
        </w:rPr>
        <w:t xml:space="preserve"> </w:t>
      </w:r>
      <w:r w:rsidR="00251598">
        <w:rPr>
          <w:rFonts w:ascii="標楷體" w:eastAsia="標楷體" w:hint="eastAsia"/>
          <w:sz w:val="26"/>
        </w:rPr>
        <w:t xml:space="preserve">  </w:t>
      </w:r>
      <w:r>
        <w:rPr>
          <w:rFonts w:ascii="標楷體" w:eastAsia="標楷體"/>
          <w:sz w:val="26"/>
        </w:rPr>
        <w:t>3</w:t>
      </w:r>
    </w:p>
    <w:p w14:paraId="40B6B4E7" w14:textId="6869C58B" w:rsidR="001B38A0" w:rsidRDefault="001B38A0" w:rsidP="001B38A0">
      <w:pPr>
        <w:numPr>
          <w:ilvl w:val="0"/>
          <w:numId w:val="2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AI工具的發展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3</w:t>
      </w:r>
    </w:p>
    <w:p w14:paraId="3C46DF21" w14:textId="5D71FCDE" w:rsidR="001B38A0" w:rsidRDefault="001B38A0" w:rsidP="001B38A0">
      <w:pPr>
        <w:numPr>
          <w:ilvl w:val="0"/>
          <w:numId w:val="2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AI工具的近況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3</w:t>
      </w:r>
    </w:p>
    <w:p w14:paraId="05EACD55" w14:textId="4449E415" w:rsidR="001B38A0" w:rsidRDefault="001B38A0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 xml:space="preserve">第三章  </w:t>
      </w:r>
      <w:r>
        <w:rPr>
          <w:rFonts w:ascii="標楷體" w:eastAsia="標楷體"/>
          <w:sz w:val="26"/>
        </w:rPr>
        <w:t xml:space="preserve">    </w:t>
      </w:r>
      <w:r>
        <w:rPr>
          <w:rFonts w:ascii="標楷體" w:eastAsia="標楷體" w:hint="eastAsia"/>
          <w:sz w:val="26"/>
        </w:rPr>
        <w:t>網站設計與開發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</w:t>
      </w:r>
      <w:proofErr w:type="gramStart"/>
      <w:r>
        <w:rPr>
          <w:rFonts w:ascii="標楷體" w:eastAsia="標楷體" w:hint="eastAsia"/>
          <w:sz w:val="26"/>
        </w:rPr>
        <w:t>……………………………………</w:t>
      </w:r>
      <w:proofErr w:type="gramEnd"/>
      <w:r>
        <w:rPr>
          <w:rFonts w:ascii="標楷體" w:eastAsia="標楷體"/>
          <w:sz w:val="26"/>
        </w:rPr>
        <w:t xml:space="preserve">     4</w:t>
      </w:r>
    </w:p>
    <w:p w14:paraId="1BD3EF47" w14:textId="0ECDF604" w:rsidR="001B38A0" w:rsidRDefault="001B38A0" w:rsidP="001B38A0">
      <w:pPr>
        <w:snapToGrid w:val="0"/>
        <w:ind w:firstLine="555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第一節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>功能介紹與分類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……………………………………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    </w:t>
      </w:r>
      <w:r>
        <w:rPr>
          <w:rFonts w:ascii="標楷體" w:eastAsia="標楷體"/>
          <w:sz w:val="26"/>
        </w:rPr>
        <w:t xml:space="preserve">  4</w:t>
      </w:r>
    </w:p>
    <w:p w14:paraId="2C8F2F84" w14:textId="35600958" w:rsidR="001B38A0" w:rsidRDefault="001B38A0" w:rsidP="001B38A0">
      <w:pPr>
        <w:numPr>
          <w:ilvl w:val="0"/>
          <w:numId w:val="3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人工智慧分類瀏覽功能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 4</w:t>
      </w:r>
    </w:p>
    <w:p w14:paraId="0C1EA1B0" w14:textId="27784305" w:rsidR="001B38A0" w:rsidRDefault="001B38A0" w:rsidP="001B38A0">
      <w:pPr>
        <w:numPr>
          <w:ilvl w:val="0"/>
          <w:numId w:val="3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工具詳細資訊查看功能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 5</w:t>
      </w:r>
    </w:p>
    <w:p w14:paraId="0E2DA266" w14:textId="7C440CC5" w:rsidR="001B38A0" w:rsidRDefault="001B38A0" w:rsidP="001B38A0">
      <w:pPr>
        <w:numPr>
          <w:ilvl w:val="0"/>
          <w:numId w:val="3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使用者推薦與推薦資料動態更新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 5</w:t>
      </w:r>
    </w:p>
    <w:p w14:paraId="07BBE525" w14:textId="7FA05B1F" w:rsidR="001B38A0" w:rsidRDefault="001B38A0" w:rsidP="001B38A0">
      <w:pPr>
        <w:numPr>
          <w:ilvl w:val="0"/>
          <w:numId w:val="3"/>
        </w:numPr>
        <w:snapToGrid w:val="0"/>
        <w:rPr>
          <w:rFonts w:ascii="標楷體" w:eastAsia="標楷體"/>
          <w:sz w:val="26"/>
        </w:rPr>
      </w:pPr>
      <w:proofErr w:type="gramStart"/>
      <w:r>
        <w:rPr>
          <w:rFonts w:ascii="標楷體" w:eastAsia="標楷體" w:hint="eastAsia"/>
          <w:sz w:val="26"/>
        </w:rPr>
        <w:t>網站申亮色</w:t>
      </w:r>
      <w:proofErr w:type="gramEnd"/>
      <w:r>
        <w:rPr>
          <w:rFonts w:ascii="標楷體" w:eastAsia="標楷體" w:hint="eastAsia"/>
          <w:sz w:val="26"/>
        </w:rPr>
        <w:t>主題切換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 6</w:t>
      </w:r>
    </w:p>
    <w:p w14:paraId="4E5277DC" w14:textId="56114940" w:rsidR="001B38A0" w:rsidRDefault="001B38A0" w:rsidP="001B38A0">
      <w:pPr>
        <w:numPr>
          <w:ilvl w:val="0"/>
          <w:numId w:val="3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網站搜尋功能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 7</w:t>
      </w:r>
    </w:p>
    <w:p w14:paraId="4CCD0E55" w14:textId="2108B6A8" w:rsidR="001B38A0" w:rsidRDefault="001B38A0" w:rsidP="001B38A0">
      <w:pPr>
        <w:snapToGrid w:val="0"/>
        <w:ind w:firstLine="555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第二節</w:t>
      </w:r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>前端開發與用戶交互設計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</w:t>
      </w:r>
      <w:proofErr w:type="gramStart"/>
      <w:r>
        <w:rPr>
          <w:rFonts w:ascii="標楷體" w:eastAsia="標楷體" w:hint="eastAsia"/>
          <w:sz w:val="26"/>
        </w:rPr>
        <w:t>……………………</w:t>
      </w:r>
      <w:r w:rsidR="00251598">
        <w:rPr>
          <w:rFonts w:ascii="標楷體" w:eastAsia="標楷體" w:hint="eastAsia"/>
          <w:sz w:val="26"/>
        </w:rPr>
        <w:t>…</w:t>
      </w:r>
      <w:proofErr w:type="gramEnd"/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 xml:space="preserve">  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 xml:space="preserve"> </w:t>
      </w:r>
      <w:r>
        <w:rPr>
          <w:rFonts w:ascii="標楷體" w:eastAsia="標楷體"/>
          <w:sz w:val="26"/>
        </w:rPr>
        <w:t xml:space="preserve"> 8</w:t>
      </w:r>
    </w:p>
    <w:p w14:paraId="71ABC3CB" w14:textId="638D3895" w:rsidR="001B38A0" w:rsidRDefault="001B38A0" w:rsidP="001B38A0">
      <w:pPr>
        <w:numPr>
          <w:ilvl w:val="0"/>
          <w:numId w:val="4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頁面基礎設計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 8</w:t>
      </w:r>
    </w:p>
    <w:p w14:paraId="658338AE" w14:textId="00F79EB4" w:rsidR="001B38A0" w:rsidRDefault="001B38A0" w:rsidP="001B38A0">
      <w:pPr>
        <w:numPr>
          <w:ilvl w:val="0"/>
          <w:numId w:val="4"/>
        </w:num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基於Ajax的動態數據交互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8</w:t>
      </w:r>
    </w:p>
    <w:p w14:paraId="762267D0" w14:textId="4F70B26D" w:rsidR="001B38A0" w:rsidRDefault="001B38A0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 xml:space="preserve">    第三節  後端開發與資料庫操作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   9</w:t>
      </w:r>
    </w:p>
    <w:p w14:paraId="5F578B6D" w14:textId="1818274A" w:rsidR="00EE11DB" w:rsidRDefault="00EE11DB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第四章      相似網站比較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10</w:t>
      </w:r>
    </w:p>
    <w:p w14:paraId="07823A58" w14:textId="2B9F1D64" w:rsidR="00EE11DB" w:rsidRDefault="00EE11DB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 xml:space="preserve">     第一節 功能差異</w:t>
      </w:r>
      <w:r w:rsidR="00251598">
        <w:rPr>
          <w:rFonts w:ascii="標楷體" w:eastAsia="標楷體" w:hint="eastAsia"/>
          <w:sz w:val="26"/>
        </w:rPr>
        <w:t xml:space="preserve"> …</w:t>
      </w:r>
      <w:proofErr w:type="gramStart"/>
      <w:r w:rsidR="00251598">
        <w:rPr>
          <w:rFonts w:ascii="標楷體" w:eastAsia="標楷體" w:hint="eastAsia"/>
          <w:sz w:val="26"/>
        </w:rPr>
        <w:t>……………………………………………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10</w:t>
      </w:r>
    </w:p>
    <w:p w14:paraId="786EF0FB" w14:textId="0BEF81B1" w:rsidR="00251598" w:rsidRDefault="00251598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 xml:space="preserve">     第二節 整體架構 …</w:t>
      </w:r>
      <w:proofErr w:type="gramStart"/>
      <w:r>
        <w:rPr>
          <w:rFonts w:ascii="標楷體" w:eastAsia="標楷體" w:hint="eastAsia"/>
          <w:sz w:val="26"/>
        </w:rPr>
        <w:t>……………………………………………</w:t>
      </w:r>
      <w:proofErr w:type="gramEnd"/>
      <w:r w:rsidR="00DD3BE6">
        <w:rPr>
          <w:rFonts w:ascii="標楷體" w:eastAsia="標楷體" w:hint="eastAsia"/>
          <w:sz w:val="26"/>
        </w:rPr>
        <w:t xml:space="preserve">    10</w:t>
      </w:r>
    </w:p>
    <w:p w14:paraId="20F59964" w14:textId="3C0CB7C0" w:rsidR="001B38A0" w:rsidRDefault="001B38A0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</w:t>
      </w:r>
      <w:r w:rsidR="00526B35">
        <w:rPr>
          <w:rFonts w:ascii="標楷體" w:eastAsia="標楷體" w:hint="eastAsia"/>
          <w:sz w:val="26"/>
        </w:rPr>
        <w:t>五</w:t>
      </w:r>
      <w:r>
        <w:rPr>
          <w:rFonts w:ascii="標楷體" w:eastAsia="標楷體" w:hint="eastAsia"/>
          <w:sz w:val="26"/>
        </w:rPr>
        <w:t xml:space="preserve">章  </w:t>
      </w:r>
      <w:r>
        <w:rPr>
          <w:rFonts w:ascii="標楷體" w:eastAsia="標楷體"/>
          <w:sz w:val="26"/>
        </w:rPr>
        <w:t xml:space="preserve">    </w:t>
      </w:r>
      <w:r>
        <w:rPr>
          <w:rFonts w:ascii="標楷體" w:eastAsia="標楷體" w:hint="eastAsia"/>
          <w:sz w:val="26"/>
        </w:rPr>
        <w:t>結論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</w:t>
      </w:r>
      <w:proofErr w:type="gramStart"/>
      <w:r>
        <w:rPr>
          <w:rFonts w:ascii="標楷體" w:eastAsia="標楷體" w:hint="eastAsia"/>
          <w:sz w:val="26"/>
        </w:rPr>
        <w:t>…………………………………………………</w:t>
      </w:r>
      <w:proofErr w:type="gramEnd"/>
      <w:r>
        <w:rPr>
          <w:rFonts w:ascii="標楷體" w:eastAsia="標楷體"/>
          <w:sz w:val="26"/>
        </w:rPr>
        <w:t xml:space="preserve">    </w:t>
      </w:r>
      <w:r w:rsidR="00433221">
        <w:rPr>
          <w:rFonts w:ascii="標楷體" w:eastAsia="標楷體"/>
          <w:sz w:val="26"/>
        </w:rPr>
        <w:t>1</w:t>
      </w:r>
      <w:r w:rsidR="00DD3BE6">
        <w:rPr>
          <w:rFonts w:ascii="標楷體" w:eastAsia="標楷體" w:hint="eastAsia"/>
          <w:sz w:val="26"/>
        </w:rPr>
        <w:t>1</w:t>
      </w:r>
    </w:p>
    <w:p w14:paraId="090A4A81" w14:textId="3618C561" w:rsidR="001B38A0" w:rsidRDefault="001B38A0" w:rsidP="001B38A0">
      <w:pPr>
        <w:snapToGrid w:val="0"/>
        <w:ind w:firstLine="555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第一節  結 論</w:t>
      </w:r>
      <w:r>
        <w:rPr>
          <w:rFonts w:ascii="標楷體" w:eastAsia="標楷體"/>
          <w:sz w:val="26"/>
        </w:rPr>
        <w:t xml:space="preserve"> </w:t>
      </w:r>
      <w:r>
        <w:rPr>
          <w:rFonts w:ascii="標楷體" w:eastAsia="標楷體" w:hint="eastAsia"/>
          <w:sz w:val="26"/>
        </w:rPr>
        <w:t>…</w:t>
      </w:r>
      <w:proofErr w:type="gramStart"/>
      <w:r>
        <w:rPr>
          <w:rFonts w:ascii="標楷體" w:eastAsia="標楷體" w:hint="eastAsia"/>
          <w:sz w:val="26"/>
        </w:rPr>
        <w:t>…………………………………………</w:t>
      </w:r>
      <w:proofErr w:type="gramEnd"/>
      <w:r>
        <w:rPr>
          <w:rFonts w:ascii="標楷體" w:eastAsia="標楷體"/>
          <w:sz w:val="26"/>
        </w:rPr>
        <w:t xml:space="preserve">  </w:t>
      </w:r>
      <w:r>
        <w:rPr>
          <w:rFonts w:ascii="標楷體" w:eastAsia="標楷體" w:hint="eastAsia"/>
          <w:sz w:val="26"/>
        </w:rPr>
        <w:t xml:space="preserve">   </w:t>
      </w:r>
      <w:r>
        <w:rPr>
          <w:rFonts w:ascii="標楷體" w:eastAsia="標楷體"/>
          <w:sz w:val="26"/>
        </w:rPr>
        <w:t xml:space="preserve">    1</w:t>
      </w:r>
      <w:r w:rsidR="00DD3BE6">
        <w:rPr>
          <w:rFonts w:ascii="標楷體" w:eastAsia="標楷體" w:hint="eastAsia"/>
          <w:sz w:val="26"/>
        </w:rPr>
        <w:t>1</w:t>
      </w:r>
    </w:p>
    <w:p w14:paraId="6AD8DAAD" w14:textId="2FDD86C9" w:rsidR="001B38A0" w:rsidRDefault="001B38A0" w:rsidP="001B38A0">
      <w:pPr>
        <w:snapToGrid w:val="0"/>
        <w:rPr>
          <w:rFonts w:ascii="標楷體" w:eastAsia="標楷體"/>
          <w:sz w:val="26"/>
        </w:rPr>
      </w:pPr>
      <w:r>
        <w:rPr>
          <w:rFonts w:ascii="標楷體" w:eastAsia="標楷體" w:hint="eastAsia"/>
          <w:sz w:val="26"/>
        </w:rPr>
        <w:t>參考資料</w:t>
      </w:r>
      <w:r>
        <w:rPr>
          <w:rFonts w:ascii="標楷體" w:eastAsia="標楷體"/>
          <w:sz w:val="26"/>
        </w:rPr>
        <w:t xml:space="preserve">    </w:t>
      </w:r>
      <w:r>
        <w:rPr>
          <w:rFonts w:ascii="標楷體" w:eastAsia="標楷體" w:hint="eastAsia"/>
          <w:sz w:val="26"/>
        </w:rPr>
        <w:t>…</w:t>
      </w:r>
      <w:proofErr w:type="gramStart"/>
      <w:r>
        <w:rPr>
          <w:rFonts w:ascii="標楷體" w:eastAsia="標楷體" w:hint="eastAsia"/>
          <w:sz w:val="26"/>
        </w:rPr>
        <w:t>……………………………………………………</w:t>
      </w:r>
      <w:proofErr w:type="gramEnd"/>
      <w:r>
        <w:rPr>
          <w:rFonts w:ascii="標楷體" w:eastAsia="標楷體" w:hint="eastAsia"/>
          <w:sz w:val="26"/>
        </w:rPr>
        <w:t>……</w:t>
      </w:r>
      <w:r>
        <w:rPr>
          <w:rFonts w:ascii="標楷體" w:eastAsia="標楷體"/>
          <w:sz w:val="26"/>
        </w:rPr>
        <w:t xml:space="preserve">   1</w:t>
      </w:r>
      <w:r w:rsidR="00251598">
        <w:rPr>
          <w:rFonts w:ascii="標楷體" w:eastAsia="標楷體" w:hint="eastAsia"/>
          <w:sz w:val="26"/>
        </w:rPr>
        <w:t>2</w:t>
      </w:r>
    </w:p>
    <w:p w14:paraId="1C4A184F" w14:textId="77777777" w:rsidR="001B38A0" w:rsidRPr="00672344" w:rsidRDefault="001B38A0" w:rsidP="001B38A0">
      <w:pPr>
        <w:ind w:firstLineChars="200" w:firstLine="560"/>
        <w:jc w:val="center"/>
        <w:rPr>
          <w:rFonts w:ascii="標楷體" w:eastAsia="標楷體" w:hAnsi="標楷體"/>
          <w:sz w:val="28"/>
        </w:rPr>
      </w:pPr>
    </w:p>
    <w:p w14:paraId="6193531B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6BE82CCA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176CBF6A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41F801D3" w14:textId="77777777" w:rsidR="001B38A0" w:rsidRDefault="001B38A0" w:rsidP="001B38A0">
      <w:pPr>
        <w:snapToGrid w:val="0"/>
        <w:jc w:val="center"/>
        <w:rPr>
          <w:rFonts w:ascii="標楷體" w:eastAsia="標楷體"/>
          <w:sz w:val="40"/>
        </w:rPr>
      </w:pPr>
      <w:r>
        <w:rPr>
          <w:rFonts w:ascii="標楷體" w:eastAsia="標楷體" w:hint="eastAsia"/>
          <w:sz w:val="40"/>
        </w:rPr>
        <w:t>圖</w:t>
      </w:r>
      <w:r>
        <w:rPr>
          <w:rFonts w:ascii="標楷體" w:eastAsia="標楷體"/>
          <w:sz w:val="40"/>
        </w:rPr>
        <w:t xml:space="preserve">     </w:t>
      </w:r>
      <w:r>
        <w:rPr>
          <w:rFonts w:ascii="標楷體" w:eastAsia="標楷體" w:hint="eastAsia"/>
          <w:sz w:val="40"/>
        </w:rPr>
        <w:t>目</w:t>
      </w:r>
      <w:r>
        <w:rPr>
          <w:rFonts w:ascii="標楷體" w:eastAsia="標楷體"/>
          <w:sz w:val="40"/>
        </w:rPr>
        <w:t xml:space="preserve">     </w:t>
      </w:r>
      <w:r>
        <w:rPr>
          <w:rFonts w:ascii="標楷體" w:eastAsia="標楷體" w:hint="eastAsia"/>
          <w:sz w:val="40"/>
        </w:rPr>
        <w:t>錄</w:t>
      </w:r>
    </w:p>
    <w:p w14:paraId="626ADDF5" w14:textId="77777777" w:rsidR="001B38A0" w:rsidRDefault="001B38A0" w:rsidP="001B38A0">
      <w:pPr>
        <w:snapToGrid w:val="0"/>
        <w:jc w:val="center"/>
        <w:rPr>
          <w:rFonts w:ascii="標楷體" w:eastAsia="標楷體"/>
          <w:sz w:val="40"/>
        </w:rPr>
      </w:pPr>
    </w:p>
    <w:p w14:paraId="38D1E5D5" w14:textId="0C38CECC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圖1    網站首頁…………………………………………………</w:t>
      </w:r>
      <w:r>
        <w:rPr>
          <w:rFonts w:ascii="標楷體" w:eastAsia="標楷體"/>
          <w:sz w:val="28"/>
        </w:rPr>
        <w:t xml:space="preserve">  </w:t>
      </w:r>
      <w:r w:rsidR="00433221">
        <w:rPr>
          <w:rFonts w:ascii="標楷體" w:eastAsia="標楷體"/>
          <w:sz w:val="28"/>
        </w:rPr>
        <w:t xml:space="preserve">  4</w:t>
      </w:r>
    </w:p>
    <w:p w14:paraId="676AF072" w14:textId="7E6B8206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圖2    效率工具篩………………………………………………   </w:t>
      </w:r>
      <w:r w:rsidR="00433221">
        <w:rPr>
          <w:rFonts w:ascii="標楷體" w:eastAsia="標楷體"/>
          <w:sz w:val="28"/>
        </w:rPr>
        <w:t xml:space="preserve"> 4</w:t>
      </w:r>
    </w:p>
    <w:p w14:paraId="0C973DFA" w14:textId="1F221C2D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圖3    詳細資訊談窗示意圖………………………………       </w:t>
      </w:r>
      <w:r w:rsidR="00433221"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5</w:t>
      </w:r>
    </w:p>
    <w:p w14:paraId="21315D44" w14:textId="2D13434E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圖4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 xml:space="preserve">推薦工具頁面……………………………………         </w:t>
      </w:r>
      <w:r w:rsidR="00433221">
        <w:rPr>
          <w:rFonts w:ascii="標楷體" w:eastAsia="標楷體"/>
          <w:sz w:val="28"/>
        </w:rPr>
        <w:t xml:space="preserve"> 6</w:t>
      </w:r>
    </w:p>
    <w:p w14:paraId="7DD3AB14" w14:textId="4B776014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圖</w:t>
      </w:r>
      <w:r>
        <w:rPr>
          <w:rFonts w:ascii="標楷體" w:eastAsia="標楷體"/>
          <w:sz w:val="28"/>
        </w:rPr>
        <w:t xml:space="preserve">5    </w:t>
      </w:r>
      <w:r>
        <w:rPr>
          <w:rFonts w:ascii="標楷體" w:eastAsia="標楷體" w:hint="eastAsia"/>
          <w:sz w:val="28"/>
        </w:rPr>
        <w:t xml:space="preserve">動態更新他人推薦之工具……………………………     </w:t>
      </w:r>
      <w:r w:rsidR="00433221">
        <w:rPr>
          <w:rFonts w:ascii="標楷體" w:eastAsia="標楷體"/>
          <w:sz w:val="28"/>
        </w:rPr>
        <w:t xml:space="preserve"> 6</w:t>
      </w:r>
    </w:p>
    <w:p w14:paraId="3C571301" w14:textId="6A899B4A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圖</w:t>
      </w:r>
      <w:r>
        <w:rPr>
          <w:rFonts w:ascii="標楷體" w:eastAsia="標楷體"/>
          <w:sz w:val="28"/>
        </w:rPr>
        <w:t xml:space="preserve">6    </w:t>
      </w:r>
      <w:r>
        <w:rPr>
          <w:rFonts w:ascii="標楷體" w:eastAsia="標楷體" w:hint="eastAsia"/>
          <w:sz w:val="28"/>
        </w:rPr>
        <w:t xml:space="preserve">深亮色主題切換…………………………………         </w:t>
      </w:r>
      <w:r w:rsidR="00433221">
        <w:rPr>
          <w:rFonts w:ascii="標楷體" w:eastAsia="標楷體"/>
          <w:sz w:val="28"/>
        </w:rPr>
        <w:t xml:space="preserve"> 7</w:t>
      </w:r>
    </w:p>
    <w:p w14:paraId="7380E733" w14:textId="7FF55B64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圖</w:t>
      </w:r>
      <w:r>
        <w:rPr>
          <w:rFonts w:ascii="標楷體" w:eastAsia="標楷體"/>
          <w:sz w:val="28"/>
        </w:rPr>
        <w:t xml:space="preserve">7    </w:t>
      </w:r>
      <w:r>
        <w:rPr>
          <w:rFonts w:ascii="標楷體" w:eastAsia="標楷體" w:hint="eastAsia"/>
          <w:sz w:val="28"/>
        </w:rPr>
        <w:t xml:space="preserve">網站搜尋功能………………………………………       </w:t>
      </w:r>
      <w:r w:rsidR="00433221">
        <w:rPr>
          <w:rFonts w:ascii="標楷體" w:eastAsia="標楷體"/>
          <w:sz w:val="28"/>
        </w:rPr>
        <w:t xml:space="preserve"> 7</w:t>
      </w:r>
    </w:p>
    <w:p w14:paraId="33328790" w14:textId="0F8D7BCB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圖</w:t>
      </w:r>
      <w:r>
        <w:rPr>
          <w:rFonts w:ascii="標楷體" w:eastAsia="標楷體"/>
          <w:sz w:val="28"/>
        </w:rPr>
        <w:t xml:space="preserve">8    </w:t>
      </w:r>
      <w:r>
        <w:rPr>
          <w:rFonts w:ascii="標楷體" w:eastAsia="標楷體" w:hint="eastAsia"/>
          <w:sz w:val="28"/>
        </w:rPr>
        <w:t>前後端交互關係圖………………………………</w:t>
      </w:r>
      <w:r>
        <w:rPr>
          <w:rFonts w:ascii="標楷體" w:eastAsia="標楷體"/>
          <w:sz w:val="28"/>
        </w:rPr>
        <w:t xml:space="preserve">  </w:t>
      </w:r>
      <w:r>
        <w:rPr>
          <w:rFonts w:ascii="標楷體" w:eastAsia="標楷體" w:hint="eastAsia"/>
          <w:sz w:val="28"/>
        </w:rPr>
        <w:t xml:space="preserve">      </w:t>
      </w:r>
      <w:r>
        <w:rPr>
          <w:rFonts w:ascii="標楷體" w:eastAsia="標楷體"/>
          <w:sz w:val="28"/>
        </w:rPr>
        <w:t xml:space="preserve"> </w:t>
      </w:r>
      <w:r w:rsidR="00433221">
        <w:rPr>
          <w:rFonts w:ascii="標楷體" w:eastAsia="標楷體"/>
          <w:sz w:val="28"/>
        </w:rPr>
        <w:t xml:space="preserve"> 9</w:t>
      </w:r>
    </w:p>
    <w:p w14:paraId="348778DA" w14:textId="77777777" w:rsidR="001B38A0" w:rsidRDefault="001B38A0" w:rsidP="001B38A0">
      <w:pPr>
        <w:snapToGrid w:val="0"/>
        <w:spacing w:line="360" w:lineRule="auto"/>
        <w:rPr>
          <w:rFonts w:ascii="標楷體" w:eastAsia="標楷體"/>
          <w:sz w:val="28"/>
        </w:rPr>
      </w:pPr>
    </w:p>
    <w:p w14:paraId="4C341F5B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6A3CFF0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556CD08D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4A898B10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19A8B67D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786D8C6F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1DB172EA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5DEF4D2D" w14:textId="77777777" w:rsidR="001B38A0" w:rsidRDefault="001B38A0">
      <w:pPr>
        <w:sectPr w:rsidR="001B38A0" w:rsidSect="001B38A0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14:paraId="6EE12859" w14:textId="77777777" w:rsidR="001B38A0" w:rsidRPr="006961DC" w:rsidRDefault="001B38A0" w:rsidP="001B38A0">
      <w:pPr>
        <w:jc w:val="center"/>
        <w:rPr>
          <w:rFonts w:ascii="標楷體" w:eastAsia="標楷體" w:hAnsi="標楷體"/>
          <w:sz w:val="40"/>
          <w:szCs w:val="40"/>
        </w:rPr>
      </w:pPr>
      <w:r w:rsidRPr="006961DC">
        <w:rPr>
          <w:rFonts w:ascii="標楷體" w:eastAsia="標楷體" w:hAnsi="標楷體" w:hint="eastAsia"/>
          <w:sz w:val="40"/>
          <w:szCs w:val="40"/>
        </w:rPr>
        <w:lastRenderedPageBreak/>
        <w:t>第一章、問題說明 </w:t>
      </w:r>
    </w:p>
    <w:p w14:paraId="4ED5D372" w14:textId="77777777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 </w:t>
      </w:r>
    </w:p>
    <w:p w14:paraId="7C1D92A7" w14:textId="77777777" w:rsidR="001B38A0" w:rsidRPr="006961DC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6961DC">
        <w:rPr>
          <w:rFonts w:ascii="標楷體" w:eastAsia="標楷體" w:hAnsi="標楷體" w:hint="eastAsia"/>
          <w:sz w:val="36"/>
          <w:szCs w:val="36"/>
        </w:rPr>
        <w:t>第一節</w:t>
      </w:r>
      <w:r w:rsidRPr="006961DC">
        <w:rPr>
          <w:rFonts w:ascii="標楷體" w:eastAsia="標楷體" w:hAnsi="標楷體"/>
          <w:sz w:val="36"/>
          <w:szCs w:val="36"/>
        </w:rPr>
        <w:t xml:space="preserve"> </w:t>
      </w:r>
      <w:r w:rsidRPr="006961DC">
        <w:rPr>
          <w:rFonts w:ascii="標楷體" w:eastAsia="標楷體" w:hAnsi="標楷體" w:hint="eastAsia"/>
          <w:sz w:val="36"/>
          <w:szCs w:val="36"/>
        </w:rPr>
        <w:t>研究動機 </w:t>
      </w:r>
    </w:p>
    <w:p w14:paraId="1590137F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/>
          <w:sz w:val="28"/>
        </w:rPr>
        <w:t xml:space="preserve">  </w:t>
      </w:r>
      <w:r w:rsidRPr="006961DC">
        <w:rPr>
          <w:rFonts w:ascii="標楷體" w:eastAsia="標楷體" w:hAnsi="標楷體" w:hint="eastAsia"/>
          <w:sz w:val="28"/>
        </w:rPr>
        <w:t>隨著科技的迅速發展，人工智慧技術正逐漸融入我們的日常生活，並且對不同領域產生了深遠的影響。我們在日常生活中利用人工智慧工具的機會也越來越多。例如，市占率最高且廣為人知的</w:t>
      </w:r>
      <w:r w:rsidRPr="006961DC">
        <w:rPr>
          <w:rFonts w:ascii="標楷體" w:eastAsia="標楷體" w:hAnsi="標楷體"/>
          <w:sz w:val="28"/>
        </w:rPr>
        <w:t xml:space="preserve"> </w:t>
      </w:r>
      <w:r w:rsidRPr="006961DC">
        <w:rPr>
          <w:rFonts w:ascii="標楷體" w:eastAsia="標楷體" w:hAnsi="標楷體" w:hint="eastAsia"/>
          <w:sz w:val="28"/>
        </w:rPr>
        <w:t>ChatGPT，不僅能在多數情境下提供便捷的協助，還能作為學習、工作與娛樂的有力輔助工具。不僅如此，人工智慧的應用範圍早已超越了單純的對話類型工具。例如，Suno</w:t>
      </w:r>
      <w:r w:rsidRPr="006961DC">
        <w:rPr>
          <w:rFonts w:ascii="標楷體" w:eastAsia="標楷體" w:hAnsi="標楷體"/>
          <w:sz w:val="28"/>
        </w:rPr>
        <w:t xml:space="preserve"> </w:t>
      </w:r>
      <w:r w:rsidRPr="006961DC">
        <w:rPr>
          <w:rFonts w:ascii="標楷體" w:eastAsia="標楷體" w:hAnsi="標楷體" w:hint="eastAsia"/>
          <w:sz w:val="28"/>
        </w:rPr>
        <w:t>AI</w:t>
      </w:r>
      <w:r w:rsidRPr="006961DC">
        <w:rPr>
          <w:rFonts w:ascii="標楷體" w:eastAsia="標楷體" w:hAnsi="標楷體"/>
          <w:sz w:val="28"/>
        </w:rPr>
        <w:t xml:space="preserve"> </w:t>
      </w:r>
      <w:r w:rsidRPr="006961DC">
        <w:rPr>
          <w:rFonts w:ascii="標楷體" w:eastAsia="標楷體" w:hAnsi="標楷體" w:hint="eastAsia"/>
          <w:sz w:val="28"/>
        </w:rPr>
        <w:t>等創作型工具，能通過簡單的關鍵字輸入生成高水準的全新歌曲，將以往需耗費大量時間與專業知識的創作過程，轉變為人人都能輕鬆上手的體驗。這些技術的普及不僅提升了生產力，也賦予了人們更多創意的可能性。</w:t>
      </w:r>
      <w:r w:rsidRPr="006961DC">
        <w:rPr>
          <w:rFonts w:ascii="標楷體" w:eastAsia="標楷體" w:hAnsi="標楷體"/>
          <w:sz w:val="28"/>
        </w:rPr>
        <w:t xml:space="preserve"> </w:t>
      </w:r>
      <w:r w:rsidRPr="006961DC">
        <w:rPr>
          <w:rFonts w:ascii="標楷體" w:eastAsia="標楷體" w:hAnsi="標楷體" w:hint="eastAsia"/>
          <w:sz w:val="28"/>
        </w:rPr>
        <w:t>不過面對如此多樣化的人工智慧工具，工具的選擇也變成了一個問題，如果可以快速找到合適的應用並整合到日常生活中，也會讓人工智慧工具的應用變得更加便捷。因此，本研究旨在探索人工智慧工具的整合與應用，通過建立便捷的資訊平台，讓使用者能輕鬆瀏覽、了解並選擇最適合自己需求的工具，從而進一步提升生活便利性與效率。 </w:t>
      </w:r>
    </w:p>
    <w:p w14:paraId="5348A84E" w14:textId="77777777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/>
          <w:sz w:val="28"/>
        </w:rPr>
        <w:t> </w:t>
      </w:r>
    </w:p>
    <w:p w14:paraId="256DA8E1" w14:textId="77777777" w:rsidR="001B38A0" w:rsidRPr="006961DC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6961DC">
        <w:rPr>
          <w:rFonts w:ascii="標楷體" w:eastAsia="標楷體" w:hAnsi="標楷體" w:hint="eastAsia"/>
          <w:sz w:val="36"/>
          <w:szCs w:val="36"/>
        </w:rPr>
        <w:t>第二節</w:t>
      </w:r>
      <w:r w:rsidRPr="006961DC">
        <w:rPr>
          <w:rFonts w:ascii="標楷體" w:eastAsia="標楷體" w:hAnsi="標楷體"/>
          <w:sz w:val="36"/>
          <w:szCs w:val="36"/>
        </w:rPr>
        <w:t xml:space="preserve"> </w:t>
      </w:r>
      <w:r w:rsidRPr="006961DC">
        <w:rPr>
          <w:rFonts w:ascii="標楷體" w:eastAsia="標楷體" w:hAnsi="標楷體" w:hint="eastAsia"/>
          <w:sz w:val="36"/>
          <w:szCs w:val="36"/>
        </w:rPr>
        <w:t>研究目的 </w:t>
      </w:r>
    </w:p>
    <w:p w14:paraId="7AF492D5" w14:textId="77777777" w:rsidR="001B38A0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/>
          <w:sz w:val="28"/>
        </w:rPr>
        <w:t xml:space="preserve">  </w:t>
      </w:r>
      <w:r w:rsidRPr="006961DC">
        <w:rPr>
          <w:rFonts w:ascii="標楷體" w:eastAsia="標楷體" w:hAnsi="標楷體" w:hint="eastAsia"/>
          <w:sz w:val="28"/>
        </w:rPr>
        <w:t>本研究旨在針對現今人工智慧工具的多樣性與日益增加的應用需求，設計並實現一個整合型網站，為使用者提供簡單直觀的介面，幫助其快速瀏覽、比較並選擇最符合自身需求的人工智慧工具。隨著人工智慧技術在日常生活、工作與創作中的普及，市面上出現了眾多功能多樣的工具，然而，使用者往往面臨選擇困難與資訊過載的挑戰。因此，本研究平台將透過清晰的分類篩選功能、詳細資訊展示以及動態調整的推薦機制，不僅縮短使用者搜尋與篩選工具的時間，更能提升其使用效率與體驗。此外，本研究也將針對不同類別的人工智慧工具進行特性分析，探索其在教育、創作、效率提升等多個領域中的實際應用價值。此網站也能同時促進人工智慧技術的進一步普及與創新應用，使更多使用者能輕鬆掌握人工智慧帶來的便利與效益，並為人工智慧在現代社會中的多元化發展貢獻一份力量。 </w:t>
      </w:r>
    </w:p>
    <w:p w14:paraId="13B1E014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73C48550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553B4D71" w14:textId="77777777" w:rsidR="001B38A0" w:rsidRPr="006961DC" w:rsidRDefault="001B38A0" w:rsidP="001B38A0">
      <w:pPr>
        <w:jc w:val="center"/>
        <w:rPr>
          <w:rFonts w:ascii="標楷體" w:eastAsia="標楷體" w:hAnsi="標楷體"/>
          <w:sz w:val="40"/>
          <w:szCs w:val="40"/>
        </w:rPr>
      </w:pPr>
      <w:r w:rsidRPr="006961DC">
        <w:rPr>
          <w:rFonts w:ascii="標楷體" w:eastAsia="標楷體" w:hAnsi="標楷體" w:hint="eastAsia"/>
          <w:sz w:val="40"/>
          <w:szCs w:val="40"/>
        </w:rPr>
        <w:lastRenderedPageBreak/>
        <w:t>第二章、文獻探討 </w:t>
      </w:r>
    </w:p>
    <w:p w14:paraId="5F16B9CC" w14:textId="77777777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 </w:t>
      </w:r>
    </w:p>
    <w:p w14:paraId="05E2A779" w14:textId="77777777" w:rsidR="001B38A0" w:rsidRPr="006961DC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6961DC">
        <w:rPr>
          <w:rFonts w:ascii="標楷體" w:eastAsia="標楷體" w:hAnsi="標楷體" w:hint="eastAsia"/>
          <w:sz w:val="36"/>
          <w:szCs w:val="36"/>
        </w:rPr>
        <w:t>第一節 AI工具的定義 </w:t>
      </w:r>
    </w:p>
    <w:p w14:paraId="633F70B2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/>
          <w:sz w:val="28"/>
        </w:rPr>
        <w:t xml:space="preserve">  </w:t>
      </w:r>
      <w:r w:rsidRPr="006961DC">
        <w:rPr>
          <w:rFonts w:ascii="標楷體" w:eastAsia="標楷體" w:hAnsi="標楷體" w:hint="eastAsia"/>
          <w:sz w:val="28"/>
        </w:rPr>
        <w:t>AI工具是指利用人工智慧技術，即透過數據演算，模擬人類思考、執行並解決問題的技術，幫助用戶進行數據分析、機器學習、預測模型建構、圖像處理、語音識別</w:t>
      </w:r>
      <w:r w:rsidRPr="006961DC">
        <w:rPr>
          <w:rFonts w:ascii="標楷體" w:eastAsia="標楷體" w:hAnsi="標楷體"/>
          <w:sz w:val="28"/>
        </w:rPr>
        <w:t>、</w:t>
      </w:r>
      <w:r w:rsidRPr="006961DC">
        <w:rPr>
          <w:rFonts w:ascii="標楷體" w:eastAsia="標楷體" w:hAnsi="標楷體" w:hint="eastAsia"/>
          <w:sz w:val="28"/>
        </w:rPr>
        <w:t>自然語言處理等任務的軟體或平台</w:t>
      </w:r>
      <w:r w:rsidRPr="006961DC">
        <w:rPr>
          <w:rFonts w:ascii="標楷體" w:eastAsia="標楷體" w:hAnsi="標楷體"/>
          <w:sz w:val="28"/>
        </w:rPr>
        <w:t>。</w:t>
      </w:r>
      <w:r w:rsidRPr="006961DC">
        <w:rPr>
          <w:rFonts w:ascii="標楷體" w:eastAsia="標楷體" w:hAnsi="標楷體" w:hint="eastAsia"/>
          <w:sz w:val="28"/>
        </w:rPr>
        <w:t>這些工具通常透過演算法、自動化系統和機器學習技術來幫助解決複雜問題，提升生產力與創新能力。 </w:t>
      </w:r>
    </w:p>
    <w:p w14:paraId="13D34F28" w14:textId="77777777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 </w:t>
      </w:r>
    </w:p>
    <w:p w14:paraId="2C9079FD" w14:textId="77777777" w:rsidR="001B38A0" w:rsidRPr="006961DC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6961DC">
        <w:rPr>
          <w:rFonts w:ascii="標楷體" w:eastAsia="標楷體" w:hAnsi="標楷體" w:hint="eastAsia"/>
          <w:sz w:val="36"/>
          <w:szCs w:val="36"/>
        </w:rPr>
        <w:t>第二節 AI工具的種類與應用領域 </w:t>
      </w:r>
    </w:p>
    <w:p w14:paraId="3DA4AB30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壹、AI工具的種類 </w:t>
      </w:r>
    </w:p>
    <w:p w14:paraId="714826D4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  AI工具依據功能</w:t>
      </w:r>
      <w:r w:rsidRPr="006961DC">
        <w:rPr>
          <w:rFonts w:ascii="標楷體" w:eastAsia="標楷體" w:hAnsi="標楷體"/>
          <w:sz w:val="28"/>
        </w:rPr>
        <w:t>、</w:t>
      </w:r>
      <w:r w:rsidRPr="006961DC">
        <w:rPr>
          <w:rFonts w:ascii="標楷體" w:eastAsia="標楷體" w:hAnsi="標楷體" w:hint="eastAsia"/>
          <w:sz w:val="28"/>
        </w:rPr>
        <w:t>技術類別、應用範圍等不同，可分為機器學習工具</w:t>
      </w:r>
      <w:r w:rsidRPr="006961DC">
        <w:rPr>
          <w:rFonts w:ascii="標楷體" w:eastAsia="標楷體" w:hAnsi="標楷體"/>
          <w:sz w:val="28"/>
        </w:rPr>
        <w:t>、</w:t>
      </w:r>
      <w:r w:rsidRPr="006961DC">
        <w:rPr>
          <w:rFonts w:ascii="標楷體" w:eastAsia="標楷體" w:hAnsi="標楷體" w:hint="eastAsia"/>
          <w:sz w:val="28"/>
        </w:rPr>
        <w:t>數據分析工具、圖像處理工具、自然語言處理工具、自動化工具、開放性</w:t>
      </w:r>
      <w:r w:rsidRPr="006961DC">
        <w:rPr>
          <w:rFonts w:ascii="標楷體" w:eastAsia="標楷體" w:hAnsi="標楷體"/>
          <w:sz w:val="28"/>
        </w:rPr>
        <w:t>AI</w:t>
      </w:r>
      <w:r w:rsidRPr="006961DC">
        <w:rPr>
          <w:rFonts w:ascii="標楷體" w:eastAsia="標楷體" w:hAnsi="標楷體" w:hint="eastAsia"/>
          <w:sz w:val="28"/>
        </w:rPr>
        <w:t>工具</w:t>
      </w:r>
      <w:r w:rsidRPr="006961DC">
        <w:rPr>
          <w:rFonts w:ascii="標楷體" w:eastAsia="標楷體" w:hAnsi="標楷體"/>
          <w:sz w:val="28"/>
        </w:rPr>
        <w:t>。</w:t>
      </w:r>
      <w:r w:rsidRPr="006961DC">
        <w:rPr>
          <w:rFonts w:ascii="標楷體" w:eastAsia="標楷體" w:hAnsi="標楷體" w:hint="eastAsia"/>
          <w:sz w:val="28"/>
        </w:rPr>
        <w:t>機器學習工具專注於訓練模型、數據預測以及進行機器學習任務適用於數據分析、分類、回歸、聚類等任務，並且能自動學習數據模式。數據分析工具透過數據可視化、數據統計和數據處理，幫助用戶從大量數據中提取有價值的信息，進行深入分析與洞察。圖像處理工具應用於影像識別、分類、影像生成等任務。自然語言處理工具專門用於處理文本數據，包括語法分析、情感分析、機器翻譯等。自動化工具應用於業務流程的自動化，旨在提升生產力與效率，減少人工操作。這些工具提供開放 API，讓開發者能夠自由利用其功能進行創建與擴展。 </w:t>
      </w:r>
    </w:p>
    <w:p w14:paraId="78067D69" w14:textId="77777777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 </w:t>
      </w:r>
    </w:p>
    <w:p w14:paraId="2C0622A7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貳、AI工具的應用領域 </w:t>
      </w:r>
    </w:p>
    <w:p w14:paraId="026C1DBD" w14:textId="77777777" w:rsidR="001B38A0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  在商業領域，AI工具廣泛應用於市場分析、營銷自動化、產品推薦系統，分析顧客行為與需求，進一步優化營銷策略。在醫療領域，AI工具用於診斷輔助、自動化影像分析、個性化醫療設計，分析不同患者的影像報告及患者的數據，提供個性化的醫療方案。在教育領域，根據學生的學習習慣，提供個性化學習方案，並透過AI工具生成智能題庫與學習指導，提升教學質量。在金融領域，AI工具主要應用於風險管理、信用評估、投資預測與反洗錢，藉由分析交易數據或用戶資料，檢測潛在的洗錢行為或進行準確的風險評估與貸款決策。在物流與供應鏈領域，AI工具主要應用於需求預測、路徑規劃、自動化倉儲管理，根據市場需求進行準確的供應鏈預測，並幫助各物流公司優化配送路線，提升物流效率。</w:t>
      </w:r>
    </w:p>
    <w:p w14:paraId="08BD9090" w14:textId="77777777" w:rsidR="001B38A0" w:rsidRPr="006961DC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6961DC">
        <w:rPr>
          <w:rFonts w:ascii="標楷體" w:eastAsia="標楷體" w:hAnsi="標楷體" w:hint="eastAsia"/>
          <w:sz w:val="36"/>
          <w:szCs w:val="36"/>
        </w:rPr>
        <w:lastRenderedPageBreak/>
        <w:t>第三節 AI工具的發展與現況 </w:t>
      </w:r>
    </w:p>
    <w:p w14:paraId="6B5FA0EE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壹、AI工具的發展 </w:t>
      </w:r>
    </w:p>
    <w:p w14:paraId="4EADB945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 xml:space="preserve">  AI工具的發展歷史可以追溯至20世紀中葉，從最初的專家系統到如今的智能應用經歷了數個重要階段。1950-1970年代，AI工具以專家系統為主，以數理邏輯技術為基礎，可以在特定領域模擬人類專家的決策過程，但其運作受到算法與計算能力的限制。1980-1990年代，隨著統計學與計算能力的進步，AI工具開始採用機器學習技術，以數據為基礎進行模式識別與預測，當時的工具依賴於小規模數據，性能有限。2010年代以後，深度學習技術的興起以及大數據的廣泛應用，為AI工具的發展帶來了革命性變化。TensorFlow以及 </w:t>
      </w:r>
      <w:proofErr w:type="spellStart"/>
      <w:r w:rsidRPr="006961DC">
        <w:rPr>
          <w:rFonts w:ascii="標楷體" w:eastAsia="標楷體" w:hAnsi="標楷體" w:hint="eastAsia"/>
          <w:sz w:val="28"/>
        </w:rPr>
        <w:t>PyTorch</w:t>
      </w:r>
      <w:proofErr w:type="spellEnd"/>
      <w:r w:rsidRPr="006961DC">
        <w:rPr>
          <w:rFonts w:ascii="標楷體" w:eastAsia="標楷體" w:hAnsi="標楷體" w:hint="eastAsia"/>
          <w:sz w:val="28"/>
        </w:rPr>
        <w:t>等開源框架的出現，使得開發者能夠更方便地構建複雜的 AI模型。2020年代，大規模語言模型及生成式AI工具的出現，顯著提升了AI技術的普及度與應用範圍。這些工具不僅可以生成高質量文本和圖像，還可以用於更為複雜的語言理解與決策支援。 </w:t>
      </w:r>
    </w:p>
    <w:p w14:paraId="79A96F7E" w14:textId="77777777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 </w:t>
      </w:r>
    </w:p>
    <w:p w14:paraId="74273666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貳、AI工具的現況 </w:t>
      </w:r>
    </w:p>
    <w:p w14:paraId="1F5ECA30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/>
          <w:sz w:val="28"/>
        </w:rPr>
        <w:t xml:space="preserve">  </w:t>
      </w:r>
      <w:r w:rsidRPr="006961DC">
        <w:rPr>
          <w:rFonts w:ascii="標楷體" w:eastAsia="標楷體" w:hAnsi="標楷體" w:hint="eastAsia"/>
          <w:sz w:val="28"/>
        </w:rPr>
        <w:t>當前</w:t>
      </w:r>
      <w:r w:rsidRPr="006961DC">
        <w:rPr>
          <w:rFonts w:ascii="標楷體" w:eastAsia="標楷體" w:hAnsi="標楷體"/>
          <w:sz w:val="28"/>
        </w:rPr>
        <w:t>AI</w:t>
      </w:r>
      <w:r w:rsidRPr="006961DC">
        <w:rPr>
          <w:rFonts w:ascii="標楷體" w:eastAsia="標楷體" w:hAnsi="標楷體" w:hint="eastAsia"/>
          <w:sz w:val="28"/>
        </w:rPr>
        <w:t>工具以生成式</w:t>
      </w:r>
      <w:r w:rsidRPr="006961DC">
        <w:rPr>
          <w:rFonts w:ascii="標楷體" w:eastAsia="標楷體" w:hAnsi="標楷體"/>
          <w:sz w:val="28"/>
        </w:rPr>
        <w:t>AI</w:t>
      </w:r>
      <w:r w:rsidRPr="006961DC">
        <w:rPr>
          <w:rFonts w:ascii="標楷體" w:eastAsia="標楷體" w:hAnsi="標楷體" w:hint="eastAsia"/>
          <w:sz w:val="28"/>
        </w:rPr>
        <w:t>最為廣為人知，例如</w:t>
      </w:r>
      <w:r w:rsidRPr="006961DC">
        <w:rPr>
          <w:rFonts w:ascii="標楷體" w:eastAsia="標楷體" w:hAnsi="標楷體"/>
          <w:sz w:val="28"/>
        </w:rPr>
        <w:t>:</w:t>
      </w:r>
      <w:r w:rsidRPr="006961DC">
        <w:rPr>
          <w:rFonts w:ascii="標楷體" w:eastAsia="標楷體" w:hAnsi="標楷體" w:hint="eastAsia"/>
          <w:sz w:val="28"/>
        </w:rPr>
        <w:t xml:space="preserve">ChatGPT，然而，生成式AI的應用發展目前仍處於早期階段，無法充分理解AI系統的完整邏輯，進而可能產生錯誤的內容和意外行為，其中生成式AI最大的 缺陷在於他們會編造東西並自信地將謊言作為事實呈現，這可能讓沒有AI識讀素養的人淪為這個時代下的犧牲品，儘管如此生成式AI仍有其強大的功能，其中又以撰寫語言作品(諸如文章、程式碼、詩詞、翻譯、戲劇腳本、分析報告、電子郵件、社群媒體內容、結構化的數據分析等)、圖像創作，以及合成語音和產出設計方案最為普遍，這些借助生成式AI創作產出的應用，開始改變了各種商業模式。隨著雲端技術等分散式人工智慧的發展Google Cloud AI、AWS </w:t>
      </w:r>
      <w:proofErr w:type="spellStart"/>
      <w:r w:rsidRPr="006961DC">
        <w:rPr>
          <w:rFonts w:ascii="標楷體" w:eastAsia="標楷體" w:hAnsi="標楷體" w:hint="eastAsia"/>
          <w:sz w:val="28"/>
        </w:rPr>
        <w:t>SageMaker</w:t>
      </w:r>
      <w:proofErr w:type="spellEnd"/>
      <w:r w:rsidRPr="006961DC">
        <w:rPr>
          <w:rFonts w:ascii="標楷體" w:eastAsia="標楷體" w:hAnsi="標楷體" w:hint="eastAsia"/>
          <w:sz w:val="28"/>
        </w:rPr>
        <w:t>等工具讓用戶能夠以低成本快速建構和部屬AI模型，並且開源框架的廣泛應用推動了AI技術的開放性與共享性。隨著技術的不端進步，AI工具不僅具備多樣化的功能與應用場景，還展示出強大的商業價值與社會影響力。</w:t>
      </w:r>
    </w:p>
    <w:p w14:paraId="127F52E8" w14:textId="77777777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399C3BFD" w14:textId="1C3DB204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5E30AF0" w14:textId="77777777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39B62B1B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1CA08E9E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2B556D3E" w14:textId="1572790B" w:rsidR="001B38A0" w:rsidRPr="001B38A0" w:rsidRDefault="001B38A0" w:rsidP="001B38A0">
      <w:pPr>
        <w:jc w:val="center"/>
        <w:rPr>
          <w:rFonts w:ascii="標楷體" w:eastAsia="標楷體" w:hAnsi="標楷體"/>
          <w:sz w:val="40"/>
          <w:szCs w:val="40"/>
        </w:rPr>
      </w:pPr>
      <w:r w:rsidRPr="006961DC">
        <w:rPr>
          <w:rFonts w:ascii="標楷體" w:eastAsia="標楷體" w:hAnsi="標楷體" w:hint="eastAsia"/>
          <w:sz w:val="40"/>
          <w:szCs w:val="40"/>
        </w:rPr>
        <w:lastRenderedPageBreak/>
        <w:t>第三章、網站設計與開發</w:t>
      </w:r>
    </w:p>
    <w:p w14:paraId="074CB114" w14:textId="77777777" w:rsidR="001B38A0" w:rsidRPr="006961DC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6961DC">
        <w:rPr>
          <w:rFonts w:ascii="標楷體" w:eastAsia="標楷體" w:hAnsi="標楷體" w:hint="eastAsia"/>
          <w:sz w:val="36"/>
          <w:szCs w:val="36"/>
        </w:rPr>
        <w:t>第一節 功能介紹與分類 </w:t>
      </w:r>
    </w:p>
    <w:p w14:paraId="2431FFAB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壹</w:t>
      </w:r>
      <w:r w:rsidRPr="006961DC">
        <w:rPr>
          <w:rFonts w:ascii="標楷體" w:eastAsia="標楷體" w:hAnsi="標楷體"/>
          <w:sz w:val="28"/>
        </w:rPr>
        <w:t>、</w:t>
      </w:r>
      <w:r w:rsidRPr="006961DC">
        <w:rPr>
          <w:rFonts w:ascii="標楷體" w:eastAsia="標楷體" w:hAnsi="標楷體" w:hint="eastAsia"/>
          <w:sz w:val="28"/>
        </w:rPr>
        <w:t>人工智慧工具搜尋與分類瀏覽功能 </w:t>
      </w:r>
    </w:p>
    <w:p w14:paraId="2D2A0DD3" w14:textId="77777777" w:rsidR="001B38A0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/>
          <w:sz w:val="28"/>
        </w:rPr>
        <w:t xml:space="preserve">  </w:t>
      </w:r>
      <w:r w:rsidRPr="006961DC">
        <w:rPr>
          <w:rFonts w:ascii="標楷體" w:eastAsia="標楷體" w:hAnsi="標楷體" w:hint="eastAsia"/>
          <w:sz w:val="28"/>
        </w:rPr>
        <w:t>為提升使用者在人工智慧工具選擇與應用上的便利性，本網站設計了分類瀏覽的功能。透過分類篩選，使用者可以根據工具的應用領域點選類別（如「內容創作」、「產品開發」等）快速篩選出符合需求的工具，在點擊效率工作後（圖</w:t>
      </w:r>
      <w:r>
        <w:rPr>
          <w:rFonts w:ascii="標楷體" w:eastAsia="標楷體" w:hAnsi="標楷體" w:hint="eastAsia"/>
          <w:sz w:val="28"/>
        </w:rPr>
        <w:t>1</w:t>
      </w:r>
      <w:r w:rsidRPr="006961DC">
        <w:rPr>
          <w:rFonts w:ascii="標楷體" w:eastAsia="標楷體" w:hAnsi="標楷體"/>
          <w:sz w:val="28"/>
        </w:rPr>
        <w:t>、</w:t>
      </w:r>
      <w:r>
        <w:rPr>
          <w:rFonts w:ascii="標楷體" w:eastAsia="標楷體" w:hAnsi="標楷體" w:hint="eastAsia"/>
          <w:sz w:val="28"/>
        </w:rPr>
        <w:t>2</w:t>
      </w:r>
      <w:r w:rsidRPr="006961DC">
        <w:rPr>
          <w:rFonts w:ascii="標楷體" w:eastAsia="標楷體" w:hAnsi="標楷體"/>
          <w:sz w:val="28"/>
        </w:rPr>
        <w:t>）</w:t>
      </w:r>
      <w:r w:rsidRPr="006961DC">
        <w:rPr>
          <w:rFonts w:ascii="標楷體" w:eastAsia="標楷體" w:hAnsi="標楷體" w:hint="eastAsia"/>
          <w:sz w:val="28"/>
        </w:rPr>
        <w:t>，便篩選出了類別為「效率工具」的人工智慧工具，旨在幫助使用者高效掌握並應用人工智慧工具於實際場景中。 </w:t>
      </w:r>
    </w:p>
    <w:p w14:paraId="4161352A" w14:textId="07AF7AC0" w:rsidR="001B38A0" w:rsidRPr="006961DC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9B0FF2F" wp14:editId="54F9A157">
            <wp:extent cx="5106670" cy="251904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color w:val="000000"/>
          <w:sz w:val="48"/>
          <w:szCs w:val="48"/>
          <w:shd w:val="clear" w:color="auto" w:fill="FFFFFF"/>
        </w:rPr>
        <w:br/>
      </w:r>
      <w:r w:rsidRPr="006961DC">
        <w:rPr>
          <w:rFonts w:ascii="標楷體" w:eastAsia="標楷體" w:hAnsi="標楷體"/>
          <w:sz w:val="28"/>
        </w:rPr>
        <w:t>（</w:t>
      </w:r>
      <w:r w:rsidRPr="006961DC">
        <w:rPr>
          <w:rFonts w:ascii="標楷體" w:eastAsia="標楷體" w:hAnsi="標楷體" w:hint="eastAsia"/>
          <w:sz w:val="28"/>
        </w:rPr>
        <w:t>圖</w:t>
      </w:r>
      <w:r>
        <w:rPr>
          <w:rFonts w:ascii="標楷體" w:eastAsia="標楷體" w:hAnsi="標楷體" w:hint="eastAsia"/>
          <w:sz w:val="28"/>
        </w:rPr>
        <w:t>1</w:t>
      </w:r>
      <w:r w:rsidRPr="006961DC">
        <w:rPr>
          <w:rFonts w:ascii="標楷體" w:eastAsia="標楷體" w:hAnsi="標楷體"/>
          <w:sz w:val="28"/>
        </w:rPr>
        <w:t>）</w:t>
      </w:r>
      <w:r w:rsidRPr="006961DC">
        <w:rPr>
          <w:rFonts w:ascii="標楷體" w:eastAsia="標楷體" w:hAnsi="標楷體" w:hint="eastAsia"/>
          <w:sz w:val="28"/>
        </w:rPr>
        <w:t>網站首頁</w:t>
      </w:r>
    </w:p>
    <w:p w14:paraId="49415A1C" w14:textId="2DD80D81" w:rsidR="001B38A0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63A7508" wp14:editId="26CD5239">
            <wp:extent cx="5106670" cy="271716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color w:val="000000"/>
          <w:sz w:val="48"/>
          <w:szCs w:val="48"/>
          <w:shd w:val="clear" w:color="auto" w:fill="FFFFFF"/>
        </w:rPr>
        <w:br/>
      </w:r>
      <w:r w:rsidRPr="006961DC">
        <w:rPr>
          <w:rFonts w:ascii="標楷體" w:eastAsia="標楷體" w:hAnsi="標楷體" w:hint="eastAsia"/>
          <w:sz w:val="28"/>
        </w:rPr>
        <w:t>（圖</w:t>
      </w:r>
      <w:r>
        <w:rPr>
          <w:rFonts w:ascii="標楷體" w:eastAsia="標楷體" w:hAnsi="標楷體" w:hint="eastAsia"/>
          <w:sz w:val="28"/>
        </w:rPr>
        <w:t>2</w:t>
      </w:r>
      <w:r w:rsidRPr="006961DC">
        <w:rPr>
          <w:rFonts w:ascii="標楷體" w:eastAsia="標楷體" w:hAnsi="標楷體"/>
          <w:sz w:val="28"/>
        </w:rPr>
        <w:t>）</w:t>
      </w:r>
      <w:r w:rsidRPr="006961DC">
        <w:rPr>
          <w:rFonts w:ascii="標楷體" w:eastAsia="標楷體" w:hAnsi="標楷體" w:hint="eastAsia"/>
          <w:sz w:val="28"/>
        </w:rPr>
        <w:t>效率工具篩選 </w:t>
      </w:r>
    </w:p>
    <w:p w14:paraId="6B2AB372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352B2251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6032FCFF" w14:textId="639A6540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lastRenderedPageBreak/>
        <w:t>貳、工具詳細資訊查看功能 </w:t>
      </w:r>
    </w:p>
    <w:p w14:paraId="1F20A1B9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/>
          <w:sz w:val="28"/>
        </w:rPr>
        <w:t xml:space="preserve">  </w:t>
      </w:r>
      <w:r w:rsidRPr="006961DC">
        <w:rPr>
          <w:rFonts w:ascii="標楷體" w:eastAsia="標楷體" w:hAnsi="標楷體" w:hint="eastAsia"/>
          <w:sz w:val="28"/>
        </w:rPr>
        <w:t>為了讓使用者能夠更了解各人工智慧工具的特性與應用，網站設計了詳細資訊查看功能。使用者在瀏覽工具清單時，可通過點擊特定工具卡片，即時獲取該工具的詳細資訊（圖</w:t>
      </w:r>
      <w:r>
        <w:rPr>
          <w:rFonts w:ascii="標楷體" w:eastAsia="標楷體" w:hAnsi="標楷體" w:hint="eastAsia"/>
          <w:sz w:val="28"/>
        </w:rPr>
        <w:t>3</w:t>
      </w:r>
      <w:r w:rsidRPr="006961DC">
        <w:rPr>
          <w:rFonts w:ascii="標楷體" w:eastAsia="標楷體" w:hAnsi="標楷體"/>
          <w:sz w:val="28"/>
        </w:rPr>
        <w:t>）</w:t>
      </w:r>
      <w:r w:rsidRPr="006961DC">
        <w:rPr>
          <w:rFonts w:ascii="標楷體" w:eastAsia="標楷體" w:hAnsi="標楷體" w:hint="eastAsia"/>
          <w:sz w:val="28"/>
        </w:rPr>
        <w:t>，包括其名稱、功能描述以及官方網站鏈接。此外，該功能還以更為簡便與直觀的彈窗方式呈現詳細內容，避免點擊頁面跳轉對使用體驗的干擾及冗長的查找過程。此功能不僅提升了資訊的可讀性與可訪問性，還幫助使用者快速評估工具是否符合其需求，從而提升決策效率。</w:t>
      </w:r>
    </w:p>
    <w:p w14:paraId="41E8FCF1" w14:textId="17576A0E" w:rsidR="001B38A0" w:rsidRDefault="001B38A0" w:rsidP="001B38A0">
      <w:pPr>
        <w:jc w:val="center"/>
        <w:rPr>
          <w:rFonts w:ascii="標楷體" w:eastAsia="標楷體" w:hAnsi="標楷體"/>
          <w:sz w:val="28"/>
        </w:rPr>
      </w:pPr>
      <w:r w:rsidRPr="006961DC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BA88E44" wp14:editId="3D4190A9">
            <wp:extent cx="5227320" cy="26136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shd w:val="clear" w:color="auto" w:fill="FFFFFF"/>
        </w:rPr>
        <w:br/>
      </w:r>
      <w:r w:rsidRPr="006961DC">
        <w:rPr>
          <w:rFonts w:ascii="標楷體" w:eastAsia="標楷體" w:hAnsi="標楷體" w:hint="eastAsia"/>
          <w:sz w:val="28"/>
        </w:rPr>
        <w:t>（圖</w:t>
      </w:r>
      <w:r>
        <w:rPr>
          <w:rFonts w:ascii="標楷體" w:eastAsia="標楷體" w:hAnsi="標楷體" w:hint="eastAsia"/>
          <w:sz w:val="28"/>
        </w:rPr>
        <w:t>3</w:t>
      </w:r>
      <w:r w:rsidRPr="006961DC">
        <w:rPr>
          <w:rFonts w:ascii="標楷體" w:eastAsia="標楷體" w:hAnsi="標楷體"/>
          <w:sz w:val="28"/>
        </w:rPr>
        <w:t>）</w:t>
      </w:r>
      <w:r w:rsidRPr="006961DC">
        <w:rPr>
          <w:rFonts w:ascii="標楷體" w:eastAsia="標楷體" w:hAnsi="標楷體" w:hint="eastAsia"/>
          <w:sz w:val="28"/>
        </w:rPr>
        <w:t>詳細資訊彈窗示意圖</w:t>
      </w:r>
    </w:p>
    <w:p w14:paraId="223C6F03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37B882E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參</w:t>
      </w:r>
      <w:r w:rsidRPr="006961DC">
        <w:rPr>
          <w:rFonts w:ascii="標楷體" w:eastAsia="標楷體" w:hAnsi="標楷體" w:hint="eastAsia"/>
          <w:sz w:val="28"/>
        </w:rPr>
        <w:t>、使用者推薦與推薦資料動態更新 </w:t>
      </w:r>
    </w:p>
    <w:p w14:paraId="35240821" w14:textId="77777777" w:rsidR="001B38A0" w:rsidRPr="006961DC" w:rsidRDefault="001B38A0" w:rsidP="001B38A0">
      <w:pPr>
        <w:rPr>
          <w:rFonts w:ascii="標楷體" w:eastAsia="標楷體" w:hAnsi="標楷體"/>
          <w:sz w:val="28"/>
        </w:rPr>
      </w:pPr>
      <w:r w:rsidRPr="006961DC">
        <w:rPr>
          <w:rFonts w:ascii="標楷體" w:eastAsia="標楷體" w:hAnsi="標楷體"/>
          <w:sz w:val="28"/>
        </w:rPr>
        <w:t xml:space="preserve">  </w:t>
      </w:r>
      <w:r w:rsidRPr="006961DC">
        <w:rPr>
          <w:rFonts w:ascii="標楷體" w:eastAsia="標楷體" w:hAnsi="標楷體" w:hint="eastAsia"/>
          <w:sz w:val="28"/>
        </w:rPr>
        <w:t>人工智慧工具的多元性和多樣化，使得網站可能無法完整記錄所有的人工智慧工具。因此，本網站設計了一個使用者推薦功能，讓使用者能主動提交他們所熟知或正在使用的人工智慧工具。使用者只需填寫工具名稱、簡介、分類以及相關連結，即可提交推薦。</w:t>
      </w:r>
      <w:r w:rsidRPr="006961DC">
        <w:rPr>
          <w:rFonts w:ascii="標楷體" w:eastAsia="標楷體" w:hAnsi="標楷體"/>
          <w:sz w:val="28"/>
        </w:rPr>
        <w:t xml:space="preserve"> </w:t>
      </w:r>
      <w:r w:rsidRPr="006961DC">
        <w:rPr>
          <w:rFonts w:ascii="標楷體" w:eastAsia="標楷體" w:hAnsi="標楷體" w:hint="eastAsia"/>
          <w:sz w:val="28"/>
        </w:rPr>
        <w:t>這些提交的推薦資料經由後端處理後，會即時儲存至資料庫，並透過</w:t>
      </w:r>
      <w:r w:rsidRPr="006961DC">
        <w:rPr>
          <w:rFonts w:ascii="標楷體" w:eastAsia="標楷體" w:hAnsi="標楷體"/>
          <w:sz w:val="28"/>
        </w:rPr>
        <w:t xml:space="preserve"> Ajax</w:t>
      </w:r>
      <w:r w:rsidRPr="006961DC">
        <w:rPr>
          <w:rFonts w:ascii="標楷體" w:eastAsia="標楷體" w:hAnsi="標楷體" w:hint="eastAsia"/>
          <w:sz w:val="28"/>
        </w:rPr>
        <w:t>技術實現前端的動態更新（圖</w:t>
      </w:r>
      <w:r>
        <w:rPr>
          <w:rFonts w:ascii="標楷體" w:eastAsia="標楷體" w:hAnsi="標楷體" w:hint="eastAsia"/>
          <w:sz w:val="28"/>
        </w:rPr>
        <w:t>4</w:t>
      </w:r>
      <w:r w:rsidRPr="006961DC">
        <w:rPr>
          <w:rFonts w:ascii="標楷體" w:eastAsia="標楷體" w:hAnsi="標楷體"/>
          <w:sz w:val="28"/>
        </w:rPr>
        <w:t>、</w:t>
      </w:r>
      <w:r>
        <w:rPr>
          <w:rFonts w:ascii="標楷體" w:eastAsia="標楷體" w:hAnsi="標楷體" w:hint="eastAsia"/>
          <w:sz w:val="28"/>
        </w:rPr>
        <w:t>5</w:t>
      </w:r>
      <w:r w:rsidRPr="006961DC">
        <w:rPr>
          <w:rFonts w:ascii="標楷體" w:eastAsia="標楷體" w:hAnsi="標楷體"/>
          <w:sz w:val="28"/>
        </w:rPr>
        <w:t>）</w:t>
      </w:r>
      <w:r w:rsidRPr="006961DC">
        <w:rPr>
          <w:rFonts w:ascii="標楷體" w:eastAsia="標楷體" w:hAnsi="標楷體" w:hint="eastAsia"/>
          <w:sz w:val="28"/>
        </w:rPr>
        <w:t>，讓使用者無需重新載入網頁即可看到最新的推薦內容。此功能不僅提升了網站的資訊覆蓋範圍，還促進了使用者之間的互動與知識共享，有助於打造一個更加全面、實用的人工智慧工具資源平台。 </w:t>
      </w:r>
    </w:p>
    <w:p w14:paraId="4258B567" w14:textId="3F868054" w:rsidR="001B38A0" w:rsidRDefault="001B38A0" w:rsidP="001B38A0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6961DC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C66C928" wp14:editId="0A4621AC">
            <wp:extent cx="5278755" cy="26225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FAF8" w14:textId="77777777" w:rsidR="001B38A0" w:rsidRDefault="001B38A0" w:rsidP="001B38A0">
      <w:pPr>
        <w:jc w:val="center"/>
        <w:rPr>
          <w:rFonts w:ascii="標楷體" w:eastAsia="標楷體"/>
          <w:sz w:val="28"/>
        </w:rPr>
      </w:pPr>
      <w:r w:rsidRPr="006961DC">
        <w:rPr>
          <w:rFonts w:ascii="標楷體" w:eastAsia="標楷體" w:hAnsi="標楷體" w:hint="eastAsia"/>
          <w:sz w:val="28"/>
        </w:rPr>
        <w:t>（圖</w:t>
      </w:r>
      <w:r>
        <w:rPr>
          <w:rFonts w:ascii="標楷體" w:eastAsia="標楷體" w:hAnsi="標楷體" w:hint="eastAsia"/>
          <w:sz w:val="28"/>
        </w:rPr>
        <w:t>4</w:t>
      </w:r>
      <w:r w:rsidRPr="006961DC">
        <w:rPr>
          <w:rFonts w:ascii="標楷體" w:eastAsia="標楷體" w:hAnsi="標楷體"/>
          <w:sz w:val="28"/>
        </w:rPr>
        <w:t>）</w:t>
      </w:r>
      <w:r>
        <w:rPr>
          <w:rFonts w:ascii="標楷體" w:eastAsia="標楷體" w:hint="eastAsia"/>
          <w:sz w:val="28"/>
        </w:rPr>
        <w:t>推薦工具頁面</w:t>
      </w:r>
    </w:p>
    <w:p w14:paraId="452FF208" w14:textId="1F8EDBA1" w:rsidR="001B38A0" w:rsidRDefault="001B38A0" w:rsidP="001B38A0">
      <w:pPr>
        <w:jc w:val="center"/>
        <w:rPr>
          <w:rFonts w:ascii="標楷體" w:eastAsia="標楷體"/>
          <w:sz w:val="28"/>
        </w:rPr>
      </w:pPr>
      <w:r w:rsidRPr="0004158F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E3FC026" wp14:editId="42A719A0">
            <wp:extent cx="5278755" cy="26308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shd w:val="clear" w:color="auto" w:fill="FFFFFF"/>
        </w:rPr>
        <w:br/>
      </w:r>
      <w:r w:rsidRPr="0004158F">
        <w:rPr>
          <w:rFonts w:ascii="標楷體" w:eastAsia="標楷體" w:hAnsi="標楷體" w:hint="eastAsia"/>
          <w:sz w:val="28"/>
        </w:rPr>
        <w:t>（圖</w:t>
      </w:r>
      <w:r>
        <w:rPr>
          <w:rFonts w:ascii="標楷體" w:eastAsia="標楷體" w:hAnsi="標楷體" w:hint="eastAsia"/>
          <w:sz w:val="28"/>
        </w:rPr>
        <w:t>5</w:t>
      </w:r>
      <w:r w:rsidRPr="0004158F">
        <w:rPr>
          <w:rFonts w:ascii="標楷體" w:eastAsia="標楷體" w:hAnsi="標楷體"/>
          <w:sz w:val="28"/>
        </w:rPr>
        <w:t>）</w:t>
      </w:r>
      <w:r>
        <w:rPr>
          <w:rFonts w:ascii="標楷體" w:eastAsia="標楷體" w:hint="eastAsia"/>
          <w:sz w:val="28"/>
        </w:rPr>
        <w:t>動態更新他人推薦之工具</w:t>
      </w:r>
    </w:p>
    <w:p w14:paraId="5B64F2FF" w14:textId="77777777" w:rsidR="001B38A0" w:rsidRDefault="001B38A0" w:rsidP="001B38A0">
      <w:pPr>
        <w:jc w:val="center"/>
        <w:rPr>
          <w:rFonts w:ascii="標楷體" w:eastAsia="標楷體"/>
          <w:sz w:val="28"/>
        </w:rPr>
      </w:pPr>
    </w:p>
    <w:p w14:paraId="4ACB1586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> </w:t>
      </w:r>
      <w:r w:rsidRPr="0004158F">
        <w:rPr>
          <w:rFonts w:ascii="標楷體" w:eastAsia="標楷體" w:hAnsi="標楷體" w:hint="eastAsia"/>
          <w:sz w:val="28"/>
        </w:rPr>
        <w:t>肆、網站深亮色主題切換 </w:t>
      </w:r>
    </w:p>
    <w:p w14:paraId="6C059D4E" w14:textId="77777777" w:rsidR="001B38A0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 xml:space="preserve">  </w:t>
      </w:r>
      <w:r w:rsidRPr="0004158F">
        <w:rPr>
          <w:rFonts w:ascii="標楷體" w:eastAsia="標楷體" w:hAnsi="標楷體" w:hint="eastAsia"/>
          <w:sz w:val="28"/>
        </w:rPr>
        <w:t>考慮到使用者瀏覽時的個人習慣，本網站實現了深色與亮色主題切換功能。此功能的設計考量了不同使用場景與使用者偏好的多樣性，讓使用者可以根據環境光線條件或個人喜好，點擊網站上的</w:t>
      </w:r>
      <w:r w:rsidRPr="0004158F">
        <w:rPr>
          <w:rFonts w:ascii="Segoe UI Emoji" w:eastAsia="標楷體" w:hAnsi="Segoe UI Emoji" w:cs="Segoe UI Emoji"/>
          <w:sz w:val="28"/>
        </w:rPr>
        <w:t>☀️</w:t>
      </w:r>
      <w:r w:rsidRPr="0004158F">
        <w:rPr>
          <w:rFonts w:ascii="標楷體" w:eastAsia="標楷體" w:hAnsi="標楷體"/>
          <w:sz w:val="28"/>
        </w:rPr>
        <w:t>/</w:t>
      </w:r>
      <w:r w:rsidRPr="0004158F">
        <w:rPr>
          <w:rFonts w:ascii="Segoe UI Emoji" w:eastAsia="標楷體" w:hAnsi="Segoe UI Emoji" w:cs="Segoe UI Emoji"/>
          <w:sz w:val="28"/>
        </w:rPr>
        <w:t>🌙</w:t>
      </w:r>
      <w:r w:rsidRPr="0004158F">
        <w:rPr>
          <w:rFonts w:ascii="標楷體" w:eastAsia="標楷體" w:hAnsi="標楷體" w:hint="eastAsia"/>
          <w:sz w:val="28"/>
        </w:rPr>
        <w:t>按鈕自由切換網站的顯示模式（圖</w:t>
      </w:r>
      <w:r>
        <w:rPr>
          <w:rFonts w:ascii="標楷體" w:eastAsia="標楷體" w:hAnsi="標楷體" w:hint="eastAsia"/>
          <w:sz w:val="28"/>
        </w:rPr>
        <w:t>6</w:t>
      </w:r>
      <w:r w:rsidRPr="0004158F">
        <w:rPr>
          <w:rFonts w:ascii="標楷體" w:eastAsia="標楷體" w:hAnsi="標楷體"/>
          <w:sz w:val="28"/>
        </w:rPr>
        <w:t>）</w:t>
      </w:r>
      <w:r w:rsidRPr="0004158F">
        <w:rPr>
          <w:rFonts w:ascii="標楷體" w:eastAsia="標楷體" w:hAnsi="標楷體" w:hint="eastAsia"/>
          <w:sz w:val="28"/>
        </w:rPr>
        <w:t>。技術上，該功能透過</w:t>
      </w:r>
      <w:r w:rsidRPr="0004158F">
        <w:rPr>
          <w:rFonts w:ascii="標楷體" w:eastAsia="標楷體" w:hAnsi="標楷體"/>
          <w:sz w:val="28"/>
        </w:rPr>
        <w:t xml:space="preserve"> JavaScript</w:t>
      </w:r>
      <w:r w:rsidRPr="0004158F">
        <w:rPr>
          <w:rFonts w:ascii="標楷體" w:eastAsia="標楷體" w:hAnsi="標楷體" w:hint="eastAsia"/>
          <w:sz w:val="28"/>
        </w:rPr>
        <w:t>實現。網站會在使用者切換主題時即時更新頁面樣式，並將當前的主題設定儲存至</w:t>
      </w:r>
      <w:proofErr w:type="spellStart"/>
      <w:r w:rsidRPr="0004158F">
        <w:rPr>
          <w:rFonts w:ascii="標楷體" w:eastAsia="標楷體" w:hAnsi="標楷體"/>
          <w:sz w:val="28"/>
        </w:rPr>
        <w:t>LocalStorage</w:t>
      </w:r>
      <w:proofErr w:type="spellEnd"/>
      <w:r w:rsidRPr="0004158F">
        <w:rPr>
          <w:rFonts w:ascii="標楷體" w:eastAsia="標楷體" w:hAnsi="標楷體"/>
          <w:sz w:val="28"/>
        </w:rPr>
        <w:t xml:space="preserve"> </w:t>
      </w:r>
      <w:r w:rsidRPr="0004158F">
        <w:rPr>
          <w:rFonts w:ascii="標楷體" w:eastAsia="標楷體" w:hAnsi="標楷體" w:hint="eastAsia"/>
          <w:sz w:val="28"/>
        </w:rPr>
        <w:t>中，以確保使用者在下次訪問時能夠自動恢復所選的主題模式。此功能不僅提供了高度的個性化選項，也展現了網站對於使用者需求的考量，進一步提升了整體使用體驗。 </w:t>
      </w:r>
    </w:p>
    <w:p w14:paraId="2E709B32" w14:textId="09585FFA" w:rsidR="001B38A0" w:rsidRDefault="001B38A0" w:rsidP="001B38A0">
      <w:pPr>
        <w:jc w:val="center"/>
        <w:rPr>
          <w:rFonts w:ascii="標楷體" w:eastAsia="標楷體"/>
          <w:sz w:val="28"/>
        </w:rPr>
      </w:pPr>
      <w:r w:rsidRPr="0004158F">
        <w:rPr>
          <w:rFonts w:ascii="標楷體" w:eastAsia="標楷體" w:hAnsi="標楷體"/>
          <w:noProof/>
          <w:sz w:val="28"/>
        </w:rPr>
        <w:lastRenderedPageBreak/>
        <w:drawing>
          <wp:inline distT="0" distB="0" distL="0" distR="0" wp14:anchorId="4EBB499F" wp14:editId="7B0BA8D1">
            <wp:extent cx="5278755" cy="26606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58F">
        <w:rPr>
          <w:rFonts w:ascii="標楷體" w:eastAsia="標楷體" w:hAnsi="標楷體" w:hint="eastAsia"/>
          <w:sz w:val="28"/>
        </w:rPr>
        <w:t>（圖</w:t>
      </w:r>
      <w:r>
        <w:rPr>
          <w:rFonts w:ascii="標楷體" w:eastAsia="標楷體" w:hAnsi="標楷體" w:hint="eastAsia"/>
          <w:sz w:val="28"/>
        </w:rPr>
        <w:t>6</w:t>
      </w:r>
      <w:r w:rsidRPr="0004158F">
        <w:rPr>
          <w:rFonts w:ascii="標楷體" w:eastAsia="標楷體" w:hAnsi="標楷體"/>
          <w:sz w:val="28"/>
        </w:rPr>
        <w:t>）</w:t>
      </w:r>
      <w:r>
        <w:rPr>
          <w:rFonts w:ascii="標楷體" w:eastAsia="標楷體" w:hint="eastAsia"/>
          <w:sz w:val="28"/>
        </w:rPr>
        <w:t>深亮色主題切換</w:t>
      </w:r>
    </w:p>
    <w:p w14:paraId="30FE8955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br/>
      </w:r>
      <w:r w:rsidRPr="0004158F">
        <w:rPr>
          <w:rFonts w:ascii="標楷體" w:eastAsia="標楷體" w:hAnsi="標楷體" w:hint="eastAsia"/>
          <w:sz w:val="28"/>
        </w:rPr>
        <w:t>伍、網站搜尋功能</w:t>
      </w:r>
    </w:p>
    <w:p w14:paraId="2FE75640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 xml:space="preserve">  </w:t>
      </w:r>
      <w:r w:rsidRPr="0004158F">
        <w:rPr>
          <w:rFonts w:ascii="標楷體" w:eastAsia="標楷體" w:hAnsi="標楷體" w:hint="eastAsia"/>
          <w:sz w:val="28"/>
        </w:rPr>
        <w:t>用戶只需在搜尋框中輸入關鍵字，頁面便會自動過濾並即時顯示符合條件的工具卡片，無需額外按下搜尋按鈕。此功能透過分析用戶輸入的變化進行動態篩選，能即時反饋結果，大幅提升用戶的搜尋效率與操作體驗，同時減少繁瑣的操作步驟，讓整體使用過程更加流暢直觀。（圖</w:t>
      </w:r>
      <w:r>
        <w:rPr>
          <w:rFonts w:ascii="標楷體" w:eastAsia="標楷體" w:hAnsi="標楷體" w:hint="eastAsia"/>
          <w:sz w:val="28"/>
        </w:rPr>
        <w:t>7</w:t>
      </w:r>
      <w:r w:rsidRPr="0004158F">
        <w:rPr>
          <w:rFonts w:ascii="標楷體" w:eastAsia="標楷體" w:hAnsi="標楷體" w:hint="eastAsia"/>
          <w:sz w:val="28"/>
        </w:rPr>
        <w:t>）</w:t>
      </w:r>
    </w:p>
    <w:p w14:paraId="58E49CF5" w14:textId="05FE4324" w:rsidR="001B38A0" w:rsidRPr="0004158F" w:rsidRDefault="001B38A0" w:rsidP="001B38A0">
      <w:pPr>
        <w:jc w:val="center"/>
        <w:rPr>
          <w:rFonts w:ascii="標楷體" w:eastAsia="標楷體" w:hAnsi="標楷體"/>
          <w:sz w:val="28"/>
        </w:rPr>
      </w:pPr>
      <w:r w:rsidRPr="0004158F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2042E1C" wp14:editId="0DEE31EE">
            <wp:extent cx="5278755" cy="279463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shd w:val="clear" w:color="auto" w:fill="FFFFFF"/>
        </w:rPr>
        <w:br/>
      </w:r>
      <w:r w:rsidRPr="0004158F">
        <w:rPr>
          <w:rFonts w:ascii="標楷體" w:eastAsia="標楷體" w:hAnsi="標楷體" w:hint="eastAsia"/>
          <w:sz w:val="28"/>
        </w:rPr>
        <w:t>（圖</w:t>
      </w:r>
      <w:r>
        <w:rPr>
          <w:rFonts w:ascii="標楷體" w:eastAsia="標楷體" w:hAnsi="標楷體" w:hint="eastAsia"/>
          <w:sz w:val="28"/>
        </w:rPr>
        <w:t>7</w:t>
      </w:r>
      <w:r w:rsidRPr="0004158F">
        <w:rPr>
          <w:rFonts w:ascii="標楷體" w:eastAsia="標楷體" w:hAnsi="標楷體"/>
          <w:sz w:val="28"/>
        </w:rPr>
        <w:t>） </w:t>
      </w:r>
      <w:r>
        <w:rPr>
          <w:rFonts w:ascii="標楷體" w:eastAsia="標楷體" w:hint="eastAsia"/>
          <w:sz w:val="28"/>
        </w:rPr>
        <w:t>網站搜尋功能</w:t>
      </w:r>
    </w:p>
    <w:p w14:paraId="55663653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4D3EE764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13FCDFC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7CDEA2F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19DB1F2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19C0379E" w14:textId="77777777" w:rsidR="001B38A0" w:rsidRPr="0004158F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04158F">
        <w:rPr>
          <w:rFonts w:ascii="標楷體" w:eastAsia="標楷體" w:hAnsi="標楷體" w:hint="eastAsia"/>
          <w:sz w:val="36"/>
          <w:szCs w:val="36"/>
        </w:rPr>
        <w:t>第二節</w:t>
      </w:r>
      <w:r w:rsidRPr="0004158F">
        <w:rPr>
          <w:rFonts w:ascii="標楷體" w:eastAsia="標楷體" w:hAnsi="標楷體"/>
          <w:sz w:val="36"/>
          <w:szCs w:val="36"/>
        </w:rPr>
        <w:t xml:space="preserve"> </w:t>
      </w:r>
      <w:r w:rsidRPr="0004158F">
        <w:rPr>
          <w:rFonts w:ascii="標楷體" w:eastAsia="標楷體" w:hAnsi="標楷體" w:hint="eastAsia"/>
          <w:sz w:val="36"/>
          <w:szCs w:val="36"/>
        </w:rPr>
        <w:t>前端開發與用戶交互設計 </w:t>
      </w:r>
    </w:p>
    <w:p w14:paraId="7E22680C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 w:hint="eastAsia"/>
          <w:sz w:val="28"/>
        </w:rPr>
        <w:t>壹、頁面基礎設計 </w:t>
      </w:r>
    </w:p>
    <w:p w14:paraId="08FE9889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 xml:space="preserve">  </w:t>
      </w:r>
      <w:r w:rsidRPr="0004158F">
        <w:rPr>
          <w:rFonts w:ascii="標楷體" w:eastAsia="標楷體" w:hAnsi="標楷體" w:hint="eastAsia"/>
          <w:sz w:val="28"/>
        </w:rPr>
        <w:t>在網站的前端開發初期。通過運用</w:t>
      </w:r>
      <w:r w:rsidRPr="0004158F">
        <w:rPr>
          <w:rFonts w:ascii="標楷體" w:eastAsia="標楷體" w:hAnsi="標楷體"/>
          <w:sz w:val="28"/>
        </w:rPr>
        <w:t xml:space="preserve"> HTML、CSS </w:t>
      </w:r>
      <w:r w:rsidRPr="0004158F">
        <w:rPr>
          <w:rFonts w:ascii="標楷體" w:eastAsia="標楷體" w:hAnsi="標楷體" w:hint="eastAsia"/>
          <w:sz w:val="28"/>
        </w:rPr>
        <w:t>和</w:t>
      </w:r>
      <w:r w:rsidRPr="0004158F">
        <w:rPr>
          <w:rFonts w:ascii="標楷體" w:eastAsia="標楷體" w:hAnsi="標楷體"/>
          <w:sz w:val="28"/>
        </w:rPr>
        <w:t xml:space="preserve"> JavaScript</w:t>
      </w:r>
      <w:r w:rsidRPr="0004158F">
        <w:rPr>
          <w:rFonts w:ascii="標楷體" w:eastAsia="標楷體" w:hAnsi="標楷體" w:hint="eastAsia"/>
          <w:sz w:val="28"/>
        </w:rPr>
        <w:t>，構建了網站的基本佈局與樣式，確保每個功能模組能以清晰的方式呈現給用戶。在設計主頁時，採用了結構化的</w:t>
      </w:r>
      <w:r w:rsidRPr="0004158F">
        <w:rPr>
          <w:rFonts w:ascii="標楷體" w:eastAsia="標楷體" w:hAnsi="標楷體"/>
          <w:sz w:val="28"/>
        </w:rPr>
        <w:t xml:space="preserve"> HTML </w:t>
      </w:r>
      <w:r w:rsidRPr="0004158F">
        <w:rPr>
          <w:rFonts w:ascii="標楷體" w:eastAsia="標楷體" w:hAnsi="標楷體" w:hint="eastAsia"/>
          <w:sz w:val="28"/>
        </w:rPr>
        <w:t>元素來實現內容的分區，如標題區、工具分類區和推薦模組區，確保內容組織井然有序，在</w:t>
      </w:r>
      <w:r w:rsidRPr="0004158F">
        <w:rPr>
          <w:rFonts w:ascii="標楷體" w:eastAsia="標楷體" w:hAnsi="標楷體"/>
          <w:sz w:val="28"/>
        </w:rPr>
        <w:t xml:space="preserve"> JavaScript </w:t>
      </w:r>
      <w:r w:rsidRPr="0004158F">
        <w:rPr>
          <w:rFonts w:ascii="標楷體" w:eastAsia="標楷體" w:hAnsi="標楷體" w:hint="eastAsia"/>
          <w:sz w:val="28"/>
        </w:rPr>
        <w:t>部分，為頁面賦予了初步的動態效果，像是：工具卡片點擊後的彈窗顯示、處理工具篩選功能、用戶推薦表單的提交與顯示、主題切換功能、查看他人推薦工具。在主題切換功能上還利用了</w:t>
      </w:r>
      <w:proofErr w:type="spellStart"/>
      <w:r w:rsidRPr="0004158F">
        <w:rPr>
          <w:rFonts w:ascii="標楷體" w:eastAsia="標楷體" w:hAnsi="標楷體"/>
          <w:sz w:val="28"/>
        </w:rPr>
        <w:t>LocalStorage</w:t>
      </w:r>
      <w:proofErr w:type="spellEnd"/>
      <w:r w:rsidRPr="0004158F">
        <w:rPr>
          <w:rFonts w:ascii="標楷體" w:eastAsia="標楷體" w:hAnsi="標楷體" w:hint="eastAsia"/>
          <w:sz w:val="28"/>
        </w:rPr>
        <w:t>儲存使用者之前的使用習慣主題以優化使用者的使用體驗</w:t>
      </w:r>
      <w:r w:rsidRPr="0004158F">
        <w:rPr>
          <w:rFonts w:ascii="標楷體" w:eastAsia="標楷體" w:hAnsi="標楷體"/>
          <w:sz w:val="28"/>
        </w:rPr>
        <w:t>。CSS</w:t>
      </w:r>
      <w:r w:rsidRPr="0004158F">
        <w:rPr>
          <w:rFonts w:ascii="標楷體" w:eastAsia="標楷體" w:hAnsi="標楷體" w:hint="eastAsia"/>
          <w:sz w:val="28"/>
        </w:rPr>
        <w:t>層面則是使用</w:t>
      </w:r>
      <w:r w:rsidRPr="0004158F">
        <w:rPr>
          <w:rFonts w:ascii="標楷體" w:eastAsia="標楷體" w:hAnsi="標楷體"/>
          <w:sz w:val="28"/>
        </w:rPr>
        <w:t>Flexbox</w:t>
      </w:r>
      <w:r w:rsidRPr="0004158F">
        <w:rPr>
          <w:rFonts w:ascii="標楷體" w:eastAsia="標楷體" w:hAnsi="標楷體" w:hint="eastAsia"/>
          <w:sz w:val="28"/>
        </w:rPr>
        <w:t>確保網站在不同的設備和螢幕尺寸下都能正常顯示，通過</w:t>
      </w:r>
      <w:r w:rsidRPr="0004158F">
        <w:rPr>
          <w:rFonts w:ascii="標楷體" w:eastAsia="標楷體" w:hAnsi="標楷體"/>
          <w:sz w:val="28"/>
        </w:rPr>
        <w:t>hover</w:t>
      </w:r>
      <w:r w:rsidRPr="0004158F">
        <w:rPr>
          <w:rFonts w:ascii="標楷體" w:eastAsia="標楷體" w:hAnsi="標楷體" w:hint="eastAsia"/>
          <w:sz w:val="28"/>
        </w:rPr>
        <w:t>和</w:t>
      </w:r>
      <w:r w:rsidRPr="0004158F">
        <w:rPr>
          <w:rFonts w:ascii="標楷體" w:eastAsia="標楷體" w:hAnsi="標楷體"/>
          <w:sz w:val="28"/>
        </w:rPr>
        <w:t>active</w:t>
      </w:r>
      <w:r w:rsidRPr="0004158F">
        <w:rPr>
          <w:rFonts w:ascii="標楷體" w:eastAsia="標楷體" w:hAnsi="標楷體" w:hint="eastAsia"/>
          <w:sz w:val="28"/>
        </w:rPr>
        <w:t>，讓按鈕和工具卡片具有更多動態反饋，這三者相輔相成促成了該網站的基礎設計。 </w:t>
      </w:r>
    </w:p>
    <w:p w14:paraId="2A2E8322" w14:textId="77777777" w:rsidR="001B38A0" w:rsidRPr="0004158F" w:rsidRDefault="001B38A0" w:rsidP="001B38A0">
      <w:pPr>
        <w:jc w:val="center"/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> </w:t>
      </w:r>
    </w:p>
    <w:p w14:paraId="55696E24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 w:hint="eastAsia"/>
          <w:sz w:val="28"/>
        </w:rPr>
        <w:t>貳、基於</w:t>
      </w:r>
      <w:r w:rsidRPr="0004158F">
        <w:rPr>
          <w:rFonts w:ascii="標楷體" w:eastAsia="標楷體" w:hAnsi="標楷體"/>
          <w:sz w:val="28"/>
        </w:rPr>
        <w:t>ajax</w:t>
      </w:r>
      <w:r w:rsidRPr="0004158F">
        <w:rPr>
          <w:rFonts w:ascii="標楷體" w:eastAsia="標楷體" w:hAnsi="標楷體" w:hint="eastAsia"/>
          <w:sz w:val="28"/>
        </w:rPr>
        <w:t>的動態數據交互 </w:t>
      </w:r>
    </w:p>
    <w:p w14:paraId="48B33D29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 xml:space="preserve">  </w:t>
      </w:r>
      <w:r w:rsidRPr="0004158F">
        <w:rPr>
          <w:rFonts w:ascii="標楷體" w:eastAsia="標楷體" w:hAnsi="標楷體" w:hint="eastAsia"/>
          <w:sz w:val="28"/>
        </w:rPr>
        <w:t>為了進一步提升用戶體驗，網站前端整合了</w:t>
      </w:r>
      <w:r w:rsidRPr="0004158F">
        <w:rPr>
          <w:rFonts w:ascii="標楷體" w:eastAsia="標楷體" w:hAnsi="標楷體"/>
          <w:sz w:val="28"/>
        </w:rPr>
        <w:t>Ajax</w:t>
      </w:r>
      <w:r w:rsidRPr="0004158F">
        <w:rPr>
          <w:rFonts w:ascii="標楷體" w:eastAsia="標楷體" w:hAnsi="標楷體" w:hint="eastAsia"/>
          <w:sz w:val="28"/>
        </w:rPr>
        <w:t>技術，實現的方式是透過</w:t>
      </w:r>
      <w:r w:rsidRPr="0004158F">
        <w:rPr>
          <w:rFonts w:ascii="標楷體" w:eastAsia="標楷體" w:hAnsi="標楷體"/>
          <w:sz w:val="28"/>
        </w:rPr>
        <w:t>JavaScript</w:t>
      </w:r>
      <w:r w:rsidRPr="0004158F">
        <w:rPr>
          <w:rFonts w:ascii="標楷體" w:eastAsia="標楷體" w:hAnsi="標楷體" w:hint="eastAsia"/>
          <w:sz w:val="28"/>
        </w:rPr>
        <w:t>的</w:t>
      </w:r>
      <w:r w:rsidRPr="0004158F">
        <w:rPr>
          <w:rFonts w:ascii="標楷體" w:eastAsia="標楷體" w:hAnsi="標楷體"/>
          <w:sz w:val="28"/>
        </w:rPr>
        <w:t>fetch API</w:t>
      </w:r>
      <w:r w:rsidRPr="0004158F">
        <w:rPr>
          <w:rFonts w:ascii="標楷體" w:eastAsia="標楷體" w:hAnsi="標楷體" w:hint="eastAsia"/>
          <w:sz w:val="28"/>
        </w:rPr>
        <w:t>，使得頁面能夠在無需重新加載的情況下動態更新數據。當使用者使用點擊「我要推薦」按鈕時，前端即時向後端發送請求，並根據後端返回的數據更新頁面內容。這一技術的應用使得網站的數據交互更加流暢，極大地減少了頁面刷新造成的中斷感。實現了前後端的協作。動態交互的實現進一步體現了網站對高效性與易用性的重視。這種基於</w:t>
      </w:r>
      <w:r w:rsidRPr="0004158F">
        <w:rPr>
          <w:rFonts w:ascii="標楷體" w:eastAsia="標楷體" w:hAnsi="標楷體"/>
          <w:sz w:val="28"/>
        </w:rPr>
        <w:t>Ajax</w:t>
      </w:r>
      <w:r w:rsidRPr="0004158F">
        <w:rPr>
          <w:rFonts w:ascii="標楷體" w:eastAsia="標楷體" w:hAnsi="標楷體" w:hint="eastAsia"/>
          <w:sz w:val="28"/>
        </w:rPr>
        <w:t>的交互模式，不僅提升了網站的用戶體驗，也減輕了伺服器的負載壓力簡單的交互關係可以透過下圖（圖</w:t>
      </w:r>
      <w:r>
        <w:rPr>
          <w:rFonts w:ascii="標楷體" w:eastAsia="標楷體" w:hAnsi="標楷體" w:hint="eastAsia"/>
          <w:sz w:val="28"/>
        </w:rPr>
        <w:t>8</w:t>
      </w:r>
      <w:r w:rsidRPr="0004158F">
        <w:rPr>
          <w:rFonts w:ascii="標楷體" w:eastAsia="標楷體" w:hAnsi="標楷體" w:hint="eastAsia"/>
          <w:sz w:val="28"/>
        </w:rPr>
        <w:t>）了解。</w:t>
      </w:r>
    </w:p>
    <w:p w14:paraId="1F3E1ED2" w14:textId="5E0922A8" w:rsidR="001B38A0" w:rsidRDefault="001B38A0" w:rsidP="001B38A0">
      <w:pPr>
        <w:jc w:val="center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 w:rsidRPr="0004158F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75699760" wp14:editId="10C48403">
            <wp:extent cx="5278755" cy="46329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185C" w14:textId="77777777" w:rsidR="001B38A0" w:rsidRDefault="001B38A0" w:rsidP="001B38A0">
      <w:pPr>
        <w:jc w:val="center"/>
        <w:rPr>
          <w:rFonts w:ascii="標楷體" w:eastAsia="標楷體"/>
          <w:sz w:val="28"/>
        </w:rPr>
      </w:pPr>
      <w:r w:rsidRPr="0004158F">
        <w:rPr>
          <w:rFonts w:ascii="標楷體" w:eastAsia="標楷體" w:hAnsi="標楷體" w:hint="eastAsia"/>
          <w:sz w:val="28"/>
        </w:rPr>
        <w:t>（圖</w:t>
      </w:r>
      <w:r>
        <w:rPr>
          <w:rFonts w:ascii="標楷體" w:eastAsia="標楷體" w:hAnsi="標楷體" w:hint="eastAsia"/>
          <w:sz w:val="28"/>
        </w:rPr>
        <w:t>8</w:t>
      </w:r>
      <w:r w:rsidRPr="0004158F">
        <w:rPr>
          <w:rFonts w:ascii="標楷體" w:eastAsia="標楷體" w:hAnsi="標楷體"/>
          <w:sz w:val="28"/>
        </w:rPr>
        <w:t>）</w:t>
      </w:r>
      <w:r>
        <w:rPr>
          <w:rFonts w:ascii="標楷體" w:eastAsia="標楷體" w:hint="eastAsia"/>
          <w:sz w:val="28"/>
        </w:rPr>
        <w:t>前後端交互關係圖</w:t>
      </w:r>
    </w:p>
    <w:p w14:paraId="4F80527E" w14:textId="77777777" w:rsidR="001B38A0" w:rsidRDefault="001B38A0" w:rsidP="001B38A0">
      <w:pPr>
        <w:jc w:val="center"/>
        <w:rPr>
          <w:rFonts w:ascii="標楷體" w:eastAsia="標楷體"/>
          <w:sz w:val="28"/>
        </w:rPr>
      </w:pPr>
    </w:p>
    <w:p w14:paraId="08E99A26" w14:textId="77777777" w:rsidR="001B38A0" w:rsidRPr="0004158F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04158F">
        <w:rPr>
          <w:rFonts w:ascii="標楷體" w:eastAsia="標楷體" w:hAnsi="標楷體" w:hint="eastAsia"/>
          <w:sz w:val="36"/>
          <w:szCs w:val="36"/>
        </w:rPr>
        <w:t>第三節</w:t>
      </w:r>
      <w:r w:rsidRPr="0004158F">
        <w:rPr>
          <w:rFonts w:ascii="標楷體" w:eastAsia="標楷體" w:hAnsi="標楷體"/>
          <w:sz w:val="36"/>
          <w:szCs w:val="36"/>
        </w:rPr>
        <w:t xml:space="preserve"> </w:t>
      </w:r>
      <w:r w:rsidRPr="0004158F">
        <w:rPr>
          <w:rFonts w:ascii="標楷體" w:eastAsia="標楷體" w:hAnsi="標楷體" w:hint="eastAsia"/>
          <w:sz w:val="36"/>
          <w:szCs w:val="36"/>
        </w:rPr>
        <w:t>後端開發與資料庫操作 </w:t>
      </w:r>
    </w:p>
    <w:p w14:paraId="04CB4647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 xml:space="preserve">  </w:t>
      </w:r>
      <w:r w:rsidRPr="0004158F">
        <w:rPr>
          <w:rFonts w:ascii="標楷體" w:eastAsia="標楷體" w:hAnsi="標楷體" w:hint="eastAsia"/>
          <w:sz w:val="28"/>
        </w:rPr>
        <w:t>在本系統的後端設計中，我們採用了以</w:t>
      </w:r>
      <w:proofErr w:type="spellStart"/>
      <w:r w:rsidRPr="0004158F">
        <w:rPr>
          <w:rFonts w:ascii="標楷體" w:eastAsia="標楷體" w:hAnsi="標楷體"/>
          <w:sz w:val="28"/>
        </w:rPr>
        <w:t>php</w:t>
      </w:r>
      <w:proofErr w:type="spellEnd"/>
      <w:r w:rsidRPr="0004158F">
        <w:rPr>
          <w:rFonts w:ascii="標楷體" w:eastAsia="標楷體" w:hAnsi="標楷體" w:hint="eastAsia"/>
          <w:sz w:val="28"/>
        </w:rPr>
        <w:t>為核心的後端架構，結合</w:t>
      </w:r>
      <w:r w:rsidRPr="0004158F">
        <w:rPr>
          <w:rFonts w:ascii="標楷體" w:eastAsia="標楷體" w:hAnsi="標楷體"/>
          <w:sz w:val="28"/>
        </w:rPr>
        <w:t xml:space="preserve"> MySQL </w:t>
      </w:r>
      <w:r w:rsidRPr="0004158F">
        <w:rPr>
          <w:rFonts w:ascii="標楷體" w:eastAsia="標楷體" w:hAnsi="標楷體" w:hint="eastAsia"/>
          <w:sz w:val="28"/>
        </w:rPr>
        <w:t>資料庫，用於實現動態數據處理與數據存儲功能，資料庫在收到</w:t>
      </w:r>
      <w:r w:rsidRPr="0004158F">
        <w:rPr>
          <w:rFonts w:ascii="標楷體" w:eastAsia="標楷體" w:hAnsi="標楷體"/>
          <w:sz w:val="28"/>
        </w:rPr>
        <w:t>JavaScript</w:t>
      </w:r>
      <w:r w:rsidRPr="0004158F">
        <w:rPr>
          <w:rFonts w:ascii="標楷體" w:eastAsia="標楷體" w:hAnsi="標楷體" w:hint="eastAsia"/>
          <w:sz w:val="28"/>
        </w:rPr>
        <w:t>的</w:t>
      </w:r>
      <w:proofErr w:type="spellStart"/>
      <w:r w:rsidRPr="0004158F">
        <w:rPr>
          <w:rFonts w:ascii="標楷體" w:eastAsia="標楷體" w:hAnsi="標楷體"/>
          <w:sz w:val="28"/>
        </w:rPr>
        <w:t>php</w:t>
      </w:r>
      <w:proofErr w:type="spellEnd"/>
      <w:r w:rsidRPr="0004158F">
        <w:rPr>
          <w:rFonts w:ascii="標楷體" w:eastAsia="標楷體" w:hAnsi="標楷體" w:hint="eastAsia"/>
          <w:sz w:val="28"/>
        </w:rPr>
        <w:t>查詢時，會將</w:t>
      </w:r>
      <w:proofErr w:type="spellStart"/>
      <w:r w:rsidRPr="0004158F">
        <w:rPr>
          <w:rFonts w:ascii="標楷體" w:eastAsia="標楷體" w:hAnsi="標楷體"/>
          <w:sz w:val="28"/>
        </w:rPr>
        <w:t>php</w:t>
      </w:r>
      <w:proofErr w:type="spellEnd"/>
      <w:r w:rsidRPr="0004158F">
        <w:rPr>
          <w:rFonts w:ascii="標楷體" w:eastAsia="標楷體" w:hAnsi="標楷體" w:hint="eastAsia"/>
          <w:sz w:val="28"/>
        </w:rPr>
        <w:t>陣列轉換成</w:t>
      </w:r>
      <w:r w:rsidRPr="0004158F">
        <w:rPr>
          <w:rFonts w:ascii="標楷體" w:eastAsia="標楷體" w:hAnsi="標楷體"/>
          <w:sz w:val="28"/>
        </w:rPr>
        <w:t xml:space="preserve"> JSON </w:t>
      </w:r>
      <w:r w:rsidRPr="0004158F">
        <w:rPr>
          <w:rFonts w:ascii="標楷體" w:eastAsia="標楷體" w:hAnsi="標楷體" w:hint="eastAsia"/>
          <w:sz w:val="28"/>
        </w:rPr>
        <w:t>格式，然後發送</w:t>
      </w:r>
      <w:r w:rsidRPr="0004158F">
        <w:rPr>
          <w:rFonts w:ascii="標楷體" w:eastAsia="標楷體" w:hAnsi="標楷體"/>
          <w:sz w:val="28"/>
        </w:rPr>
        <w:t>POST</w:t>
      </w:r>
      <w:r w:rsidRPr="0004158F">
        <w:rPr>
          <w:rFonts w:ascii="標楷體" w:eastAsia="標楷體" w:hAnsi="標楷體" w:hint="eastAsia"/>
          <w:sz w:val="28"/>
        </w:rPr>
        <w:t>請求傳遞給前端以動態加載存在資料庫的推薦工具</w:t>
      </w:r>
      <w:r w:rsidRPr="0004158F">
        <w:rPr>
          <w:rFonts w:ascii="標楷體" w:eastAsia="標楷體" w:hAnsi="標楷體"/>
          <w:sz w:val="28"/>
        </w:rPr>
        <w:t>。</w:t>
      </w:r>
      <w:r w:rsidRPr="0004158F">
        <w:rPr>
          <w:rFonts w:ascii="標楷體" w:eastAsia="標楷體" w:hAnsi="標楷體" w:hint="eastAsia"/>
          <w:sz w:val="28"/>
        </w:rPr>
        <w:t>以推薦工具為例，用戶在提交時，</w:t>
      </w:r>
      <w:proofErr w:type="spellStart"/>
      <w:r w:rsidRPr="0004158F">
        <w:rPr>
          <w:rFonts w:ascii="標楷體" w:eastAsia="標楷體" w:hAnsi="標楷體"/>
          <w:sz w:val="28"/>
        </w:rPr>
        <w:t>php</w:t>
      </w:r>
      <w:proofErr w:type="spellEnd"/>
      <w:r w:rsidRPr="0004158F">
        <w:rPr>
          <w:rFonts w:ascii="標楷體" w:eastAsia="標楷體" w:hAnsi="標楷體" w:hint="eastAsia"/>
          <w:sz w:val="28"/>
        </w:rPr>
        <w:t>也會透過防呆機制確保輸入的正確，確認資料型式的正確後才把資料傳進後端的資料庫裡。輸入的防呆機制</w:t>
      </w:r>
      <w:r w:rsidRPr="0004158F">
        <w:rPr>
          <w:rFonts w:ascii="標楷體" w:eastAsia="標楷體" w:hAnsi="標楷體"/>
          <w:sz w:val="28"/>
        </w:rPr>
        <w:t>，</w:t>
      </w:r>
      <w:r w:rsidRPr="0004158F">
        <w:rPr>
          <w:rFonts w:ascii="標楷體" w:eastAsia="標楷體" w:hAnsi="標楷體" w:hint="eastAsia"/>
          <w:sz w:val="28"/>
        </w:rPr>
        <w:t>數據庫查詢使用了</w:t>
      </w:r>
      <w:r w:rsidRPr="0004158F">
        <w:rPr>
          <w:rFonts w:ascii="標楷體" w:eastAsia="標楷體" w:hAnsi="標楷體"/>
          <w:sz w:val="28"/>
        </w:rPr>
        <w:t xml:space="preserve"> MySQL </w:t>
      </w:r>
      <w:r w:rsidRPr="0004158F">
        <w:rPr>
          <w:rFonts w:ascii="標楷體" w:eastAsia="標楷體" w:hAnsi="標楷體" w:hint="eastAsia"/>
          <w:sz w:val="28"/>
        </w:rPr>
        <w:t>預處理語句，有效防止</w:t>
      </w:r>
      <w:r w:rsidRPr="0004158F">
        <w:rPr>
          <w:rFonts w:ascii="標楷體" w:eastAsia="標楷體" w:hAnsi="標楷體"/>
          <w:sz w:val="28"/>
        </w:rPr>
        <w:t xml:space="preserve"> SQL </w:t>
      </w:r>
      <w:r w:rsidRPr="0004158F">
        <w:rPr>
          <w:rFonts w:ascii="標楷體" w:eastAsia="標楷體" w:hAnsi="標楷體" w:hint="eastAsia"/>
          <w:sz w:val="28"/>
        </w:rPr>
        <w:t>注入攻擊，確保用戶數據處理的安全性。同時，對關鍵字段設置了必要的約束條件，例如欄位的</w:t>
      </w:r>
      <w:r w:rsidRPr="0004158F">
        <w:rPr>
          <w:rFonts w:ascii="標楷體" w:eastAsia="標楷體" w:hAnsi="標楷體"/>
          <w:sz w:val="28"/>
        </w:rPr>
        <w:t xml:space="preserve"> NOT NULL </w:t>
      </w:r>
      <w:r w:rsidRPr="0004158F">
        <w:rPr>
          <w:rFonts w:ascii="標楷體" w:eastAsia="標楷體" w:hAnsi="標楷體" w:hint="eastAsia"/>
          <w:sz w:val="28"/>
        </w:rPr>
        <w:t>和</w:t>
      </w:r>
      <w:r w:rsidRPr="0004158F">
        <w:rPr>
          <w:rFonts w:ascii="標楷體" w:eastAsia="標楷體" w:hAnsi="標楷體"/>
          <w:sz w:val="28"/>
        </w:rPr>
        <w:t xml:space="preserve"> UNIQUE </w:t>
      </w:r>
      <w:r w:rsidRPr="0004158F">
        <w:rPr>
          <w:rFonts w:ascii="標楷體" w:eastAsia="標楷體" w:hAnsi="標楷體" w:hint="eastAsia"/>
          <w:sz w:val="28"/>
        </w:rPr>
        <w:t>限制，進一步提升了資料庫層面的數據穩定性。透過這樣，系統可以快速適配不同的前端框架，進一步提升了系統的通用性與用戶體驗。</w:t>
      </w:r>
    </w:p>
    <w:p w14:paraId="0553B430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77345739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13760907" w14:textId="52048C86" w:rsidR="00EE11DB" w:rsidRDefault="00EE11DB" w:rsidP="00EE11DB">
      <w:pPr>
        <w:jc w:val="center"/>
        <w:rPr>
          <w:rFonts w:ascii="標楷體" w:eastAsia="標楷體" w:hAnsi="標楷體"/>
          <w:sz w:val="40"/>
          <w:szCs w:val="40"/>
        </w:rPr>
      </w:pPr>
      <w:r w:rsidRPr="00EE11DB">
        <w:rPr>
          <w:rFonts w:ascii="標楷體" w:eastAsia="標楷體" w:hAnsi="標楷體" w:hint="eastAsia"/>
          <w:sz w:val="40"/>
          <w:szCs w:val="40"/>
        </w:rPr>
        <w:lastRenderedPageBreak/>
        <w:t>第四章 相似網站比較</w:t>
      </w:r>
    </w:p>
    <w:p w14:paraId="69B987C7" w14:textId="77777777" w:rsidR="00EE11DB" w:rsidRDefault="00EE11DB" w:rsidP="00EE11DB">
      <w:pPr>
        <w:jc w:val="center"/>
        <w:rPr>
          <w:rFonts w:ascii="標楷體" w:eastAsia="標楷體" w:hAnsi="標楷體"/>
          <w:sz w:val="40"/>
          <w:szCs w:val="40"/>
        </w:rPr>
      </w:pPr>
    </w:p>
    <w:p w14:paraId="0855ACA4" w14:textId="0DC9BA33" w:rsidR="00EE11DB" w:rsidRPr="00EE11DB" w:rsidRDefault="00EE11DB" w:rsidP="00EE11DB">
      <w:pPr>
        <w:pStyle w:val="ac"/>
        <w:numPr>
          <w:ilvl w:val="0"/>
          <w:numId w:val="5"/>
        </w:numPr>
        <w:ind w:leftChars="0"/>
        <w:jc w:val="center"/>
        <w:rPr>
          <w:rFonts w:ascii="標楷體" w:eastAsia="標楷體" w:hAnsi="標楷體"/>
          <w:sz w:val="36"/>
          <w:szCs w:val="36"/>
        </w:rPr>
      </w:pPr>
      <w:r w:rsidRPr="00EE11DB">
        <w:rPr>
          <w:rFonts w:ascii="標楷體" w:eastAsia="標楷體" w:hAnsi="標楷體" w:hint="eastAsia"/>
          <w:sz w:val="36"/>
          <w:szCs w:val="36"/>
        </w:rPr>
        <w:t>功能差異</w:t>
      </w:r>
    </w:p>
    <w:p w14:paraId="5EC6DAEE" w14:textId="64580C2A" w:rsidR="00EE11DB" w:rsidRDefault="00EE11DB" w:rsidP="00EE11D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透過交叉比對兩個網站可發現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Explainhis</w:t>
      </w:r>
      <w:proofErr w:type="spellEnd"/>
      <w:proofErr w:type="gramStart"/>
      <w:r>
        <w:rPr>
          <w:rFonts w:ascii="標楷體" w:eastAsia="標楷體" w:hAnsi="標楷體" w:hint="eastAsia"/>
          <w:sz w:val="28"/>
          <w:szCs w:val="28"/>
        </w:rPr>
        <w:t>統整較多</w:t>
      </w:r>
      <w:proofErr w:type="gramEnd"/>
      <w:r>
        <w:rPr>
          <w:rFonts w:ascii="標楷體" w:eastAsia="標楷體" w:hAnsi="標楷體" w:hint="eastAsia"/>
          <w:sz w:val="28"/>
          <w:szCs w:val="28"/>
        </w:rPr>
        <w:t>AI工具，且分類較為精細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多樣，</w:t>
      </w:r>
      <w:proofErr w:type="gramEnd"/>
      <w:r>
        <w:rPr>
          <w:rFonts w:ascii="標楷體" w:eastAsia="標楷體" w:hAnsi="標楷體" w:hint="eastAsia"/>
          <w:sz w:val="28"/>
          <w:szCs w:val="28"/>
        </w:rPr>
        <w:t>並標明各個AI工具是免費還是付費，</w:t>
      </w:r>
      <w:r w:rsidR="00C422AA">
        <w:rPr>
          <w:rFonts w:ascii="標楷體" w:eastAsia="標楷體" w:hAnsi="標楷體" w:hint="eastAsia"/>
          <w:sz w:val="28"/>
          <w:szCs w:val="28"/>
        </w:rPr>
        <w:t>多了語言選擇功能，支援不同母語之使用者使用</w:t>
      </w:r>
      <w:r w:rsidR="00E03542">
        <w:rPr>
          <w:rFonts w:ascii="標楷體" w:eastAsia="標楷體" w:hAnsi="標楷體" w:hint="eastAsia"/>
          <w:sz w:val="28"/>
          <w:szCs w:val="28"/>
        </w:rPr>
        <w:t>，也有許多精選文章可供劉</w:t>
      </w:r>
      <w:proofErr w:type="gramStart"/>
      <w:r w:rsidR="00E03542">
        <w:rPr>
          <w:rFonts w:ascii="標楷體" w:eastAsia="標楷體" w:hAnsi="標楷體" w:hint="eastAsia"/>
          <w:sz w:val="28"/>
          <w:szCs w:val="28"/>
        </w:rPr>
        <w:t>覽</w:t>
      </w:r>
      <w:proofErr w:type="gramEnd"/>
      <w:r w:rsidR="00E03542">
        <w:rPr>
          <w:rFonts w:ascii="標楷體" w:eastAsia="標楷體" w:hAnsi="標楷體" w:hint="eastAsia"/>
          <w:sz w:val="28"/>
          <w:szCs w:val="28"/>
        </w:rPr>
        <w:t>，還有科技業職</w:t>
      </w:r>
      <w:proofErr w:type="gramStart"/>
      <w:r w:rsidR="00E03542">
        <w:rPr>
          <w:rFonts w:ascii="標楷體" w:eastAsia="標楷體" w:hAnsi="標楷體" w:hint="eastAsia"/>
          <w:sz w:val="28"/>
          <w:szCs w:val="28"/>
        </w:rPr>
        <w:t>涯</w:t>
      </w:r>
      <w:proofErr w:type="gramEnd"/>
      <w:r w:rsidR="00E03542">
        <w:rPr>
          <w:rFonts w:ascii="標楷體" w:eastAsia="標楷體" w:hAnsi="標楷體" w:hint="eastAsia"/>
          <w:sz w:val="28"/>
          <w:szCs w:val="28"/>
        </w:rPr>
        <w:t>攻略與面試題目與技巧等，供使用者深入了解科技業的工作內容及面試可能會遇到的事等；</w:t>
      </w:r>
      <w:r>
        <w:rPr>
          <w:rFonts w:ascii="標楷體" w:eastAsia="標楷體" w:hAnsi="標楷體" w:hint="eastAsia"/>
          <w:sz w:val="28"/>
          <w:szCs w:val="28"/>
        </w:rPr>
        <w:t>我們做的網站</w:t>
      </w:r>
      <w:r w:rsidR="002A6105">
        <w:rPr>
          <w:rFonts w:ascii="標楷體" w:eastAsia="標楷體" w:hAnsi="標楷體" w:hint="eastAsia"/>
          <w:sz w:val="28"/>
          <w:szCs w:val="28"/>
        </w:rPr>
        <w:t>則多了使用者個性化的介面</w:t>
      </w:r>
      <w:r w:rsidR="00BA3A67">
        <w:rPr>
          <w:rFonts w:ascii="標楷體" w:eastAsia="標楷體" w:hAnsi="標楷體" w:hint="eastAsia"/>
          <w:sz w:val="28"/>
          <w:szCs w:val="28"/>
        </w:rPr>
        <w:t>、</w:t>
      </w:r>
      <w:r w:rsidR="002A6105">
        <w:rPr>
          <w:rFonts w:ascii="標楷體" w:eastAsia="標楷體" w:hAnsi="標楷體" w:hint="eastAsia"/>
          <w:sz w:val="28"/>
          <w:szCs w:val="28"/>
        </w:rPr>
        <w:t>使用者推薦</w:t>
      </w:r>
      <w:r w:rsidR="00BA3A67">
        <w:rPr>
          <w:rFonts w:ascii="標楷體" w:eastAsia="標楷體" w:hAnsi="標楷體" w:hint="eastAsia"/>
          <w:sz w:val="28"/>
          <w:szCs w:val="28"/>
        </w:rPr>
        <w:t>與搜尋功能</w:t>
      </w:r>
      <w:r w:rsidR="002A6105">
        <w:rPr>
          <w:rFonts w:ascii="標楷體" w:eastAsia="標楷體" w:hAnsi="標楷體" w:hint="eastAsia"/>
          <w:sz w:val="28"/>
          <w:szCs w:val="28"/>
        </w:rPr>
        <w:t>，分別可供使用者的喜好做模式上的調整</w:t>
      </w:r>
      <w:r w:rsidR="00BA3A67">
        <w:rPr>
          <w:rFonts w:ascii="標楷體" w:eastAsia="標楷體" w:hAnsi="標楷體" w:hint="eastAsia"/>
          <w:sz w:val="28"/>
          <w:szCs w:val="28"/>
        </w:rPr>
        <w:t>、</w:t>
      </w:r>
      <w:r w:rsidR="002A6105">
        <w:rPr>
          <w:rFonts w:ascii="標楷體" w:eastAsia="標楷體" w:hAnsi="標楷體" w:hint="eastAsia"/>
          <w:sz w:val="28"/>
          <w:szCs w:val="28"/>
        </w:rPr>
        <w:t>推薦其他使用者更多元且好用的</w:t>
      </w:r>
      <w:proofErr w:type="spellStart"/>
      <w:r w:rsidR="002A6105">
        <w:rPr>
          <w:rFonts w:ascii="標楷體" w:eastAsia="標楷體" w:hAnsi="標楷體"/>
          <w:sz w:val="28"/>
          <w:szCs w:val="28"/>
        </w:rPr>
        <w:t>A</w:t>
      </w:r>
      <w:r w:rsidR="002A6105">
        <w:rPr>
          <w:rFonts w:ascii="標楷體" w:eastAsia="標楷體" w:hAnsi="標楷體" w:hint="eastAsia"/>
          <w:sz w:val="28"/>
          <w:szCs w:val="28"/>
        </w:rPr>
        <w:t>I</w:t>
      </w:r>
      <w:proofErr w:type="spellEnd"/>
      <w:r w:rsidR="002A6105">
        <w:rPr>
          <w:rFonts w:ascii="標楷體" w:eastAsia="標楷體" w:hAnsi="標楷體" w:hint="eastAsia"/>
          <w:sz w:val="28"/>
          <w:szCs w:val="28"/>
        </w:rPr>
        <w:t>工具，並儲存於資料庫中即時呈現給個使用者</w:t>
      </w:r>
      <w:r w:rsidR="00BA3A67">
        <w:rPr>
          <w:rFonts w:ascii="標楷體" w:eastAsia="標楷體" w:hAnsi="標楷體" w:hint="eastAsia"/>
          <w:sz w:val="28"/>
          <w:szCs w:val="28"/>
        </w:rPr>
        <w:t>和依照使用者輸入之關鍵字快速查詢到符合自身需求的工具。</w:t>
      </w:r>
    </w:p>
    <w:p w14:paraId="67A08349" w14:textId="77777777" w:rsidR="00C422AA" w:rsidRDefault="00C422AA" w:rsidP="00EE11DB">
      <w:pPr>
        <w:rPr>
          <w:rFonts w:ascii="標楷體" w:eastAsia="標楷體" w:hAnsi="標楷體"/>
          <w:sz w:val="28"/>
          <w:szCs w:val="28"/>
        </w:rPr>
      </w:pPr>
    </w:p>
    <w:p w14:paraId="02E7297A" w14:textId="4EE440EF" w:rsidR="00C422AA" w:rsidRPr="00C422AA" w:rsidRDefault="00C422AA" w:rsidP="00C422AA">
      <w:pPr>
        <w:jc w:val="center"/>
        <w:rPr>
          <w:rFonts w:ascii="標楷體" w:eastAsia="標楷體" w:hAnsi="標楷體"/>
          <w:sz w:val="36"/>
          <w:szCs w:val="36"/>
        </w:rPr>
      </w:pPr>
      <w:r w:rsidRPr="00C422AA">
        <w:rPr>
          <w:rFonts w:ascii="標楷體" w:eastAsia="標楷體" w:hAnsi="標楷體" w:hint="eastAsia"/>
          <w:sz w:val="36"/>
          <w:szCs w:val="36"/>
        </w:rPr>
        <w:t>第二節 整體架構</w:t>
      </w:r>
    </w:p>
    <w:p w14:paraId="2E0311FB" w14:textId="259BC2DE" w:rsidR="001B38A0" w:rsidRDefault="00C422AA" w:rsidP="001B38A0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</w:t>
      </w:r>
      <w:proofErr w:type="spellStart"/>
      <w:r>
        <w:rPr>
          <w:rFonts w:ascii="標楷體" w:eastAsia="標楷體" w:hAnsi="標楷體" w:hint="eastAsia"/>
          <w:sz w:val="28"/>
        </w:rPr>
        <w:t>ExplainThis</w:t>
      </w:r>
      <w:proofErr w:type="spellEnd"/>
      <w:r w:rsidR="00E03542">
        <w:rPr>
          <w:rFonts w:ascii="標楷體" w:eastAsia="標楷體" w:hAnsi="標楷體" w:hint="eastAsia"/>
          <w:sz w:val="28"/>
        </w:rPr>
        <w:t>多了許多</w:t>
      </w:r>
      <w:r w:rsidR="00C66946">
        <w:rPr>
          <w:rFonts w:ascii="標楷體" w:eastAsia="標楷體" w:hAnsi="標楷體" w:hint="eastAsia"/>
          <w:sz w:val="28"/>
        </w:rPr>
        <w:t>文章、科技業面試情形與關於科技業的秘辛，不只做AI推薦網站，更發展出多種面向滿足使用者的需求，他們也推出了關於科技業更深入的內容與直播供使用者訂閱；我們只單純地把AI工具整合，依照使用者所選擇的</w:t>
      </w:r>
      <w:proofErr w:type="gramStart"/>
      <w:r w:rsidR="00C66946">
        <w:rPr>
          <w:rFonts w:ascii="標楷體" w:eastAsia="標楷體" w:hAnsi="標楷體" w:hint="eastAsia"/>
          <w:sz w:val="28"/>
        </w:rPr>
        <w:t>工具跳轉到</w:t>
      </w:r>
      <w:proofErr w:type="gramEnd"/>
      <w:r w:rsidR="00C66946">
        <w:rPr>
          <w:rFonts w:ascii="標楷體" w:eastAsia="標楷體" w:hAnsi="標楷體" w:hint="eastAsia"/>
          <w:sz w:val="28"/>
        </w:rPr>
        <w:t>該工具頁面</w:t>
      </w:r>
      <w:r w:rsidR="00BA3A67">
        <w:rPr>
          <w:rFonts w:ascii="標楷體" w:eastAsia="標楷體" w:hAnsi="標楷體" w:hint="eastAsia"/>
          <w:sz w:val="28"/>
        </w:rPr>
        <w:t>，以及把使用者所推薦的工具放到資料庫中供更多使用者找到此</w:t>
      </w:r>
      <w:r w:rsidR="00BA3A67">
        <w:rPr>
          <w:rFonts w:ascii="標楷體" w:eastAsia="標楷體" w:hAnsi="標楷體"/>
          <w:sz w:val="28"/>
        </w:rPr>
        <w:t>A</w:t>
      </w:r>
      <w:r w:rsidR="00BA3A67">
        <w:rPr>
          <w:rFonts w:ascii="標楷體" w:eastAsia="標楷體" w:hAnsi="標楷體" w:hint="eastAsia"/>
          <w:sz w:val="28"/>
        </w:rPr>
        <w:t>I工具，展現出社群互動功能。</w:t>
      </w:r>
    </w:p>
    <w:p w14:paraId="1666CA42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7E3755ED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0F4386EF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00E912A3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32CF6CEA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30AEB9B0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0609E37B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7E7D4C65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2782C26B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0A5BAC33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1A4BDDFA" w14:textId="77777777" w:rsidR="00BA3A67" w:rsidRDefault="00BA3A67" w:rsidP="001B38A0">
      <w:pPr>
        <w:rPr>
          <w:rFonts w:ascii="標楷體" w:eastAsia="標楷體" w:hAnsi="標楷體"/>
          <w:sz w:val="28"/>
        </w:rPr>
      </w:pPr>
    </w:p>
    <w:p w14:paraId="7CBC5472" w14:textId="77777777" w:rsidR="00BA3A67" w:rsidRPr="00BA3A67" w:rsidRDefault="00BA3A67" w:rsidP="001B38A0">
      <w:pPr>
        <w:rPr>
          <w:rFonts w:ascii="標楷體" w:eastAsia="標楷體" w:hAnsi="標楷體"/>
          <w:sz w:val="28"/>
        </w:rPr>
      </w:pPr>
    </w:p>
    <w:p w14:paraId="164AAEA8" w14:textId="77777777" w:rsidR="00C422AA" w:rsidRDefault="00C422AA" w:rsidP="001B38A0">
      <w:pPr>
        <w:rPr>
          <w:rFonts w:ascii="標楷體" w:eastAsia="標楷體" w:hAnsi="標楷體"/>
          <w:sz w:val="28"/>
        </w:rPr>
      </w:pPr>
    </w:p>
    <w:p w14:paraId="46D58FCB" w14:textId="0E47BD50" w:rsidR="001B38A0" w:rsidRPr="0004158F" w:rsidRDefault="001B38A0" w:rsidP="001B38A0">
      <w:pPr>
        <w:jc w:val="center"/>
        <w:rPr>
          <w:rFonts w:ascii="標楷體" w:eastAsia="標楷體" w:hAnsi="標楷體"/>
          <w:sz w:val="40"/>
          <w:szCs w:val="40"/>
        </w:rPr>
      </w:pPr>
      <w:r w:rsidRPr="0004158F">
        <w:rPr>
          <w:rFonts w:ascii="標楷體" w:eastAsia="標楷體" w:hAnsi="標楷體" w:hint="eastAsia"/>
          <w:sz w:val="40"/>
          <w:szCs w:val="40"/>
        </w:rPr>
        <w:lastRenderedPageBreak/>
        <w:t>第</w:t>
      </w:r>
      <w:r w:rsidR="00526B35">
        <w:rPr>
          <w:rFonts w:ascii="標楷體" w:eastAsia="標楷體" w:hAnsi="標楷體" w:hint="eastAsia"/>
          <w:sz w:val="40"/>
          <w:szCs w:val="40"/>
        </w:rPr>
        <w:t>五</w:t>
      </w:r>
      <w:r w:rsidRPr="0004158F">
        <w:rPr>
          <w:rFonts w:ascii="標楷體" w:eastAsia="標楷體" w:hAnsi="標楷體" w:hint="eastAsia"/>
          <w:sz w:val="40"/>
          <w:szCs w:val="40"/>
        </w:rPr>
        <w:t>章 結論 </w:t>
      </w:r>
    </w:p>
    <w:p w14:paraId="09FA2EC6" w14:textId="77777777" w:rsidR="001B38A0" w:rsidRPr="0004158F" w:rsidRDefault="001B38A0" w:rsidP="001B38A0">
      <w:pPr>
        <w:jc w:val="center"/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 w:hint="eastAsia"/>
          <w:sz w:val="28"/>
        </w:rPr>
        <w:t> </w:t>
      </w:r>
    </w:p>
    <w:p w14:paraId="5DE1151B" w14:textId="77777777" w:rsidR="001B38A0" w:rsidRPr="0004158F" w:rsidRDefault="001B38A0" w:rsidP="001B38A0">
      <w:pPr>
        <w:jc w:val="center"/>
        <w:rPr>
          <w:rFonts w:ascii="標楷體" w:eastAsia="標楷體" w:hAnsi="標楷體"/>
          <w:sz w:val="36"/>
          <w:szCs w:val="36"/>
        </w:rPr>
      </w:pPr>
      <w:r w:rsidRPr="0004158F">
        <w:rPr>
          <w:rFonts w:ascii="標楷體" w:eastAsia="標楷體" w:hAnsi="標楷體" w:hint="eastAsia"/>
          <w:sz w:val="36"/>
          <w:szCs w:val="36"/>
        </w:rPr>
        <w:t>第一節 結 論 </w:t>
      </w:r>
    </w:p>
    <w:p w14:paraId="1EF388F9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 w:hint="eastAsia"/>
          <w:sz w:val="28"/>
        </w:rPr>
        <w:t>  藉由了解AI工具的發展、種類、應用領域及現況，找出各個AI工具的性質，並依照其可應用領域與情況進行分類，讓不太清楚這些AI工具的使用者得以快速找到最符合自身需求的工具，我們也設計了查詢功能，讓使用者可以依據工具名稱快速的搜尋到他所想使用的工具。 </w:t>
      </w:r>
    </w:p>
    <w:p w14:paraId="22BB7256" w14:textId="77777777" w:rsidR="00BA3A67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 w:hint="eastAsia"/>
          <w:sz w:val="28"/>
        </w:rPr>
        <w:t>  本網站主要整合目前市面上熱門的AI工具，然而，當前AI發展正熱烈，市面上不乏出現好用但較少為人知曉的AI工具，我們為此提供了推薦功能，讓大家可以互相分享這些好用的AI工具，讓使用者知道並使用到這些工具解決問題。</w:t>
      </w:r>
    </w:p>
    <w:p w14:paraId="7BD2A5D1" w14:textId="67CAD699" w:rsidR="001B38A0" w:rsidRPr="00251598" w:rsidRDefault="00BA3A67" w:rsidP="00BA3A67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透過比對與我們相似之網站，發現</w:t>
      </w:r>
      <w:r w:rsidR="00251598">
        <w:rPr>
          <w:rFonts w:ascii="標楷體" w:eastAsia="標楷體" w:hAnsi="標楷體" w:hint="eastAsia"/>
          <w:sz w:val="28"/>
        </w:rPr>
        <w:t>我們網站還有許多進步空間，我們的網站相較於</w:t>
      </w:r>
      <w:proofErr w:type="spellStart"/>
      <w:r w:rsidR="00251598">
        <w:rPr>
          <w:rFonts w:ascii="標楷體" w:eastAsia="標楷體" w:hAnsi="標楷體"/>
          <w:sz w:val="28"/>
        </w:rPr>
        <w:t>E</w:t>
      </w:r>
      <w:r w:rsidR="00251598">
        <w:rPr>
          <w:rFonts w:ascii="標楷體" w:eastAsia="標楷體" w:hAnsi="標楷體" w:hint="eastAsia"/>
          <w:sz w:val="28"/>
        </w:rPr>
        <w:t>xplainThis</w:t>
      </w:r>
      <w:proofErr w:type="spellEnd"/>
      <w:r w:rsidR="00251598">
        <w:rPr>
          <w:rFonts w:ascii="標楷體" w:eastAsia="標楷體" w:hAnsi="標楷體" w:hint="eastAsia"/>
          <w:sz w:val="28"/>
        </w:rPr>
        <w:t>少了文章閱讀、面試攻略及教學功能，且功能過於單一與涵蓋的AI並不全面，造成我們的網站看起來單調乏味，功能性上也不如</w:t>
      </w:r>
      <w:proofErr w:type="spellStart"/>
      <w:r w:rsidR="00251598">
        <w:rPr>
          <w:rFonts w:ascii="標楷體" w:eastAsia="標楷體" w:hAnsi="標楷體"/>
          <w:sz w:val="28"/>
        </w:rPr>
        <w:t>E</w:t>
      </w:r>
      <w:r w:rsidR="00251598">
        <w:rPr>
          <w:rFonts w:ascii="標楷體" w:eastAsia="標楷體" w:hAnsi="標楷體" w:hint="eastAsia"/>
          <w:sz w:val="28"/>
        </w:rPr>
        <w:t>xplainThis</w:t>
      </w:r>
      <w:proofErr w:type="spellEnd"/>
      <w:r w:rsidR="00251598">
        <w:rPr>
          <w:rFonts w:ascii="標楷體" w:eastAsia="標楷體" w:hAnsi="標楷體" w:hint="eastAsia"/>
          <w:sz w:val="28"/>
        </w:rPr>
        <w:t>多樣且豐富，可能讓我們的使用者轉而去使用</w:t>
      </w:r>
      <w:proofErr w:type="spellStart"/>
      <w:r w:rsidR="00251598">
        <w:rPr>
          <w:rFonts w:ascii="標楷體" w:eastAsia="標楷體" w:hAnsi="標楷體"/>
          <w:sz w:val="28"/>
        </w:rPr>
        <w:t>E</w:t>
      </w:r>
      <w:r w:rsidR="00251598">
        <w:rPr>
          <w:rFonts w:ascii="標楷體" w:eastAsia="標楷體" w:hAnsi="標楷體" w:hint="eastAsia"/>
          <w:sz w:val="28"/>
        </w:rPr>
        <w:t>xplainThis</w:t>
      </w:r>
      <w:proofErr w:type="spellEnd"/>
      <w:r w:rsidR="00251598">
        <w:rPr>
          <w:rFonts w:ascii="標楷體" w:eastAsia="標楷體" w:hAnsi="標楷體" w:hint="eastAsia"/>
          <w:sz w:val="28"/>
        </w:rPr>
        <w:t>，造成使用者的流失，使網站荒廢，我們應開發更多樣豐富的使用功能，並發展成社群平台模式，讓使用者們更願意停留在我們的網站上。</w:t>
      </w:r>
    </w:p>
    <w:p w14:paraId="5B304320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658C1ABC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4AEA7EA8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2109BD23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DA9B3D8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42652DED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3E9FA960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E319E45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2091811B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09129997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299AF2D9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38634321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531309BA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1C68FC04" w14:textId="77777777" w:rsidR="001B38A0" w:rsidRDefault="001B38A0" w:rsidP="001B38A0">
      <w:pPr>
        <w:jc w:val="center"/>
        <w:rPr>
          <w:rFonts w:ascii="標楷體" w:eastAsia="標楷體" w:hAnsi="標楷體"/>
          <w:sz w:val="28"/>
        </w:rPr>
      </w:pPr>
    </w:p>
    <w:p w14:paraId="48B662D1" w14:textId="77777777" w:rsidR="00221811" w:rsidRDefault="00221811" w:rsidP="001B38A0">
      <w:pPr>
        <w:jc w:val="center"/>
        <w:rPr>
          <w:rFonts w:ascii="標楷體" w:eastAsia="標楷體" w:hAnsi="標楷體"/>
          <w:sz w:val="28"/>
        </w:rPr>
      </w:pPr>
    </w:p>
    <w:p w14:paraId="654434F1" w14:textId="77777777" w:rsidR="00221811" w:rsidRDefault="00221811" w:rsidP="001B38A0">
      <w:pPr>
        <w:jc w:val="center"/>
        <w:rPr>
          <w:rFonts w:ascii="標楷體" w:eastAsia="標楷體" w:hAnsi="標楷體"/>
          <w:sz w:val="28"/>
        </w:rPr>
      </w:pPr>
    </w:p>
    <w:p w14:paraId="59DF72E1" w14:textId="77777777" w:rsidR="001B38A0" w:rsidRDefault="001B38A0" w:rsidP="001B38A0">
      <w:pPr>
        <w:rPr>
          <w:rFonts w:ascii="標楷體" w:eastAsia="標楷體" w:hAnsi="標楷體"/>
          <w:sz w:val="28"/>
        </w:rPr>
      </w:pPr>
    </w:p>
    <w:p w14:paraId="6C47082A" w14:textId="77777777" w:rsidR="001B38A0" w:rsidRPr="0004158F" w:rsidRDefault="001B38A0" w:rsidP="001B38A0">
      <w:pPr>
        <w:jc w:val="center"/>
        <w:rPr>
          <w:rFonts w:ascii="標楷體" w:eastAsia="標楷體" w:hAnsi="標楷體"/>
          <w:sz w:val="40"/>
          <w:szCs w:val="40"/>
        </w:rPr>
      </w:pPr>
      <w:r w:rsidRPr="0004158F">
        <w:rPr>
          <w:rFonts w:ascii="標楷體" w:eastAsia="標楷體" w:hAnsi="標楷體" w:hint="eastAsia"/>
          <w:sz w:val="40"/>
          <w:szCs w:val="40"/>
        </w:rPr>
        <w:lastRenderedPageBreak/>
        <w:t>參考資料 </w:t>
      </w:r>
    </w:p>
    <w:p w14:paraId="7C1118B5" w14:textId="77777777" w:rsidR="001B38A0" w:rsidRPr="0004158F" w:rsidRDefault="001B38A0" w:rsidP="001B38A0">
      <w:pPr>
        <w:jc w:val="center"/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> </w:t>
      </w:r>
    </w:p>
    <w:p w14:paraId="36EDD5DC" w14:textId="39DB74D9" w:rsidR="001B38A0" w:rsidRDefault="00AB0207" w:rsidP="001B38A0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洪德欽、蔡政宏(2020)</w:t>
      </w:r>
      <w:r>
        <w:rPr>
          <w:rFonts w:ascii="標楷體" w:eastAsia="標楷體" w:hAnsi="標楷體"/>
          <w:sz w:val="28"/>
        </w:rPr>
        <w:t>。專題序</w:t>
      </w:r>
      <w:proofErr w:type="gramStart"/>
      <w:r>
        <w:rPr>
          <w:rFonts w:ascii="標楷體" w:eastAsia="標楷體" w:hAnsi="標楷體"/>
          <w:sz w:val="28"/>
        </w:rPr>
        <w:t>—</w:t>
      </w:r>
      <w:proofErr w:type="gramEnd"/>
      <w:r>
        <w:rPr>
          <w:rFonts w:ascii="標楷體" w:eastAsia="標楷體" w:hAnsi="標楷體"/>
          <w:sz w:val="28"/>
        </w:rPr>
        <w:t>歐美AI的發展與挑戰。歐美研究</w:t>
      </w:r>
      <w:r>
        <w:rPr>
          <w:rFonts w:ascii="標楷體" w:eastAsia="標楷體" w:hAnsi="標楷體" w:hint="eastAsia"/>
          <w:sz w:val="28"/>
        </w:rPr>
        <w:t>，</w:t>
      </w:r>
      <w:r>
        <w:rPr>
          <w:rFonts w:ascii="標楷體" w:eastAsia="標楷體" w:hAnsi="標楷體"/>
          <w:sz w:val="28"/>
        </w:rPr>
        <w:t>五十</w:t>
      </w:r>
      <w:r>
        <w:rPr>
          <w:rFonts w:ascii="標楷體" w:eastAsia="標楷體" w:hAnsi="標楷體" w:hint="eastAsia"/>
          <w:sz w:val="28"/>
        </w:rPr>
        <w:t>卷，第二期。</w:t>
      </w:r>
      <w:r w:rsidR="002E62A9">
        <w:rPr>
          <w:rFonts w:ascii="標楷體" w:eastAsia="標楷體" w:hAnsi="標楷體" w:hint="eastAsia"/>
          <w:sz w:val="28"/>
        </w:rPr>
        <w:t>取自</w:t>
      </w:r>
      <w:hyperlink r:id="rId19" w:history="1">
        <w:r w:rsidRPr="00D14ADA">
          <w:rPr>
            <w:rStyle w:val="a9"/>
            <w:rFonts w:ascii="標楷體" w:eastAsia="標楷體" w:hAnsi="標楷體"/>
            <w:sz w:val="28"/>
          </w:rPr>
          <w:t>https://www.ea.sinica.edu.tw/UploadFile_SYS/QHisSea/50-2-1.pdf</w:t>
        </w:r>
      </w:hyperlink>
      <w:r w:rsidR="001B38A0" w:rsidRPr="0004158F">
        <w:rPr>
          <w:rFonts w:ascii="標楷體" w:eastAsia="標楷體" w:hAnsi="標楷體"/>
          <w:sz w:val="28"/>
        </w:rPr>
        <w:t> </w:t>
      </w:r>
    </w:p>
    <w:p w14:paraId="5D32275F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</w:p>
    <w:p w14:paraId="511BF1FB" w14:textId="0983E6A1" w:rsidR="002E62A9" w:rsidRDefault="001B38A0" w:rsidP="002E62A9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 w:hint="eastAsia"/>
          <w:sz w:val="28"/>
        </w:rPr>
        <w:t>黃仁志</w:t>
      </w:r>
      <w:r w:rsidR="002E62A9">
        <w:rPr>
          <w:rFonts w:ascii="標楷體" w:eastAsia="標楷體" w:hAnsi="標楷體" w:hint="eastAsia"/>
          <w:sz w:val="28"/>
        </w:rPr>
        <w:t>(2023)。</w:t>
      </w:r>
      <w:r w:rsidR="002E62A9" w:rsidRPr="0004158F">
        <w:rPr>
          <w:rFonts w:ascii="標楷體" w:eastAsia="標楷體" w:hAnsi="標楷體" w:hint="eastAsia"/>
          <w:sz w:val="28"/>
        </w:rPr>
        <w:t>生成式</w:t>
      </w:r>
      <w:r w:rsidR="002E62A9" w:rsidRPr="0004158F">
        <w:rPr>
          <w:rFonts w:ascii="標楷體" w:eastAsia="標楷體" w:hAnsi="標楷體"/>
          <w:sz w:val="28"/>
        </w:rPr>
        <w:t>AI</w:t>
      </w:r>
      <w:r w:rsidR="002E62A9" w:rsidRPr="0004158F">
        <w:rPr>
          <w:rFonts w:ascii="標楷體" w:eastAsia="標楷體" w:hAnsi="標楷體" w:hint="eastAsia"/>
          <w:sz w:val="28"/>
        </w:rPr>
        <w:t>的應用</w:t>
      </w:r>
      <w:r w:rsidR="002E62A9">
        <w:rPr>
          <w:rFonts w:ascii="標楷體" w:eastAsia="標楷體" w:hAnsi="標楷體" w:hint="eastAsia"/>
          <w:sz w:val="28"/>
        </w:rPr>
        <w:t>、</w:t>
      </w:r>
      <w:r w:rsidR="002E62A9" w:rsidRPr="0004158F">
        <w:rPr>
          <w:rFonts w:ascii="標楷體" w:eastAsia="標楷體" w:hAnsi="標楷體" w:hint="eastAsia"/>
          <w:sz w:val="28"/>
        </w:rPr>
        <w:t>風險與對應政策</w:t>
      </w:r>
      <w:r w:rsidR="002E62A9">
        <w:rPr>
          <w:rFonts w:ascii="標楷體" w:eastAsia="標楷體" w:hAnsi="標楷體" w:hint="eastAsia"/>
          <w:sz w:val="28"/>
        </w:rPr>
        <w:t>。經濟前瞻，208，80-86。取自</w:t>
      </w:r>
      <w:r w:rsidR="002E62A9" w:rsidRPr="002E62A9">
        <w:rPr>
          <w:rFonts w:ascii="標楷體" w:eastAsia="標楷體" w:hAnsi="標楷體"/>
          <w:sz w:val="28"/>
        </w:rPr>
        <w:t>https://tpl.ncl.edu.tw/NclService/JournalContentDetail?SysId=A2023023440&amp;q%5B0%5D.f=JT&amp;q%5B0%5D.i=%E7%B6%93%E6%BF%9F%E5%89%8D%E7%9E%BB&amp;q%5B1%5D.o=0&amp;q%5B1%5D.f=AU&amp;q%5B1%5D.i=%E9%BB%83%E4%BB%81%E5%BF%97&amp;directQuery=true&amp;nestedSearch=false&amp;page=6&amp;pageSize=1&amp;orderField=PublicationDate_sort&amp;orderType=asc</w:t>
      </w:r>
    </w:p>
    <w:p w14:paraId="46667F99" w14:textId="24336989" w:rsidR="001B38A0" w:rsidRPr="0004158F" w:rsidRDefault="001B38A0" w:rsidP="001B38A0">
      <w:pPr>
        <w:rPr>
          <w:rFonts w:ascii="標楷體" w:eastAsia="標楷體" w:hAnsi="標楷體"/>
          <w:sz w:val="28"/>
        </w:rPr>
      </w:pPr>
    </w:p>
    <w:p w14:paraId="6539F296" w14:textId="1C994CC7" w:rsidR="001B38A0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 w:hint="eastAsia"/>
          <w:sz w:val="28"/>
        </w:rPr>
        <w:t>人工智能70年:科幻和現實的交融</w:t>
      </w:r>
      <w:r w:rsidR="002E62A9">
        <w:rPr>
          <w:rFonts w:ascii="標楷體" w:eastAsia="標楷體" w:hAnsi="標楷體" w:hint="eastAsia"/>
          <w:sz w:val="28"/>
        </w:rPr>
        <w:t>(2019，6月10日)。BBC NEWS</w:t>
      </w:r>
      <w:r w:rsidR="0010604C">
        <w:rPr>
          <w:rFonts w:ascii="標楷體" w:eastAsia="標楷體" w:hAnsi="標楷體" w:hint="eastAsia"/>
          <w:sz w:val="28"/>
        </w:rPr>
        <w:t>。</w:t>
      </w:r>
      <w:r w:rsidR="002E62A9">
        <w:rPr>
          <w:rFonts w:ascii="標楷體" w:eastAsia="標楷體" w:hAnsi="標楷體" w:hint="eastAsia"/>
          <w:sz w:val="28"/>
        </w:rPr>
        <w:t xml:space="preserve"> </w:t>
      </w:r>
      <w:hyperlink r:id="rId20" w:history="1">
        <w:r w:rsidR="0010604C" w:rsidRPr="00D14ADA">
          <w:rPr>
            <w:rStyle w:val="a9"/>
            <w:rFonts w:ascii="標楷體" w:eastAsia="標楷體" w:hAnsi="標楷體" w:hint="eastAsia"/>
            <w:sz w:val="28"/>
          </w:rPr>
          <w:t>https://www.bbc.com/zhongwen/trad/science-48380424</w:t>
        </w:r>
      </w:hyperlink>
      <w:r w:rsidRPr="0004158F">
        <w:rPr>
          <w:rFonts w:ascii="標楷體" w:eastAsia="標楷體" w:hAnsi="標楷體"/>
          <w:sz w:val="28"/>
        </w:rPr>
        <w:t> </w:t>
      </w:r>
    </w:p>
    <w:p w14:paraId="08EE6DC2" w14:textId="017E4058" w:rsidR="001B38A0" w:rsidRPr="0004158F" w:rsidRDefault="001B38A0" w:rsidP="001B38A0">
      <w:pPr>
        <w:rPr>
          <w:rFonts w:ascii="標楷體" w:eastAsia="標楷體" w:hAnsi="標楷體"/>
          <w:sz w:val="28"/>
        </w:rPr>
      </w:pPr>
      <w:r w:rsidRPr="0004158F">
        <w:rPr>
          <w:rFonts w:ascii="標楷體" w:eastAsia="標楷體" w:hAnsi="標楷體"/>
          <w:sz w:val="28"/>
        </w:rPr>
        <w:t> </w:t>
      </w:r>
    </w:p>
    <w:p w14:paraId="3DF555F6" w14:textId="5D6593E0" w:rsidR="001B38A0" w:rsidRPr="0004158F" w:rsidRDefault="00EE11DB" w:rsidP="001B38A0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(未</w:t>
      </w:r>
      <w:proofErr w:type="gramStart"/>
      <w:r>
        <w:rPr>
          <w:rFonts w:ascii="標楷體" w:eastAsia="標楷體" w:hAnsi="標楷體" w:hint="eastAsia"/>
          <w:sz w:val="28"/>
        </w:rPr>
        <w:t>註</w:t>
      </w:r>
      <w:proofErr w:type="gramEnd"/>
      <w:r>
        <w:rPr>
          <w:rFonts w:ascii="標楷體" w:eastAsia="標楷體" w:hAnsi="標楷體" w:hint="eastAsia"/>
          <w:sz w:val="28"/>
        </w:rPr>
        <w:t>名)</w:t>
      </w:r>
      <w:r w:rsidR="0010604C">
        <w:rPr>
          <w:rFonts w:ascii="標楷體" w:eastAsia="標楷體" w:hAnsi="標楷體" w:hint="eastAsia"/>
          <w:sz w:val="28"/>
        </w:rPr>
        <w:t>(2023)。</w:t>
      </w:r>
      <w:r w:rsidR="001B38A0" w:rsidRPr="0004158F">
        <w:rPr>
          <w:rFonts w:ascii="標楷體" w:eastAsia="標楷體" w:hAnsi="標楷體" w:hint="eastAsia"/>
          <w:sz w:val="28"/>
        </w:rPr>
        <w:t>AI未來的四大方向:分散式AI、生成式</w:t>
      </w:r>
      <w:r w:rsidR="001B38A0" w:rsidRPr="0004158F">
        <w:rPr>
          <w:rFonts w:ascii="標楷體" w:eastAsia="標楷體" w:hAnsi="標楷體"/>
          <w:sz w:val="28"/>
        </w:rPr>
        <w:t>AI</w:t>
      </w:r>
      <w:r w:rsidR="001B38A0" w:rsidRPr="0004158F">
        <w:rPr>
          <w:rFonts w:ascii="標楷體" w:eastAsia="標楷體" w:hAnsi="標楷體" w:hint="eastAsia"/>
          <w:sz w:val="28"/>
        </w:rPr>
        <w:t>、可信任</w:t>
      </w:r>
      <w:r w:rsidR="001B38A0" w:rsidRPr="0004158F">
        <w:rPr>
          <w:rFonts w:ascii="標楷體" w:eastAsia="標楷體" w:hAnsi="標楷體"/>
          <w:sz w:val="28"/>
        </w:rPr>
        <w:t>AI</w:t>
      </w:r>
      <w:r w:rsidR="001B38A0" w:rsidRPr="0004158F">
        <w:rPr>
          <w:rFonts w:ascii="標楷體" w:eastAsia="標楷體" w:hAnsi="標楷體" w:hint="eastAsia"/>
          <w:sz w:val="28"/>
        </w:rPr>
        <w:t>、永續</w:t>
      </w:r>
      <w:r w:rsidR="001B38A0" w:rsidRPr="0004158F">
        <w:rPr>
          <w:rFonts w:ascii="標楷體" w:eastAsia="標楷體" w:hAnsi="標楷體"/>
          <w:sz w:val="28"/>
        </w:rPr>
        <w:t>AI</w:t>
      </w:r>
      <w:r w:rsidR="0010604C">
        <w:rPr>
          <w:rFonts w:ascii="標楷體" w:eastAsia="標楷體" w:hAnsi="標楷體" w:hint="eastAsia"/>
          <w:sz w:val="28"/>
        </w:rPr>
        <w:t>。取自工研院，工研院產業學習</w:t>
      </w:r>
      <w:proofErr w:type="gramStart"/>
      <w:r w:rsidR="0010604C">
        <w:rPr>
          <w:rFonts w:ascii="標楷體" w:eastAsia="標楷體" w:hAnsi="標楷體" w:hint="eastAsia"/>
          <w:sz w:val="28"/>
        </w:rPr>
        <w:t>網</w:t>
      </w:r>
      <w:proofErr w:type="gramEnd"/>
      <w:r w:rsidR="0010604C">
        <w:rPr>
          <w:rFonts w:ascii="標楷體" w:eastAsia="標楷體" w:hAnsi="標楷體" w:hint="eastAsia"/>
          <w:sz w:val="28"/>
        </w:rPr>
        <w:t>網址</w:t>
      </w:r>
      <w:hyperlink r:id="rId21" w:history="1">
        <w:r w:rsidR="0010604C" w:rsidRPr="00D14ADA">
          <w:rPr>
            <w:rStyle w:val="a9"/>
            <w:rFonts w:ascii="標楷體" w:eastAsia="標楷體" w:hAnsi="標楷體"/>
            <w:sz w:val="28"/>
          </w:rPr>
          <w:t>https://college.itri.org.tw/Info/InfoData/cb1fb029-83d2-4f9a-ac0a-d26517e8dcee</w:t>
        </w:r>
      </w:hyperlink>
      <w:r w:rsidR="001B38A0" w:rsidRPr="0004158F">
        <w:rPr>
          <w:rFonts w:ascii="標楷體" w:eastAsia="標楷體" w:hAnsi="標楷體"/>
          <w:sz w:val="28"/>
        </w:rPr>
        <w:t> </w:t>
      </w:r>
    </w:p>
    <w:p w14:paraId="07EF97D6" w14:textId="77777777" w:rsidR="001B38A0" w:rsidRPr="0004158F" w:rsidRDefault="001B38A0" w:rsidP="001B38A0">
      <w:pPr>
        <w:rPr>
          <w:rFonts w:ascii="標楷體" w:eastAsia="標楷體" w:hAnsi="標楷體"/>
          <w:sz w:val="28"/>
        </w:rPr>
      </w:pPr>
    </w:p>
    <w:p w14:paraId="1718FB1E" w14:textId="7BB806F1" w:rsidR="00B745AA" w:rsidRPr="001B38A0" w:rsidRDefault="00B745AA"/>
    <w:sectPr w:rsidR="00B745AA" w:rsidRPr="001B38A0" w:rsidSect="001B38A0">
      <w:footerReference w:type="default" r:id="rId22"/>
      <w:pgSz w:w="11907" w:h="16840"/>
      <w:pgMar w:top="1440" w:right="1797" w:bottom="1440" w:left="1797" w:header="851" w:footer="992" w:gutter="0"/>
      <w:pgNumType w:start="1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993A5" w14:textId="77777777" w:rsidR="00432A81" w:rsidRDefault="00432A81" w:rsidP="001B38A0">
      <w:r>
        <w:separator/>
      </w:r>
    </w:p>
  </w:endnote>
  <w:endnote w:type="continuationSeparator" w:id="0">
    <w:p w14:paraId="4D599507" w14:textId="77777777" w:rsidR="00432A81" w:rsidRDefault="00432A81" w:rsidP="001B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魏碑體">
    <w:altName w:val="細明體"/>
    <w:charset w:val="88"/>
    <w:family w:val="modern"/>
    <w:pitch w:val="fixed"/>
    <w:sig w:usb0="00000281" w:usb1="08080000" w:usb2="00000010" w:usb3="00000000" w:csb0="0010000C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0614212"/>
      <w:docPartObj>
        <w:docPartGallery w:val="Page Numbers (Bottom of Page)"/>
        <w:docPartUnique/>
      </w:docPartObj>
    </w:sdtPr>
    <w:sdtContent>
      <w:p w14:paraId="62F34CF7" w14:textId="6A97A086" w:rsidR="001B38A0" w:rsidRDefault="001B38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BDD4721" w14:textId="77777777" w:rsidR="001B38A0" w:rsidRDefault="001B38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390544"/>
      <w:docPartObj>
        <w:docPartGallery w:val="Page Numbers (Bottom of Page)"/>
        <w:docPartUnique/>
      </w:docPartObj>
    </w:sdtPr>
    <w:sdtContent>
      <w:p w14:paraId="2E4EA0A4" w14:textId="4966A597" w:rsidR="001B38A0" w:rsidRDefault="001B38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7D1E08" w14:textId="77777777" w:rsidR="00BA17FB" w:rsidRDefault="00BA17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BA5E" w14:textId="77777777" w:rsidR="00432A81" w:rsidRDefault="00432A81" w:rsidP="001B38A0">
      <w:r>
        <w:separator/>
      </w:r>
    </w:p>
  </w:footnote>
  <w:footnote w:type="continuationSeparator" w:id="0">
    <w:p w14:paraId="1F1FEA7D" w14:textId="77777777" w:rsidR="00432A81" w:rsidRDefault="00432A81" w:rsidP="001B3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D12"/>
    <w:multiLevelType w:val="hybridMultilevel"/>
    <w:tmpl w:val="BD0C0EB4"/>
    <w:lvl w:ilvl="0" w:tplc="B40A8D50">
      <w:start w:val="1"/>
      <w:numFmt w:val="ideographLegalTraditional"/>
      <w:lvlText w:val="%1、"/>
      <w:lvlJc w:val="left"/>
      <w:pPr>
        <w:ind w:left="16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99" w:hanging="480"/>
      </w:pPr>
    </w:lvl>
    <w:lvl w:ilvl="2" w:tplc="0409001B" w:tentative="1">
      <w:start w:val="1"/>
      <w:numFmt w:val="lowerRoman"/>
      <w:lvlText w:val="%3."/>
      <w:lvlJc w:val="right"/>
      <w:pPr>
        <w:ind w:left="2379" w:hanging="480"/>
      </w:pPr>
    </w:lvl>
    <w:lvl w:ilvl="3" w:tplc="0409000F" w:tentative="1">
      <w:start w:val="1"/>
      <w:numFmt w:val="decimal"/>
      <w:lvlText w:val="%4."/>
      <w:lvlJc w:val="left"/>
      <w:pPr>
        <w:ind w:left="28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9" w:hanging="480"/>
      </w:pPr>
    </w:lvl>
    <w:lvl w:ilvl="5" w:tplc="0409001B" w:tentative="1">
      <w:start w:val="1"/>
      <w:numFmt w:val="lowerRoman"/>
      <w:lvlText w:val="%6."/>
      <w:lvlJc w:val="right"/>
      <w:pPr>
        <w:ind w:left="3819" w:hanging="480"/>
      </w:pPr>
    </w:lvl>
    <w:lvl w:ilvl="6" w:tplc="0409000F" w:tentative="1">
      <w:start w:val="1"/>
      <w:numFmt w:val="decimal"/>
      <w:lvlText w:val="%7."/>
      <w:lvlJc w:val="left"/>
      <w:pPr>
        <w:ind w:left="42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9" w:hanging="480"/>
      </w:pPr>
    </w:lvl>
    <w:lvl w:ilvl="8" w:tplc="0409001B" w:tentative="1">
      <w:start w:val="1"/>
      <w:numFmt w:val="lowerRoman"/>
      <w:lvlText w:val="%9."/>
      <w:lvlJc w:val="right"/>
      <w:pPr>
        <w:ind w:left="5259" w:hanging="480"/>
      </w:pPr>
    </w:lvl>
  </w:abstractNum>
  <w:abstractNum w:abstractNumId="1" w15:restartNumberingAfterBreak="0">
    <w:nsid w:val="0EC72BF0"/>
    <w:multiLevelType w:val="hybridMultilevel"/>
    <w:tmpl w:val="AD10BF76"/>
    <w:lvl w:ilvl="0" w:tplc="D896871C">
      <w:start w:val="1"/>
      <w:numFmt w:val="ideographLegalTraditional"/>
      <w:lvlText w:val="%1、"/>
      <w:lvlJc w:val="left"/>
      <w:pPr>
        <w:ind w:left="16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99" w:hanging="480"/>
      </w:pPr>
    </w:lvl>
    <w:lvl w:ilvl="2" w:tplc="0409001B" w:tentative="1">
      <w:start w:val="1"/>
      <w:numFmt w:val="lowerRoman"/>
      <w:lvlText w:val="%3."/>
      <w:lvlJc w:val="right"/>
      <w:pPr>
        <w:ind w:left="2379" w:hanging="480"/>
      </w:pPr>
    </w:lvl>
    <w:lvl w:ilvl="3" w:tplc="0409000F" w:tentative="1">
      <w:start w:val="1"/>
      <w:numFmt w:val="decimal"/>
      <w:lvlText w:val="%4."/>
      <w:lvlJc w:val="left"/>
      <w:pPr>
        <w:ind w:left="28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9" w:hanging="480"/>
      </w:pPr>
    </w:lvl>
    <w:lvl w:ilvl="5" w:tplc="0409001B" w:tentative="1">
      <w:start w:val="1"/>
      <w:numFmt w:val="lowerRoman"/>
      <w:lvlText w:val="%6."/>
      <w:lvlJc w:val="right"/>
      <w:pPr>
        <w:ind w:left="3819" w:hanging="480"/>
      </w:pPr>
    </w:lvl>
    <w:lvl w:ilvl="6" w:tplc="0409000F" w:tentative="1">
      <w:start w:val="1"/>
      <w:numFmt w:val="decimal"/>
      <w:lvlText w:val="%7."/>
      <w:lvlJc w:val="left"/>
      <w:pPr>
        <w:ind w:left="42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9" w:hanging="480"/>
      </w:pPr>
    </w:lvl>
    <w:lvl w:ilvl="8" w:tplc="0409001B" w:tentative="1">
      <w:start w:val="1"/>
      <w:numFmt w:val="lowerRoman"/>
      <w:lvlText w:val="%9."/>
      <w:lvlJc w:val="right"/>
      <w:pPr>
        <w:ind w:left="5259" w:hanging="480"/>
      </w:pPr>
    </w:lvl>
  </w:abstractNum>
  <w:abstractNum w:abstractNumId="2" w15:restartNumberingAfterBreak="0">
    <w:nsid w:val="18D72D25"/>
    <w:multiLevelType w:val="hybridMultilevel"/>
    <w:tmpl w:val="C06A57E2"/>
    <w:lvl w:ilvl="0" w:tplc="8E26BB88">
      <w:start w:val="1"/>
      <w:numFmt w:val="taiwaneseCountingThousand"/>
      <w:lvlText w:val="第%1節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045F78"/>
    <w:multiLevelType w:val="hybridMultilevel"/>
    <w:tmpl w:val="343EB108"/>
    <w:lvl w:ilvl="0" w:tplc="F3A47B6A">
      <w:start w:val="1"/>
      <w:numFmt w:val="ideographLegalTraditional"/>
      <w:lvlText w:val="%1、"/>
      <w:lvlJc w:val="left"/>
      <w:pPr>
        <w:ind w:left="16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99" w:hanging="480"/>
      </w:pPr>
    </w:lvl>
    <w:lvl w:ilvl="2" w:tplc="0409001B" w:tentative="1">
      <w:start w:val="1"/>
      <w:numFmt w:val="lowerRoman"/>
      <w:lvlText w:val="%3."/>
      <w:lvlJc w:val="right"/>
      <w:pPr>
        <w:ind w:left="2379" w:hanging="480"/>
      </w:pPr>
    </w:lvl>
    <w:lvl w:ilvl="3" w:tplc="0409000F" w:tentative="1">
      <w:start w:val="1"/>
      <w:numFmt w:val="decimal"/>
      <w:lvlText w:val="%4."/>
      <w:lvlJc w:val="left"/>
      <w:pPr>
        <w:ind w:left="28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9" w:hanging="480"/>
      </w:pPr>
    </w:lvl>
    <w:lvl w:ilvl="5" w:tplc="0409001B" w:tentative="1">
      <w:start w:val="1"/>
      <w:numFmt w:val="lowerRoman"/>
      <w:lvlText w:val="%6."/>
      <w:lvlJc w:val="right"/>
      <w:pPr>
        <w:ind w:left="3819" w:hanging="480"/>
      </w:pPr>
    </w:lvl>
    <w:lvl w:ilvl="6" w:tplc="0409000F" w:tentative="1">
      <w:start w:val="1"/>
      <w:numFmt w:val="decimal"/>
      <w:lvlText w:val="%7."/>
      <w:lvlJc w:val="left"/>
      <w:pPr>
        <w:ind w:left="42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9" w:hanging="480"/>
      </w:pPr>
    </w:lvl>
    <w:lvl w:ilvl="8" w:tplc="0409001B" w:tentative="1">
      <w:start w:val="1"/>
      <w:numFmt w:val="lowerRoman"/>
      <w:lvlText w:val="%9."/>
      <w:lvlJc w:val="right"/>
      <w:pPr>
        <w:ind w:left="5259" w:hanging="480"/>
      </w:pPr>
    </w:lvl>
  </w:abstractNum>
  <w:abstractNum w:abstractNumId="4" w15:restartNumberingAfterBreak="0">
    <w:nsid w:val="3AFB5E13"/>
    <w:multiLevelType w:val="hybridMultilevel"/>
    <w:tmpl w:val="2654F0EE"/>
    <w:lvl w:ilvl="0" w:tplc="C9C0737E">
      <w:start w:val="1"/>
      <w:numFmt w:val="ideographLegalTraditional"/>
      <w:lvlText w:val="%1、"/>
      <w:lvlJc w:val="left"/>
      <w:pPr>
        <w:ind w:left="16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99" w:hanging="480"/>
      </w:pPr>
    </w:lvl>
    <w:lvl w:ilvl="2" w:tplc="0409001B" w:tentative="1">
      <w:start w:val="1"/>
      <w:numFmt w:val="lowerRoman"/>
      <w:lvlText w:val="%3."/>
      <w:lvlJc w:val="right"/>
      <w:pPr>
        <w:ind w:left="2379" w:hanging="480"/>
      </w:pPr>
    </w:lvl>
    <w:lvl w:ilvl="3" w:tplc="0409000F" w:tentative="1">
      <w:start w:val="1"/>
      <w:numFmt w:val="decimal"/>
      <w:lvlText w:val="%4."/>
      <w:lvlJc w:val="left"/>
      <w:pPr>
        <w:ind w:left="28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9" w:hanging="480"/>
      </w:pPr>
    </w:lvl>
    <w:lvl w:ilvl="5" w:tplc="0409001B" w:tentative="1">
      <w:start w:val="1"/>
      <w:numFmt w:val="lowerRoman"/>
      <w:lvlText w:val="%6."/>
      <w:lvlJc w:val="right"/>
      <w:pPr>
        <w:ind w:left="3819" w:hanging="480"/>
      </w:pPr>
    </w:lvl>
    <w:lvl w:ilvl="6" w:tplc="0409000F" w:tentative="1">
      <w:start w:val="1"/>
      <w:numFmt w:val="decimal"/>
      <w:lvlText w:val="%7."/>
      <w:lvlJc w:val="left"/>
      <w:pPr>
        <w:ind w:left="42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9" w:hanging="480"/>
      </w:pPr>
    </w:lvl>
    <w:lvl w:ilvl="8" w:tplc="0409001B" w:tentative="1">
      <w:start w:val="1"/>
      <w:numFmt w:val="lowerRoman"/>
      <w:lvlText w:val="%9."/>
      <w:lvlJc w:val="right"/>
      <w:pPr>
        <w:ind w:left="5259" w:hanging="480"/>
      </w:pPr>
    </w:lvl>
  </w:abstractNum>
  <w:num w:numId="1" w16cid:durableId="1963880798">
    <w:abstractNumId w:val="4"/>
  </w:num>
  <w:num w:numId="2" w16cid:durableId="1085417471">
    <w:abstractNumId w:val="1"/>
  </w:num>
  <w:num w:numId="3" w16cid:durableId="514347396">
    <w:abstractNumId w:val="0"/>
  </w:num>
  <w:num w:numId="4" w16cid:durableId="1042170060">
    <w:abstractNumId w:val="3"/>
  </w:num>
  <w:num w:numId="5" w16cid:durableId="123982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A0"/>
    <w:rsid w:val="0010604C"/>
    <w:rsid w:val="001B38A0"/>
    <w:rsid w:val="00221811"/>
    <w:rsid w:val="00251598"/>
    <w:rsid w:val="002A6105"/>
    <w:rsid w:val="002E62A9"/>
    <w:rsid w:val="00432A81"/>
    <w:rsid w:val="00433221"/>
    <w:rsid w:val="00526B35"/>
    <w:rsid w:val="00564569"/>
    <w:rsid w:val="00597635"/>
    <w:rsid w:val="00764226"/>
    <w:rsid w:val="008104EE"/>
    <w:rsid w:val="0092377B"/>
    <w:rsid w:val="0098232A"/>
    <w:rsid w:val="00AB0207"/>
    <w:rsid w:val="00AE0196"/>
    <w:rsid w:val="00B745AA"/>
    <w:rsid w:val="00BA17FB"/>
    <w:rsid w:val="00BA3A67"/>
    <w:rsid w:val="00C422AA"/>
    <w:rsid w:val="00C66946"/>
    <w:rsid w:val="00DD3BE6"/>
    <w:rsid w:val="00DD67A8"/>
    <w:rsid w:val="00E03542"/>
    <w:rsid w:val="00E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708ADAA"/>
  <w15:chartTrackingRefBased/>
  <w15:docId w15:val="{BB447CF8-C571-4CD5-9F9F-E01F9669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8A0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nhideWhenUsed/>
    <w:rsid w:val="001B38A0"/>
    <w:pPr>
      <w:jc w:val="right"/>
    </w:pPr>
  </w:style>
  <w:style w:type="character" w:customStyle="1" w:styleId="a4">
    <w:name w:val="日期 字元"/>
    <w:basedOn w:val="a0"/>
    <w:link w:val="a3"/>
    <w:rsid w:val="001B38A0"/>
    <w:rPr>
      <w:rFonts w:ascii="Times New Roman" w:eastAsia="新細明體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1B38A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8A0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B38A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8A0"/>
    <w:rPr>
      <w:rFonts w:ascii="Times New Roman" w:eastAsia="新細明體" w:hAnsi="Times New Roman" w:cs="Times New Roman"/>
      <w:sz w:val="20"/>
      <w:szCs w:val="20"/>
    </w:rPr>
  </w:style>
  <w:style w:type="character" w:customStyle="1" w:styleId="wacimagecontainer">
    <w:name w:val="wacimagecontainer"/>
    <w:basedOn w:val="a0"/>
    <w:rsid w:val="001B38A0"/>
  </w:style>
  <w:style w:type="character" w:styleId="a9">
    <w:name w:val="Hyperlink"/>
    <w:uiPriority w:val="99"/>
    <w:unhideWhenUsed/>
    <w:rsid w:val="001B38A0"/>
    <w:rPr>
      <w:color w:val="467886"/>
      <w:u w:val="single"/>
    </w:rPr>
  </w:style>
  <w:style w:type="character" w:styleId="aa">
    <w:name w:val="FollowedHyperlink"/>
    <w:basedOn w:val="a0"/>
    <w:uiPriority w:val="99"/>
    <w:semiHidden/>
    <w:unhideWhenUsed/>
    <w:rsid w:val="00AE0196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B020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E11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college.itri.org.tw/Info/InfoData/cb1fb029-83d2-4f9a-ac0a-d26517e8dce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bbc.com/zhongwen/trad/science-483804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ea.sinica.edu.tw/UploadFile_SYS/QHisSea/50-2-1.pd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4904-8DF6-43E8-8755-E1B4BF79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18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max891815@gmail.com</dc:creator>
  <cp:keywords/>
  <dc:description/>
  <cp:lastModifiedBy>羅世捷</cp:lastModifiedBy>
  <cp:revision>4</cp:revision>
  <dcterms:created xsi:type="dcterms:W3CDTF">2025-01-16T04:28:00Z</dcterms:created>
  <dcterms:modified xsi:type="dcterms:W3CDTF">2025-01-16T14:48:00Z</dcterms:modified>
</cp:coreProperties>
</file>