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2A" w:rsidRDefault="00CA2B5A" w:rsidP="00CA2B5A">
      <w:pPr>
        <w:pStyle w:val="a3"/>
      </w:pPr>
      <w:r>
        <w:rPr>
          <w:rFonts w:hint="eastAsia"/>
        </w:rPr>
        <w:t>B1/C2/C2</w:t>
      </w:r>
      <w:r>
        <w:rPr>
          <w:rFonts w:hint="eastAsia"/>
        </w:rPr>
        <w:t>库批次入库方案设计</w:t>
      </w:r>
    </w:p>
    <w:p w:rsidR="00CA2B5A" w:rsidRDefault="00CC1BDD" w:rsidP="006D1970">
      <w:pPr>
        <w:pStyle w:val="1"/>
      </w:pPr>
      <w:r>
        <w:rPr>
          <w:rFonts w:hint="eastAsia"/>
        </w:rPr>
        <w:t>1 B1</w:t>
      </w:r>
      <w:r>
        <w:rPr>
          <w:rFonts w:hint="eastAsia"/>
        </w:rPr>
        <w:t>库入库方案</w:t>
      </w:r>
    </w:p>
    <w:p w:rsidR="00A444E0" w:rsidRDefault="00810C29" w:rsidP="00A444E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3105150"/>
                <wp:effectExtent l="0" t="0" r="1905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矩形 3"/>
                        <wps:cNvSpPr/>
                        <wps:spPr>
                          <a:xfrm>
                            <a:off x="1362075" y="1295399"/>
                            <a:ext cx="3009900" cy="466725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85725" y="1142999"/>
                            <a:ext cx="1276350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0C29" w:rsidRDefault="00810C29" w:rsidP="00810C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B1</w:t>
                              </w:r>
                              <w:r>
                                <w:rPr>
                                  <w:rFonts w:hint="eastAsia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09699" y="1295399"/>
                            <a:ext cx="504825" cy="4667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0C29" w:rsidRPr="00810C29" w:rsidRDefault="00810C29" w:rsidP="00810C2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位置</w:t>
                              </w: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90725" y="1276349"/>
                            <a:ext cx="504825" cy="4667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0C29" w:rsidRPr="00810C29" w:rsidRDefault="00810C29" w:rsidP="00810C2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位置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724150" y="1295399"/>
                            <a:ext cx="5048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0D9" w:rsidRPr="00810C29" w:rsidRDefault="001F20D9" w:rsidP="00810C2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读卡位置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314700" y="1295399"/>
                            <a:ext cx="4762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0D9" w:rsidRPr="001F20D9" w:rsidRDefault="001F20D9" w:rsidP="001F20D9">
                              <w:r w:rsidRPr="001F20D9">
                                <w:rPr>
                                  <w:rFonts w:hint="eastAsia"/>
                                </w:rPr>
                                <w:t>料箱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895725" y="1295399"/>
                            <a:ext cx="4762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20D9" w:rsidRDefault="001F20D9" w:rsidP="001F20D9">
                              <w:r>
                                <w:rPr>
                                  <w:rFonts w:hint="eastAsia"/>
                                </w:rPr>
                                <w:t>料箱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 rot="10800000">
                            <a:off x="3228975" y="1019174"/>
                            <a:ext cx="1076325" cy="257175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线形标注 1(带强调线) 10"/>
                        <wps:cNvSpPr/>
                        <wps:spPr>
                          <a:xfrm>
                            <a:off x="1571625" y="2123732"/>
                            <a:ext cx="1009650" cy="695667"/>
                          </a:xfrm>
                          <a:prstGeom prst="accentCallout1">
                            <a:avLst>
                              <a:gd name="adj1" fmla="val 951"/>
                              <a:gd name="adj2" fmla="val -8333"/>
                              <a:gd name="adj3" fmla="val -43536"/>
                              <a:gd name="adj4" fmla="val 4091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740" w:rsidRDefault="00444740" w:rsidP="00444740">
                              <w:r>
                                <w:rPr>
                                  <w:rFonts w:hint="eastAsia"/>
                                </w:rPr>
                                <w:t>入口缓存，由光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眼判断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有料箱存在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线形标注 1(带强调线) 11"/>
                        <wps:cNvSpPr/>
                        <wps:spPr>
                          <a:xfrm>
                            <a:off x="2838449" y="2123392"/>
                            <a:ext cx="1362075" cy="810307"/>
                          </a:xfrm>
                          <a:prstGeom prst="accentCallout1">
                            <a:avLst>
                              <a:gd name="adj1" fmla="val 2293"/>
                              <a:gd name="adj2" fmla="val -9732"/>
                              <a:gd name="adj3" fmla="val -70956"/>
                              <a:gd name="adj4" fmla="val 17328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315" w:rsidRDefault="00616315" w:rsidP="00444740">
                              <w:r>
                                <w:rPr>
                                  <w:rFonts w:hint="eastAsia"/>
                                </w:rPr>
                                <w:t>读</w:t>
                              </w:r>
                              <w:r>
                                <w:rPr>
                                  <w:rFonts w:hint="eastAsia"/>
                                </w:rPr>
                                <w:t>RFID</w:t>
                              </w:r>
                              <w:r>
                                <w:rPr>
                                  <w:rFonts w:hint="eastAsia"/>
                                </w:rPr>
                                <w:t>卡，判断是否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跟之前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同批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线形标注 1(带强调线) 12"/>
                        <wps:cNvSpPr/>
                        <wps:spPr>
                          <a:xfrm>
                            <a:off x="3390899" y="314325"/>
                            <a:ext cx="1362075" cy="542924"/>
                          </a:xfrm>
                          <a:prstGeom prst="accentCallout1">
                            <a:avLst>
                              <a:gd name="adj1" fmla="val 92805"/>
                              <a:gd name="adj2" fmla="val -9032"/>
                              <a:gd name="adj3" fmla="val 189281"/>
                              <a:gd name="adj4" fmla="val 21524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3A0" w:rsidRDefault="002A7DA8" w:rsidP="00444740">
                              <w:r>
                                <w:rPr>
                                  <w:rFonts w:hint="eastAsia"/>
                                </w:rPr>
                                <w:t>输送线上的入库料箱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244.5pt;mso-position-horizontal-relative:char;mso-position-vertical-relative:line" coordsize="52768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31051;visibility:visible;mso-wrap-style:square" stroked="t" strokecolor="black [3213]">
                  <v:fill o:detectmouseclick="t"/>
                  <v:path o:connecttype="none"/>
                </v:shape>
                <v:rect id="矩形 3" o:spid="_x0000_s1028" style="position:absolute;left:13620;top:12953;width:30099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" fillcolor="#4f81bd [3204]" strokecolor="#243f60 [1604]" strokeweight="1pt">
                  <v:fill r:id="rId5" o:title="" color2="white [3212]" type="pattern"/>
                </v:rect>
                <v:rect id="矩形 2" o:spid="_x0000_s1029" style="position:absolute;left:857;top:11429;width:12763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810C29" w:rsidRDefault="00810C29" w:rsidP="00810C2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B1</w:t>
                        </w:r>
                        <w:r>
                          <w:rPr>
                            <w:rFonts w:hint="eastAsia"/>
                          </w:rPr>
                          <w:t>库</w:t>
                        </w:r>
                      </w:p>
                    </w:txbxContent>
                  </v:textbox>
                </v:rect>
                <v:rect id="矩形 4" o:spid="_x0000_s1030" style="position:absolute;left:14096;top:12953;width:5049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" fillcolor="#ffc000" strokecolor="#ffc000" strokeweight="2pt">
                  <v:textbox>
                    <w:txbxContent>
                      <w:p w:rsidR="00810C29" w:rsidRPr="00810C29" w:rsidRDefault="00810C29" w:rsidP="00810C2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位置</w:t>
                        </w: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5" o:spid="_x0000_s1031" style="position:absolute;left:19907;top:12763;width:504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" fillcolor="#ffc000" strokecolor="#ffc000" strokeweight="2pt">
                  <v:textbox>
                    <w:txbxContent>
                      <w:p w:rsidR="00810C29" w:rsidRPr="00810C29" w:rsidRDefault="00810C29" w:rsidP="00810C2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位置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矩形 6" o:spid="_x0000_s1032" style="position:absolute;left:27241;top:12953;width:504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" filled="f" strokecolor="red" strokeweight="2pt">
                  <v:textbox>
                    <w:txbxContent>
                      <w:p w:rsidR="001F20D9" w:rsidRPr="00810C29" w:rsidRDefault="001F20D9" w:rsidP="00810C2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读卡位置</w:t>
                        </w:r>
                      </w:p>
                    </w:txbxContent>
                  </v:textbox>
                </v:rect>
                <v:rect id="矩形 7" o:spid="_x0000_s1033" style="position:absolute;left:33147;top:12953;width:476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1F20D9" w:rsidRPr="001F20D9" w:rsidRDefault="001F20D9" w:rsidP="001F20D9">
                        <w:r w:rsidRPr="001F20D9">
                          <w:rPr>
                            <w:rFonts w:hint="eastAsia"/>
                          </w:rPr>
                          <w:t>料箱</w:t>
                        </w:r>
                      </w:p>
                    </w:txbxContent>
                  </v:textbox>
                </v:rect>
                <v:rect id="矩形 8" o:spid="_x0000_s1034" style="position:absolute;left:38957;top:12953;width:476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1F20D9" w:rsidRDefault="001F20D9" w:rsidP="001F20D9">
                        <w:r>
                          <w:rPr>
                            <w:rFonts w:hint="eastAsia"/>
                          </w:rPr>
                          <w:t>料箱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9" o:spid="_x0000_s1035" type="#_x0000_t13" style="position:absolute;left:32289;top:10191;width:10764;height:25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" adj="19019" filled="f" strokecolor="#243f60 [1604]" strokeweight="2pt"/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线形标注 1(带强调线) 10" o:spid="_x0000_s1036" type="#_x0000_t44" style="position:absolute;left:15716;top:21237;width:10096;height:6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" adj="8837,-9404,,205" fillcolor="#9bbb59 [3206]" strokecolor="#4e6128 [1606]" strokeweight="2pt">
                  <v:textbox>
                    <w:txbxContent>
                      <w:p w:rsidR="00444740" w:rsidRDefault="00444740" w:rsidP="00444740">
                        <w:r>
                          <w:rPr>
                            <w:rFonts w:hint="eastAsia"/>
                          </w:rPr>
                          <w:t>入口缓存，由光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眼判断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是否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有料箱存在</w:t>
                        </w:r>
                        <w:proofErr w:type="gramEnd"/>
                      </w:p>
                    </w:txbxContent>
                  </v:textbox>
                  <o:callout v:ext="edit" minusx="t"/>
                </v:shape>
                <v:shape id="线形标注 1(带强调线) 11" o:spid="_x0000_s1037" type="#_x0000_t44" style="position:absolute;left:28384;top:21233;width:13621;height: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" adj="3743,-15326,-2102,495" fillcolor="#9bbb59 [3206]" strokecolor="#4e6128 [1606]" strokeweight="2pt">
                  <v:textbox>
                    <w:txbxContent>
                      <w:p w:rsidR="00616315" w:rsidRDefault="00616315" w:rsidP="00444740">
                        <w:r>
                          <w:rPr>
                            <w:rFonts w:hint="eastAsia"/>
                          </w:rPr>
                          <w:t>读</w:t>
                        </w:r>
                        <w:r>
                          <w:rPr>
                            <w:rFonts w:hint="eastAsia"/>
                          </w:rPr>
                          <w:t>RFID</w:t>
                        </w:r>
                        <w:r>
                          <w:rPr>
                            <w:rFonts w:hint="eastAsia"/>
                          </w:rPr>
                          <w:t>卡，判断是否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跟之前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同批</w:t>
                        </w:r>
                      </w:p>
                    </w:txbxContent>
                  </v:textbox>
                  <o:callout v:ext="edit" minusx="t"/>
                </v:shape>
                <v:shape id="线形标注 1(带强调线) 12" o:spid="_x0000_s1038" type="#_x0000_t44" style="position:absolute;left:33908;top:3143;width:1362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" adj="4649,40885,-1951,20046" fillcolor="#9bbb59 [3206]" strokecolor="#4e6128 [1606]" strokeweight="2pt">
                  <v:textbox>
                    <w:txbxContent>
                      <w:p w:rsidR="006173A0" w:rsidRDefault="002A7DA8" w:rsidP="00444740">
                        <w:r>
                          <w:rPr>
                            <w:rFonts w:hint="eastAsia"/>
                          </w:rPr>
                          <w:t>输送线上的入库料箱</w:t>
                        </w:r>
                      </w:p>
                    </w:txbxContent>
                  </v:textbox>
                  <o:callout v:ext="edit" minusx="t" minusy="t"/>
                </v:shape>
                <w10:anchorlock/>
              </v:group>
            </w:pict>
          </mc:Fallback>
        </mc:AlternateContent>
      </w:r>
    </w:p>
    <w:p w:rsidR="00CF755E" w:rsidRDefault="00CF755E" w:rsidP="00A444E0"/>
    <w:p w:rsidR="00127A5E" w:rsidRDefault="00CF755E" w:rsidP="00A444E0">
      <w:r>
        <w:rPr>
          <w:rFonts w:hint="eastAsia"/>
        </w:rPr>
        <w:t>如图所示：</w:t>
      </w:r>
    </w:p>
    <w:p w:rsidR="00CF755E" w:rsidRDefault="00127A5E" w:rsidP="00127A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入口有两个料框的缓存位置，每个位置都有光</w:t>
      </w:r>
      <w:proofErr w:type="gramStart"/>
      <w:r>
        <w:rPr>
          <w:rFonts w:hint="eastAsia"/>
        </w:rPr>
        <w:t>眼判断</w:t>
      </w:r>
      <w:proofErr w:type="gramEnd"/>
      <w:r>
        <w:rPr>
          <w:rFonts w:hint="eastAsia"/>
        </w:rPr>
        <w:t>是否存在料箱。</w:t>
      </w:r>
    </w:p>
    <w:p w:rsidR="00127A5E" w:rsidRDefault="00127A5E" w:rsidP="00127A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在入口缓存区之前有个读卡位置，读到</w:t>
      </w:r>
      <w:r>
        <w:rPr>
          <w:rFonts w:hint="eastAsia"/>
        </w:rPr>
        <w:t>RFID</w:t>
      </w:r>
      <w:r>
        <w:rPr>
          <w:rFonts w:hint="eastAsia"/>
        </w:rPr>
        <w:t>卡后，上位机管理系统会根据以下规则判断是否放行：</w:t>
      </w:r>
    </w:p>
    <w:p w:rsidR="00127A5E" w:rsidRDefault="0093484F" w:rsidP="00127A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若缓存区为空，则直接放行</w:t>
      </w:r>
      <w:r w:rsidR="008F77E0">
        <w:rPr>
          <w:rFonts w:hint="eastAsia"/>
        </w:rPr>
        <w:t>。</w:t>
      </w:r>
    </w:p>
    <w:p w:rsidR="0093484F" w:rsidRDefault="0093484F" w:rsidP="009348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若缓存区满，则不放行</w:t>
      </w:r>
    </w:p>
    <w:p w:rsidR="0093484F" w:rsidRDefault="0093484F" w:rsidP="009348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若缓存区只有一筐，判断当</w:t>
      </w:r>
      <w:r w:rsidR="00C80C0F">
        <w:rPr>
          <w:rFonts w:hint="eastAsia"/>
        </w:rPr>
        <w:t>前识别到的电池</w:t>
      </w:r>
      <w:proofErr w:type="gramStart"/>
      <w:r w:rsidR="00C80C0F">
        <w:rPr>
          <w:rFonts w:hint="eastAsia"/>
        </w:rPr>
        <w:t>批次跟</w:t>
      </w:r>
      <w:proofErr w:type="gramEnd"/>
      <w:r w:rsidR="00C80C0F">
        <w:rPr>
          <w:rFonts w:hint="eastAsia"/>
        </w:rPr>
        <w:t>缓存区的是否同批，若同批则放行，否则不放行，并</w:t>
      </w:r>
      <w:r w:rsidR="00B7252D">
        <w:rPr>
          <w:rFonts w:hint="eastAsia"/>
        </w:rPr>
        <w:t>由管理软件主动生成入库任务。</w:t>
      </w:r>
    </w:p>
    <w:p w:rsidR="008F77E0" w:rsidRDefault="008F77E0" w:rsidP="009348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在入库任务执行期间，只有入口缓存为空时，才可以后续</w:t>
      </w:r>
      <w:proofErr w:type="gramStart"/>
      <w:r>
        <w:rPr>
          <w:rFonts w:hint="eastAsia"/>
        </w:rPr>
        <w:t>的料箱进入</w:t>
      </w:r>
      <w:proofErr w:type="gramEnd"/>
      <w:r>
        <w:rPr>
          <w:rFonts w:hint="eastAsia"/>
        </w:rPr>
        <w:t>到缓存位置。</w:t>
      </w:r>
      <w:r w:rsidR="001B785A">
        <w:rPr>
          <w:rFonts w:hint="eastAsia"/>
        </w:rPr>
        <w:t>光眼信号和软件记录缓存信息判断都为空时，才判断入口缓存为空。</w:t>
      </w:r>
    </w:p>
    <w:p w:rsidR="00B7252D" w:rsidRDefault="00B7252D" w:rsidP="00B7252D">
      <w:pPr>
        <w:ind w:left="720"/>
        <w:rPr>
          <w:color w:val="FF0000"/>
        </w:rPr>
      </w:pPr>
      <w:r w:rsidRPr="00B7252D">
        <w:rPr>
          <w:rFonts w:hint="eastAsia"/>
          <w:color w:val="FF0000"/>
        </w:rPr>
        <w:t>注意：跟以前方案不同，入库申请不再由</w:t>
      </w:r>
      <w:r w:rsidRPr="00B7252D">
        <w:rPr>
          <w:rFonts w:hint="eastAsia"/>
          <w:color w:val="FF0000"/>
        </w:rPr>
        <w:t>PLC</w:t>
      </w:r>
      <w:r w:rsidRPr="00B7252D">
        <w:rPr>
          <w:rFonts w:hint="eastAsia"/>
          <w:color w:val="FF0000"/>
        </w:rPr>
        <w:t>触发。</w:t>
      </w:r>
    </w:p>
    <w:p w:rsidR="003B563C" w:rsidRPr="005A5B99" w:rsidRDefault="00A36C7E" w:rsidP="005A5B99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5A5B99">
        <w:rPr>
          <w:rFonts w:hint="eastAsia"/>
          <w:color w:val="000000" w:themeColor="text1"/>
        </w:rPr>
        <w:t>入库任务生成以后，入口缓存的数据清空。</w:t>
      </w:r>
    </w:p>
    <w:p w:rsidR="005A5B99" w:rsidRPr="005A5B99" w:rsidRDefault="005A5B99" w:rsidP="005A5B99">
      <w:pPr>
        <w:pStyle w:val="a5"/>
        <w:ind w:left="720" w:firstLineChars="0" w:firstLine="0"/>
        <w:rPr>
          <w:color w:val="FF0000"/>
        </w:rPr>
      </w:pPr>
      <w:r w:rsidRPr="005A5B99">
        <w:rPr>
          <w:rFonts w:hint="eastAsia"/>
          <w:color w:val="FF0000"/>
        </w:rPr>
        <w:t>注意：光眼信号和软件记录缓存信息判断都为空时，才判断入口缓存为空。</w:t>
      </w:r>
    </w:p>
    <w:p w:rsidR="00CC1BDD" w:rsidRPr="00CA2B5A" w:rsidRDefault="00CC1BDD" w:rsidP="006D1970">
      <w:pPr>
        <w:pStyle w:val="1"/>
      </w:pPr>
      <w:r>
        <w:rPr>
          <w:rFonts w:hint="eastAsia"/>
        </w:rPr>
        <w:lastRenderedPageBreak/>
        <w:t>2 C1/C2</w:t>
      </w:r>
      <w:r>
        <w:rPr>
          <w:rFonts w:hint="eastAsia"/>
        </w:rPr>
        <w:t>库方案</w:t>
      </w:r>
    </w:p>
    <w:p w:rsidR="006D1970" w:rsidRDefault="0088005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72D8183" wp14:editId="07CE518A">
                <wp:extent cx="5276850" cy="3987236"/>
                <wp:effectExtent l="0" t="0" r="19050" b="13335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0" name="矩形 30"/>
                        <wps:cNvSpPr/>
                        <wps:spPr>
                          <a:xfrm>
                            <a:off x="2713982" y="2177434"/>
                            <a:ext cx="1410342" cy="466725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 rot="5400000">
                            <a:off x="1742897" y="1196862"/>
                            <a:ext cx="1476087" cy="46609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BCB" w:rsidRDefault="00651BCB" w:rsidP="00651BC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90575" y="2177168"/>
                            <a:ext cx="1943100" cy="466725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85725" y="2025074"/>
                            <a:ext cx="790577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Default="00651BCB" w:rsidP="008800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 w:rsidR="00880059">
                                <w:rPr>
                                  <w:rFonts w:hint="eastAsia"/>
                                </w:rPr>
                                <w:t>1</w:t>
                              </w:r>
                              <w:r w:rsidR="00880059">
                                <w:rPr>
                                  <w:rFonts w:hint="eastAsia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933449" y="2177510"/>
                            <a:ext cx="504825" cy="4667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Pr="00810C29" w:rsidRDefault="00880059" w:rsidP="008800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位置</w:t>
                              </w: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514475" y="2158460"/>
                            <a:ext cx="504825" cy="4667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Pr="00810C29" w:rsidRDefault="00880059" w:rsidP="008800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位置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247900" y="2177510"/>
                            <a:ext cx="5048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Pr="00810C29" w:rsidRDefault="00880059" w:rsidP="008800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读卡位置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247900" y="1463060"/>
                            <a:ext cx="4762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Pr="001F20D9" w:rsidRDefault="00880059" w:rsidP="00880059">
                              <w:r w:rsidRPr="001F20D9">
                                <w:rPr>
                                  <w:rFonts w:hint="eastAsia"/>
                                </w:rPr>
                                <w:t>料箱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247900" y="910603"/>
                            <a:ext cx="4762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Default="00880059" w:rsidP="00880059">
                              <w:r>
                                <w:rPr>
                                  <w:rFonts w:hint="eastAsia"/>
                                </w:rPr>
                                <w:t>料箱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 rot="5400000">
                            <a:off x="1438276" y="1043955"/>
                            <a:ext cx="1076325" cy="257175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线形标注 1(带强调线) 21"/>
                        <wps:cNvSpPr/>
                        <wps:spPr>
                          <a:xfrm>
                            <a:off x="933449" y="3005627"/>
                            <a:ext cx="914404" cy="909148"/>
                          </a:xfrm>
                          <a:prstGeom prst="accentCallout1">
                            <a:avLst>
                              <a:gd name="adj1" fmla="val 951"/>
                              <a:gd name="adj2" fmla="val -8333"/>
                              <a:gd name="adj3" fmla="val -43536"/>
                              <a:gd name="adj4" fmla="val 4091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Default="00880059" w:rsidP="00880059">
                              <w:r>
                                <w:rPr>
                                  <w:rFonts w:hint="eastAsia"/>
                                </w:rPr>
                                <w:t>入口缓存，由光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眼判断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有料箱存在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线形标注 1(带强调线) 22"/>
                        <wps:cNvSpPr/>
                        <wps:spPr>
                          <a:xfrm>
                            <a:off x="2362199" y="3005395"/>
                            <a:ext cx="781051" cy="810307"/>
                          </a:xfrm>
                          <a:prstGeom prst="accentCallout1">
                            <a:avLst>
                              <a:gd name="adj1" fmla="val 2293"/>
                              <a:gd name="adj2" fmla="val -9732"/>
                              <a:gd name="adj3" fmla="val -48627"/>
                              <a:gd name="adj4" fmla="val 675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Default="00E266E1" w:rsidP="00880059">
                              <w:r>
                                <w:rPr>
                                  <w:rFonts w:hint="eastAsia"/>
                                </w:rPr>
                                <w:t>读</w:t>
                              </w:r>
                              <w:r w:rsidR="00880059">
                                <w:rPr>
                                  <w:rFonts w:hint="eastAsia"/>
                                </w:rPr>
                                <w:t>RFID</w:t>
                              </w:r>
                              <w:r w:rsidR="00880059">
                                <w:rPr>
                                  <w:rFonts w:hint="eastAsia"/>
                                </w:rPr>
                                <w:t>卡，</w:t>
                              </w:r>
                              <w:r>
                                <w:rPr>
                                  <w:rFonts w:hint="eastAsia"/>
                                </w:rPr>
                                <w:t>分流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线形标注 1(带强调线) 23"/>
                        <wps:cNvSpPr/>
                        <wps:spPr>
                          <a:xfrm>
                            <a:off x="400052" y="882050"/>
                            <a:ext cx="1362075" cy="542924"/>
                          </a:xfrm>
                          <a:prstGeom prst="accentCallout1">
                            <a:avLst>
                              <a:gd name="adj1" fmla="val 110348"/>
                              <a:gd name="adj2" fmla="val 98660"/>
                              <a:gd name="adj3" fmla="val 85770"/>
                              <a:gd name="adj4" fmla="val 128517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059" w:rsidRDefault="00880059" w:rsidP="00880059">
                              <w:r>
                                <w:rPr>
                                  <w:rFonts w:hint="eastAsia"/>
                                </w:rPr>
                                <w:t>输送线上的入库料箱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4124324" y="2011115"/>
                            <a:ext cx="84772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3AD4" w:rsidRDefault="00253AD4" w:rsidP="008800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C2</w:t>
                              </w:r>
                              <w:r>
                                <w:rPr>
                                  <w:rFonts w:hint="eastAsia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581399" y="2177493"/>
                            <a:ext cx="504825" cy="4667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3AD4" w:rsidRPr="00810C29" w:rsidRDefault="00253AD4" w:rsidP="008800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位置</w:t>
                              </w: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990850" y="2177493"/>
                            <a:ext cx="504825" cy="4667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3AD4" w:rsidRPr="00810C29" w:rsidRDefault="00253AD4" w:rsidP="008800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10C29">
                                <w:rPr>
                                  <w:rFonts w:hint="eastAsia"/>
                                  <w:color w:val="000000" w:themeColor="text1"/>
                                </w:rPr>
                                <w:t>位置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右箭头 31"/>
                        <wps:cNvSpPr/>
                        <wps:spPr>
                          <a:xfrm rot="10800000">
                            <a:off x="1095375" y="1883503"/>
                            <a:ext cx="1076325" cy="257175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右箭头 32"/>
                        <wps:cNvSpPr/>
                        <wps:spPr>
                          <a:xfrm>
                            <a:off x="2933700" y="1860629"/>
                            <a:ext cx="1076325" cy="257175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线形标注 1(带强调线) 33"/>
                        <wps:cNvSpPr/>
                        <wps:spPr>
                          <a:xfrm>
                            <a:off x="3619498" y="3006150"/>
                            <a:ext cx="914404" cy="909148"/>
                          </a:xfrm>
                          <a:prstGeom prst="accentCallout1">
                            <a:avLst>
                              <a:gd name="adj1" fmla="val 951"/>
                              <a:gd name="adj2" fmla="val -8333"/>
                              <a:gd name="adj3" fmla="val -44589"/>
                              <a:gd name="adj4" fmla="val -75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12E" w:rsidRDefault="0046712E" w:rsidP="00880059">
                              <w:r>
                                <w:rPr>
                                  <w:rFonts w:hint="eastAsia"/>
                                </w:rPr>
                                <w:t>入口缓存，由光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眼判断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有料箱存在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2D8183" id="画布 24" o:spid="_x0000_s1039" editas="canvas" style="width:415.5pt;height:313.95pt;mso-position-horizontal-relative:char;mso-position-vertical-relative:line" coordsize="52768,3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">
                <v:shape id="_x0000_s1040" type="#_x0000_t75" style="position:absolute;width:52768;height:39871;visibility:visible;mso-wrap-style:square" stroked="t" strokecolor="black [3213]">
                  <v:fill o:detectmouseclick="t"/>
                  <v:path o:connecttype="none"/>
                </v:shape>
                <v:rect id="矩形 30" o:spid="_x0000_s1041" style="position:absolute;left:27139;top:21774;width:1410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" fillcolor="#4f81bd [3204]" strokecolor="#243f60 [1604]" strokeweight="1pt">
                  <v:fill r:id="rId5" o:title="" color2="white [3212]" type="pattern"/>
                </v:rect>
                <v:rect id="矩形 25" o:spid="_x0000_s1042" style="position:absolute;left:17428;top:11968;width:14761;height:46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" fillcolor="#4f81bd [3204]" strokecolor="#243f60 [1604]" strokeweight="1pt">
                  <v:fill r:id="rId5" o:title="" color2="white [3212]" type="pattern"/>
                  <v:textbox>
                    <w:txbxContent>
                      <w:p w:rsidR="00651BCB" w:rsidRDefault="00651BCB" w:rsidP="00651BCB"/>
                    </w:txbxContent>
                  </v:textbox>
                </v:rect>
                <v:rect id="矩形 13" o:spid="_x0000_s1043" style="position:absolute;left:7905;top:21771;width:1943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" fillcolor="#4f81bd [3204]" strokecolor="#243f60 [1604]" strokeweight="1pt">
                  <v:fill r:id="rId5" o:title="" color2="white [3212]" type="pattern"/>
                </v:rect>
                <v:rect id="矩形 14" o:spid="_x0000_s1044" style="position:absolute;left:857;top:20250;width:7906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" fillcolor="#4f81bd [3204]" strokecolor="#243f60 [1604]" strokeweight="2pt">
                  <v:textbox>
                    <w:txbxContent>
                      <w:p w:rsidR="00880059" w:rsidRDefault="00651BCB" w:rsidP="00880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 w:rsidR="00880059">
                          <w:rPr>
                            <w:rFonts w:hint="eastAsia"/>
                          </w:rPr>
                          <w:t>1</w:t>
                        </w:r>
                        <w:r w:rsidR="00880059">
                          <w:rPr>
                            <w:rFonts w:hint="eastAsia"/>
                          </w:rPr>
                          <w:t>库</w:t>
                        </w:r>
                      </w:p>
                    </w:txbxContent>
                  </v:textbox>
                </v:rect>
                <v:rect id="矩形 15" o:spid="_x0000_s1045" style="position:absolute;left:9334;top:21775;width:504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" fillcolor="#ffc000" strokecolor="#ffc000" strokeweight="2pt">
                  <v:textbox>
                    <w:txbxContent>
                      <w:p w:rsidR="00880059" w:rsidRPr="00810C29" w:rsidRDefault="00880059" w:rsidP="008800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位置</w:t>
                        </w: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16" o:spid="_x0000_s1046" style="position:absolute;left:15144;top:21584;width:504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" fillcolor="#ffc000" strokecolor="#ffc000" strokeweight="2pt">
                  <v:textbox>
                    <w:txbxContent>
                      <w:p w:rsidR="00880059" w:rsidRPr="00810C29" w:rsidRDefault="00880059" w:rsidP="008800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位置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矩形 17" o:spid="_x0000_s1047" style="position:absolute;left:22479;top:21775;width:504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" filled="f" strokecolor="red" strokeweight="2pt">
                  <v:textbox>
                    <w:txbxContent>
                      <w:p w:rsidR="00880059" w:rsidRPr="00810C29" w:rsidRDefault="00880059" w:rsidP="008800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读卡位置</w:t>
                        </w:r>
                      </w:p>
                    </w:txbxContent>
                  </v:textbox>
                </v:rect>
                <v:rect id="矩形 18" o:spid="_x0000_s1048" style="position:absolute;left:22479;top:14630;width:476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880059" w:rsidRPr="001F20D9" w:rsidRDefault="00880059" w:rsidP="00880059">
                        <w:r w:rsidRPr="001F20D9">
                          <w:rPr>
                            <w:rFonts w:hint="eastAsia"/>
                          </w:rPr>
                          <w:t>料箱</w:t>
                        </w:r>
                      </w:p>
                    </w:txbxContent>
                  </v:textbox>
                </v:rect>
                <v:rect id="矩形 19" o:spid="_x0000_s1049" style="position:absolute;left:22479;top:9106;width:476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880059" w:rsidRDefault="00880059" w:rsidP="00880059">
                        <w:r>
                          <w:rPr>
                            <w:rFonts w:hint="eastAsia"/>
                          </w:rPr>
                          <w:t>料箱</w:t>
                        </w:r>
                      </w:p>
                    </w:txbxContent>
                  </v:textbox>
                </v:rect>
                <v:shape id="右箭头 20" o:spid="_x0000_s1050" type="#_x0000_t13" style="position:absolute;left:14382;top:10439;width:10764;height:25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" adj="19019" filled="f" strokecolor="#243f60 [1604]" strokeweight="2pt"/>
                <v:shape id="线形标注 1(带强调线) 21" o:spid="_x0000_s1051" type="#_x0000_t44" style="position:absolute;left:9334;top:30056;width:9144;height:9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" adj="8837,-9404,,205" fillcolor="#9bbb59 [3206]" strokecolor="#4e6128 [1606]" strokeweight="2pt">
                  <v:textbox>
                    <w:txbxContent>
                      <w:p w:rsidR="00880059" w:rsidRDefault="00880059" w:rsidP="00880059">
                        <w:r>
                          <w:rPr>
                            <w:rFonts w:hint="eastAsia"/>
                          </w:rPr>
                          <w:t>入口缓存，由光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眼判断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是否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有料箱存在</w:t>
                        </w:r>
                        <w:proofErr w:type="gramEnd"/>
                      </w:p>
                    </w:txbxContent>
                  </v:textbox>
                  <o:callout v:ext="edit" minusx="t"/>
                </v:shape>
                <v:shape id="线形标注 1(带强调线) 22" o:spid="_x0000_s1052" type="#_x0000_t44" style="position:absolute;left:23621;top:30053;width:7811;height:8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" adj="1458,-10503,-2102,495" fillcolor="#9bbb59 [3206]" strokecolor="#4e6128 [1606]" strokeweight="2pt">
                  <v:textbox>
                    <w:txbxContent>
                      <w:p w:rsidR="00880059" w:rsidRDefault="00E266E1" w:rsidP="00880059">
                        <w:r>
                          <w:rPr>
                            <w:rFonts w:hint="eastAsia"/>
                          </w:rPr>
                          <w:t>读</w:t>
                        </w:r>
                        <w:r w:rsidR="00880059">
                          <w:rPr>
                            <w:rFonts w:hint="eastAsia"/>
                          </w:rPr>
                          <w:t>RFID</w:t>
                        </w:r>
                        <w:r w:rsidR="00880059">
                          <w:rPr>
                            <w:rFonts w:hint="eastAsia"/>
                          </w:rPr>
                          <w:t>卡，</w:t>
                        </w:r>
                        <w:r>
                          <w:rPr>
                            <w:rFonts w:hint="eastAsia"/>
                          </w:rPr>
                          <w:t>分流</w:t>
                        </w:r>
                      </w:p>
                    </w:txbxContent>
                  </v:textbox>
                  <o:callout v:ext="edit" minusx="t"/>
                </v:shape>
                <v:shape id="线形标注 1(带强调线) 23" o:spid="_x0000_s1053" type="#_x0000_t44" style="position:absolute;left:4000;top:8820;width:1362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" adj="27760,18526,21311,23835" fillcolor="#9bbb59 [3206]" strokecolor="#4e6128 [1606]" strokeweight="2pt">
                  <v:textbox>
                    <w:txbxContent>
                      <w:p w:rsidR="00880059" w:rsidRDefault="00880059" w:rsidP="00880059">
                        <w:r>
                          <w:rPr>
                            <w:rFonts w:hint="eastAsia"/>
                          </w:rPr>
                          <w:t>输送线上的入库料箱</w:t>
                        </w:r>
                      </w:p>
                    </w:txbxContent>
                  </v:textbox>
                  <o:callout v:ext="edit" minusx="t"/>
                </v:shape>
                <v:rect id="矩形 26" o:spid="_x0000_s1054" style="position:absolute;left:41243;top:20111;width:8477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" fillcolor="#4f81bd [3204]" strokecolor="#243f60 [1604]" strokeweight="2pt">
                  <v:textbox>
                    <w:txbxContent>
                      <w:p w:rsidR="00253AD4" w:rsidRDefault="00253AD4" w:rsidP="008800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C2</w:t>
                        </w:r>
                        <w:r>
                          <w:rPr>
                            <w:rFonts w:hint="eastAsia"/>
                          </w:rPr>
                          <w:t>库</w:t>
                        </w:r>
                      </w:p>
                    </w:txbxContent>
                  </v:textbox>
                </v:rect>
                <v:rect id="矩形 27" o:spid="_x0000_s1055" style="position:absolute;left:35813;top:21774;width:5049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" fillcolor="#ffc000" strokecolor="#ffc000" strokeweight="2pt">
                  <v:textbox>
                    <w:txbxContent>
                      <w:p w:rsidR="00253AD4" w:rsidRPr="00810C29" w:rsidRDefault="00253AD4" w:rsidP="008800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位置</w:t>
                        </w: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28" o:spid="_x0000_s1056" style="position:absolute;left:29908;top:21774;width:504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" fillcolor="#ffc000" strokecolor="#ffc000" strokeweight="2pt">
                  <v:textbox>
                    <w:txbxContent>
                      <w:p w:rsidR="00253AD4" w:rsidRPr="00810C29" w:rsidRDefault="00253AD4" w:rsidP="008800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10C29">
                          <w:rPr>
                            <w:rFonts w:hint="eastAsia"/>
                            <w:color w:val="000000" w:themeColor="text1"/>
                          </w:rPr>
                          <w:t>位置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shape id="右箭头 31" o:spid="_x0000_s1057" type="#_x0000_t13" style="position:absolute;left:10953;top:18835;width:10764;height:25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" adj="19019" filled="f" strokecolor="#243f60 [1604]" strokeweight="2pt"/>
                <v:shape id="右箭头 32" o:spid="_x0000_s1058" type="#_x0000_t13" style="position:absolute;left:29337;top:18606;width:1076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" adj="19019" filled="f" strokecolor="#243f60 [1604]" strokeweight="2pt"/>
                <v:shape id="线形标注 1(带强调线) 33" o:spid="_x0000_s1059" type="#_x0000_t44" style="position:absolute;left:36194;top:30061;width:9145;height:9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" adj="-163,-9631,,205" fillcolor="#9bbb59 [3206]" strokecolor="#4e6128 [1606]" strokeweight="2pt">
                  <v:textbox>
                    <w:txbxContent>
                      <w:p w:rsidR="0046712E" w:rsidRDefault="0046712E" w:rsidP="00880059">
                        <w:r>
                          <w:rPr>
                            <w:rFonts w:hint="eastAsia"/>
                          </w:rPr>
                          <w:t>入口缓存，由光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眼判断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是否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有料箱存在</w:t>
                        </w:r>
                        <w:proofErr w:type="gramEnd"/>
                      </w:p>
                    </w:txbxContent>
                  </v:textbox>
                  <o:callout v:ext="edit" minusx="t"/>
                </v:shape>
                <w10:anchorlock/>
              </v:group>
            </w:pict>
          </mc:Fallback>
        </mc:AlternateContent>
      </w:r>
    </w:p>
    <w:p w:rsidR="00DC756A" w:rsidRDefault="001D384B">
      <w:r>
        <w:t>如图所示：</w:t>
      </w:r>
    </w:p>
    <w:p w:rsidR="001D384B" w:rsidRDefault="00383DDE" w:rsidP="00383D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C1,C2</w:t>
      </w:r>
      <w:r>
        <w:rPr>
          <w:rFonts w:hint="eastAsia"/>
        </w:rPr>
        <w:t>库的中间有个读卡位置，根据结果判断分流方向</w:t>
      </w:r>
    </w:p>
    <w:p w:rsidR="00383DDE" w:rsidRDefault="00457F1F" w:rsidP="00383D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C1,C2</w:t>
      </w:r>
      <w:r>
        <w:rPr>
          <w:rFonts w:hint="eastAsia"/>
        </w:rPr>
        <w:t>库入口情况跟</w:t>
      </w:r>
      <w:r>
        <w:rPr>
          <w:rFonts w:hint="eastAsia"/>
        </w:rPr>
        <w:t>B1</w:t>
      </w:r>
      <w:r>
        <w:rPr>
          <w:rFonts w:hint="eastAsia"/>
        </w:rPr>
        <w:t>库类似，都有两个缓存位置</w:t>
      </w:r>
    </w:p>
    <w:p w:rsidR="00457F1F" w:rsidRDefault="00BD0D31" w:rsidP="00383D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分流规则如下：</w:t>
      </w:r>
    </w:p>
    <w:p w:rsidR="00772992" w:rsidRDefault="00C256D5" w:rsidP="002A1299">
      <w:pPr>
        <w:ind w:left="300" w:firstLine="420"/>
      </w:pPr>
      <w:r>
        <w:t>按照优先考虑顺序，如下：</w:t>
      </w:r>
    </w:p>
    <w:p w:rsidR="005910BC" w:rsidRDefault="00E23B23" w:rsidP="00F1477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C1,C2</w:t>
      </w:r>
      <w:r w:rsidR="005910BC">
        <w:rPr>
          <w:rFonts w:hint="eastAsia"/>
        </w:rPr>
        <w:t>入口缓存都为空的情况下，以下两个判断条件。</w:t>
      </w:r>
    </w:p>
    <w:p w:rsidR="005910BC" w:rsidRDefault="003B4F6A" w:rsidP="005910B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>C1,C2</w:t>
      </w:r>
      <w:r>
        <w:rPr>
          <w:rFonts w:hint="eastAsia"/>
        </w:rPr>
        <w:t>入口处为空。</w:t>
      </w:r>
    </w:p>
    <w:p w:rsidR="005910BC" w:rsidRDefault="00E23B23" w:rsidP="00C34CD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按照平衡</w:t>
      </w:r>
      <w:r>
        <w:rPr>
          <w:rFonts w:hint="eastAsia"/>
        </w:rPr>
        <w:t>C1,C2</w:t>
      </w:r>
      <w:r>
        <w:rPr>
          <w:rFonts w:hint="eastAsia"/>
        </w:rPr>
        <w:t>存储量的原则分流</w:t>
      </w:r>
      <w:r w:rsidR="005910BC">
        <w:rPr>
          <w:rFonts w:hint="eastAsia"/>
        </w:rPr>
        <w:t>。</w:t>
      </w:r>
      <w:bookmarkStart w:id="0" w:name="_GoBack"/>
      <w:bookmarkEnd w:id="0"/>
    </w:p>
    <w:p w:rsidR="00F14773" w:rsidRDefault="00541EDF" w:rsidP="00F1477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若其中一个入口不为空，同时不足</w:t>
      </w:r>
      <w:r>
        <w:rPr>
          <w:rFonts w:hint="eastAsia"/>
        </w:rPr>
        <w:t>2</w:t>
      </w:r>
      <w:proofErr w:type="gramStart"/>
      <w:r>
        <w:rPr>
          <w:rFonts w:hint="eastAsia"/>
        </w:rPr>
        <w:t>框情况</w:t>
      </w:r>
      <w:proofErr w:type="gramEnd"/>
      <w:r>
        <w:rPr>
          <w:rFonts w:hint="eastAsia"/>
        </w:rPr>
        <w:t>下，按照优先凑齐</w:t>
      </w:r>
      <w:r>
        <w:rPr>
          <w:rFonts w:hint="eastAsia"/>
        </w:rPr>
        <w:t>2</w:t>
      </w:r>
      <w:r>
        <w:rPr>
          <w:rFonts w:hint="eastAsia"/>
        </w:rPr>
        <w:t>框的原则分流，</w:t>
      </w:r>
      <w:r w:rsidR="00E93085">
        <w:rPr>
          <w:rFonts w:hint="eastAsia"/>
        </w:rPr>
        <w:t>同时要符合同批次才能一起入库规则。</w:t>
      </w:r>
    </w:p>
    <w:p w:rsidR="00F00E01" w:rsidRDefault="00F00E01" w:rsidP="00F1477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C1,C2</w:t>
      </w:r>
      <w:r>
        <w:rPr>
          <w:rFonts w:hint="eastAsia"/>
        </w:rPr>
        <w:t>均分流均满足的情况下，按照先</w:t>
      </w:r>
      <w:r>
        <w:rPr>
          <w:rFonts w:hint="eastAsia"/>
        </w:rPr>
        <w:t>C1</w:t>
      </w:r>
      <w:r>
        <w:rPr>
          <w:rFonts w:hint="eastAsia"/>
        </w:rPr>
        <w:t>后</w:t>
      </w:r>
      <w:r>
        <w:rPr>
          <w:rFonts w:hint="eastAsia"/>
        </w:rPr>
        <w:t>C2</w:t>
      </w:r>
      <w:r>
        <w:rPr>
          <w:rFonts w:hint="eastAsia"/>
        </w:rPr>
        <w:t>的顺序。</w:t>
      </w:r>
    </w:p>
    <w:p w:rsidR="009C0B49" w:rsidRPr="009C0B49" w:rsidRDefault="008C579E" w:rsidP="009C0B49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5A5B99">
        <w:rPr>
          <w:rFonts w:hint="eastAsia"/>
          <w:color w:val="FF0000"/>
        </w:rPr>
        <w:t>注意：光眼信号和软件记录缓存信息判断都为空时，才判断入口缓存为空。</w:t>
      </w:r>
    </w:p>
    <w:p w:rsidR="00F00E01" w:rsidRDefault="003D2A9B" w:rsidP="001F25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为了减少</w:t>
      </w:r>
      <w:r>
        <w:rPr>
          <w:rFonts w:hint="eastAsia"/>
        </w:rPr>
        <w:t>PLC</w:t>
      </w:r>
      <w:proofErr w:type="gramStart"/>
      <w:r>
        <w:rPr>
          <w:rFonts w:hint="eastAsia"/>
        </w:rPr>
        <w:t>跟上位机</w:t>
      </w:r>
      <w:proofErr w:type="gramEnd"/>
      <w:r>
        <w:rPr>
          <w:rFonts w:hint="eastAsia"/>
        </w:rPr>
        <w:t>之间的交互，</w:t>
      </w:r>
      <w:r w:rsidR="004C3836">
        <w:rPr>
          <w:rFonts w:hint="eastAsia"/>
        </w:rPr>
        <w:t>由上位机根据入口缓存以及分流处的信息，决定是否生成入库任务，而不由</w:t>
      </w:r>
      <w:r w:rsidR="004C3836">
        <w:rPr>
          <w:rFonts w:hint="eastAsia"/>
        </w:rPr>
        <w:t>PLC</w:t>
      </w:r>
      <w:r w:rsidR="004C3836">
        <w:rPr>
          <w:rFonts w:hint="eastAsia"/>
        </w:rPr>
        <w:t>触发入库请求。</w:t>
      </w:r>
    </w:p>
    <w:p w:rsidR="001F2578" w:rsidRPr="008C579E" w:rsidRDefault="001F2578" w:rsidP="001F2578">
      <w:pPr>
        <w:pStyle w:val="a5"/>
        <w:ind w:left="720" w:firstLineChars="0" w:firstLine="0"/>
      </w:pPr>
      <w:r>
        <w:rPr>
          <w:rFonts w:hint="eastAsia"/>
        </w:rPr>
        <w:t>鉴于以上考虑，需要重新修改通信协议。</w:t>
      </w:r>
    </w:p>
    <w:sectPr w:rsidR="001F2578" w:rsidRPr="008C5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B1A"/>
    <w:multiLevelType w:val="hybridMultilevel"/>
    <w:tmpl w:val="76ECDDE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 w15:restartNumberingAfterBreak="0">
    <w:nsid w:val="04A3082B"/>
    <w:multiLevelType w:val="hybridMultilevel"/>
    <w:tmpl w:val="14DE03E0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6981416"/>
    <w:multiLevelType w:val="hybridMultilevel"/>
    <w:tmpl w:val="75FA674E"/>
    <w:lvl w:ilvl="0" w:tplc="AA04F7F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49710C4"/>
    <w:multiLevelType w:val="hybridMultilevel"/>
    <w:tmpl w:val="E300FE1C"/>
    <w:lvl w:ilvl="0" w:tplc="AC524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96794"/>
    <w:multiLevelType w:val="hybridMultilevel"/>
    <w:tmpl w:val="025AA604"/>
    <w:lvl w:ilvl="0" w:tplc="2A488A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3247F"/>
    <w:multiLevelType w:val="hybridMultilevel"/>
    <w:tmpl w:val="AF721498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4121607F"/>
    <w:multiLevelType w:val="hybridMultilevel"/>
    <w:tmpl w:val="C23C2D66"/>
    <w:lvl w:ilvl="0" w:tplc="C4EE90B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1"/>
    <w:rsid w:val="000152FA"/>
    <w:rsid w:val="000F03C6"/>
    <w:rsid w:val="00126969"/>
    <w:rsid w:val="0012798F"/>
    <w:rsid w:val="00127A5E"/>
    <w:rsid w:val="00135FCC"/>
    <w:rsid w:val="00194612"/>
    <w:rsid w:val="001B785A"/>
    <w:rsid w:val="001D384B"/>
    <w:rsid w:val="001D56AA"/>
    <w:rsid w:val="001F20D9"/>
    <w:rsid w:val="001F2578"/>
    <w:rsid w:val="00226DEC"/>
    <w:rsid w:val="0025268B"/>
    <w:rsid w:val="00253AD4"/>
    <w:rsid w:val="00293331"/>
    <w:rsid w:val="002A1299"/>
    <w:rsid w:val="002A7DA8"/>
    <w:rsid w:val="00383DDE"/>
    <w:rsid w:val="003A182B"/>
    <w:rsid w:val="003B4F6A"/>
    <w:rsid w:val="003B563C"/>
    <w:rsid w:val="003D2A9B"/>
    <w:rsid w:val="00444740"/>
    <w:rsid w:val="00457F1F"/>
    <w:rsid w:val="0046712E"/>
    <w:rsid w:val="004C3836"/>
    <w:rsid w:val="0050073E"/>
    <w:rsid w:val="00541EDF"/>
    <w:rsid w:val="005910BC"/>
    <w:rsid w:val="005A5B99"/>
    <w:rsid w:val="00616315"/>
    <w:rsid w:val="006173A0"/>
    <w:rsid w:val="00651BCB"/>
    <w:rsid w:val="006D1970"/>
    <w:rsid w:val="00772992"/>
    <w:rsid w:val="00810C29"/>
    <w:rsid w:val="00880059"/>
    <w:rsid w:val="008A5BD5"/>
    <w:rsid w:val="008A7BE7"/>
    <w:rsid w:val="008B13DF"/>
    <w:rsid w:val="008C579E"/>
    <w:rsid w:val="008F77E0"/>
    <w:rsid w:val="0091042F"/>
    <w:rsid w:val="00931757"/>
    <w:rsid w:val="0093484F"/>
    <w:rsid w:val="009C0B49"/>
    <w:rsid w:val="00A31080"/>
    <w:rsid w:val="00A36C7E"/>
    <w:rsid w:val="00A444E0"/>
    <w:rsid w:val="00A86979"/>
    <w:rsid w:val="00B7252D"/>
    <w:rsid w:val="00BD0D31"/>
    <w:rsid w:val="00C074BA"/>
    <w:rsid w:val="00C256D5"/>
    <w:rsid w:val="00C34CD9"/>
    <w:rsid w:val="00C5102A"/>
    <w:rsid w:val="00C80C0F"/>
    <w:rsid w:val="00CA2B5A"/>
    <w:rsid w:val="00CC1BDD"/>
    <w:rsid w:val="00CF583A"/>
    <w:rsid w:val="00CF755E"/>
    <w:rsid w:val="00DC756A"/>
    <w:rsid w:val="00E23B23"/>
    <w:rsid w:val="00E266E1"/>
    <w:rsid w:val="00E57649"/>
    <w:rsid w:val="00E93085"/>
    <w:rsid w:val="00EB4071"/>
    <w:rsid w:val="00F00E01"/>
    <w:rsid w:val="00F14773"/>
    <w:rsid w:val="00F30200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2170"/>
  <w15:docId w15:val="{C389763E-49E4-4A0E-BC0F-B7C686D7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4E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B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2B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44E0"/>
    <w:rPr>
      <w:rFonts w:eastAsia="黑体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127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ROBOT-ZZ</dc:creator>
  <cp:keywords/>
  <dc:description/>
  <cp:lastModifiedBy>张文</cp:lastModifiedBy>
  <cp:revision>72</cp:revision>
  <dcterms:created xsi:type="dcterms:W3CDTF">2017-03-19T09:59:00Z</dcterms:created>
  <dcterms:modified xsi:type="dcterms:W3CDTF">2017-10-12T00:09:00Z</dcterms:modified>
</cp:coreProperties>
</file>