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78635" w14:textId="556D4ECB" w:rsidR="00AC416C" w:rsidRDefault="000E0227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05754773" wp14:editId="42E1836B">
            <wp:extent cx="8839835" cy="1170305"/>
            <wp:effectExtent l="0" t="0" r="0" b="0"/>
            <wp:docPr id="1676936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835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52601">
        <w:rPr>
          <w:rFonts w:hint="eastAsia"/>
          <w:noProof/>
        </w:rPr>
        <w:t>检查工作流可以看到，问题名字为“招标人不按规定退保证金是否要罚款”，在进入图节点后先进行意图识别，产生了标志---ROUTE QUESTION----</w:t>
      </w:r>
    </w:p>
    <w:p w14:paraId="7A86E370" w14:textId="77777777" w:rsidR="00652601" w:rsidRDefault="00652601">
      <w:pPr>
        <w:rPr>
          <w:noProof/>
        </w:rPr>
      </w:pPr>
    </w:p>
    <w:p w14:paraId="3D3F440B" w14:textId="55D1F24C" w:rsidR="00652601" w:rsidRDefault="00652601">
      <w:pPr>
        <w:rPr>
          <w:rFonts w:hint="eastAsia"/>
          <w:noProof/>
        </w:rPr>
      </w:pPr>
      <w:r>
        <w:rPr>
          <w:rFonts w:hint="eastAsia"/>
          <w:noProof/>
        </w:rPr>
        <w:t>Llm进行了响应,输出为</w:t>
      </w:r>
    </w:p>
    <w:p w14:paraId="1F565CF7" w14:textId="77777777" w:rsidR="00652601" w:rsidRDefault="00652601">
      <w:pPr>
        <w:rPr>
          <w:noProof/>
        </w:rPr>
      </w:pPr>
    </w:p>
    <w:p w14:paraId="5F05A9B4" w14:textId="3F223BA1" w:rsidR="00652601" w:rsidRDefault="00652601">
      <w:pPr>
        <w:rPr>
          <w:noProof/>
        </w:rPr>
      </w:pPr>
      <w:r w:rsidRPr="00652601">
        <w:rPr>
          <w:noProof/>
        </w:rPr>
        <w:drawing>
          <wp:inline distT="0" distB="0" distL="0" distR="0" wp14:anchorId="79530885" wp14:editId="7610CA57">
            <wp:extent cx="5274310" cy="185420"/>
            <wp:effectExtent l="0" t="0" r="2540" b="5080"/>
            <wp:docPr id="402886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86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3B06" w14:textId="77777777" w:rsidR="00652601" w:rsidRDefault="00652601">
      <w:pPr>
        <w:rPr>
          <w:rFonts w:hint="eastAsia"/>
          <w:noProof/>
        </w:rPr>
      </w:pPr>
    </w:p>
    <w:p w14:paraId="1E0CF412" w14:textId="57F351FE" w:rsidR="00652601" w:rsidRDefault="00652601">
      <w:pPr>
        <w:rPr>
          <w:noProof/>
        </w:rPr>
      </w:pPr>
      <w:r>
        <w:rPr>
          <w:rFonts w:hint="eastAsia"/>
          <w:noProof/>
        </w:rPr>
        <w:t>响应产生结果，输出为：</w:t>
      </w:r>
    </w:p>
    <w:p w14:paraId="2DBEA734" w14:textId="77777777" w:rsidR="00652601" w:rsidRDefault="00652601">
      <w:pPr>
        <w:rPr>
          <w:noProof/>
        </w:rPr>
      </w:pPr>
    </w:p>
    <w:p w14:paraId="475E4635" w14:textId="1333733A" w:rsidR="00652601" w:rsidRDefault="00652601">
      <w:pPr>
        <w:rPr>
          <w:noProof/>
        </w:rPr>
      </w:pPr>
      <w:r w:rsidRPr="00652601">
        <w:rPr>
          <w:noProof/>
        </w:rPr>
        <w:drawing>
          <wp:inline distT="0" distB="0" distL="0" distR="0" wp14:anchorId="37D831B1" wp14:editId="7BF720EC">
            <wp:extent cx="2867425" cy="209579"/>
            <wp:effectExtent l="0" t="0" r="9525" b="0"/>
            <wp:docPr id="1564603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03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2609" w14:textId="77777777" w:rsidR="00652601" w:rsidRDefault="00652601">
      <w:pPr>
        <w:rPr>
          <w:noProof/>
        </w:rPr>
      </w:pPr>
    </w:p>
    <w:p w14:paraId="14A6EDD6" w14:textId="73D4C3B4" w:rsidR="00652601" w:rsidRDefault="00652601">
      <w:pPr>
        <w:rPr>
          <w:noProof/>
        </w:rPr>
      </w:pPr>
      <w:r>
        <w:rPr>
          <w:rFonts w:hint="eastAsia"/>
          <w:noProof/>
        </w:rPr>
        <w:t>代表问题进入了法律咨询的路径</w:t>
      </w:r>
    </w:p>
    <w:p w14:paraId="6AA608C2" w14:textId="77777777" w:rsidR="00652601" w:rsidRDefault="00652601">
      <w:pPr>
        <w:rPr>
          <w:noProof/>
        </w:rPr>
      </w:pPr>
    </w:p>
    <w:p w14:paraId="7FB05EC5" w14:textId="68D043F4" w:rsidR="00652601" w:rsidRDefault="00652601">
      <w:pPr>
        <w:rPr>
          <w:noProof/>
        </w:rPr>
      </w:pPr>
      <w:r>
        <w:rPr>
          <w:rFonts w:hint="eastAsia"/>
          <w:noProof/>
        </w:rPr>
        <w:t>然后嵌入向量进行响应：</w:t>
      </w:r>
    </w:p>
    <w:p w14:paraId="5F56B47D" w14:textId="77777777" w:rsidR="00652601" w:rsidRDefault="00652601">
      <w:pPr>
        <w:rPr>
          <w:noProof/>
        </w:rPr>
      </w:pPr>
    </w:p>
    <w:p w14:paraId="4FE41B13" w14:textId="1D7A6C88" w:rsidR="00652601" w:rsidRDefault="00652601">
      <w:pPr>
        <w:rPr>
          <w:noProof/>
        </w:rPr>
      </w:pPr>
      <w:r w:rsidRPr="00652601">
        <w:rPr>
          <w:noProof/>
        </w:rPr>
        <w:drawing>
          <wp:inline distT="0" distB="0" distL="0" distR="0" wp14:anchorId="7CA2706C" wp14:editId="50618FEF">
            <wp:extent cx="5274310" cy="163830"/>
            <wp:effectExtent l="0" t="0" r="2540" b="7620"/>
            <wp:docPr id="1244232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32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08DA" w14:textId="77777777" w:rsidR="00652601" w:rsidRDefault="00652601">
      <w:pPr>
        <w:rPr>
          <w:noProof/>
        </w:rPr>
      </w:pPr>
    </w:p>
    <w:p w14:paraId="1D37B441" w14:textId="52276D1D" w:rsidR="00652601" w:rsidRDefault="00652601">
      <w:pPr>
        <w:rPr>
          <w:noProof/>
        </w:rPr>
      </w:pPr>
      <w:r>
        <w:rPr>
          <w:rFonts w:hint="eastAsia"/>
          <w:noProof/>
        </w:rPr>
        <w:t>进入llm，输出最后回答：</w:t>
      </w:r>
    </w:p>
    <w:p w14:paraId="3B69BD1A" w14:textId="5DA7EBAA" w:rsidR="00652601" w:rsidRDefault="00652601">
      <w:pPr>
        <w:rPr>
          <w:rFonts w:hint="eastAsia"/>
          <w:noProof/>
        </w:rPr>
      </w:pPr>
      <w:r w:rsidRPr="00652601">
        <w:rPr>
          <w:noProof/>
        </w:rPr>
        <w:drawing>
          <wp:inline distT="0" distB="0" distL="0" distR="0" wp14:anchorId="0E08B453" wp14:editId="7CC28B5D">
            <wp:extent cx="5274310" cy="210185"/>
            <wp:effectExtent l="0" t="0" r="2540" b="0"/>
            <wp:docPr id="1417015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15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C0E7" w14:textId="77777777" w:rsidR="00652601" w:rsidRDefault="00652601">
      <w:pPr>
        <w:rPr>
          <w:noProof/>
        </w:rPr>
      </w:pPr>
    </w:p>
    <w:p w14:paraId="08764F1E" w14:textId="4B204B79" w:rsidR="00652601" w:rsidRDefault="00652601">
      <w:pPr>
        <w:rPr>
          <w:noProof/>
        </w:rPr>
      </w:pPr>
      <w:r>
        <w:rPr>
          <w:rFonts w:hint="eastAsia"/>
          <w:noProof/>
        </w:rPr>
        <w:t>然后该问题</w:t>
      </w:r>
    </w:p>
    <w:p w14:paraId="64E042CE" w14:textId="77777777" w:rsidR="000E02DE" w:rsidRDefault="000E02DE">
      <w:pPr>
        <w:rPr>
          <w:noProof/>
        </w:rPr>
      </w:pPr>
    </w:p>
    <w:p w14:paraId="7BCFD560" w14:textId="77777777" w:rsidR="000E02DE" w:rsidRDefault="000E02DE">
      <w:pPr>
        <w:rPr>
          <w:noProof/>
        </w:rPr>
      </w:pPr>
    </w:p>
    <w:p w14:paraId="16A83F11" w14:textId="77777777" w:rsidR="000E02DE" w:rsidRDefault="000E02DE">
      <w:pPr>
        <w:rPr>
          <w:noProof/>
        </w:rPr>
      </w:pPr>
    </w:p>
    <w:p w14:paraId="35F96315" w14:textId="234C0B05" w:rsidR="000E02DE" w:rsidRDefault="000E02DE">
      <w:pPr>
        <w:rPr>
          <w:rFonts w:hint="eastAsia"/>
        </w:rPr>
      </w:pPr>
      <w:r>
        <w:rPr>
          <w:rFonts w:hint="eastAsia"/>
          <w:noProof/>
        </w:rPr>
        <w:t>其他的路径也是如此，后续可以任意扩展节点和边</w:t>
      </w:r>
    </w:p>
    <w:sectPr w:rsidR="000E0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A9F8D" w14:textId="77777777" w:rsidR="00B303AB" w:rsidRDefault="00B303AB" w:rsidP="000E0227">
      <w:pPr>
        <w:rPr>
          <w:rFonts w:hint="eastAsia"/>
        </w:rPr>
      </w:pPr>
      <w:r>
        <w:separator/>
      </w:r>
    </w:p>
  </w:endnote>
  <w:endnote w:type="continuationSeparator" w:id="0">
    <w:p w14:paraId="7DE81945" w14:textId="77777777" w:rsidR="00B303AB" w:rsidRDefault="00B303AB" w:rsidP="000E02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67891" w14:textId="77777777" w:rsidR="00B303AB" w:rsidRDefault="00B303AB" w:rsidP="000E0227">
      <w:pPr>
        <w:rPr>
          <w:rFonts w:hint="eastAsia"/>
        </w:rPr>
      </w:pPr>
      <w:r>
        <w:separator/>
      </w:r>
    </w:p>
  </w:footnote>
  <w:footnote w:type="continuationSeparator" w:id="0">
    <w:p w14:paraId="08E1AFAF" w14:textId="77777777" w:rsidR="00B303AB" w:rsidRDefault="00B303AB" w:rsidP="000E022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06"/>
    <w:rsid w:val="000326E8"/>
    <w:rsid w:val="000D1403"/>
    <w:rsid w:val="000E0227"/>
    <w:rsid w:val="000E02DE"/>
    <w:rsid w:val="0012207B"/>
    <w:rsid w:val="00652601"/>
    <w:rsid w:val="006860EB"/>
    <w:rsid w:val="00925BC1"/>
    <w:rsid w:val="00AC416C"/>
    <w:rsid w:val="00B303AB"/>
    <w:rsid w:val="00B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797A3"/>
  <w15:chartTrackingRefBased/>
  <w15:docId w15:val="{C154700D-E0B4-476D-BA6F-DCACFE3A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2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介 耿</dc:creator>
  <cp:keywords/>
  <dc:description/>
  <cp:lastModifiedBy>介 耿</cp:lastModifiedBy>
  <cp:revision>4</cp:revision>
  <dcterms:created xsi:type="dcterms:W3CDTF">2024-10-24T05:45:00Z</dcterms:created>
  <dcterms:modified xsi:type="dcterms:W3CDTF">2024-10-24T06:15:00Z</dcterms:modified>
</cp:coreProperties>
</file>