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4A94" w:rsidRPr="001B3D43" w:rsidRDefault="00D54A94" w:rsidP="00D54A94">
      <w:pPr>
        <w:rPr>
          <w:b/>
        </w:rPr>
      </w:pPr>
      <w:r>
        <w:rPr>
          <w:rFonts w:hint="eastAsia"/>
          <w:b/>
        </w:rPr>
        <w:t>2.</w:t>
      </w:r>
      <w:bookmarkStart w:id="0" w:name="EndPartIndex"/>
      <w:bookmarkStart w:id="1" w:name="_GoBack"/>
      <w:bookmarkEnd w:id="0"/>
      <w:bookmarkEnd w:id="1"/>
      <w:r w:rsidR="006452E4">
        <w:rPr>
          <w:b/>
        </w:rPr>
        <w:t>.</w:t>
      </w:r>
      <w:r>
        <w:rPr>
          <w:rFonts w:hint="eastAsia"/>
          <w:b/>
        </w:rPr>
        <w:t>3方案</w:t>
      </w:r>
      <w:bookmarkStart w:id="2" w:name="EndPartPosition"/>
      <w:bookmarkEnd w:id="2"/>
      <w:r>
        <w:rPr>
          <w:rFonts w:hint="eastAsia"/>
          <w:b/>
        </w:rPr>
        <w:t xml:space="preserve"> -</w:t>
      </w:r>
      <w:r>
        <w:rPr>
          <w:b/>
        </w:rPr>
        <w:t xml:space="preserve"> </w:t>
      </w:r>
      <w:r w:rsidRPr="001B3D43">
        <w:rPr>
          <w:rFonts w:hint="eastAsia"/>
          <w:b/>
        </w:rPr>
        <w:t>工程总表</w:t>
      </w:r>
    </w:p>
    <w:tbl>
      <w:tblPr>
        <w:tblStyle w:val="1"/>
        <w:tblW w:w="5000" w:type="pct"/>
        <w:tblLook w:val="04A0" w:firstRow="1" w:lastRow="0" w:firstColumn="1" w:lastColumn="0" w:noHBand="0" w:noVBand="1"/>
      </w:tblPr>
      <w:tblGrid>
        <w:gridCol w:w="2065"/>
        <w:gridCol w:w="2065"/>
        <w:gridCol w:w="2064"/>
        <w:gridCol w:w="2102"/>
      </w:tblGrid>
      <w:tr w:rsidR="00D54A94" w:rsidRPr="00833EE4" w:rsidTr="00B156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4" w:type="pct"/>
            <w:noWrap/>
            <w:hideMark/>
          </w:tcPr>
          <w:p w:rsidR="00D54A94" w:rsidRPr="00833EE4" w:rsidRDefault="00D54A94" w:rsidP="00B1567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33EE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建筑总面积</w:t>
            </w:r>
          </w:p>
        </w:tc>
        <w:tc>
          <w:tcPr>
            <w:tcW w:w="1244" w:type="pct"/>
            <w:noWrap/>
            <w:hideMark/>
          </w:tcPr>
          <w:p w:rsidR="00D54A94" w:rsidRPr="00833EE4" w:rsidRDefault="00D54A94" w:rsidP="00B15679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33EE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全年总耗热量</w:t>
            </w:r>
          </w:p>
        </w:tc>
        <w:tc>
          <w:tcPr>
            <w:tcW w:w="1244" w:type="pct"/>
            <w:noWrap/>
            <w:hideMark/>
          </w:tcPr>
          <w:p w:rsidR="00D54A94" w:rsidRPr="00833EE4" w:rsidRDefault="00D54A94" w:rsidP="00B15679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33EE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总运行费用</w:t>
            </w:r>
          </w:p>
        </w:tc>
        <w:tc>
          <w:tcPr>
            <w:tcW w:w="1267" w:type="pct"/>
            <w:noWrap/>
            <w:hideMark/>
          </w:tcPr>
          <w:p w:rsidR="00D54A94" w:rsidRPr="00833EE4" w:rsidRDefault="00D54A94" w:rsidP="00B15679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33EE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总造价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（初投资）</w:t>
            </w:r>
          </w:p>
        </w:tc>
      </w:tr>
      <w:tr w:rsidR="00D54A94" w:rsidRPr="00833EE4" w:rsidTr="00B156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4" w:type="pct"/>
            <w:noWrap/>
          </w:tcPr>
          <w:p w:rsidR="00D54A94" w:rsidRPr="00833EE4" w:rsidRDefault="00D54A94" w:rsidP="00B1567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44" w:type="pct"/>
            <w:noWrap/>
          </w:tcPr>
          <w:p w:rsidR="00D54A94" w:rsidRPr="00833EE4" w:rsidRDefault="00D54A94" w:rsidP="00B1567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44" w:type="pct"/>
            <w:noWrap/>
          </w:tcPr>
          <w:p w:rsidR="00D54A94" w:rsidRPr="00833EE4" w:rsidRDefault="00D54A94" w:rsidP="00B1567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67" w:type="pct"/>
            <w:noWrap/>
          </w:tcPr>
          <w:p w:rsidR="00D54A94" w:rsidRPr="00833EE4" w:rsidRDefault="00D54A94" w:rsidP="00B1567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</w:tbl>
    <w:p w:rsidR="00950A63" w:rsidRDefault="00950A63"/>
    <w:sectPr w:rsidR="00950A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56B9" w:rsidRDefault="008556B9" w:rsidP="00D54A94">
      <w:r>
        <w:separator/>
      </w:r>
    </w:p>
  </w:endnote>
  <w:endnote w:type="continuationSeparator" w:id="0">
    <w:p w:rsidR="008556B9" w:rsidRDefault="008556B9" w:rsidP="00D54A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56B9" w:rsidRDefault="008556B9" w:rsidP="00D54A94">
      <w:r>
        <w:separator/>
      </w:r>
    </w:p>
  </w:footnote>
  <w:footnote w:type="continuationSeparator" w:id="0">
    <w:p w:rsidR="008556B9" w:rsidRDefault="008556B9" w:rsidP="00D54A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109"/>
    <w:rsid w:val="00092AEE"/>
    <w:rsid w:val="001E5A36"/>
    <w:rsid w:val="003334F1"/>
    <w:rsid w:val="003E5109"/>
    <w:rsid w:val="00522229"/>
    <w:rsid w:val="006452E4"/>
    <w:rsid w:val="008556B9"/>
    <w:rsid w:val="00950A63"/>
    <w:rsid w:val="00C34C1C"/>
    <w:rsid w:val="00D54A94"/>
    <w:rsid w:val="00E87FC0"/>
    <w:rsid w:val="00EC3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1D9914"/>
  <w15:chartTrackingRefBased/>
  <w15:docId w15:val="{614FF943-6F03-4993-B308-E22FFEDB8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4A9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4A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54A9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54A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54A94"/>
    <w:rPr>
      <w:sz w:val="18"/>
      <w:szCs w:val="18"/>
    </w:rPr>
  </w:style>
  <w:style w:type="table" w:styleId="1">
    <w:name w:val="Plain Table 1"/>
    <w:basedOn w:val="a1"/>
    <w:uiPriority w:val="41"/>
    <w:rsid w:val="00D54A9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凤鸾天舞</dc:creator>
  <cp:keywords/>
  <dc:description/>
  <cp:lastModifiedBy>凤鸾天舞</cp:lastModifiedBy>
  <cp:revision>8</cp:revision>
  <dcterms:created xsi:type="dcterms:W3CDTF">2016-01-24T11:16:00Z</dcterms:created>
  <dcterms:modified xsi:type="dcterms:W3CDTF">2016-02-21T13:44:00Z</dcterms:modified>
</cp:coreProperties>
</file>