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2943ED" w14:textId="3C9ED4CB" w:rsidR="00AF6296" w:rsidRPr="00E53F54" w:rsidRDefault="006A3705" w:rsidP="006A3705">
      <w:pPr>
        <w:jc w:val="center"/>
        <w:rPr>
          <w:b/>
          <w:sz w:val="28"/>
          <w:szCs w:val="28"/>
        </w:rPr>
      </w:pPr>
      <w:r w:rsidRPr="00E53F54">
        <w:rPr>
          <w:b/>
          <w:sz w:val="28"/>
          <w:szCs w:val="28"/>
        </w:rPr>
        <w:t>Polynomial by linked list</w:t>
      </w:r>
      <w:r w:rsidR="00203F27" w:rsidRPr="00E53F54">
        <w:rPr>
          <w:b/>
          <w:sz w:val="28"/>
          <w:szCs w:val="28"/>
        </w:rPr>
        <w:t xml:space="preserve"> with template</w:t>
      </w:r>
      <w:r w:rsidR="004800D9">
        <w:rPr>
          <w:b/>
          <w:sz w:val="28"/>
          <w:szCs w:val="28"/>
        </w:rPr>
        <w:br/>
        <w:t>(</w:t>
      </w:r>
      <w:r w:rsidR="007F42F3">
        <w:rPr>
          <w:b/>
          <w:sz w:val="28"/>
          <w:szCs w:val="28"/>
        </w:rPr>
        <w:t>D</w:t>
      </w:r>
      <w:r w:rsidR="004800D9">
        <w:rPr>
          <w:b/>
          <w:sz w:val="28"/>
          <w:szCs w:val="28"/>
        </w:rPr>
        <w:t>ue:</w:t>
      </w:r>
      <w:r w:rsidR="00BE0AE5">
        <w:rPr>
          <w:b/>
          <w:sz w:val="28"/>
          <w:szCs w:val="28"/>
        </w:rPr>
        <w:t xml:space="preserve"> PM:9:00,</w:t>
      </w:r>
      <w:r w:rsidR="004800D9">
        <w:rPr>
          <w:b/>
          <w:sz w:val="28"/>
          <w:szCs w:val="28"/>
        </w:rPr>
        <w:t xml:space="preserve"> </w:t>
      </w:r>
      <w:r w:rsidR="007F42F3">
        <w:rPr>
          <w:b/>
          <w:sz w:val="28"/>
          <w:szCs w:val="28"/>
        </w:rPr>
        <w:t>May 30, 2021)</w:t>
      </w:r>
    </w:p>
    <w:p w14:paraId="5E7E3DD5" w14:textId="7D2DDE50" w:rsidR="00203F27" w:rsidRPr="00203F27" w:rsidRDefault="00203F27" w:rsidP="006A3705">
      <w:pPr>
        <w:jc w:val="center"/>
        <w:rPr>
          <w:b/>
        </w:rPr>
      </w:pPr>
    </w:p>
    <w:p w14:paraId="2414FCE9" w14:textId="551F5B56" w:rsidR="00E53F54" w:rsidRDefault="00E53F54" w:rsidP="008E407D">
      <w:pPr>
        <w:jc w:val="both"/>
        <w:rPr>
          <w:rFonts w:ascii="Times New Roman" w:hAnsi="Times New Roman" w:cs="Times New Roman"/>
        </w:rPr>
      </w:pPr>
      <w:r w:rsidRPr="00E53F54">
        <w:rPr>
          <w:rFonts w:ascii="Times New Roman" w:hAnsi="Times New Roman" w:cs="Times New Roman"/>
          <w:b/>
          <w:color w:val="0000FF"/>
        </w:rPr>
        <w:t>Goal:</w:t>
      </w:r>
      <w:r>
        <w:rPr>
          <w:rFonts w:ascii="Times New Roman" w:hAnsi="Times New Roman" w:cs="Times New Roman"/>
        </w:rPr>
        <w:t xml:space="preserve"> </w:t>
      </w:r>
      <w:r>
        <w:rPr>
          <w:rFonts w:ascii="Times New Roman" w:hAnsi="Times New Roman" w:cs="Times New Roman"/>
        </w:rPr>
        <w:br/>
      </w:r>
      <w:r w:rsidR="006A3705" w:rsidRPr="008E407D">
        <w:rPr>
          <w:rFonts w:ascii="Times New Roman" w:hAnsi="Times New Roman" w:cs="Times New Roman"/>
        </w:rPr>
        <w:t xml:space="preserve">This program is </w:t>
      </w:r>
      <w:r w:rsidR="00203F27" w:rsidRPr="008E407D">
        <w:rPr>
          <w:rFonts w:ascii="Times New Roman" w:hAnsi="Times New Roman" w:cs="Times New Roman"/>
        </w:rPr>
        <w:t>designed</w:t>
      </w:r>
      <w:r w:rsidR="006A3705" w:rsidRPr="008E407D">
        <w:rPr>
          <w:rFonts w:ascii="Times New Roman" w:hAnsi="Times New Roman" w:cs="Times New Roman"/>
        </w:rPr>
        <w:t xml:space="preserve"> to demonstrate how to implement a polynomial class based on linked list structure.  In this program, linked list and </w:t>
      </w:r>
      <w:proofErr w:type="spellStart"/>
      <w:r w:rsidR="006A3705" w:rsidRPr="008E407D">
        <w:rPr>
          <w:rFonts w:ascii="Times New Roman" w:hAnsi="Times New Roman" w:cs="Times New Roman"/>
        </w:rPr>
        <w:t>listnode</w:t>
      </w:r>
      <w:proofErr w:type="spellEnd"/>
      <w:r w:rsidR="006A3705" w:rsidRPr="008E407D">
        <w:rPr>
          <w:rFonts w:ascii="Times New Roman" w:hAnsi="Times New Roman" w:cs="Times New Roman"/>
        </w:rPr>
        <w:t xml:space="preserve"> have been upgraded to Chain and </w:t>
      </w:r>
      <w:proofErr w:type="spellStart"/>
      <w:r w:rsidR="006A3705" w:rsidRPr="008E407D">
        <w:rPr>
          <w:rFonts w:ascii="Times New Roman" w:hAnsi="Times New Roman" w:cs="Times New Roman"/>
        </w:rPr>
        <w:t>Chainnode</w:t>
      </w:r>
      <w:proofErr w:type="spellEnd"/>
      <w:r w:rsidR="006A3705" w:rsidRPr="008E407D">
        <w:rPr>
          <w:rFonts w:ascii="Times New Roman" w:hAnsi="Times New Roman" w:cs="Times New Roman"/>
        </w:rPr>
        <w:t xml:space="preserve"> to compliant with the</w:t>
      </w:r>
      <w:r>
        <w:rPr>
          <w:rFonts w:ascii="Times New Roman" w:hAnsi="Times New Roman" w:cs="Times New Roman"/>
        </w:rPr>
        <w:t xml:space="preserve"> newest </w:t>
      </w:r>
      <w:r w:rsidR="006A3705" w:rsidRPr="008E407D">
        <w:rPr>
          <w:rFonts w:ascii="Times New Roman" w:hAnsi="Times New Roman" w:cs="Times New Roman"/>
        </w:rPr>
        <w:t>textbook. However, functions and algorithms are unchanged.  In the lecture hours, we demonstrated how to add two polynomials, represented by</w:t>
      </w:r>
      <w:r w:rsidR="00203F27" w:rsidRPr="008E407D">
        <w:rPr>
          <w:rFonts w:ascii="Times New Roman" w:hAnsi="Times New Roman" w:cs="Times New Roman"/>
        </w:rPr>
        <w:t xml:space="preserve"> template</w:t>
      </w:r>
      <w:r w:rsidR="006A3705" w:rsidRPr="008E407D">
        <w:rPr>
          <w:rFonts w:ascii="Times New Roman" w:hAnsi="Times New Roman" w:cs="Times New Roman"/>
        </w:rPr>
        <w:t xml:space="preserve"> linked list (Chain)</w:t>
      </w:r>
      <w:r w:rsidR="00203F27" w:rsidRPr="008E407D">
        <w:rPr>
          <w:rFonts w:ascii="Times New Roman" w:hAnsi="Times New Roman" w:cs="Times New Roman"/>
        </w:rPr>
        <w:t xml:space="preserve">.  You </w:t>
      </w:r>
      <w:r>
        <w:rPr>
          <w:rFonts w:ascii="Times New Roman" w:hAnsi="Times New Roman" w:cs="Times New Roman"/>
        </w:rPr>
        <w:t>had</w:t>
      </w:r>
      <w:r w:rsidR="00203F27" w:rsidRPr="008E407D">
        <w:rPr>
          <w:rFonts w:ascii="Times New Roman" w:hAnsi="Times New Roman" w:cs="Times New Roman"/>
        </w:rPr>
        <w:t xml:space="preserve"> to implement polynomial multiplications based on this program.</w:t>
      </w:r>
      <w:r>
        <w:rPr>
          <w:rFonts w:ascii="Times New Roman" w:hAnsi="Times New Roman" w:cs="Times New Roman"/>
        </w:rPr>
        <w:t xml:space="preserve"> </w:t>
      </w:r>
      <w:r>
        <w:rPr>
          <w:rFonts w:ascii="Times New Roman" w:hAnsi="Times New Roman" w:cs="Times New Roman"/>
        </w:rPr>
        <w:br/>
        <w:t xml:space="preserve">Linked list is one of the most important programming skills in C++.  </w:t>
      </w:r>
      <w:proofErr w:type="gramStart"/>
      <w:r>
        <w:rPr>
          <w:rFonts w:ascii="Times New Roman" w:hAnsi="Times New Roman" w:cs="Times New Roman"/>
        </w:rPr>
        <w:t>So</w:t>
      </w:r>
      <w:proofErr w:type="gramEnd"/>
      <w:r>
        <w:rPr>
          <w:rFonts w:ascii="Times New Roman" w:hAnsi="Times New Roman" w:cs="Times New Roman"/>
        </w:rPr>
        <w:t xml:space="preserve"> you can try to design this program totally by yourself, if possible.  </w:t>
      </w:r>
    </w:p>
    <w:p w14:paraId="6696360C" w14:textId="6AB042F2" w:rsidR="00203F27" w:rsidRDefault="00203F27" w:rsidP="00E53F54">
      <w:pPr>
        <w:jc w:val="both"/>
        <w:rPr>
          <w:rFonts w:ascii="Times New Roman" w:hAnsi="Times New Roman" w:cs="Times New Roman"/>
        </w:rPr>
      </w:pPr>
    </w:p>
    <w:p w14:paraId="24C0ED30" w14:textId="338770AC" w:rsidR="006E6838" w:rsidRDefault="00792263" w:rsidP="00E53F54">
      <w:pPr>
        <w:jc w:val="both"/>
        <w:rPr>
          <w:rFonts w:ascii="Times New Roman" w:hAnsi="Times New Roman" w:cs="Times New Roman"/>
          <w:b/>
          <w:color w:val="0000FF"/>
        </w:rPr>
      </w:pPr>
      <w:r>
        <w:rPr>
          <w:rFonts w:ascii="Times New Roman" w:hAnsi="Times New Roman" w:cs="Times New Roman"/>
          <w:b/>
          <w:color w:val="0000FF"/>
        </w:rPr>
        <w:t>Contents:</w:t>
      </w:r>
    </w:p>
    <w:p w14:paraId="32E802C0" w14:textId="77777777" w:rsidR="006E6838" w:rsidRPr="006E6838" w:rsidRDefault="004800D9" w:rsidP="00E53F54">
      <w:pPr>
        <w:pStyle w:val="a7"/>
        <w:numPr>
          <w:ilvl w:val="0"/>
          <w:numId w:val="2"/>
        </w:numPr>
        <w:ind w:leftChars="0"/>
        <w:jc w:val="both"/>
        <w:rPr>
          <w:rFonts w:ascii="Times New Roman" w:hAnsi="Times New Roman" w:cs="Times New Roman"/>
          <w:b/>
          <w:color w:val="0000FF"/>
        </w:rPr>
      </w:pPr>
      <w:r w:rsidRPr="006E6838">
        <w:rPr>
          <w:rFonts w:ascii="Times New Roman" w:hAnsi="Times New Roman" w:cs="Times New Roman"/>
        </w:rPr>
        <w:t>The algorithm to perform polynomial addition has been introduced in lecture notes Linked List I-17.</w:t>
      </w:r>
    </w:p>
    <w:p w14:paraId="7763A037" w14:textId="3C15FF18" w:rsidR="006E6838" w:rsidRPr="006E6838" w:rsidRDefault="006E6838" w:rsidP="00E53F54">
      <w:pPr>
        <w:pStyle w:val="a7"/>
        <w:numPr>
          <w:ilvl w:val="0"/>
          <w:numId w:val="2"/>
        </w:numPr>
        <w:ind w:leftChars="0"/>
        <w:jc w:val="both"/>
        <w:rPr>
          <w:rFonts w:ascii="Times New Roman" w:hAnsi="Times New Roman" w:cs="Times New Roman"/>
          <w:b/>
          <w:color w:val="0000FF"/>
        </w:rPr>
      </w:pPr>
      <w:r w:rsidRPr="006E6838">
        <w:rPr>
          <w:rFonts w:ascii="標楷體" w:eastAsia="標楷體" w:hAnsi="標楷體"/>
          <w:noProof/>
        </w:rPr>
        <w:drawing>
          <wp:anchor distT="0" distB="0" distL="114300" distR="114300" simplePos="0" relativeHeight="251658240" behindDoc="0" locked="0" layoutInCell="1" allowOverlap="1" wp14:anchorId="29AC19E9" wp14:editId="16FE3075">
            <wp:simplePos x="0" y="0"/>
            <wp:positionH relativeFrom="column">
              <wp:posOffset>3039745</wp:posOffset>
            </wp:positionH>
            <wp:positionV relativeFrom="paragraph">
              <wp:posOffset>692670</wp:posOffset>
            </wp:positionV>
            <wp:extent cx="1982017" cy="1601470"/>
            <wp:effectExtent l="38100" t="38100" r="37465" b="36830"/>
            <wp:wrapNone/>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1982017" cy="1601470"/>
                    </a:xfrm>
                    <a:prstGeom prst="rect">
                      <a:avLst/>
                    </a:prstGeom>
                    <a:ln w="34925">
                      <a:solidFill>
                        <a:srgbClr val="0000FF"/>
                      </a:solidFill>
                    </a:ln>
                  </pic:spPr>
                </pic:pic>
              </a:graphicData>
            </a:graphic>
            <wp14:sizeRelH relativeFrom="margin">
              <wp14:pctWidth>0</wp14:pctWidth>
            </wp14:sizeRelH>
            <wp14:sizeRelV relativeFrom="margin">
              <wp14:pctHeight>0</wp14:pctHeight>
            </wp14:sizeRelV>
          </wp:anchor>
        </w:drawing>
      </w:r>
      <w:r w:rsidR="00E53F54" w:rsidRPr="006E6838">
        <w:rPr>
          <w:rFonts w:ascii="Times New Roman" w:hAnsi="Times New Roman" w:cs="Times New Roman"/>
        </w:rPr>
        <w:t xml:space="preserve">The main program is shown below.  In the provided program, the polynomial addition p3 = p1 + p2 has been designed and you can design the function that can execute p4 = p3 + p1*p2; (In fact, when you finished p1*p2, this instruction can also be executed correctly) </w:t>
      </w:r>
    </w:p>
    <w:p w14:paraId="21B497A6" w14:textId="6B20ECE1" w:rsidR="00E53F54" w:rsidRPr="00E53F54" w:rsidRDefault="00E53F54" w:rsidP="006E6838">
      <w:pPr>
        <w:widowControl/>
        <w:rPr>
          <w:rFonts w:ascii="Times New Roman" w:hAnsi="Times New Roman" w:cs="Times New Roman"/>
        </w:rPr>
      </w:pPr>
    </w:p>
    <w:p w14:paraId="6933271A" w14:textId="4FC7AD39" w:rsidR="008E407D" w:rsidRDefault="006E6838">
      <w:pPr>
        <w:rPr>
          <w:rFonts w:ascii="標楷體" w:eastAsia="標楷體" w:hAnsi="標楷體"/>
        </w:rPr>
      </w:pPr>
      <w:r w:rsidRPr="006E6838">
        <w:rPr>
          <w:rFonts w:ascii="標楷體" w:eastAsia="標楷體" w:hAnsi="標楷體"/>
          <w:noProof/>
        </w:rPr>
        <w:drawing>
          <wp:inline distT="0" distB="0" distL="0" distR="0" wp14:anchorId="7AC4F801" wp14:editId="1D620459">
            <wp:extent cx="4966106" cy="3678382"/>
            <wp:effectExtent l="19050" t="19050" r="25400" b="1778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76456" cy="3686048"/>
                    </a:xfrm>
                    <a:prstGeom prst="rect">
                      <a:avLst/>
                    </a:prstGeom>
                    <a:ln w="25400">
                      <a:solidFill>
                        <a:srgbClr val="FFC000"/>
                      </a:solidFill>
                    </a:ln>
                  </pic:spPr>
                </pic:pic>
              </a:graphicData>
            </a:graphic>
          </wp:inline>
        </w:drawing>
      </w:r>
    </w:p>
    <w:p w14:paraId="622B7BBC" w14:textId="33C5D161" w:rsidR="00792263" w:rsidRPr="00792263" w:rsidRDefault="006E6838" w:rsidP="006E6838">
      <w:pPr>
        <w:pStyle w:val="a7"/>
        <w:numPr>
          <w:ilvl w:val="0"/>
          <w:numId w:val="3"/>
        </w:numPr>
        <w:ind w:leftChars="0"/>
        <w:rPr>
          <w:rFonts w:ascii="Times New Roman" w:eastAsia="標楷體" w:hAnsi="Times New Roman" w:cs="Times New Roman"/>
        </w:rPr>
      </w:pPr>
      <w:r w:rsidRPr="006E6838">
        <w:rPr>
          <w:rFonts w:ascii="Times New Roman" w:eastAsia="標楷體" w:hAnsi="Times New Roman" w:cs="Times New Roman" w:hint="eastAsia"/>
        </w:rPr>
        <w:lastRenderedPageBreak/>
        <w:t>T</w:t>
      </w:r>
      <w:r w:rsidR="00A52701" w:rsidRPr="006E6838">
        <w:rPr>
          <w:rFonts w:ascii="Times New Roman" w:eastAsia="標楷體" w:hAnsi="Times New Roman" w:cs="Times New Roman"/>
        </w:rPr>
        <w:t xml:space="preserve">he </w:t>
      </w:r>
      <w:r w:rsidR="004800D9" w:rsidRPr="006E6838">
        <w:rPr>
          <w:rFonts w:ascii="Times New Roman" w:eastAsia="標楷體" w:hAnsi="Times New Roman" w:cs="Times New Roman"/>
        </w:rPr>
        <w:t xml:space="preserve">correct </w:t>
      </w:r>
      <w:r w:rsidR="00A52701" w:rsidRPr="006E6838">
        <w:rPr>
          <w:rFonts w:ascii="Times New Roman" w:eastAsia="標楷體" w:hAnsi="Times New Roman" w:cs="Times New Roman"/>
        </w:rPr>
        <w:t>execution result</w:t>
      </w:r>
      <w:r w:rsidRPr="006E6838">
        <w:rPr>
          <w:rFonts w:ascii="Times New Roman" w:eastAsia="標楷體" w:hAnsi="Times New Roman" w:cs="Times New Roman"/>
        </w:rPr>
        <w:t xml:space="preserve"> is shown below.</w:t>
      </w:r>
      <w:r w:rsidR="00A52701" w:rsidRPr="006E6838">
        <w:rPr>
          <w:rFonts w:ascii="Times New Roman" w:eastAsia="標楷體" w:hAnsi="Times New Roman" w:cs="Times New Roman"/>
        </w:rPr>
        <w:t xml:space="preserve"> </w:t>
      </w:r>
      <w:r w:rsidRPr="006E6838">
        <w:rPr>
          <w:rFonts w:ascii="標楷體" w:eastAsia="標楷體" w:hAnsi="標楷體"/>
          <w:noProof/>
        </w:rPr>
        <w:t xml:space="preserve"> </w:t>
      </w:r>
      <w:r w:rsidR="00810E3B" w:rsidRPr="00810E3B">
        <w:rPr>
          <w:rFonts w:ascii="Times New Roman" w:eastAsia="標楷體" w:hAnsi="Times New Roman" w:cs="Times New Roman"/>
          <w:noProof/>
        </w:rPr>
        <w:t>Please check the correctness by hand computing.</w:t>
      </w:r>
    </w:p>
    <w:p w14:paraId="372B5B6F" w14:textId="395A8EF7" w:rsidR="00E53F54" w:rsidRPr="00792263" w:rsidRDefault="006E6838" w:rsidP="00792263">
      <w:pPr>
        <w:rPr>
          <w:rFonts w:ascii="Times New Roman" w:eastAsia="標楷體" w:hAnsi="Times New Roman" w:cs="Times New Roman"/>
        </w:rPr>
      </w:pPr>
      <w:r w:rsidRPr="006E6838">
        <w:rPr>
          <w:noProof/>
        </w:rPr>
        <w:drawing>
          <wp:inline distT="0" distB="0" distL="0" distR="0" wp14:anchorId="277B7251" wp14:editId="4E594D4B">
            <wp:extent cx="5274310" cy="1185545"/>
            <wp:effectExtent l="0" t="0" r="254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1185545"/>
                    </a:xfrm>
                    <a:prstGeom prst="rect">
                      <a:avLst/>
                    </a:prstGeom>
                  </pic:spPr>
                </pic:pic>
              </a:graphicData>
            </a:graphic>
          </wp:inline>
        </w:drawing>
      </w:r>
    </w:p>
    <w:p w14:paraId="437E21C1" w14:textId="3A09D53B" w:rsidR="00B8625B" w:rsidRPr="00792263" w:rsidRDefault="006E6838" w:rsidP="006E6838">
      <w:pPr>
        <w:pStyle w:val="a7"/>
        <w:numPr>
          <w:ilvl w:val="0"/>
          <w:numId w:val="3"/>
        </w:numPr>
        <w:ind w:leftChars="0"/>
        <w:rPr>
          <w:rFonts w:ascii="Times New Roman" w:eastAsia="標楷體" w:hAnsi="Times New Roman" w:cs="Times New Roman"/>
        </w:rPr>
      </w:pPr>
      <w:r w:rsidRPr="00792263">
        <w:rPr>
          <w:rFonts w:ascii="Times New Roman" w:eastAsia="標楷體" w:hAnsi="Times New Roman" w:cs="Times New Roman"/>
        </w:rPr>
        <w:t xml:space="preserve">The execution file </w:t>
      </w:r>
      <w:r w:rsidRPr="00810E3B">
        <w:rPr>
          <w:rFonts w:ascii="Times New Roman" w:eastAsia="標楷體" w:hAnsi="Times New Roman" w:cs="Times New Roman"/>
          <w:b/>
        </w:rPr>
        <w:t>polynomial.exe</w:t>
      </w:r>
      <w:r w:rsidRPr="00792263">
        <w:rPr>
          <w:rFonts w:ascii="Times New Roman" w:eastAsia="標楷體" w:hAnsi="Times New Roman" w:cs="Times New Roman"/>
        </w:rPr>
        <w:t xml:space="preserve"> is provided </w:t>
      </w:r>
      <w:r w:rsidR="00F7647A">
        <w:rPr>
          <w:rFonts w:ascii="Times New Roman" w:eastAsia="標楷體" w:hAnsi="Times New Roman" w:cs="Times New Roman"/>
        </w:rPr>
        <w:t xml:space="preserve">in the directory </w:t>
      </w:r>
      <w:proofErr w:type="gramStart"/>
      <w:r w:rsidR="00F7647A">
        <w:rPr>
          <w:rFonts w:ascii="Times New Roman" w:eastAsia="標楷體" w:hAnsi="Times New Roman" w:cs="Times New Roman"/>
        </w:rPr>
        <w:t>“.</w:t>
      </w:r>
      <w:proofErr w:type="gramEnd"/>
      <w:r w:rsidR="00F7647A">
        <w:rPr>
          <w:rFonts w:ascii="Times New Roman" w:eastAsia="標楷體" w:hAnsi="Times New Roman" w:cs="Times New Roman"/>
        </w:rPr>
        <w:t>/demo”</w:t>
      </w:r>
      <w:bookmarkStart w:id="0" w:name="_GoBack"/>
      <w:bookmarkEnd w:id="0"/>
      <w:r w:rsidR="00F7647A">
        <w:rPr>
          <w:rFonts w:ascii="Times New Roman" w:eastAsia="標楷體" w:hAnsi="Times New Roman" w:cs="Times New Roman"/>
        </w:rPr>
        <w:t xml:space="preserve"> </w:t>
      </w:r>
      <w:r w:rsidRPr="00792263">
        <w:rPr>
          <w:rFonts w:ascii="Times New Roman" w:eastAsia="標楷體" w:hAnsi="Times New Roman" w:cs="Times New Roman"/>
        </w:rPr>
        <w:t xml:space="preserve">for you to verify your answer. </w:t>
      </w:r>
      <w:r w:rsidR="00F7647A">
        <w:rPr>
          <w:rFonts w:ascii="Times New Roman" w:eastAsia="標楷體" w:hAnsi="Times New Roman" w:cs="Times New Roman" w:hint="eastAsia"/>
        </w:rPr>
        <w:t xml:space="preserve"> </w:t>
      </w:r>
    </w:p>
    <w:p w14:paraId="0B778C47" w14:textId="170326AF" w:rsidR="006E6838" w:rsidRDefault="006E6838">
      <w:pPr>
        <w:rPr>
          <w:rFonts w:ascii="標楷體" w:eastAsia="標楷體" w:hAnsi="標楷體"/>
        </w:rPr>
      </w:pPr>
    </w:p>
    <w:p w14:paraId="6EEFC1B7" w14:textId="77777777" w:rsidR="00810E3B" w:rsidRDefault="00810E3B">
      <w:pPr>
        <w:rPr>
          <w:rFonts w:ascii="標楷體" w:eastAsia="標楷體" w:hAnsi="標楷體"/>
        </w:rPr>
      </w:pPr>
    </w:p>
    <w:p w14:paraId="0543AE1F" w14:textId="423E06F5" w:rsidR="00792263" w:rsidRDefault="00792263" w:rsidP="00792263">
      <w:pPr>
        <w:jc w:val="both"/>
        <w:rPr>
          <w:rFonts w:ascii="Times New Roman" w:hAnsi="Times New Roman" w:cs="Times New Roman"/>
          <w:b/>
          <w:color w:val="0000FF"/>
        </w:rPr>
      </w:pPr>
      <w:r w:rsidRPr="00792263">
        <w:rPr>
          <w:rFonts w:ascii="Times New Roman" w:hAnsi="Times New Roman" w:cs="Times New Roman" w:hint="eastAsia"/>
          <w:b/>
          <w:color w:val="0000FF"/>
        </w:rPr>
        <w:t>W</w:t>
      </w:r>
      <w:r w:rsidRPr="00792263">
        <w:rPr>
          <w:rFonts w:ascii="Times New Roman" w:hAnsi="Times New Roman" w:cs="Times New Roman"/>
          <w:b/>
          <w:color w:val="0000FF"/>
        </w:rPr>
        <w:t>hat to do:</w:t>
      </w:r>
    </w:p>
    <w:p w14:paraId="4A345B76" w14:textId="77777777" w:rsidR="009939C7" w:rsidRDefault="009939C7" w:rsidP="009939C7">
      <w:pPr>
        <w:pStyle w:val="a7"/>
        <w:ind w:leftChars="0" w:left="960"/>
        <w:jc w:val="both"/>
        <w:rPr>
          <w:rFonts w:ascii="Times New Roman" w:hAnsi="Times New Roman" w:cs="Times New Roman"/>
          <w:color w:val="000000" w:themeColor="text1"/>
        </w:rPr>
      </w:pPr>
    </w:p>
    <w:p w14:paraId="76088927" w14:textId="0F46AEE1" w:rsidR="009939C7" w:rsidRDefault="009939C7" w:rsidP="009939C7">
      <w:pPr>
        <w:pStyle w:val="a7"/>
        <w:numPr>
          <w:ilvl w:val="1"/>
          <w:numId w:val="3"/>
        </w:numPr>
        <w:ind w:leftChars="0"/>
        <w:jc w:val="both"/>
        <w:rPr>
          <w:rFonts w:ascii="Times New Roman" w:hAnsi="Times New Roman" w:cs="Times New Roman"/>
          <w:color w:val="000000" w:themeColor="text1"/>
        </w:rPr>
      </w:pPr>
      <w:r>
        <w:rPr>
          <w:rFonts w:ascii="Times New Roman" w:hAnsi="Times New Roman" w:cs="Times New Roman" w:hint="eastAsia"/>
          <w:color w:val="000000" w:themeColor="text1"/>
        </w:rPr>
        <w:t>A</w:t>
      </w:r>
      <w:r>
        <w:rPr>
          <w:rFonts w:ascii="Times New Roman" w:hAnsi="Times New Roman" w:cs="Times New Roman"/>
          <w:color w:val="000000" w:themeColor="text1"/>
        </w:rPr>
        <w:t xml:space="preserve">ll program functions have been introduced in lecture notes, and you can try to design this program by yourself from an empty project. Or you can start programming based on the provided basic program template.  </w:t>
      </w:r>
    </w:p>
    <w:p w14:paraId="2D1DC55B" w14:textId="383FCCD9" w:rsidR="009939C7" w:rsidRDefault="00792263" w:rsidP="009939C7">
      <w:pPr>
        <w:pStyle w:val="a7"/>
        <w:numPr>
          <w:ilvl w:val="1"/>
          <w:numId w:val="3"/>
        </w:numPr>
        <w:ind w:leftChars="0"/>
        <w:jc w:val="both"/>
        <w:rPr>
          <w:rFonts w:ascii="Times New Roman" w:hAnsi="Times New Roman" w:cs="Times New Roman"/>
          <w:color w:val="000000" w:themeColor="text1"/>
        </w:rPr>
      </w:pPr>
      <w:r w:rsidRPr="00792263">
        <w:rPr>
          <w:rFonts w:ascii="Times New Roman" w:hAnsi="Times New Roman" w:cs="Times New Roman" w:hint="eastAsia"/>
          <w:color w:val="000000" w:themeColor="text1"/>
        </w:rPr>
        <w:t>D</w:t>
      </w:r>
      <w:r w:rsidRPr="00792263">
        <w:rPr>
          <w:rFonts w:ascii="Times New Roman" w:hAnsi="Times New Roman" w:cs="Times New Roman"/>
          <w:color w:val="000000" w:themeColor="text1"/>
        </w:rPr>
        <w:t>esign the function that can perform polynomial multiplication, such that the instruction p4 = p3 + p1*p2 can execute correctly.</w:t>
      </w:r>
      <w:r w:rsidR="00810E3B">
        <w:rPr>
          <w:rFonts w:ascii="Times New Roman" w:hAnsi="Times New Roman" w:cs="Times New Roman" w:hint="eastAsia"/>
          <w:color w:val="000000" w:themeColor="text1"/>
        </w:rPr>
        <w:t xml:space="preserve"> </w:t>
      </w:r>
    </w:p>
    <w:p w14:paraId="02A268EB" w14:textId="77777777" w:rsidR="00810E3B" w:rsidRDefault="00810E3B" w:rsidP="00810E3B">
      <w:pPr>
        <w:pStyle w:val="a7"/>
        <w:ind w:leftChars="0" w:left="960"/>
        <w:jc w:val="both"/>
        <w:rPr>
          <w:rFonts w:ascii="Times New Roman" w:hAnsi="Times New Roman" w:cs="Times New Roman"/>
          <w:color w:val="000000" w:themeColor="text1"/>
        </w:rPr>
      </w:pPr>
    </w:p>
    <w:p w14:paraId="3361A6F2" w14:textId="79CB7DE3" w:rsidR="00810E3B" w:rsidRPr="00810E3B" w:rsidRDefault="00810E3B" w:rsidP="00810E3B">
      <w:pPr>
        <w:ind w:left="480"/>
        <w:jc w:val="both"/>
        <w:rPr>
          <w:rFonts w:ascii="Times New Roman" w:hAnsi="Times New Roman" w:cs="Times New Roman"/>
          <w:color w:val="000000" w:themeColor="text1"/>
        </w:rPr>
      </w:pPr>
      <w:r w:rsidRPr="00810E3B">
        <w:rPr>
          <w:noProof/>
        </w:rPr>
        <w:drawing>
          <wp:inline distT="0" distB="0" distL="0" distR="0" wp14:anchorId="0EA96FB2" wp14:editId="33747D99">
            <wp:extent cx="5188527" cy="2491817"/>
            <wp:effectExtent l="0" t="0" r="0" b="381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91515" cy="2493252"/>
                    </a:xfrm>
                    <a:prstGeom prst="rect">
                      <a:avLst/>
                    </a:prstGeom>
                  </pic:spPr>
                </pic:pic>
              </a:graphicData>
            </a:graphic>
          </wp:inline>
        </w:drawing>
      </w:r>
    </w:p>
    <w:p w14:paraId="1354D36E" w14:textId="77777777" w:rsidR="00810E3B" w:rsidRDefault="00810E3B" w:rsidP="00810E3B">
      <w:pPr>
        <w:pStyle w:val="a7"/>
        <w:ind w:leftChars="0" w:left="960"/>
        <w:jc w:val="both"/>
        <w:rPr>
          <w:rFonts w:ascii="Times New Roman" w:hAnsi="Times New Roman" w:cs="Times New Roman"/>
          <w:color w:val="000000" w:themeColor="text1"/>
        </w:rPr>
      </w:pPr>
    </w:p>
    <w:p w14:paraId="4C3E0D50" w14:textId="7EE787E2" w:rsidR="008D430D" w:rsidRDefault="008D430D" w:rsidP="009939C7">
      <w:pPr>
        <w:pStyle w:val="a7"/>
        <w:numPr>
          <w:ilvl w:val="1"/>
          <w:numId w:val="3"/>
        </w:numPr>
        <w:ind w:leftChars="0"/>
        <w:jc w:val="both"/>
        <w:rPr>
          <w:rFonts w:ascii="Times New Roman" w:hAnsi="Times New Roman" w:cs="Times New Roman"/>
          <w:color w:val="000000" w:themeColor="text1"/>
        </w:rPr>
      </w:pPr>
      <w:r>
        <w:rPr>
          <w:rFonts w:ascii="Times New Roman" w:hAnsi="Times New Roman" w:cs="Times New Roman" w:hint="eastAsia"/>
          <w:color w:val="000000" w:themeColor="text1"/>
        </w:rPr>
        <w:t>Y</w:t>
      </w:r>
      <w:r>
        <w:rPr>
          <w:rFonts w:ascii="Times New Roman" w:hAnsi="Times New Roman" w:cs="Times New Roman"/>
          <w:color w:val="000000" w:themeColor="text1"/>
        </w:rPr>
        <w:t>ou had to release (delete) allocated memory when building the polynomial.  The following program shown below is reserved for you to implement.  Can we perform this function by destructor of Polynomial class?  If possible, please discuss this question in your report.</w:t>
      </w:r>
      <w:r>
        <w:rPr>
          <w:rFonts w:ascii="Times New Roman" w:hAnsi="Times New Roman" w:cs="Times New Roman"/>
          <w:color w:val="000000" w:themeColor="text1"/>
        </w:rPr>
        <w:br/>
      </w:r>
      <w:r>
        <w:rPr>
          <w:rFonts w:ascii="Times New Roman" w:hAnsi="Times New Roman" w:cs="Times New Roman"/>
          <w:color w:val="000000" w:themeColor="text1"/>
        </w:rPr>
        <w:br/>
      </w:r>
      <w:r w:rsidRPr="008D430D">
        <w:rPr>
          <w:rFonts w:ascii="Times New Roman" w:hAnsi="Times New Roman" w:cs="Times New Roman"/>
          <w:noProof/>
          <w:color w:val="000000" w:themeColor="text1"/>
        </w:rPr>
        <w:drawing>
          <wp:inline distT="0" distB="0" distL="0" distR="0" wp14:anchorId="07058265" wp14:editId="4DBE3041">
            <wp:extent cx="4772891" cy="2616873"/>
            <wp:effectExtent l="0" t="0" r="889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76852" cy="2619045"/>
                    </a:xfrm>
                    <a:prstGeom prst="rect">
                      <a:avLst/>
                    </a:prstGeom>
                  </pic:spPr>
                </pic:pic>
              </a:graphicData>
            </a:graphic>
          </wp:inline>
        </w:drawing>
      </w:r>
    </w:p>
    <w:p w14:paraId="609DB195" w14:textId="1A33B66C" w:rsidR="00792263" w:rsidRDefault="009939C7" w:rsidP="00792263">
      <w:pPr>
        <w:pStyle w:val="a7"/>
        <w:numPr>
          <w:ilvl w:val="0"/>
          <w:numId w:val="4"/>
        </w:numPr>
        <w:ind w:leftChars="0"/>
        <w:jc w:val="both"/>
        <w:rPr>
          <w:rFonts w:ascii="Times New Roman" w:hAnsi="Times New Roman" w:cs="Times New Roman"/>
          <w:color w:val="000000" w:themeColor="text1"/>
        </w:rPr>
      </w:pPr>
      <w:r>
        <w:rPr>
          <w:rFonts w:ascii="Times New Roman" w:hAnsi="Times New Roman" w:cs="Times New Roman"/>
          <w:color w:val="000000" w:themeColor="text1"/>
        </w:rPr>
        <w:t>The standard platform is Visual Studio 2019.  Please don’t use other ones for the sake of correct compiling and execution.</w:t>
      </w:r>
    </w:p>
    <w:p w14:paraId="612E47AA" w14:textId="1AEAB759" w:rsidR="00792263" w:rsidRDefault="00792263" w:rsidP="00792263">
      <w:pPr>
        <w:pStyle w:val="a7"/>
        <w:numPr>
          <w:ilvl w:val="0"/>
          <w:numId w:val="4"/>
        </w:numPr>
        <w:ind w:leftChars="0"/>
        <w:jc w:val="both"/>
        <w:rPr>
          <w:rFonts w:ascii="Times New Roman" w:hAnsi="Times New Roman" w:cs="Times New Roman"/>
          <w:color w:val="000000" w:themeColor="text1"/>
        </w:rPr>
      </w:pPr>
      <w:r>
        <w:rPr>
          <w:rFonts w:ascii="Times New Roman" w:hAnsi="Times New Roman" w:cs="Times New Roman" w:hint="eastAsia"/>
          <w:color w:val="000000" w:themeColor="text1"/>
        </w:rPr>
        <w:t>W</w:t>
      </w:r>
      <w:r>
        <w:rPr>
          <w:rFonts w:ascii="Times New Roman" w:hAnsi="Times New Roman" w:cs="Times New Roman"/>
          <w:color w:val="000000" w:themeColor="text1"/>
        </w:rPr>
        <w:t xml:space="preserve">rite a short report to describe what you have done and what problems you solved in this program homework. </w:t>
      </w:r>
      <w:r w:rsidR="009939C7">
        <w:rPr>
          <w:rFonts w:ascii="Times New Roman" w:hAnsi="Times New Roman" w:cs="Times New Roman"/>
          <w:color w:val="000000" w:themeColor="text1"/>
        </w:rPr>
        <w:t xml:space="preserve"> I will ask you about this program design in the final exam. </w:t>
      </w:r>
    </w:p>
    <w:p w14:paraId="766F0DFF" w14:textId="47470201" w:rsidR="00792263" w:rsidRDefault="00792263" w:rsidP="00792263">
      <w:pPr>
        <w:pStyle w:val="a7"/>
        <w:numPr>
          <w:ilvl w:val="0"/>
          <w:numId w:val="4"/>
        </w:numPr>
        <w:ind w:leftChars="0"/>
        <w:jc w:val="both"/>
        <w:rPr>
          <w:rFonts w:ascii="Times New Roman" w:hAnsi="Times New Roman" w:cs="Times New Roman"/>
          <w:color w:val="000000" w:themeColor="text1"/>
        </w:rPr>
      </w:pPr>
      <w:r>
        <w:rPr>
          <w:rFonts w:ascii="Times New Roman" w:hAnsi="Times New Roman" w:cs="Times New Roman" w:hint="eastAsia"/>
          <w:color w:val="000000" w:themeColor="text1"/>
        </w:rPr>
        <w:t>B</w:t>
      </w:r>
      <w:r>
        <w:rPr>
          <w:rFonts w:ascii="Times New Roman" w:hAnsi="Times New Roman" w:cs="Times New Roman"/>
          <w:color w:val="000000" w:themeColor="text1"/>
        </w:rPr>
        <w:t>e sure the modify the LOGO</w:t>
      </w:r>
      <w:r>
        <w:rPr>
          <w:rFonts w:ascii="Times New Roman" w:hAnsi="Times New Roman" w:cs="Times New Roman" w:hint="eastAsia"/>
          <w:color w:val="000000" w:themeColor="text1"/>
        </w:rPr>
        <w:t xml:space="preserve"> </w:t>
      </w:r>
      <w:r>
        <w:rPr>
          <w:rFonts w:ascii="Times New Roman" w:hAnsi="Times New Roman" w:cs="Times New Roman"/>
          <w:color w:val="000000" w:themeColor="text1"/>
        </w:rPr>
        <w:t xml:space="preserve">to </w:t>
      </w:r>
      <w:r w:rsidR="0026161D">
        <w:rPr>
          <w:rFonts w:ascii="Times New Roman" w:hAnsi="Times New Roman" w:cs="Times New Roman"/>
          <w:color w:val="000000" w:themeColor="text1"/>
        </w:rPr>
        <w:t xml:space="preserve">show </w:t>
      </w:r>
      <w:r>
        <w:rPr>
          <w:rFonts w:ascii="Times New Roman" w:hAnsi="Times New Roman" w:cs="Times New Roman"/>
          <w:color w:val="000000" w:themeColor="text1"/>
        </w:rPr>
        <w:t>your student ID</w:t>
      </w:r>
      <w:r w:rsidR="0026161D">
        <w:rPr>
          <w:rFonts w:ascii="Times New Roman" w:hAnsi="Times New Roman" w:cs="Times New Roman"/>
          <w:color w:val="000000" w:themeColor="text1"/>
        </w:rPr>
        <w:t xml:space="preserve"> on the screen</w:t>
      </w:r>
      <w:r>
        <w:rPr>
          <w:rFonts w:ascii="Times New Roman" w:hAnsi="Times New Roman" w:cs="Times New Roman"/>
          <w:color w:val="000000" w:themeColor="text1"/>
        </w:rPr>
        <w:t>.</w:t>
      </w:r>
      <w:r w:rsidR="009939C7">
        <w:rPr>
          <w:rFonts w:ascii="Times New Roman" w:hAnsi="Times New Roman" w:cs="Times New Roman"/>
          <w:color w:val="000000" w:themeColor="text1"/>
        </w:rPr>
        <w:t xml:space="preserve">  </w:t>
      </w:r>
    </w:p>
    <w:p w14:paraId="4E451A73" w14:textId="4017FF18" w:rsidR="00792263" w:rsidRPr="00792263" w:rsidRDefault="00792263" w:rsidP="00792263">
      <w:pPr>
        <w:pStyle w:val="a7"/>
        <w:numPr>
          <w:ilvl w:val="0"/>
          <w:numId w:val="4"/>
        </w:numPr>
        <w:ind w:leftChars="0"/>
        <w:jc w:val="both"/>
        <w:rPr>
          <w:rFonts w:ascii="Times New Roman" w:hAnsi="Times New Roman" w:cs="Times New Roman"/>
          <w:color w:val="000000" w:themeColor="text1"/>
        </w:rPr>
      </w:pPr>
      <w:r>
        <w:rPr>
          <w:rFonts w:ascii="Times New Roman" w:hAnsi="Times New Roman" w:cs="Times New Roman" w:hint="eastAsia"/>
          <w:color w:val="000000" w:themeColor="text1"/>
        </w:rPr>
        <w:t>I</w:t>
      </w:r>
      <w:r>
        <w:rPr>
          <w:rFonts w:ascii="Times New Roman" w:hAnsi="Times New Roman" w:cs="Times New Roman"/>
          <w:color w:val="000000" w:themeColor="text1"/>
        </w:rPr>
        <w:t xml:space="preserve"> will check </w:t>
      </w:r>
      <w:r w:rsidR="009939C7">
        <w:rPr>
          <w:rFonts w:ascii="Times New Roman" w:hAnsi="Times New Roman" w:cs="Times New Roman"/>
          <w:color w:val="000000" w:themeColor="text1"/>
        </w:rPr>
        <w:t xml:space="preserve">the correctness of </w:t>
      </w:r>
      <w:r>
        <w:rPr>
          <w:rFonts w:ascii="Times New Roman" w:hAnsi="Times New Roman" w:cs="Times New Roman"/>
          <w:color w:val="000000" w:themeColor="text1"/>
        </w:rPr>
        <w:t xml:space="preserve">your program by </w:t>
      </w:r>
      <w:r w:rsidR="009939C7">
        <w:rPr>
          <w:rFonts w:ascii="Times New Roman" w:hAnsi="Times New Roman" w:cs="Times New Roman"/>
          <w:color w:val="000000" w:themeColor="text1"/>
        </w:rPr>
        <w:t xml:space="preserve">setting </w:t>
      </w:r>
      <w:r>
        <w:rPr>
          <w:rFonts w:ascii="Times New Roman" w:hAnsi="Times New Roman" w:cs="Times New Roman"/>
          <w:color w:val="000000" w:themeColor="text1"/>
        </w:rPr>
        <w:t>different polynomial input</w:t>
      </w:r>
      <w:r w:rsidR="009939C7">
        <w:rPr>
          <w:rFonts w:ascii="Times New Roman" w:hAnsi="Times New Roman" w:cs="Times New Roman"/>
          <w:color w:val="000000" w:themeColor="text1"/>
        </w:rPr>
        <w:t>s specified by</w:t>
      </w:r>
      <w:r>
        <w:rPr>
          <w:rFonts w:ascii="Times New Roman" w:hAnsi="Times New Roman" w:cs="Times New Roman"/>
          <w:color w:val="000000" w:themeColor="text1"/>
        </w:rPr>
        <w:t xml:space="preserve"> the polynomial.txt file. </w:t>
      </w:r>
    </w:p>
    <w:sectPr w:rsidR="00792263" w:rsidRPr="00792263">
      <w:footerReference w:type="default" r:id="rId12"/>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05C4A4" w14:textId="77777777" w:rsidR="00154FDA" w:rsidRDefault="00154FDA" w:rsidP="006A3705">
      <w:r>
        <w:separator/>
      </w:r>
    </w:p>
  </w:endnote>
  <w:endnote w:type="continuationSeparator" w:id="0">
    <w:p w14:paraId="5E9794A4" w14:textId="77777777" w:rsidR="00154FDA" w:rsidRDefault="00154FDA" w:rsidP="006A37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93341966"/>
      <w:docPartObj>
        <w:docPartGallery w:val="Page Numbers (Bottom of Page)"/>
        <w:docPartUnique/>
      </w:docPartObj>
    </w:sdtPr>
    <w:sdtEndPr/>
    <w:sdtContent>
      <w:p w14:paraId="667E7E2E" w14:textId="428A70D6" w:rsidR="009939C7" w:rsidRDefault="009939C7">
        <w:pPr>
          <w:pStyle w:val="a5"/>
          <w:jc w:val="center"/>
        </w:pPr>
        <w:r>
          <w:fldChar w:fldCharType="begin"/>
        </w:r>
        <w:r>
          <w:instrText>PAGE   \* MERGEFORMAT</w:instrText>
        </w:r>
        <w:r>
          <w:fldChar w:fldCharType="separate"/>
        </w:r>
        <w:r>
          <w:rPr>
            <w:lang w:val="zh-TW"/>
          </w:rPr>
          <w:t>2</w:t>
        </w:r>
        <w:r>
          <w:fldChar w:fldCharType="end"/>
        </w:r>
      </w:p>
    </w:sdtContent>
  </w:sdt>
  <w:p w14:paraId="4AB37FD2" w14:textId="77777777" w:rsidR="009939C7" w:rsidRDefault="009939C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0791CA" w14:textId="77777777" w:rsidR="00154FDA" w:rsidRDefault="00154FDA" w:rsidP="006A3705">
      <w:r>
        <w:separator/>
      </w:r>
    </w:p>
  </w:footnote>
  <w:footnote w:type="continuationSeparator" w:id="0">
    <w:p w14:paraId="345B5D50" w14:textId="77777777" w:rsidR="00154FDA" w:rsidRDefault="00154FDA" w:rsidP="006A37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4D1EBA"/>
    <w:multiLevelType w:val="hybridMultilevel"/>
    <w:tmpl w:val="D65C1704"/>
    <w:lvl w:ilvl="0" w:tplc="04090001">
      <w:start w:val="1"/>
      <w:numFmt w:val="bullet"/>
      <w:lvlText w:val=""/>
      <w:lvlJc w:val="left"/>
      <w:pPr>
        <w:ind w:left="480" w:hanging="480"/>
      </w:pPr>
      <w:rPr>
        <w:rFonts w:ascii="Wingdings" w:hAnsi="Wingdings" w:hint="default"/>
      </w:rPr>
    </w:lvl>
    <w:lvl w:ilvl="1" w:tplc="0409000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6354F6E"/>
    <w:multiLevelType w:val="hybridMultilevel"/>
    <w:tmpl w:val="C7D84092"/>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 w15:restartNumberingAfterBreak="0">
    <w:nsid w:val="1FC73EFF"/>
    <w:multiLevelType w:val="hybridMultilevel"/>
    <w:tmpl w:val="0ED44B3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271D2EB0"/>
    <w:multiLevelType w:val="hybridMultilevel"/>
    <w:tmpl w:val="B526042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480"/>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E9C"/>
    <w:rsid w:val="00002561"/>
    <w:rsid w:val="00154FDA"/>
    <w:rsid w:val="001F0E9C"/>
    <w:rsid w:val="00203F27"/>
    <w:rsid w:val="0026161D"/>
    <w:rsid w:val="00390277"/>
    <w:rsid w:val="004800D9"/>
    <w:rsid w:val="00694171"/>
    <w:rsid w:val="006A3705"/>
    <w:rsid w:val="006D1E5B"/>
    <w:rsid w:val="006E6838"/>
    <w:rsid w:val="00792263"/>
    <w:rsid w:val="007F42F3"/>
    <w:rsid w:val="00810E3B"/>
    <w:rsid w:val="008D430D"/>
    <w:rsid w:val="008E407D"/>
    <w:rsid w:val="009939C7"/>
    <w:rsid w:val="00A52701"/>
    <w:rsid w:val="00AF6296"/>
    <w:rsid w:val="00B8625B"/>
    <w:rsid w:val="00BE0AE5"/>
    <w:rsid w:val="00C665A5"/>
    <w:rsid w:val="00D71333"/>
    <w:rsid w:val="00D80D37"/>
    <w:rsid w:val="00E53F54"/>
    <w:rsid w:val="00E872C0"/>
    <w:rsid w:val="00F7647A"/>
    <w:rsid w:val="00FC162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B3CC9A"/>
  <w15:chartTrackingRefBased/>
  <w15:docId w15:val="{6C4660D7-7798-4903-8CBF-8B50A827C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A3705"/>
    <w:pPr>
      <w:tabs>
        <w:tab w:val="center" w:pos="4153"/>
        <w:tab w:val="right" w:pos="8306"/>
      </w:tabs>
      <w:snapToGrid w:val="0"/>
    </w:pPr>
    <w:rPr>
      <w:sz w:val="20"/>
      <w:szCs w:val="20"/>
    </w:rPr>
  </w:style>
  <w:style w:type="character" w:customStyle="1" w:styleId="a4">
    <w:name w:val="頁首 字元"/>
    <w:basedOn w:val="a0"/>
    <w:link w:val="a3"/>
    <w:uiPriority w:val="99"/>
    <w:rsid w:val="006A3705"/>
    <w:rPr>
      <w:sz w:val="20"/>
      <w:szCs w:val="20"/>
    </w:rPr>
  </w:style>
  <w:style w:type="paragraph" w:styleId="a5">
    <w:name w:val="footer"/>
    <w:basedOn w:val="a"/>
    <w:link w:val="a6"/>
    <w:uiPriority w:val="99"/>
    <w:unhideWhenUsed/>
    <w:rsid w:val="006A3705"/>
    <w:pPr>
      <w:tabs>
        <w:tab w:val="center" w:pos="4153"/>
        <w:tab w:val="right" w:pos="8306"/>
      </w:tabs>
      <w:snapToGrid w:val="0"/>
    </w:pPr>
    <w:rPr>
      <w:sz w:val="20"/>
      <w:szCs w:val="20"/>
    </w:rPr>
  </w:style>
  <w:style w:type="character" w:customStyle="1" w:styleId="a6">
    <w:name w:val="頁尾 字元"/>
    <w:basedOn w:val="a0"/>
    <w:link w:val="a5"/>
    <w:uiPriority w:val="99"/>
    <w:rsid w:val="006A3705"/>
    <w:rPr>
      <w:sz w:val="20"/>
      <w:szCs w:val="20"/>
    </w:rPr>
  </w:style>
  <w:style w:type="paragraph" w:styleId="a7">
    <w:name w:val="List Paragraph"/>
    <w:basedOn w:val="a"/>
    <w:uiPriority w:val="34"/>
    <w:qFormat/>
    <w:rsid w:val="008E407D"/>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3</Pages>
  <Words>355</Words>
  <Characters>2028</Characters>
  <Application>Microsoft Office Word</Application>
  <DocSecurity>0</DocSecurity>
  <Lines>16</Lines>
  <Paragraphs>4</Paragraphs>
  <ScaleCrop>false</ScaleCrop>
  <Company/>
  <LinksUpToDate>false</LinksUpToDate>
  <CharactersWithSpaces>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jjchen</dc:creator>
  <cp:keywords/>
  <dc:description/>
  <cp:lastModifiedBy>johnson Chen</cp:lastModifiedBy>
  <cp:revision>7</cp:revision>
  <dcterms:created xsi:type="dcterms:W3CDTF">2021-05-17T12:27:00Z</dcterms:created>
  <dcterms:modified xsi:type="dcterms:W3CDTF">2021-05-18T11:55:00Z</dcterms:modified>
</cp:coreProperties>
</file>